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8E34B" w14:textId="4EB30444" w:rsidR="00C6401C" w:rsidRPr="00E7042D" w:rsidRDefault="00C6401C" w:rsidP="00E7042D">
      <w:pPr>
        <w:spacing w:after="240"/>
        <w:jc w:val="center"/>
        <w:rPr>
          <w:rFonts w:ascii="Garamond" w:hAnsi="Garamond" w:cs="Calibri Light"/>
          <w:b/>
          <w:bCs/>
          <w:sz w:val="28"/>
          <w:szCs w:val="28"/>
        </w:rPr>
      </w:pPr>
      <w:r w:rsidRPr="00E7042D">
        <w:rPr>
          <w:rFonts w:ascii="Garamond" w:hAnsi="Garamond" w:cs="Calibri Light"/>
          <w:b/>
          <w:bCs/>
          <w:sz w:val="28"/>
          <w:szCs w:val="28"/>
        </w:rPr>
        <w:t xml:space="preserve">Informacja </w:t>
      </w:r>
      <w:r w:rsidR="008D7307">
        <w:rPr>
          <w:rFonts w:ascii="Garamond" w:hAnsi="Garamond" w:cs="Calibri Light"/>
          <w:b/>
          <w:bCs/>
          <w:sz w:val="28"/>
          <w:szCs w:val="28"/>
        </w:rPr>
        <w:t>o zamiarze przeprowadzenia postępowania o udzielenie zamówienia publicznego na odbieranie odpadów komunalnych z nieruchomości niezamieszkałych</w:t>
      </w:r>
    </w:p>
    <w:p w14:paraId="277F5AFD" w14:textId="4CF239B0" w:rsidR="00C6401C" w:rsidRPr="0019496E" w:rsidRDefault="00C6401C" w:rsidP="00E7042D">
      <w:pPr>
        <w:spacing w:line="276" w:lineRule="auto"/>
        <w:jc w:val="both"/>
        <w:rPr>
          <w:rFonts w:ascii="Garamond" w:hAnsi="Garamond" w:cs="Calibri Light"/>
          <w:b/>
          <w:bCs/>
          <w:sz w:val="28"/>
          <w:szCs w:val="28"/>
        </w:rPr>
      </w:pPr>
      <w:r w:rsidRPr="00E7042D">
        <w:rPr>
          <w:rFonts w:ascii="Garamond" w:hAnsi="Garamond" w:cs="Calibri Light"/>
          <w:sz w:val="28"/>
          <w:szCs w:val="28"/>
        </w:rPr>
        <w:t>Na podstawie art. 6c ust. 3c ustawy z dnia 13 września 1996 r. o utrzymaniu czystości i porządku</w:t>
      </w:r>
      <w:r w:rsidR="00E7042D">
        <w:rPr>
          <w:rFonts w:ascii="Garamond" w:hAnsi="Garamond" w:cs="Calibri Light"/>
          <w:sz w:val="28"/>
          <w:szCs w:val="28"/>
        </w:rPr>
        <w:t xml:space="preserve"> </w:t>
      </w:r>
      <w:r w:rsidRPr="00E7042D">
        <w:rPr>
          <w:rFonts w:ascii="Garamond" w:hAnsi="Garamond" w:cs="Calibri Light"/>
          <w:sz w:val="28"/>
          <w:szCs w:val="28"/>
        </w:rPr>
        <w:t>w gminach (Dz.</w:t>
      </w:r>
      <w:r w:rsidR="00E7042D" w:rsidRPr="00E7042D">
        <w:rPr>
          <w:rFonts w:ascii="Garamond" w:hAnsi="Garamond" w:cs="Calibri Light"/>
          <w:sz w:val="28"/>
          <w:szCs w:val="28"/>
        </w:rPr>
        <w:t xml:space="preserve"> </w:t>
      </w:r>
      <w:r w:rsidRPr="00E7042D">
        <w:rPr>
          <w:rFonts w:ascii="Garamond" w:hAnsi="Garamond" w:cs="Calibri Light"/>
          <w:sz w:val="28"/>
          <w:szCs w:val="28"/>
        </w:rPr>
        <w:t>U. z 202</w:t>
      </w:r>
      <w:r w:rsidR="00CC4708" w:rsidRPr="00E7042D">
        <w:rPr>
          <w:rFonts w:ascii="Garamond" w:hAnsi="Garamond" w:cs="Calibri Light"/>
          <w:sz w:val="28"/>
          <w:szCs w:val="28"/>
        </w:rPr>
        <w:t>5</w:t>
      </w:r>
      <w:r w:rsidRPr="00E7042D">
        <w:rPr>
          <w:rFonts w:ascii="Garamond" w:hAnsi="Garamond" w:cs="Calibri Light"/>
          <w:sz w:val="28"/>
          <w:szCs w:val="28"/>
        </w:rPr>
        <w:t xml:space="preserve"> r. poz. </w:t>
      </w:r>
      <w:r w:rsidR="00CC4708" w:rsidRPr="00E7042D">
        <w:rPr>
          <w:rFonts w:ascii="Garamond" w:hAnsi="Garamond" w:cs="Calibri Light"/>
          <w:sz w:val="28"/>
          <w:szCs w:val="28"/>
        </w:rPr>
        <w:t>733</w:t>
      </w:r>
      <w:r w:rsidR="000A6F7B">
        <w:rPr>
          <w:rFonts w:ascii="Garamond" w:hAnsi="Garamond" w:cs="Calibri Light"/>
          <w:sz w:val="28"/>
          <w:szCs w:val="28"/>
        </w:rPr>
        <w:t xml:space="preserve"> ze zm.</w:t>
      </w:r>
      <w:r w:rsidRPr="00E7042D">
        <w:rPr>
          <w:rFonts w:ascii="Garamond" w:hAnsi="Garamond" w:cs="Calibri Light"/>
          <w:sz w:val="28"/>
          <w:szCs w:val="28"/>
        </w:rPr>
        <w:t>) Wójt Gminy Pacyna informuje</w:t>
      </w:r>
      <w:r w:rsidR="000A6F7B">
        <w:rPr>
          <w:rFonts w:ascii="Garamond" w:hAnsi="Garamond" w:cs="Calibri Light"/>
          <w:sz w:val="28"/>
          <w:szCs w:val="28"/>
        </w:rPr>
        <w:t xml:space="preserve"> </w:t>
      </w:r>
      <w:r w:rsidRPr="00E7042D">
        <w:rPr>
          <w:rFonts w:ascii="Garamond" w:hAnsi="Garamond" w:cs="Calibri Light"/>
          <w:sz w:val="28"/>
          <w:szCs w:val="28"/>
        </w:rPr>
        <w:t xml:space="preserve">o zamiarze przeprowadzenia postępowania o udzielenie zamówienia publicznego na odbieranie odpadów komunalnych od właścicieli nieruchomości, na których nie zamieszkują mieszkańcy a powstają odpady komunalne na okres </w:t>
      </w:r>
      <w:r w:rsidRPr="0019496E">
        <w:rPr>
          <w:rFonts w:ascii="Garamond" w:hAnsi="Garamond" w:cs="Calibri Light"/>
          <w:b/>
          <w:bCs/>
          <w:sz w:val="28"/>
          <w:szCs w:val="28"/>
        </w:rPr>
        <w:t>od</w:t>
      </w:r>
      <w:r w:rsidR="00CC4708" w:rsidRPr="0019496E">
        <w:rPr>
          <w:rFonts w:ascii="Garamond" w:hAnsi="Garamond" w:cs="Calibri Light"/>
          <w:b/>
          <w:bCs/>
          <w:sz w:val="28"/>
          <w:szCs w:val="28"/>
        </w:rPr>
        <w:t xml:space="preserve"> 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br/>
      </w:r>
      <w:r w:rsidRPr="0019496E">
        <w:rPr>
          <w:rFonts w:ascii="Garamond" w:hAnsi="Garamond" w:cs="Calibri Light"/>
          <w:b/>
          <w:bCs/>
          <w:sz w:val="28"/>
          <w:szCs w:val="28"/>
        </w:rPr>
        <w:t>1 stycznia 202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t>7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r. do 31 grudnia 202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t>7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r.</w:t>
      </w:r>
    </w:p>
    <w:p w14:paraId="5C8759EC" w14:textId="67E47BED" w:rsidR="00040870" w:rsidRDefault="00040870" w:rsidP="008D7307">
      <w:pPr>
        <w:spacing w:after="100" w:line="276" w:lineRule="auto"/>
        <w:jc w:val="both"/>
        <w:rPr>
          <w:rFonts w:ascii="Garamond" w:hAnsi="Garamond" w:cs="Calibri Light"/>
          <w:sz w:val="28"/>
          <w:szCs w:val="28"/>
        </w:rPr>
      </w:pPr>
      <w:r w:rsidRPr="00E7042D">
        <w:rPr>
          <w:rFonts w:ascii="Garamond" w:hAnsi="Garamond" w:cs="Calibri Light"/>
          <w:sz w:val="28"/>
          <w:szCs w:val="28"/>
        </w:rPr>
        <w:t xml:space="preserve">W związku z powyższym wyznacza się termin od dnia zamieszczenia niniejszej informacji, tj. 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od dnia 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t>29 września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202</w:t>
      </w:r>
      <w:r w:rsidR="0019496E" w:rsidRPr="0019496E">
        <w:rPr>
          <w:rFonts w:ascii="Garamond" w:hAnsi="Garamond" w:cs="Calibri Light"/>
          <w:b/>
          <w:bCs/>
          <w:sz w:val="28"/>
          <w:szCs w:val="28"/>
        </w:rPr>
        <w:t>6 r.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do dnia 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t>28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t>listopada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202</w:t>
      </w:r>
      <w:r w:rsidR="000A6F7B" w:rsidRPr="0019496E">
        <w:rPr>
          <w:rFonts w:ascii="Garamond" w:hAnsi="Garamond" w:cs="Calibri Light"/>
          <w:b/>
          <w:bCs/>
          <w:sz w:val="28"/>
          <w:szCs w:val="28"/>
        </w:rPr>
        <w:t>6</w:t>
      </w:r>
      <w:r w:rsidRPr="0019496E">
        <w:rPr>
          <w:rFonts w:ascii="Garamond" w:hAnsi="Garamond" w:cs="Calibri Light"/>
          <w:b/>
          <w:bCs/>
          <w:sz w:val="28"/>
          <w:szCs w:val="28"/>
        </w:rPr>
        <w:t xml:space="preserve"> r.</w:t>
      </w:r>
      <w:r w:rsidRPr="00E7042D">
        <w:rPr>
          <w:rFonts w:ascii="Garamond" w:hAnsi="Garamond" w:cs="Calibri Light"/>
          <w:sz w:val="28"/>
          <w:szCs w:val="28"/>
        </w:rPr>
        <w:t xml:space="preserve"> na</w:t>
      </w:r>
      <w:r w:rsidR="008D7307">
        <w:rPr>
          <w:rFonts w:ascii="Garamond" w:hAnsi="Garamond" w:cs="Calibri Light"/>
          <w:sz w:val="28"/>
          <w:szCs w:val="28"/>
        </w:rPr>
        <w:t xml:space="preserve"> </w:t>
      </w:r>
      <w:r w:rsidR="000A6F7B" w:rsidRPr="008D7307">
        <w:rPr>
          <w:rFonts w:ascii="Garamond" w:hAnsi="Garamond" w:cs="Calibri Light"/>
          <w:sz w:val="28"/>
          <w:szCs w:val="28"/>
        </w:rPr>
        <w:t>złożenie przez właściciela nieruchomości oświadczenia spełniającego wymagania, o których mowa w ust. 3a, o wyłączeniu się z systemu odbierania odpadów komunalnych zorganizowanego przez gminę, jeżeli właściciel nieruchomości jest objęty tym systemem.</w:t>
      </w:r>
    </w:p>
    <w:p w14:paraId="56BA4E1D" w14:textId="46D88570" w:rsidR="008D7307" w:rsidRPr="008D7307" w:rsidRDefault="008D7307" w:rsidP="008D7307">
      <w:pPr>
        <w:spacing w:after="100" w:line="276" w:lineRule="auto"/>
        <w:jc w:val="both"/>
        <w:rPr>
          <w:rFonts w:ascii="Garamond" w:hAnsi="Garamond" w:cs="Calibri Light"/>
          <w:sz w:val="28"/>
          <w:szCs w:val="28"/>
        </w:rPr>
      </w:pPr>
      <w:r w:rsidRPr="008D7307">
        <w:rPr>
          <w:rFonts w:ascii="Garamond" w:hAnsi="Garamond" w:cs="Calibri Light"/>
          <w:sz w:val="28"/>
          <w:szCs w:val="28"/>
        </w:rPr>
        <w:t>Oświadczenia, o których mowa powyżej, są skuteczne od dnia, w którym zacznie obowiązywać następna umowa w sprawie zamówienia publicznego na odbieranie odpadów komunalnych od właścicieli nieruchomości, na których nie zamieszkują mieszkańcy, tj. od 1 stycznia 2027 r.,</w:t>
      </w:r>
      <w:r>
        <w:rPr>
          <w:rFonts w:ascii="Garamond" w:hAnsi="Garamond" w:cs="Calibri Light"/>
          <w:sz w:val="28"/>
          <w:szCs w:val="28"/>
        </w:rPr>
        <w:t xml:space="preserve"> </w:t>
      </w:r>
      <w:r w:rsidRPr="008D7307">
        <w:rPr>
          <w:rFonts w:ascii="Garamond" w:hAnsi="Garamond" w:cs="Calibri Light"/>
          <w:sz w:val="28"/>
          <w:szCs w:val="28"/>
        </w:rPr>
        <w:t>i nie mogą być odwołane przez okres obowiązywania tej umowy, tj. do 31 grudnia 2027 r.</w:t>
      </w:r>
    </w:p>
    <w:p w14:paraId="3D86E60A" w14:textId="6029DDDB" w:rsidR="00050409" w:rsidRPr="00050409" w:rsidRDefault="00EF4A24" w:rsidP="00050409">
      <w:pPr>
        <w:spacing w:after="220" w:line="276" w:lineRule="auto"/>
        <w:jc w:val="both"/>
        <w:rPr>
          <w:rFonts w:ascii="Garamond" w:hAnsi="Garamond" w:cs="Calibri Light"/>
          <w:sz w:val="28"/>
          <w:szCs w:val="28"/>
        </w:rPr>
      </w:pPr>
      <w:r w:rsidRPr="00E7042D">
        <w:rPr>
          <w:rFonts w:ascii="Garamond" w:hAnsi="Garamond" w:cs="Calibri Light"/>
          <w:sz w:val="28"/>
          <w:szCs w:val="28"/>
        </w:rPr>
        <w:t xml:space="preserve">W oświadczeniu właściciel nieruchomości wskazuje gminną jednostkę organizacyjną lub przedsiębiorcę, z którymi zawarł umowę oraz dołącza do oświadczenia kopię tej umowy, pod rygorem nieskuteczności oświadczenia. </w:t>
      </w:r>
    </w:p>
    <w:p w14:paraId="0E0DC39F" w14:textId="77777777" w:rsidR="00050409" w:rsidRDefault="00050409" w:rsidP="00A41E0D">
      <w:pPr>
        <w:spacing w:after="0"/>
        <w:jc w:val="both"/>
        <w:rPr>
          <w:rFonts w:ascii="Garamond" w:hAnsi="Garamond" w:cs="Calibri Light"/>
        </w:rPr>
      </w:pPr>
    </w:p>
    <w:p w14:paraId="63D87A2B" w14:textId="47B86C1E" w:rsidR="00050409" w:rsidRPr="00050409" w:rsidRDefault="00050409" w:rsidP="00050409">
      <w:pPr>
        <w:spacing w:after="0"/>
        <w:jc w:val="both"/>
        <w:rPr>
          <w:rFonts w:ascii="Garamond" w:hAnsi="Garamond" w:cs="Calibri Light"/>
          <w:b/>
          <w:bCs/>
          <w:sz w:val="28"/>
          <w:szCs w:val="28"/>
        </w:rPr>
      </w:pPr>
      <w:r>
        <w:rPr>
          <w:rFonts w:ascii="Garamond" w:hAnsi="Garamond" w:cs="Calibri Light"/>
          <w:sz w:val="28"/>
          <w:szCs w:val="28"/>
        </w:rPr>
        <w:t xml:space="preserve">                                                                               </w:t>
      </w:r>
      <w:r w:rsidRPr="00050409">
        <w:rPr>
          <w:rFonts w:ascii="Garamond" w:hAnsi="Garamond" w:cs="Calibri Light"/>
          <w:b/>
          <w:bCs/>
          <w:sz w:val="28"/>
          <w:szCs w:val="28"/>
        </w:rPr>
        <w:t>Z upoważnienia Wójta</w:t>
      </w:r>
    </w:p>
    <w:p w14:paraId="0769E930" w14:textId="13FB6624" w:rsidR="00050409" w:rsidRPr="00050409" w:rsidRDefault="00050409" w:rsidP="00050409">
      <w:pPr>
        <w:spacing w:after="0"/>
        <w:ind w:left="3540" w:firstLine="708"/>
        <w:jc w:val="both"/>
        <w:rPr>
          <w:rFonts w:ascii="Garamond" w:hAnsi="Garamond" w:cs="Calibri Light"/>
          <w:b/>
          <w:bCs/>
          <w:sz w:val="28"/>
          <w:szCs w:val="28"/>
        </w:rPr>
      </w:pPr>
      <w:r w:rsidRPr="00050409">
        <w:rPr>
          <w:rFonts w:ascii="Garamond" w:hAnsi="Garamond" w:cs="Calibri Light"/>
          <w:b/>
          <w:bCs/>
          <w:sz w:val="28"/>
          <w:szCs w:val="28"/>
        </w:rPr>
        <w:t xml:space="preserve">   </w:t>
      </w:r>
      <w:r w:rsidRPr="00050409">
        <w:rPr>
          <w:rFonts w:ascii="Garamond" w:hAnsi="Garamond" w:cs="Calibri Light"/>
          <w:b/>
          <w:bCs/>
          <w:sz w:val="28"/>
          <w:szCs w:val="28"/>
        </w:rPr>
        <w:tab/>
        <w:t>(-) mgr Waldemar Rachubiński</w:t>
      </w:r>
    </w:p>
    <w:p w14:paraId="16894425" w14:textId="0D8BD008" w:rsidR="000A6F7B" w:rsidRPr="00050409" w:rsidRDefault="00050409" w:rsidP="00050409">
      <w:pPr>
        <w:spacing w:after="0"/>
        <w:ind w:left="4956" w:firstLine="708"/>
        <w:jc w:val="both"/>
        <w:rPr>
          <w:rFonts w:ascii="Garamond" w:hAnsi="Garamond" w:cs="Calibri Light"/>
          <w:b/>
          <w:bCs/>
          <w:sz w:val="28"/>
          <w:szCs w:val="28"/>
        </w:rPr>
      </w:pPr>
      <w:r w:rsidRPr="00050409">
        <w:rPr>
          <w:rFonts w:ascii="Garamond" w:hAnsi="Garamond" w:cs="Calibri Light"/>
          <w:b/>
          <w:bCs/>
          <w:sz w:val="28"/>
          <w:szCs w:val="28"/>
        </w:rPr>
        <w:t xml:space="preserve">  Sekretarz Gminy</w:t>
      </w:r>
    </w:p>
    <w:p w14:paraId="00FA261E" w14:textId="4EAB23CD" w:rsidR="00C6401C" w:rsidRPr="00A41E0D" w:rsidRDefault="00CC1E59" w:rsidP="00A41E0D">
      <w:pPr>
        <w:spacing w:after="0"/>
        <w:jc w:val="both"/>
        <w:rPr>
          <w:rFonts w:ascii="Garamond" w:hAnsi="Garamond" w:cs="Calibri Light"/>
          <w:b/>
          <w:bCs/>
        </w:rPr>
      </w:pPr>
      <w:r w:rsidRPr="00CC4708">
        <w:rPr>
          <w:rFonts w:ascii="Garamond" w:hAnsi="Garamond" w:cs="Calibri Light"/>
        </w:rPr>
        <w:br/>
      </w:r>
      <w:r w:rsidR="00C6401C" w:rsidRPr="00CC4708">
        <w:rPr>
          <w:rFonts w:ascii="Garamond" w:hAnsi="Garamond" w:cs="Calibri Light"/>
        </w:rPr>
        <w:t>Załączniki:</w:t>
      </w:r>
    </w:p>
    <w:p w14:paraId="2E28690B" w14:textId="5DDA95AB" w:rsidR="00C6401C" w:rsidRPr="000A6F7B" w:rsidRDefault="00C6401C" w:rsidP="00C6401C">
      <w:pPr>
        <w:pStyle w:val="Akapitzlist"/>
        <w:numPr>
          <w:ilvl w:val="0"/>
          <w:numId w:val="1"/>
        </w:numPr>
        <w:ind w:left="357" w:hanging="357"/>
        <w:jc w:val="both"/>
        <w:rPr>
          <w:rFonts w:ascii="Garamond" w:hAnsi="Garamond" w:cs="Calibri Light"/>
          <w:sz w:val="21"/>
          <w:szCs w:val="21"/>
        </w:rPr>
      </w:pPr>
      <w:r w:rsidRPr="000A6F7B">
        <w:rPr>
          <w:rFonts w:ascii="Garamond" w:hAnsi="Garamond" w:cs="Calibri Light"/>
          <w:sz w:val="21"/>
          <w:szCs w:val="21"/>
        </w:rPr>
        <w:t xml:space="preserve">Oświadczenie </w:t>
      </w:r>
    </w:p>
    <w:p w14:paraId="3B43DA05" w14:textId="7825B0AE" w:rsidR="00E7042D" w:rsidRPr="00663C9A" w:rsidRDefault="00E7042D" w:rsidP="00E7042D">
      <w:pPr>
        <w:jc w:val="both"/>
        <w:rPr>
          <w:rFonts w:ascii="Garamond" w:hAnsi="Garamond"/>
        </w:rPr>
      </w:pPr>
    </w:p>
    <w:p w14:paraId="32A0B76F" w14:textId="77777777" w:rsidR="00E7042D" w:rsidRPr="00C6401C" w:rsidRDefault="00E7042D" w:rsidP="00DB62E2">
      <w:pPr>
        <w:ind w:left="6372"/>
        <w:jc w:val="both"/>
        <w:rPr>
          <w:rFonts w:ascii="Calibri Light" w:hAnsi="Calibri Light" w:cs="Calibri Light"/>
        </w:rPr>
      </w:pPr>
    </w:p>
    <w:sectPr w:rsidR="00E7042D" w:rsidRPr="00C64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50F62"/>
    <w:multiLevelType w:val="hybridMultilevel"/>
    <w:tmpl w:val="92704E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04862"/>
    <w:multiLevelType w:val="hybridMultilevel"/>
    <w:tmpl w:val="1A98C18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354238413">
    <w:abstractNumId w:val="1"/>
  </w:num>
  <w:num w:numId="2" w16cid:durableId="32729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A7"/>
    <w:rsid w:val="00001F7F"/>
    <w:rsid w:val="000259A7"/>
    <w:rsid w:val="00040870"/>
    <w:rsid w:val="00050409"/>
    <w:rsid w:val="000A6F7B"/>
    <w:rsid w:val="000E4489"/>
    <w:rsid w:val="00110F51"/>
    <w:rsid w:val="0019496E"/>
    <w:rsid w:val="0024099B"/>
    <w:rsid w:val="0034410C"/>
    <w:rsid w:val="00486AB6"/>
    <w:rsid w:val="00617D37"/>
    <w:rsid w:val="0065433F"/>
    <w:rsid w:val="00680632"/>
    <w:rsid w:val="00691CC1"/>
    <w:rsid w:val="0069586E"/>
    <w:rsid w:val="006B7FA4"/>
    <w:rsid w:val="007310A5"/>
    <w:rsid w:val="00831CD8"/>
    <w:rsid w:val="008D7307"/>
    <w:rsid w:val="009C40F8"/>
    <w:rsid w:val="00A41E0D"/>
    <w:rsid w:val="00AF1BF5"/>
    <w:rsid w:val="00B14B1E"/>
    <w:rsid w:val="00B318BF"/>
    <w:rsid w:val="00B57A6A"/>
    <w:rsid w:val="00B81875"/>
    <w:rsid w:val="00BA1582"/>
    <w:rsid w:val="00C6401C"/>
    <w:rsid w:val="00C8411D"/>
    <w:rsid w:val="00CB46C2"/>
    <w:rsid w:val="00CC1E59"/>
    <w:rsid w:val="00CC4708"/>
    <w:rsid w:val="00D12111"/>
    <w:rsid w:val="00D874CE"/>
    <w:rsid w:val="00DB62E2"/>
    <w:rsid w:val="00E40085"/>
    <w:rsid w:val="00E7042D"/>
    <w:rsid w:val="00E95F8B"/>
    <w:rsid w:val="00EC5B74"/>
    <w:rsid w:val="00EF4A24"/>
    <w:rsid w:val="00F30B51"/>
    <w:rsid w:val="00F557F9"/>
    <w:rsid w:val="00FA2166"/>
    <w:rsid w:val="00FA2B84"/>
    <w:rsid w:val="00FC198B"/>
    <w:rsid w:val="00FD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4109C"/>
  <w15:chartTrackingRefBased/>
  <w15:docId w15:val="{07E8DA67-C912-4B36-A93E-6DB71996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4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p_lisiecki</dc:creator>
  <cp:keywords/>
  <dc:description/>
  <cp:lastModifiedBy>Premysław Lisiecki</cp:lastModifiedBy>
  <cp:revision>29</cp:revision>
  <cp:lastPrinted>2026-09-28T12:57:00Z</cp:lastPrinted>
  <dcterms:created xsi:type="dcterms:W3CDTF">2024-09-25T11:14:00Z</dcterms:created>
  <dcterms:modified xsi:type="dcterms:W3CDTF">2026-09-29T10:21:00Z</dcterms:modified>
</cp:coreProperties>
</file>