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9068" w14:textId="77777777" w:rsidR="00730D5D" w:rsidRPr="00C157E5" w:rsidRDefault="000A07CD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C157E5">
        <w:rPr>
          <w:rFonts w:ascii="Garamond" w:hAnsi="Garamond" w:cs="Times New Roman"/>
          <w:b/>
          <w:sz w:val="28"/>
          <w:szCs w:val="28"/>
        </w:rPr>
        <w:t>UCHWAŁA NR</w:t>
      </w:r>
      <w:r w:rsidR="00D740E1">
        <w:rPr>
          <w:rFonts w:ascii="Garamond" w:hAnsi="Garamond" w:cs="Times New Roman"/>
          <w:b/>
          <w:sz w:val="28"/>
          <w:szCs w:val="28"/>
        </w:rPr>
        <w:t xml:space="preserve"> 220</w:t>
      </w:r>
      <w:r>
        <w:rPr>
          <w:rFonts w:ascii="Garamond" w:hAnsi="Garamond" w:cs="Times New Roman"/>
          <w:b/>
          <w:sz w:val="28"/>
          <w:szCs w:val="28"/>
        </w:rPr>
        <w:t>/</w:t>
      </w:r>
      <w:r w:rsidRPr="000A07CD">
        <w:rPr>
          <w:rFonts w:ascii="Garamond" w:hAnsi="Garamond"/>
          <w:sz w:val="24"/>
          <w:szCs w:val="24"/>
        </w:rPr>
        <w:t xml:space="preserve"> </w:t>
      </w:r>
      <w:r w:rsidRPr="000A07CD">
        <w:rPr>
          <w:rFonts w:ascii="Garamond" w:hAnsi="Garamond"/>
          <w:b/>
          <w:bCs/>
          <w:sz w:val="28"/>
          <w:szCs w:val="28"/>
        </w:rPr>
        <w:t>XLIX</w:t>
      </w:r>
      <w:r w:rsidRPr="00C157E5">
        <w:rPr>
          <w:rFonts w:ascii="Garamond" w:hAnsi="Garamond" w:cs="Times New Roman"/>
          <w:b/>
          <w:sz w:val="28"/>
          <w:szCs w:val="28"/>
        </w:rPr>
        <w:t xml:space="preserve"> /20</w:t>
      </w:r>
      <w:r>
        <w:rPr>
          <w:rFonts w:ascii="Garamond" w:hAnsi="Garamond" w:cs="Times New Roman"/>
          <w:b/>
          <w:sz w:val="28"/>
          <w:szCs w:val="28"/>
        </w:rPr>
        <w:t>23</w:t>
      </w:r>
    </w:p>
    <w:p w14:paraId="2805A5C6" w14:textId="77777777" w:rsidR="0085722D" w:rsidRPr="00C157E5" w:rsidRDefault="000A07CD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C157E5">
        <w:rPr>
          <w:rFonts w:ascii="Garamond" w:hAnsi="Garamond" w:cs="Times New Roman"/>
          <w:b/>
          <w:sz w:val="28"/>
          <w:szCs w:val="28"/>
        </w:rPr>
        <w:t>RADY  GMINY  PACYNA</w:t>
      </w:r>
    </w:p>
    <w:p w14:paraId="7BB5550C" w14:textId="77777777" w:rsidR="0085722D" w:rsidRDefault="00064E97" w:rsidP="001040BE">
      <w:pPr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z dnia </w:t>
      </w:r>
      <w:r w:rsidR="000A07CD">
        <w:rPr>
          <w:rFonts w:ascii="Garamond" w:hAnsi="Garamond" w:cs="Times New Roman"/>
          <w:b/>
          <w:sz w:val="28"/>
          <w:szCs w:val="28"/>
        </w:rPr>
        <w:t xml:space="preserve"> 14 czerwca</w:t>
      </w:r>
      <w:r w:rsidR="00C157E5">
        <w:rPr>
          <w:rFonts w:ascii="Garamond" w:hAnsi="Garamond" w:cs="Times New Roman"/>
          <w:b/>
          <w:sz w:val="28"/>
          <w:szCs w:val="28"/>
        </w:rPr>
        <w:t xml:space="preserve"> </w:t>
      </w:r>
      <w:r w:rsidR="002E1450" w:rsidRPr="00C157E5">
        <w:rPr>
          <w:rFonts w:ascii="Garamond" w:hAnsi="Garamond" w:cs="Times New Roman"/>
          <w:b/>
          <w:sz w:val="28"/>
          <w:szCs w:val="28"/>
        </w:rPr>
        <w:t>20</w:t>
      </w:r>
      <w:r w:rsidR="000A07CD">
        <w:rPr>
          <w:rFonts w:ascii="Garamond" w:hAnsi="Garamond" w:cs="Times New Roman"/>
          <w:b/>
          <w:sz w:val="28"/>
          <w:szCs w:val="28"/>
        </w:rPr>
        <w:t>23</w:t>
      </w:r>
      <w:r w:rsidR="0085722D" w:rsidRPr="00C157E5">
        <w:rPr>
          <w:rFonts w:ascii="Garamond" w:hAnsi="Garamond" w:cs="Times New Roman"/>
          <w:b/>
          <w:sz w:val="28"/>
          <w:szCs w:val="28"/>
        </w:rPr>
        <w:t xml:space="preserve"> r</w:t>
      </w:r>
      <w:r w:rsidR="000A07CD">
        <w:rPr>
          <w:rFonts w:ascii="Garamond" w:hAnsi="Garamond" w:cs="Times New Roman"/>
          <w:b/>
          <w:sz w:val="28"/>
          <w:szCs w:val="28"/>
        </w:rPr>
        <w:t>oku</w:t>
      </w:r>
    </w:p>
    <w:p w14:paraId="768CAF6F" w14:textId="77777777" w:rsidR="00E71823" w:rsidRPr="00C157E5" w:rsidRDefault="00E71823" w:rsidP="001040BE">
      <w:pPr>
        <w:jc w:val="center"/>
        <w:rPr>
          <w:rFonts w:ascii="Garamond" w:hAnsi="Garamond" w:cs="Times New Roman"/>
          <w:b/>
          <w:sz w:val="28"/>
          <w:szCs w:val="28"/>
        </w:rPr>
      </w:pPr>
    </w:p>
    <w:p w14:paraId="0E331BC1" w14:textId="77777777"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</w:p>
    <w:p w14:paraId="59BC7A47" w14:textId="77777777"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  <w:r w:rsidRPr="00772B8C">
        <w:rPr>
          <w:rFonts w:ascii="Garamond" w:hAnsi="Garamond"/>
          <w:sz w:val="28"/>
          <w:szCs w:val="28"/>
        </w:rPr>
        <w:t xml:space="preserve">w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sprawie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wyrażenia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opinii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dotyczącej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sprawozdania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 xml:space="preserve"> z </w:t>
      </w:r>
      <w:r w:rsidR="00564CAD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działalności</w:t>
      </w:r>
    </w:p>
    <w:p w14:paraId="2EABD45B" w14:textId="77777777" w:rsidR="0085722D" w:rsidRPr="00772B8C" w:rsidRDefault="0085722D" w:rsidP="00772B8C">
      <w:pPr>
        <w:pStyle w:val="Bezodstpw"/>
        <w:jc w:val="center"/>
        <w:rPr>
          <w:rFonts w:ascii="Garamond" w:hAnsi="Garamond"/>
          <w:sz w:val="28"/>
          <w:szCs w:val="28"/>
        </w:rPr>
      </w:pPr>
      <w:r w:rsidRPr="00772B8C">
        <w:rPr>
          <w:rFonts w:ascii="Garamond" w:hAnsi="Garamond"/>
          <w:sz w:val="28"/>
          <w:szCs w:val="28"/>
        </w:rPr>
        <w:t>Gminnej Bibliot</w:t>
      </w:r>
      <w:r w:rsidR="002E1450" w:rsidRPr="00772B8C">
        <w:rPr>
          <w:rFonts w:ascii="Garamond" w:hAnsi="Garamond"/>
          <w:sz w:val="28"/>
          <w:szCs w:val="28"/>
        </w:rPr>
        <w:t>eki Publicznej w Pacynie za 20</w:t>
      </w:r>
      <w:r w:rsidR="000A07CD" w:rsidRPr="00772B8C">
        <w:rPr>
          <w:rFonts w:ascii="Garamond" w:hAnsi="Garamond"/>
          <w:sz w:val="28"/>
          <w:szCs w:val="28"/>
        </w:rPr>
        <w:t>22</w:t>
      </w:r>
      <w:r w:rsidR="002E1450" w:rsidRPr="00772B8C">
        <w:rPr>
          <w:rFonts w:ascii="Garamond" w:hAnsi="Garamond"/>
          <w:sz w:val="28"/>
          <w:szCs w:val="28"/>
        </w:rPr>
        <w:t xml:space="preserve"> </w:t>
      </w:r>
      <w:r w:rsidRPr="00772B8C">
        <w:rPr>
          <w:rFonts w:ascii="Garamond" w:hAnsi="Garamond"/>
          <w:sz w:val="28"/>
          <w:szCs w:val="28"/>
        </w:rPr>
        <w:t>rok.</w:t>
      </w:r>
    </w:p>
    <w:p w14:paraId="10FE6361" w14:textId="77777777" w:rsidR="00564CAD" w:rsidRPr="00C157E5" w:rsidRDefault="00564CAD">
      <w:pPr>
        <w:rPr>
          <w:rFonts w:ascii="Garamond" w:hAnsi="Garamond" w:cs="Times New Roman"/>
          <w:b/>
          <w:sz w:val="28"/>
          <w:szCs w:val="28"/>
        </w:rPr>
      </w:pPr>
    </w:p>
    <w:p w14:paraId="0A373C2F" w14:textId="77777777" w:rsidR="0085722D" w:rsidRPr="00C157E5" w:rsidRDefault="0085722D">
      <w:pPr>
        <w:rPr>
          <w:rFonts w:ascii="Garamond" w:hAnsi="Garamond" w:cs="Times New Roman"/>
          <w:b/>
          <w:sz w:val="28"/>
          <w:szCs w:val="28"/>
        </w:rPr>
      </w:pPr>
    </w:p>
    <w:p w14:paraId="040C968B" w14:textId="77777777" w:rsidR="0085722D" w:rsidRDefault="00C157E5" w:rsidP="00150A0B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Na podstawie § 14 </w:t>
      </w:r>
      <w:r w:rsidR="00064E97">
        <w:rPr>
          <w:rFonts w:ascii="Garamond" w:hAnsi="Garamond" w:cs="Times New Roman"/>
          <w:sz w:val="28"/>
          <w:szCs w:val="28"/>
        </w:rPr>
        <w:t xml:space="preserve"> </w:t>
      </w:r>
      <w:r w:rsidR="0085722D" w:rsidRPr="00C157E5">
        <w:rPr>
          <w:rFonts w:ascii="Garamond" w:hAnsi="Garamond" w:cs="Times New Roman"/>
          <w:sz w:val="28"/>
          <w:szCs w:val="28"/>
        </w:rPr>
        <w:t>Statutu Gminnej Biblioteki Publicznej</w:t>
      </w:r>
      <w:r w:rsidR="00150A0B">
        <w:rPr>
          <w:rFonts w:ascii="Garamond" w:hAnsi="Garamond" w:cs="Times New Roman"/>
          <w:sz w:val="28"/>
          <w:szCs w:val="28"/>
        </w:rPr>
        <w:t xml:space="preserve"> </w:t>
      </w:r>
      <w:r w:rsidR="0085722D" w:rsidRPr="00C157E5">
        <w:rPr>
          <w:rFonts w:ascii="Garamond" w:hAnsi="Garamond" w:cs="Times New Roman"/>
          <w:sz w:val="28"/>
          <w:szCs w:val="28"/>
        </w:rPr>
        <w:t>uchwala</w:t>
      </w:r>
      <w:r w:rsidR="00150A0B">
        <w:rPr>
          <w:rFonts w:ascii="Garamond" w:hAnsi="Garamond" w:cs="Times New Roman"/>
          <w:sz w:val="28"/>
          <w:szCs w:val="28"/>
        </w:rPr>
        <w:t xml:space="preserve"> się,</w:t>
      </w:r>
      <w:r w:rsidR="0085722D" w:rsidRPr="00C157E5">
        <w:rPr>
          <w:rFonts w:ascii="Garamond" w:hAnsi="Garamond" w:cs="Times New Roman"/>
          <w:sz w:val="28"/>
          <w:szCs w:val="28"/>
        </w:rPr>
        <w:t xml:space="preserve"> co następuje:</w:t>
      </w:r>
    </w:p>
    <w:p w14:paraId="71F80033" w14:textId="77777777" w:rsidR="00772B8C" w:rsidRDefault="00772B8C" w:rsidP="00150A0B">
      <w:pPr>
        <w:jc w:val="both"/>
        <w:rPr>
          <w:rFonts w:ascii="Garamond" w:hAnsi="Garamond" w:cs="Times New Roman"/>
          <w:sz w:val="28"/>
          <w:szCs w:val="28"/>
        </w:rPr>
      </w:pPr>
    </w:p>
    <w:p w14:paraId="522C9D16" w14:textId="77777777" w:rsidR="0085722D" w:rsidRPr="00C157E5" w:rsidRDefault="0085722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 1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14:paraId="149338E0" w14:textId="77777777" w:rsidR="0085722D" w:rsidRPr="00C157E5" w:rsidRDefault="0085722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Pozytywnie się opiniuje sprawozdanie Dyrektora Gminnej Biblioteki Publicznej w Pa</w:t>
      </w:r>
      <w:r w:rsidR="002F1BEC">
        <w:rPr>
          <w:rFonts w:ascii="Garamond" w:hAnsi="Garamond" w:cs="Times New Roman"/>
          <w:sz w:val="28"/>
          <w:szCs w:val="28"/>
        </w:rPr>
        <w:t>cynie z działalności za rok 202</w:t>
      </w:r>
      <w:r w:rsidR="000A07CD">
        <w:rPr>
          <w:rFonts w:ascii="Garamond" w:hAnsi="Garamond" w:cs="Times New Roman"/>
          <w:sz w:val="28"/>
          <w:szCs w:val="28"/>
        </w:rPr>
        <w:t>2</w:t>
      </w:r>
      <w:r w:rsidRPr="00C157E5">
        <w:rPr>
          <w:rFonts w:ascii="Garamond" w:hAnsi="Garamond" w:cs="Times New Roman"/>
          <w:sz w:val="28"/>
          <w:szCs w:val="28"/>
        </w:rPr>
        <w:t xml:space="preserve"> rok.   </w:t>
      </w:r>
    </w:p>
    <w:p w14:paraId="6EF9A1B8" w14:textId="77777777" w:rsidR="00564CAD" w:rsidRPr="00C157E5" w:rsidRDefault="0085722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</w:t>
      </w:r>
      <w:r w:rsidR="00564CAD" w:rsidRPr="00C157E5">
        <w:rPr>
          <w:rFonts w:ascii="Garamond" w:hAnsi="Garamond" w:cs="Times New Roman"/>
          <w:sz w:val="28"/>
          <w:szCs w:val="28"/>
        </w:rPr>
        <w:t xml:space="preserve"> 2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14:paraId="79BE0075" w14:textId="77777777" w:rsidR="0085722D" w:rsidRPr="00C157E5" w:rsidRDefault="00564CA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Uchwałę należy ogłosić na tablicy informacyjnej w siedzibie Urzędu Gminy  w Pacynie</w:t>
      </w:r>
      <w:r w:rsidR="0085722D" w:rsidRPr="00C157E5">
        <w:rPr>
          <w:rFonts w:ascii="Garamond" w:hAnsi="Garamond" w:cs="Times New Roman"/>
          <w:sz w:val="28"/>
          <w:szCs w:val="28"/>
        </w:rPr>
        <w:t xml:space="preserve"> </w:t>
      </w:r>
      <w:r w:rsidRPr="00C157E5">
        <w:rPr>
          <w:rFonts w:ascii="Garamond" w:hAnsi="Garamond" w:cs="Times New Roman"/>
          <w:sz w:val="28"/>
          <w:szCs w:val="28"/>
        </w:rPr>
        <w:t xml:space="preserve"> przez miesiąc.</w:t>
      </w:r>
    </w:p>
    <w:p w14:paraId="09248902" w14:textId="77777777" w:rsidR="00564CAD" w:rsidRPr="00C157E5" w:rsidRDefault="00564CAD" w:rsidP="001040BE">
      <w:pPr>
        <w:jc w:val="center"/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§ 3</w:t>
      </w:r>
      <w:r w:rsidR="00772B8C">
        <w:rPr>
          <w:rFonts w:ascii="Garamond" w:hAnsi="Garamond" w:cs="Times New Roman"/>
          <w:sz w:val="28"/>
          <w:szCs w:val="28"/>
        </w:rPr>
        <w:t>.</w:t>
      </w:r>
    </w:p>
    <w:p w14:paraId="59A8D8FB" w14:textId="77777777" w:rsidR="00564CAD" w:rsidRDefault="00564CAD">
      <w:pPr>
        <w:rPr>
          <w:rFonts w:ascii="Garamond" w:hAnsi="Garamond" w:cs="Times New Roman"/>
          <w:sz w:val="28"/>
          <w:szCs w:val="28"/>
        </w:rPr>
      </w:pPr>
      <w:r w:rsidRPr="00C157E5">
        <w:rPr>
          <w:rFonts w:ascii="Garamond" w:hAnsi="Garamond" w:cs="Times New Roman"/>
          <w:sz w:val="28"/>
          <w:szCs w:val="28"/>
        </w:rPr>
        <w:t>Uchwała wchodzi w życie z dniem ogłoszenia</w:t>
      </w:r>
      <w:r w:rsidR="002F1BEC">
        <w:rPr>
          <w:rFonts w:ascii="Garamond" w:hAnsi="Garamond" w:cs="Times New Roman"/>
          <w:sz w:val="28"/>
          <w:szCs w:val="28"/>
        </w:rPr>
        <w:t>.</w:t>
      </w:r>
    </w:p>
    <w:p w14:paraId="3273A4C1" w14:textId="1CF02EB9" w:rsidR="002B60AD" w:rsidRPr="00C157E5" w:rsidRDefault="002B60AD" w:rsidP="002B60AD">
      <w:pPr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Przewodnicząca Rady Gminy</w:t>
      </w:r>
      <w:r>
        <w:rPr>
          <w:rFonts w:ascii="Garamond" w:hAnsi="Garamond" w:cs="Times New Roman"/>
          <w:sz w:val="28"/>
          <w:szCs w:val="28"/>
        </w:rPr>
        <w:br/>
        <w:t>(-) Maria Obidowska</w:t>
      </w:r>
    </w:p>
    <w:p w14:paraId="3D990B6C" w14:textId="77777777" w:rsidR="0085722D" w:rsidRPr="0085722D" w:rsidRDefault="0085722D"/>
    <w:p w14:paraId="3357F9D7" w14:textId="77777777" w:rsidR="0085722D" w:rsidRPr="0085722D" w:rsidRDefault="008572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sectPr w:rsidR="0085722D" w:rsidRPr="0085722D" w:rsidSect="0073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03"/>
    <w:rsid w:val="000335D3"/>
    <w:rsid w:val="00064E97"/>
    <w:rsid w:val="000A07CD"/>
    <w:rsid w:val="001040BE"/>
    <w:rsid w:val="00150A0B"/>
    <w:rsid w:val="002B60AD"/>
    <w:rsid w:val="002E1450"/>
    <w:rsid w:val="002F1BEC"/>
    <w:rsid w:val="003C530F"/>
    <w:rsid w:val="00564CAD"/>
    <w:rsid w:val="005A68F5"/>
    <w:rsid w:val="006020E3"/>
    <w:rsid w:val="00683D24"/>
    <w:rsid w:val="00730D5D"/>
    <w:rsid w:val="0076291C"/>
    <w:rsid w:val="00771770"/>
    <w:rsid w:val="00772B8C"/>
    <w:rsid w:val="0085722D"/>
    <w:rsid w:val="00860A32"/>
    <w:rsid w:val="009902BF"/>
    <w:rsid w:val="009F0703"/>
    <w:rsid w:val="00B61EFC"/>
    <w:rsid w:val="00C12AEE"/>
    <w:rsid w:val="00C157E5"/>
    <w:rsid w:val="00C37ADE"/>
    <w:rsid w:val="00D57282"/>
    <w:rsid w:val="00D740E1"/>
    <w:rsid w:val="00DA2A3A"/>
    <w:rsid w:val="00E71823"/>
    <w:rsid w:val="00E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5391"/>
  <w15:docId w15:val="{E004EB6A-E7A4-4686-A0B8-1E70B79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D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72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m_dutkowska</cp:lastModifiedBy>
  <cp:revision>2</cp:revision>
  <cp:lastPrinted>2023-06-06T06:29:00Z</cp:lastPrinted>
  <dcterms:created xsi:type="dcterms:W3CDTF">2023-07-20T10:10:00Z</dcterms:created>
  <dcterms:modified xsi:type="dcterms:W3CDTF">2023-07-20T10:10:00Z</dcterms:modified>
</cp:coreProperties>
</file>