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0050.24.2023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27 marca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przekazania sprawozdania z wykonania budżetu Gminy Pacyna i sprawozdania z wykonania planu finansowego Gminnej Biblioteki Publicznej w Pacynie za rok 2022r.</w:t>
      </w:r>
    </w:p>
    <w:p w:rsidR="00A77B3E" w:rsidRDefault="00000000">
      <w:pPr>
        <w:keepLines/>
        <w:spacing w:before="120" w:after="120"/>
        <w:ind w:firstLine="227"/>
      </w:pPr>
      <w:r>
        <w:t>Na podstawie art. 267, art. 269 ustawy z dnia 27 sierpnia 2009 roku o finansach publicznych (Dz. U. z 2022 roku poz. 1634 ze zm.) oraz art. 13 pkt 7 ustawy z dnia 20 lipca 2000 roku o ogłoszeniu aktów normatywnych i niektórych innych aktów prawnych (tj. Dz. U. z 2019 roku poz.1461 ze zm.) Wójt Gminy Pacyna zarządza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Przekazać Radzie Gminy Pacyna i Regionalnej Izbie Obrachunkowej sprawozdanie z wykonania budżetu Gminy Pacyna za 2022 rok, stanowiące załącznik Nr 1 do zarządzenia.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Przekazać Radzie Gminy:</w:t>
      </w:r>
    </w:p>
    <w:p w:rsidR="00A77B3E" w:rsidRDefault="00000000">
      <w:pPr>
        <w:keepLines/>
        <w:spacing w:before="120" w:after="120"/>
        <w:ind w:firstLine="340"/>
      </w:pPr>
      <w:r>
        <w:t>1. Sprawozdanie roczne z wykonania planu finansowego Gminnej Biblioteki Publicznej w Pacynie za rok 2022, stanowiące załącznik Nr 2 do zarządzenia;</w:t>
      </w:r>
    </w:p>
    <w:p w:rsidR="00A77B3E" w:rsidRDefault="00000000">
      <w:pPr>
        <w:keepLines/>
        <w:spacing w:before="120" w:after="120"/>
        <w:ind w:firstLine="340"/>
      </w:pPr>
      <w:r>
        <w:t>2. Informację o stanie mienia Gminy Pacyna za rok 2022, stanowiącą załącznik Nr 3 do zarządzenia;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Przekazać Regionalnej Izbie Obrachunkowej w Warszawie informację, o której mowa w § 2  pkt 2.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Sprawozdanie, o którym mowa w § 1, podlega publikacji w Dzienniku Urzędowym Województwa Mazowieckiego.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482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zarządzenia Nr 0050.24.2023</w:t>
      </w:r>
      <w:r>
        <w:br/>
        <w:t>Wójta Gminy Pacyna</w:t>
      </w:r>
      <w:r>
        <w:br/>
        <w:t>z dnia 27.03.2023r.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Sprawozdanie z wykonania Budżetu Gminy Pacyna za 2022r.</w:t>
      </w:r>
    </w:p>
    <w:p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Działając na podstawie art. 267 ust 1 pkt 1 ustawy z dnia 27 sierpnia 2009 roku o finansach publicznych (Dz. U. z 2022 roku poz.1634 ze zm.).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Wójt Gminy Pacyna przedstawia Radzie Gminy Pacyna sprawozdanie  roczne z wykonania budżetu za 2022 rok.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budżetu Gminy Pacyna na dzień 31 grudnia 2022r. Wyniósł 23.747.178,17 zł. W stosunku do uchwały budżetowej na 2022 rok nr 142/XXVII/2021 z dnia 17 grudnia 2021r. zwiększył się o kwotę 10.103.744,17 zł (w tym zwiększył się o kwotę 11.930.087,01 zł i zmniejszył się o kwotę 1.826.342,84 zł)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Wzrost budżetu po stronie dochodów jest konsekwencją zwiększeń i zmniejszeń budżetowych wprowadzonych uchwałami Rady Gminy i zarządzeniami Wójta z racji zmian planu dotacji celowych na  zadania zlecone, własne oraz korektą wysokości subwencji ogólnej, a także zmianą planu dochodów własnych.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Zmiany w planie dochodów zostały wprowadzone: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150/XXIX/2022 z dnia 9 lutego 2022 roku zwiększającą dochody gminy o kwotę 720.000,00 zł tytułem zmian planu dochodów majątkowych na zadania własne gminy 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0050.9.2022 z dnia 25 lutego 2022 roku zwiększającym dochody gminy o kwotę 47.398,00 oraz zmniejszającym o kwotę 79.000,00 zł tytułem zmian planu dotacji celowej na zadania zlecone i własne;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154//XXX/2022 z dnia 21 marca 2022 roku zwiększającą dochody gminy o kwotę 79.402,73 zł oraz zmniejszającą o kwotę 9.211,00 zł tytułem zmian planu subwencji i dochodów własnych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0050.13.2022 z dnia 22 marca 2022 roku zwiększającym dochody gminy o kwotę 152.615,00 zł oraz zmniejsza się o kwotę 1.472,00 zł tytułem zmian planu dotacji celowych na zadania zlecone i własne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0050.15.2022 z dnia 31 marca 2022 roku zwiększającym dochody gminy o kwotę 108.713,60 zł tytułem zmian planu dotacji celowych na zadania zlecone i własne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160//XXXII/2022 z dnia 25 kwietnia 2022 roku zwiększającą dochody gminy o kwotę 53.812,00 zł tytułem zmian planu środków z Funduszu Pomocowego;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0050.20.2022 z dnia 26 kwietnia 2022 roku zwiększającym dochody gminy o kwotę 641.586,55 zł tytułem zmian planu dotacji celowych na zadania zlecone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163//XXXIII/2022 z dnia 31 maja 2022 roku zwiększającą dochody gminy o kwotę 471.205,56 oraz zmniejsza się o kwotę 39.611,00 zł tytułem zmian planu dochodów własnych, majątkowych i dotacji celowych na zadania zlecone i własne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0050.24.2022 z dnia 31 maja 2022 roku zwiększającym dochody gminy o kwotę 22.861,00 zł tytułem zmian planu dotacji celowych na zadania zlecone i własne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173//XXXV/2022 z dnia 14 czerwca 2022 roku zwiększającą dochody gminy o kwotę 125.325,00 zł tytułem zmian planu  subwencji, dotacji celowych na zadania własne gminy i środków z Funduszu Pomocowego;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0050.35.2022 z dnia 30 czerwca 2022 roku zwiększającym dochody gminy o kwotę 43.758,41 zł tytułem zmian planu dotacji celowych na zadania zlecone i własne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175//XXXVI/2022 z dnia 3 sierpnia 2022 roku zwiększającą dochody gminy o kwotę 526.224,25 zł tytułem zmian planu dochodów własnych i majątkowych , dotacji celowych na zadania zlecone, własne i majątkowe gminy i środki z Funduszu Pomocowego;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Uchwałą Rady Gminy Nr 177//XXXVII/2022 z dnia 29 sierpnia 2022 roku zwiększającą dochody gminy o kwotę 1.079.695,19 zł oraz zmniejsza się o kwotę 829.203,56 tytułem zmian planu dotacji celowych na zadania własne gminy, środki z Funduszu Pomocowego i  Funduszu Przeciwdziałania COVID-19;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180//XXXVIII/2022 z dnia 9 września 2022 roku zwiększającą dochody gminy o kwotę 210.182,90 zł oraz zmniejsza się o kwotę 13.753,00 tytułem zmian planu środków własnych, dotacji celowych na zadania zlecone gminy i środki z Funduszu Pomocowego;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182//XXXIX/2022 z dnia 23 września 2022 roku zmniejszającą dochody gminy o kwotę 267.943,28 zł tytułem zmian planu środków w ramach Rządowego Funduszu Polski Ład;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0050.69.2022 z dnia 30 września 2022 roku zwiększającym dochody gminy o kwotę 76.257,00 zł tytułem zmian planu dotacji celowych na zadania zlecone i własne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185/XL/2022 z dnia 10 października 2022 roku zwiększającą dochody gminy o kwotę 3.082.836,23 zł tytułem zmian planu dochodów majątkowych, środków w ramach Funduszu Pomocowego i Funduszu Przeciwdziałania COVID-19;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0050.72.2022 z dnia 14 października 2022 roku zwiększającym dochody gminy o kwotę 315.676,87 zł tytułem zmian planu dotacji celowych na zadania zlecone i własne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188/XLI/2022 z dnia 28 października 2022 roku zwiększającą dochody gminy o kwotę 2.953.719,78 zł tytułem zmian planu dotacji celowych na zadania własne gminy i środki z Funduszu Pomocowego;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190/XLII/2022 z dnia 18 listopada 2022 roku zwiększającą dochody gminy o kwotę 382.296,10 zł oraz zmniejsza się o kwotę 15.500,00 zł tytułem zmian planu dotacji celowych na zadania własne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195/XLIII/2022 z dnia 29 listopada 2022 roku zwiększającą dochody gminy o kwotę 648.306,00 zł tytułem zmian planu dotacji celowych na zadania własne gminy i środki z  Funduszu Pomocowego;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0050.86.2022 z dnia 30 listopada 2022 roku zwiększającym dochody gminy o kwotę 37.275,00 zł oraz zmniejsza się o kwotę 47.709,00 zł tytułem zmian planu dotacji celowych na zadania własne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196/XLIV/2022 z dnia 14 grudnia 2022 roku zwiększającą dochody gminy o kwotę 93.960,49 zł oraz zmniejsz się o kwotę 325.200,00 tytułem zmian dochodów własnych gminy , środków z Funduszu Pomocowego i Funduszu Przeciwdziałania COVID-19;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0050.90.2022 z dnia 14 grudnia 2022 roku zwiększającym dochody gminy o kwotę 74,00 zł  tytułem zmian planu dotacji celowych na zadania zlecone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202/XLV/2022 z dnia 14 grudnia 2022 roku zwiększającą dochody gminy o kwotę 56.805,35 zł oraz zmniejsz się o kwotę 197.740,00 tytułem zmian dochodów własnych gminy, dotacji celowych na zadania zlecone i własne gminy, środków z Funduszu Pomocowego i Funduszu Przeciwdziałania COVID-19;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0050.94.2022 z dnia 30 grudnia 2022 roku zwiększającym dochody gminy o kwotę 100,00 zł  tytułem zmian planu dotacji celowych na zadania zlecone gminy;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Wójt Gminy Pacyna w trakcie 2022 roku korzystał dwadzieścia siedem razy z uprawnień wynikających z art. 257 pkt 1 i 3 ustawy o finansach publicznych: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0050.2.2022 z dnia 14 stycznia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0050..5.2022 z dnia 25 stycznia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0050.6.2022 z dnia 31 stycznia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0050.9.2022 z dnia 25 lutego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0050.10.2022 z dnia 28 lutego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0050.13.2022 z dnia 22 marca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0050.15.2022 z dnia 31 marca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Zarządzeniem Nr 0050.18.2022 z dnia 20 kwietnia 2022 roku 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0050.20.2022 z dnia 26 kwietnia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0050.24.2022 z dnia 31 maja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0050.25.2022 z dnia 31 maja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0050.35.2022 z dnia 30 czerwca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0050.45.2022 z dnia 21 lipca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0050.55.2022 z dnia 23 sierpnia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0050.56.2022 z dnia 31 sierpnia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0050.62.2022 z dnia 14 września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0050.69.2022 z dnia 30 września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0050.70.2022 z dnia 30 września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0050.72.2022 z dnia 14 października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0050.74.2022 z dnia 20 października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0050.77.2022 z dnia 31 października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0050.82.2022 z dnia 24 listopada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0050.86.2022 z dnia 30 listopada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0050.88.2022 z dnia 6 grudnia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0050.90.2022 z dnia 14 grudnia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0050.94.2022 z dnia 30 grudnia 2022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0050.95.2022 z dnia 30 grudnia 2022 roku;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Planowane dochody zostały zrealizowane w kwocie 23.303.594,30 zł, co stanowi 98,13 % planu  rocznego.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Struktura zrealizowanych dochodów jest następująca: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własne wynoszą kwotę  - 8.189.021,12 zł i zajmują 35,14 % całości wykonanych dochodów;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dotacje celowe na zadania bieżące i majątkowe wynoszą kwotę – 5.086.430,60 zł i zajmują 21,83 % całości wykonanych dochodów;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pozyskane z innych źródeł na dofinansowanie własnych zadań bieżących i majątkowych wynoszą kwotę 4.084.130,58 zł i zajmują 17,53 % całości wykonanych dochodów;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subwencje ogólne  wynoszą kwotę – 5.944.012,00 zł i zajmują 25,50 % całości wykonanych dochodów.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bieżących w kwocie 22.870.884,45 zł został zrealizowany w kwocie 22.563.196,11 zł (tj. 98,65 % planu).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majątkowych w kwocie 876.293,72 zł został wykonany w kwocie 740.398,19 zł (tj. 84,49 % planu).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Biorąc za postawę układ tabelaryczny załącznika nr 1 do sprawozdania o dochodach analiza wykonania dochodów zostanie przedstawiona według  działów klasyfikacji budżetowej ze wskazaniem źródła dochodów klasyfikowanych jako dochody bieżące i majątkowe.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010 – Rolnictwo i łowiectwo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Wykonana kwota dochodów bieżących 749.308,81 zł, stanowi 100,01 % planu.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bieżące składa się: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kwota 744.970,42 zł jako dotacja celowa na zadania zlecone Gminie z przeznaczeniem na zwrot producentom rolnym podatku akcyzowego zawartego w cenie oleju napędowego wykorzystywanego do produkcji rolnej;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kwota 4.338,39 zł dotyczy dochodów tytułem czynszu dzierżawnego za użytkowanie obwodów łowieckich w roku gospodarczym 2021-2022 przez obwody łowieckie.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majątkowych w kwocie 63.630,00 zł został zabezpieczony tytułem dotacji celowej w ramach programów finansowanych z udziałem środków Europejskiego Funduszu Rolnego na rzecz Rozwoju Obszarów Wiejskich w ramach Programu Rozwoju Obszarów Wiejskich na lata 2014-2022 z przeznaczeniem na realizację zadania pn. „Zagospodarowanie ogólnodostępnej przestrzeni poprzez montaż latarni solarnych i założenie ogrodu pszczelarskiego w Skrzeszewach przy Neorenesansowym Zespole Pałacowym”. Środki przyznano na podstawie umowy nr 02702-6935-UM0714308/21 zawartej miedzy Województwem Mazowieckim, a Gminą Pacyna. Zadanie, na które Gminie przyznano dofinansowanie zostało zakończone w 2022r. Z uwagi na nie zakończoną procedurę związaną z rozliczeniem projektu środki Gmina otrzyma w 2023 roku.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400 – Wytwarzanie i zaopatrywanie w energię elektryczną gaz i wodę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Wykonane dochody  bieżące w kwocie 450.736,82 zł stanowią 109,01 % planu i dotyczą: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wpływów  pochodzących ze sprzedaży wody w wartościach netto w kwocie 413.742,40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odsetek za nieterminowe płatności w kwocie 3.948,16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podatku VAT wpłaconego w związku ze sprzedażą wody w kwocie 33.046,26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Odnotowano ponadto zaległości w kwocie 99.804,47 zł, które stanowią 24,12 % zrealizowanych wpływów ze sprzedaży wody. Saldo zaległości w porównaniu z końcem roku ubiegłego uległo zwiększeniu o kwotę 4.661,17 zł. Utrzymujące się wysokie saldo zaległości nakazuje zwiększenie skuteczności postępowania egzekucyjnego.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600 – Transport i łączność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wykonano w kwocie 131.820,05 zł, co stanowi 80,26 % planu.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Zrealizowany dochód bieżący w kwocie 240,80 zł dotyczy opłaty za zajęcie pasa drogowego.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Zrealizowany dochód majątkowy w kwocie 131.579,25 zł dotyczy otrzymanej dotacji celowej z budżetu Województwa Mazowieckiego na podstawie umowy nr W/UMWM-UF/DOT/RW/914/2022 z przeznaczeniem na realizację zadania pn. „Przebudowa odcinka drogi gminnej na działce nr 13, obręb geodezyjny (0011) Przylaski w miejscowości Kąty”.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700 – Gospodarka mieszkaniowa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wykonano w kwocie 31.594,08 zł, co stanowi 84,48 % planu.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Zrealizowane dochody bieżące w tym dziale w kwocie 26.230,37 zł dotyczą czynszów za lokale mieszkalne i użytkowe w kwocie 19.538,99 zł, odpłatności za ogrzewanie w kwocie 2.901,82 zł oraz podatku VAT wpłaconego przy wpłatach za wynajmem lokali użytkowych w kwocie 3.695,46 zł. Kwota 94,10 zł dotyczy odsetek od nieterminowych płatności tytułem czynszów.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Występują ponadto zaległości w opłatach czynszowych za lokale w kwocie 13.442,92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Dochód majątkowy w kwocie 5.363,71 zł, (tj. 99,33 % planu) dotyczy rocznych wpłat za sprzedane lokale mieszkalne.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750 – Administracja publiczna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Zrealizowane dochody bieżące w kwocie 244.637,04 zł, stanowią 98,78 % planu i dotyczą: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związanego z realizacją zadań z zakresu administracji rządowej - kwota 9,30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pochodzącego ze zwrotu kosztów upomnień w związku z prowadzoną windykacją należności podatkowych – kwota 2.896,10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pochodzącego z rozliczeń, zwrotów z lat ubiegłych - kwota 1.896,04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odsetek bankowych – pochodząca z założonych lokat  – kwota 28.950,60 zł.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wpływów z otrzymanych z mocy ustawy spadków na podstawie Postanowień Sądów przez Gminę Pacyna po zmarłych pensjonariuszach Domu Pomocy Społecznej w Czarnowie - kwota 82.266,09 zł.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na zadania zlecone gminie z zakresu administracji rządowej – kwota 56.878,91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dotacji celowej zgodnie z decyzją Wojewody Mazowieckiego nr 93 z dnia 5 lipca 2022 roku z przeznaczeniem na zakup masztów i flag oraz ich instalację w ramach projektu „Pod Biało-Czerwoną” - kwota 7.000,00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programów finansowanych z udziałem środków europejskich w ramach Programu Operacyjnego Polska Cyfrowa na lata 2014-2022, Oś Priorytetowa V, Rozwój cyfrowy JST oraz wzmocnienie cyfrowej odpłatności, działanie 5.1. dotyczące realizacji projektu grantowego „Cyfrowa Gmina’ nr POPC.05.01.00-00-0001/21-00. W ramach zadania na dochody bieżące otrzymano kwotę 64.740,00 zł i na dochody majątkowe otrzymano kwotę 39.000,00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Dochody majątkowe wykonano w kwocie 39.650,00 zł, z czego kwota 39.000,00 zł dotyczy wyżej wymienionej dotacji, a kwota 650.00 zł pochodzi ze sprzedaży zużytych składników mienia w postaci samochodu osobowego Peugeot 306.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751 – Urzędy naczelnych organów władzy państwowej, kontroli i ochrony prawa  oraz sądownictwa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Dochód zrealizowany w tym dziale w kwocie 749,00 zł (tj. 100,00 % planu) dotyczy dotacji celowej na zadania zlecone gminie z przeznaczeniem na aktualizację stałego rejestru wyborców w kwocie 749,00 zł;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754 – Bezpieczeństwo publiczne i ochrona przeciwpożarowa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Planowany dochód bieżący w kwocie 14.000,00 zł został zrealizowany w ramach  pomocy finansowej w formie dotacji udzielonej Gminie Pacyna z Województwa Mazowieckiego zgodnie z umową nr WW//UMWM-UU/UM/OR/3583/2022 na remont budynku, w części garażowej OSP Pacyna.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Osiągnięty dochód majątkowy w kwocie 111.557,00 zł dotyczy: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pomocy finansowej w formie dotacji dla Gminy Pacyna zgodnie z umową nr W/UMWM-UU/UM/OR/4057/2022 z przeznaczeniem na zadanie pn. „Zakup nowego średniego samochodu ratowniczo-gaśniczego ze sprzętem ratowniczo-gaśniczym zamontowanym na stałe” dla OSP w Pacynie w kwocie 100.000,00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wpływów ze sprzedaży zużytego składnika mienia w postaci samochodu pożarniczego Star 244L będącego w użytkowaniu OSP Model w kwocie 11.557,00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756 – Dochody od osób prawnych, od osób fizycznych  i od innych jednostek nieposiadających osobowości prawnej oraz wydatki związane z ich poborem.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Uchwalony na 2022 rok plan dochodów tytułem podatków i opłat lokalnych w kwocie 6.064.371,90 zł został wykonany w 101,04 % planu, co stanowi kwotę 6.127.693,75 zł 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Biorąc za podstawę wielkość uzyskanego dochodu z racji pobieranych podatków i opłat w 2022 roku wpływy kształtowały się  następująco: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podatek dochodowy od osób fizycznych –  kwota 4.470.018,57 zł: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podatek rolny – kwota  916.542,75 zł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 kwota 846.376,25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   kwota 70.166,50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podatek od nieruchomości – kwota 488.910,80 zł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  kwota 157.391,41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kwota  331.519,39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podatek od czynności cywilnoprawnych – kwota  66.711,52 zł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  kwota 66.686,52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kwota  25,00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podatek od środków transportowych od osób fizycznych – kwota 37.066,87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podatek od spadków i darowizn – kwota  30.289,37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opłata za zezwolenia na sprzedaż napojów alkoholowych – kwota 28.223,07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odsetki od nieterminowych wpłat  tytułem podatków i opłat – kwota 21.417,57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podatek leśny –  kwota 20.896,06 zł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kwota 2.911,20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kwota 17.984,86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opłata skarbowa – kwota 13.734,00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wpływy z części opłaty za zezwolenie na sprzedaż napojów alkoholowych w obrocie hurtowym - kwota 13.305,26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wpływy z podatku od działalności gospodarczej osób fizycznych, opłacanego w formie karty podatkowej – kwota 10.777,91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podatek dochodowy od osób prawnych – kwota 9.800,00 zł;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Nadmierne odchylenie od planu w realizacji, niektórych dochodów w tym tytułem podatku od spadków i darowizn, podatku od czynności cywilnoprawnych oraz podatku opłacanego w formie karty podatkowej jest spowodowane końcowym rozliczeniem tych podatków w roku następnym tj. w styczniu 2023 roku.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 wielkość dochodów Gminy, pochodzących z podatków lokalnych mają wpływ zastosowane przez Radę Gminy obniżenia górnych stawek podatków i zwolnienia oraz decyzje Wójta Gminy w sprawie umorzeń zaległości podatkowych, rozłożeń na raty i odroczeń terminu płatności.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Skutkiem finansowym tych decyzji była utrata lub obniżenie w 2022 roku dochodów w kwocie 458.328,04 zł, co stanowi 7,60 % wykonanych dochodów podatkowych Gminy, a 5,60 % dochodów własnych.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Negatywny wpływ na wynik finansowy mają zaległości w podatkach. W 2022 roku jest to kwota netto, tj. bez odsetek za zwłokę w wysokości – 547.767,73 zł, co daje 9,08 % dochodów  podatkowych wykonanych.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Zaległości odnotowuje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rolnym od osób fizycznych i prawnych kwota – 287.480,49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nieruchomości  od osób fizycznych i prawnych kwota –  174.197,87  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środków transportowych od osób fizycznych  kwota –  74.502,73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leśnym kwota –  3.062,16 zł.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czynności cywilnoprawnych kwota –  8.334,48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spadków i darowizn kwota 190,00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ramach prowadzonej przez referat finansowy windykacji należności wystawiono na zobowiązania pieniężne 536 sztuk upomnień na kwotę 152.734,13 zł, na skutek czego część zaległości została uregulowana przez podatników. W 2022 wystawiono 3 tytuły wykonawcze dla podatników podatku od środków transportowych, którzy nie uregulowali należności po otrzymaniu upomnień na kwotę 33.353,10 zł wraz z odsetkami.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Ponadto z podatnikami zalegającymi w zobowiązaniach pieniężnych pracownicy referatu finansowego przeprowadzali  postępowania wyjaśniające co do ich zaległości. W efekcie tych działań rolnicy pobierający zwrot podatku akcyzowego regulowali swoje zobowiązania.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758 – Różne rozliczenia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zostały wykonane w kwocie 6.035.429,22 zł, (tj. 100,00 % planu).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bieżące składają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subwencje ogólne z budżetu państwa w kwocie 5.944.012,00 zł w tym: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część oświatowa wynosi – 2.436.444,00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 część wyrównawcza wynosi – 3.507.568,00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wpłata opłaty produktowej w kwocie - 0,05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z Funduszu Pomocy na finansowanie lub dofinansowanie zadań bieżących w zakresie pomocy obywatelom Ukrainy w kwocie 91.417,17 zł w tym: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na realizację dodatkowych zadań oświatowych związanych z kształceniem, wychowaniem i opieką nad dziećmi i uczniami będącymi obywatelami Ukrainy w kwocie 90.512,00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na realizację zadań związanych z nadaniem nr PESEL obywatelom Ukrainy w związku z konfliktem zbrojnym w kwocie 905,17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801 – Oświata i wychowanie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bieżące zostały wykonane w kwocie 353.225,23 zł  (tj. 101,43 % planu).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bieżące składają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dotacja z budżetu państwa dofinansowująca wydatki bieżące związane z utrzymaniem gminnych przedszkoli w kwocie 63.252,00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dotacja celowa z budżetu państwa na wyposażenie szkół w podręczniki, materiały edukacyjne i ćwiczeniowe w kwocie 15.218,70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dotacja celowa w kwocie 45.934,60 zł w tym w kwocie  33.188,60 zł na podstawie porozumienia nr  PP MEiM/2022/DPI/565 i w kwocie 12.746,00 zł zgodnie z porozumieniem nr PP MEiN/2022/DPI/2306 o udzielenie wsparcia finansowego na realizację zadania w ramach przedsięwzięcia Ministra Edukacji i Nauki pn. „Poznaj Polskę”;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różnych dochodów, co dotyczy podatku VAT wpłaconego w związku ze sprzedażą opodatkowaną podatkiem VAT oraz środków otrzymanych od firmy ubezpieczeniowej w związku ze zgłoszeniem szkody na budynku szkoły łącznie w kwocie w kwocie 50.105,14 zł: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 z usług w kwocie 125.525,59 zł w tym: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za żywienie w stołówce szkolnej w Szkole Podstawowej w Pacynie kwota – 98.573,10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za odsprzedaż energii elektrycznej związanej z najmem powierzchni dachowej kwota – 1.403,86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odpłatności za korzystanie z przedszkola dzieci z terenu innych gmin łącznie w kwocie 25.548,63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dochód z opłat za korzystanie z wyżywienia w Przedszkolu Samorządowym w Pacynie w kwocie 50.732,20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dochód z najmu powierzchni dachowej budynku szkolnego  w kwocie 1.200,00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dochód z opłat za korzystanie z wychowania przedszkolnego wykraczający poza okres bezpłatnego nauczania dzieci w Przedszkolu Samorządowym w Pacynie w kwocie – 1.257,00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Dochody majątkowe zostały wykonane w kwocie 214.248,23 zł, co dotyczy środków w ramach Rządowego Funduszu Polski Ład: Program Inwestycji Strategicznych dla zadania pn. „Rozbudowa przebudowa punktu przedszkolnego”.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852 – Pomoc społeczna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Osiągnięty dochód bieżący  w kwocie – 4.461.946,75  zł, co stanowi 99,05 % planu. Środki te dotyczą dotacji celowych dofinansowujących gminne zadania własne, co stanowi kwotę 910.452,46 zł (tj. 99,46 % planu) z czego na: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zasiłki stałe kwota – 159.361,84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utrzymanie GOPS-u kwota –  122.049,00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dożywianie kwota – 68.000,00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zasiłki okresowe kwota – 38.267,88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składki zdrowotne od zasiłków stałych kwota – 11.495,30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zasiłki celowe dla rodzin poszkodowanych, które poniosły straty w wyniku zdarzeń noszących znamiona klęski żywiołowej spowodowanej niekorzystnymi warunkami atmosferycznymi kwota – 75.500,00 zł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dodatki osłonowe oraz koszty obsługi tego zadania kwota - 435.778,44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Pozostałe dochody w kwocie 3.551.494,29 zł 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środków z Funduszu Pomocowego na podstawie ustawy z dnia 12 marca 2022r. o pomocy obywatelom Ukrainy w związku z konfliktem zbrojnym na terytorium tego państwa kwota – 285.443,02 zł z przeznaczeniem na świadczenia;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z Funduszu Przeciwdziałania COVID-19 kwota – 3.257.514,36 zł z przeznaczeniem na dodatki węglowe w kwocie 3.060.000,00 zł, na dodatki dla gospodarstw domowych korzystających z peletu i gazu w kwocie 71.910,00 zł i dodatki dla podmiotów wrażliwych w kwocie 125.604,36 zł.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odpłatności za usługi opiekuńcze kwota – 6.465,61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odpłatności za pobyt w schronisku dla bezdomnych kwota – 2.071,30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853 – Pozostałe zadania w zakresie polityki społecznej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Otrzymane dochody bieżące w kwocie 396.025,50 zł 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kwocie 79.150,50 zł w ramach programów finansowanych z udziałem środków europejskich w ramach Programu Operacyjnego Polska Cyfrowa na lata 2014-2022, Oś Priorytetowa V, rozwój cyfrowy JST oraz wzmocnienie cyfrowej odporności, działanie 5.1 dotyczące realizacji projektu grantowego pn. „Wsparcie dzieci z rodzin popegeerowskich w rozwoju cyfrowym – Grant PPGR” nr 2007/2022;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dochodów bieżących w kwocie 316.875,00 zł tytułem środków za sprzedaż węgla kamiennego z przeznaczeniem dla gospodarstw domowych zgodnie z art. 3, ust. 3 ustawy z dnia 27 października 2022 roku o zakupie preferencyjnym paliwa stałego dla gospodarstw domowych. Plan dochodów pochodzących ze sprzedaży węgla wykonano w 49,97 % planu, z uwagi na fakt, że sprzedano tylko połowę węgla, którą zakontraktowano w umowie z PGE na I turę.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854 – Edukacyjna opieka wychowawcza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Dochód bieżący w kwocie 20.793,96 zł (tj. 72,96 % planu) to dotacja dofinansowująca zadania własne Gminy z przeznaczeniem na pomoc materialną dla uczniów w formie stypendii.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Otrzymane środki w kwocie 6.000,00 zł pochodzące z Funduszu Pomocowego na podstawie ustawy z dnia 12 marca 2022 roku o pomocy obywatelom Ukrainy w związku z konfliktem zbrojnym na terytorium tego państwa z przeznaczeniem na wypłatę stypendii dla dzieci z terenu Ukrainy nie zostały wykorzystane i w konsekwencji zwrócone.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855 – Rodzina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Osiągnięty dochód bieżący w kwocie 2.753.813,62 zł, co stanowi 99,66 % planu.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Środki te dotyczą głównie dotacji celowych na zadania zlecone  Gminie z zakresu administracji rządowej w kwocie 2.746.777,80 zł z czego: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świadczenia wychowawcze – kwota 1.293.874,34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świadczenia rodzinne, świadczenia z funduszu alimentacyjnego – kwota 1.440.758,12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składki na ubezpieczenie zdrowotne opłacane za osoby pobierające, niektóre świadczenia rodzinne – kwota 11.824,34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realizację Karty Dużej Rodziny – kwota  321,00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Pozostałe dochody w kwocie 7.035,82 zł 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należnego Gminie udziału w wyegzekwowanych środkach od dłużników tytułem funduszu alimentacyjnego – kwota 4.864,85 zł. Należy stwierdzić, iż egzekucja tych należności jest bardzo nieskuteczna. Na dzień 31.12.2022r. saldo należności dla Gminy wyniosło 305.780,82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zwrotu nienależnie pobranego świadczenia rodzinnego z lat ubiegłych w kwocie 1.394,03 zł oraz odsetek od tego świadczenia w kwocie 26,94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środków z Funduszu Pracy w kwocie 750,00 zł z przeznaczeniem na dofinansowanie zadań dotyczących kosztów utrzymania asystenta rodziny.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900 – Gospodarka komunalna i ochrona środowiska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Dochody wykonane w tym dziale za 2022 rok wynoszą 966.365,24 zł (tj. 96,21 % planu) w tym dochody bieżące w kwocie 928.365,24 zł, na które składają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za gospodarowanie odpadami komunalnymi kwota – 820.727,70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usług za pobór ścieków kwota – 48.868,06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podatku VAT w związku z działalnością związaną z poborem ścieków kwota -  3.552,28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opłat za korzystanie ze środowiska kwota – 2.621,34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odsetki od nieterminowych wpłat tytułem gospodarowania odpadami komunalnymi kwota 4.772,79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odsetki od nieterminowych płatności należności za pobór ścieków  kwota – 377,27 zł 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darowizna w kwocie 4.755,00 zł od Ogólnopolskiej Fundacji na Rzecz Ochrony Zwierząt „ZWIERZ” z przeznaczeniem na współfinansowanie kastracji zwierząt domowych przebywających pod opieką mieszkańców Gminy oraz ich trwałe znakowanie, a także zabiegów kastracji i znakowania kotów wolno żyjących;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w kwocie 34.757,80 zł  z Wojewódzkiego Funduszu Ochrony Środowiska i Gospodarki Wodnej w Warszawie z przeznaczeniem na dofinansowanie zadania pn. „Program usuwania wyrobów zawierających azbest na terenie Gminy Pacyna”;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dotacja celowa w kwocie 7.933,00 zł z budżetu Województwa Mazowieckiego na realizację zadania w ramach programu pn. „Mazowsze dla Czystego powietrza 2022” zgodnie z umową zawartą miedzy Gminą Pacyna, a Województwem Mazowieckim”.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Dochody majątkowe w kwocie 38.000,00 zł 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"Mazowieckiego Instrumentu Aktywizacji Sołectw Mazowsze 2022" w kwocie 9.500,00 zł zgodnie z zawartą umową między Województwem Mazowieckim, a Gminą Pacyna nr W/UMWM-UU/UM/RW/1677/2022 z przeznaczeniem na zadanie pn. "Utworzenie punktu informacyjnego w miejscowości Anatolin";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"Mazowieckiego Instrumentu Aktywizacji Sołectw Mazowsze 2022" w kwocie 9.500,00 zł zgodnie z zawartą umową między Województwem Mazowieckim, a Gminą Pacyna nr W/UMWM-UU/UM/RW/1652/2022 z przeznaczeniem na zadanie pn. "Utworzenie punktu informacyjnego w miejscowości Radycza";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"Mazowieckiego Instrumentu Aktywizacji Sołectw Mazowsze 2022" w kwocie 9.500,00 zł zgodnie z zawartą umową między Województwem Mazowieckim, a Gminą Pacyna nr W/UMWM-UU/UM/RW/1694/2022 z przeznaczeniem na zadanie pn. "Utworzenie punktu informacyjnego w miejscowości Sejkowice";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"Mazowieckiego Instrumentu Aktywizacji Sołectw Mazowsze 2022" w kwocie 9.500,00 zł zgodnie z zawartą umową między Województwem Mazowieckim, a Gminą Pacyna nr W/UMWM-UU/UM/RW/1675/2022 z przeznaczeniem na zadanie pn. "Utworzenie punktu informacyjnego w miejscowości Przylaski";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stopień realizacji dochodów wpływ miały zaległości, które na koniec 2022 roku wyniosły 186.532,28 zł w 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zaległości z usług związanych z poborem ścieków wyniosły kwotę 23.356,73 zł.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zaległości z usług związanych z gospodarką odpadami komunalnymi wyniosły kwotę 163.175,55 zł. Działania podejmowane przez Urząd Gminy celem zmniejszenia salda zaległości obejmowały pierwszej kolejności wiadomości SMS przypominające o obowiązku uiszczania terminowych opłat, a następnie w przypadku braku reakcji wysyłane były pisemne „informacje o stanie płatności za gospodarowanie odpadami komunalnymi’. W 2022 r. wysłano 191 upomnień na kwotę 95.264,49 zł oraz 83 tytuły wykonawcze na kwotę 67.265,23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926 – Kultura  fizyczna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Wykonane dochody majątkowe w kwocie 200.000,00 zł dotyczą środków z Urzędu Marszałkowskiego Województwa Mazowieckiego na dofinansowanie własnych inwestycji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 2 do sprawozdania przedstawia wydatki budżetowe poniesione w 2022 roku według działów i rozdziałów klasyfikacji budżetowej z wyodrębnieniem wydatków bieżących i majątkowych. Jest to kwota 21.319.493,18 zł, co stanowi 86,06 % planu, w tym wydatki majątkowe wynoszą 1.806.499,03 zł, a wydatki bieżące wynoszą 19.512.994,15 zł. Udział wydatków majątkowych w ogółem wykonanych wydatkach wyniósł 8,47 %, a plan wydatków majątkowych został zrealizowany w 46,14 %.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bieżące gminy przedstawione są według działów i rozdziałów klasyfikacji budżetowej z wyodrębnieniem: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gminnych jednostek budżetowych z podziałem na wynagrodzenia i składki od nich naliczone    i pozostałe zadania statutowe;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udzielonych;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świadczeń na rzecz osób fizycznych;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na programy unijne;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obsługi długu.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realizowane są przez Urząd Gminy i pozostałe jednostki budżetowe ( Gminy Ośrodek Pomocy Społecznej w Pacynie, Szkoła Podstawowa w Pacynie, Przedszkole Samorządowe w Pacynie) na podstawie ich planów finansowych.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010 – Rolnictwo i łowiectwo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 01030 – Izby rolnicze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w wysokości 18.300,00 zł, stanowi 100,00 % planu.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Wpływy podatku rolnego w 2022 roku wyniosły kwotę 916.542,75 zł, odsetki wpłacone od zaległości w zobowiązaniach pieniężnych wyniosły 15.482,23 zł, co dało zobowiązanie wobec Mazowieckiej Izby Rolniczej w wysokości  18.640,50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Należna składka za cały 2022 rok  została rozliczona następująco: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odprowadzono na dzień 31.12.2022r. na rachunek Izby Rolniczej  składkę w kwocie 18.300,00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wydatek należy pomniejszyć o kwotę 118,91 zł tytułem uregulowanych zobowiązań za 2021 rok;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wydatek należy powiększyć o należne zobowiązanie tytułem wpływów podatku rolnego w ostatnich dniach  roku 2022 w kwocie 459,41 zł, które zostało przekazane na rachunek Mazowieckiej Izby Rolniczej w 2023 roku;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01095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wysokości 744.970,42 zł, który stanowi 100,00 % planu dotyczy zwrotu podatku akcyzowego zawartego w cenie oleju napędowego  wykorzystywanego do produkcji rolnej oraz wydatków związanych z obsługą zwrotu podatku w ramach otrzymanej dotacji celowej, co stanowi kwotę 744.970,42 zł, z czego kwota samego zwrotu podatku wyniosła 730.363,15 zł, a kwota obsługi zadania 14.607,27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400 – Wytwarzanie i zaopatrywanie w energię elektryczną, gaz i wodę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40002 – Dostarczanie wody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Poniesione wydatki bieżące w kwocie 629.664,81 zł, stanowią 78,38 % planu i dotyczą kosztów związanych z zaopatrywaniem mieszkańców Gminy w wodę. W grupie wydatków rzeczowych najkosztowniejszy jest zakup energii i wody z obcych stacji wodociągowych, co stanowi kwotę 345.321,68 zł. Wydatki bieżące związane z dostarczaniem mieszkańcom wody nie zawierają w tej pozycji kosztów osobowych.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600 – Transport i łączność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60004 – Lokalny transport zbiorowy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12.473,27 zł (65,65% planu) 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statutowych w kwocie 8.610,00 zł związanych z zakupem wiaty przystankowej w miejscowości Wola Pacyńska;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kwocie 3.863,27 zł dla Powiatu Gostynińskiego zgodnie z umową nr WK.7140.2.3.2022 w związku z realizacją przywrócenia połączeń autobusowych na terenie Gminy Pacyna.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60016 – Drogi publiczne gminne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63.904,09 zł (59,72 % planu) dotyczą utrzymania dróg gminnych. Wydatki poniesiono na: zakup mieszanki asfaltowo-mineralnej na zimno,  znaków drogowych, usług remontowych na drogach gminnych w tym związanych z remontem drogi w miejscowości Łuszaczanów II oraz opłat za wypisy map w związku ze wznowieniem granic działek pod drogi gminne.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60095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300,00 zł stanowią 7,50 % planu rocznego. W ramach pozostałej działalności związanej z drogami poniesiono wydatki statutowe związane z założeniem  księgi wieczystej działki celem  komunalizacji drogi Anatolin-Remki.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700 – Gospodarka mieszkaniowa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70005 – Gospodarka gruntami  i nieruchomościami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w kwocie 31.000,00 zł został realizowany w 64,09 % tj. w kwocie 19.867,62 zł. Środki powyższe przeznaczone zostały na: zakup materiałów, zakup energii, zakup usług na potrzeby budynków komunalnych Gminy, a także przeglądy okresowe budynków w tym przewodów kominowych,  ubezpieczenie mienia, usługi za prace porządkowe i opłaty za wycenę działek celem ich sprzedaży.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70007 – Gospodarowanie mieszkaniowym zasobem gminy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w kwocie 21.000,00 zł został realizowany w 32,31 % tj. w kwocie 6.784,76 zł. Środki powyższe przeznaczone zostały na: zakup energii, przeglądy okresowe budynków, usługi geodezyjne, wyceny działek oraz wydanie opinii technicznej o samodzielności lokalu.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710 – Działalność usługowa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71035 – Cmentarze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 wydatków w kwocie 2.500,00 zł został wykonany w kwocie 1.979,98 zł (tj. 79,20 % planu). Środki te wydatkowano na utrzymanie grobów wojennych  z przeznaczeniem na  zakup kwiatów i zniczy.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Zadanie to realizujemy na podstawie porozumienia z dnia  10 lutego 2016 roku między Gminą Pacyna, a Wojewodą Mazowieckim w sprawie przejęcia przez Gminę obowiązku utrzymania grobów i cmentarzy wojennych znajdujących się na jej terenie w zakresie prac konserwacyjnych, pielęgnacji zieleni oraz utrzymania czystości i porządku. Porozumienie zawarto na czas nieokreślony.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– 750 Administracja publiczna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bieżących w wysokości 2.927.613,86 zł, wykonano w kwocie 2.858.115,39 zł, co stanowi 97,63 % planu.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75011 – Urzędy wojewódzkie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Wykonanie w tym rozdziale wyniosło 56.878,91 zł, tj. 99,93 %  planu.  Wydatki dotyczą wynagrodzeń wraz z pochodnymi pracowników wykonujących zadania z zakresu administracji rządowej. Całość zadania pokryto środkami z dotacji celowej z budżetu państwa.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75022 – Rady Gmin (miast i miast na prawach powiatu)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wydatków wyniosło 126.353,15 zł, (tj. 97,19 % planu). Wydatki związane z działalnością Rady Gminy to głównie diety. Na ten cel wydatkowano w 2022 roku kwotę 123.380,00 zł. Wydatki statutowe w kwocie 2.973,15 zł dotyczą głównie usługi nadania napisów do podjętych uchwał Rady Gminy Pacyna.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75023 – Urzędy Gmin (miast i miast na prawach powiatu)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wydatków wyniosło 2.545.251,71 zł, tj. 97,81 % planu. Urząd Gminy jako organ pomocniczy Gminy wykonuje zadania związane z realizacją jej zadań ustawowych. Wydatki związane z funkcjonowaniem Urzędu Gminy to koszty osobowe pracowników i prowizja dla sołtysów za inkaso zobowiązań ( kwota 2.144.697,67 zł), świadczenia na rzecz osób fizycznych, co obejmuje pozapłacowe wydatki na rzecz pracowników Urzędu Gminy ( kwota 1.936,80 zł) i pozostałe wydatki  (kwota  397.917,24 zł). W grupie wydatków rzeczowych mieszczą się między innymi: zakupy materiałów biurowych, gospodarczych, usługi obce np. informatyczne, konserwacyjne, podróże służbowe, usługi pocztowe, telefoniczne, szkolenia, różne opłaty oraz ubezpieczenia i świadczenia na rzecz pracowników. Ponadto w 2022 roku udzielono dotacji celowej w kwocie 700,00 zł Województwu Mazowieckiemu z przeznaczeniem na utrzymanie techniczne w zakresie rozwoju i zapewnienia usług systemu E-urząd.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75075 – Promocja jednostek samorządu terytorialnego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wydatków stanowiło kwotę 7.538,36 zł,  tj. 55,84 % planu. Środki te przeznaczono na zakup materiałów i usług dotyczących promocji Gminy w tym reklamy Gminy w publikacji Liderzy Samorządu oraz nagród dla uczestników wydarzeń w tym Giełdy Rolniczej, gdzie gmina była promowana.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Wydatkowane środki w kwocie 122.093,26 zł (tj. 98,33 % planu) 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diet dla sołtysów z tytułu sprawowania funkcji w kwocie 36.000,00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pozostałych kosztów w kwocie 14.353,26 zł, w tym kwotę 6.917,64 zł poniesiono z racji członkostwa w Związku Gminy Regionu Płockiego na podstawie statutu Związku, a kwota 6.000,00 zł dotyczy członkostwa Gminy Pacyna w Stowarzyszeniu Lokalna Grupa Działania Aktywni Razem zgodnie z uchwałą nr 4/WZ/20 Walnego Zebrania Członków Stowarzyszenia, Kwota 1.435,62 zł dotyczy zakupów materiałów związanych z pozostałą działalnością (z czego kwota 895,89 zł związana z kosztem nadania numeru PESEL Obywatelom Ukrainy);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pochodzących z dotacji w kwocie 7.000,00 zł i dotyczą zakupu i instalacji masztu i flagi państwowej w związku z realizacją projektu „Pod Biało-Czerwoną”;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w kwocie 64.740,00 zł pochodzących z dotacji w ramach realizacji programu finansowanych z udziałem środków, o których mowa w art. 5 ust. 1 pkt 2 i 3 pn. „Cyfrowa Gmina” w ramach projektu zakupiono komputery z oprogramowaniem, dokonano diagnozy cyberbezpieczeństwa i modernizacji portalu internetowego oraz przeprowadzono szkolenie certyfikowane pracownika.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751 – Urzędy naczelnych organów władzy państwowej, kontroli i ochrony prawa oraz sądownictwa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2022 roku w kwocie 749,00 zł (100,00% planu) zostały wykonane: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 rozdziale 75101 – Urzędy naczelnych  organów władzy państwowej, kontroli i ochrony prawa z przeznaczeniem na aktualizację stałego rejestru wyborców, środki pochodzą z dotacji.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754 – Bezpieczeństwo publiczne i ochrona przeciwpożarowa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75404 – Komendy wojewódzkie Policji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Poniesiono wydatek bieżący w kwocie 500,00 zł tytułem wpłaty na Fundusz Wsparcia Policji zgodnie z porozumieniem nr 3/Gs/2022  zawartym między Komendantem Powiatowym Policji w Gostyninie, a Gminą Pacyna celem dofinansowania wydatków bieżących. Środki zostały rozliczone.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75410 – Komendy wojewódzkie Państwowej Straży Pożarnej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5.000,00 zł z przeznaczeniem na Fundusz Wsparcia Państwowej Straży Pożarnej na potrzeby Komendy Wojewódzkiej Państwowej Straży Pożarnej w Warszawie  zgodnie z umową nr 272.1.110.2022 zawartej między Gminą Pacyna, a Mazowieckim Komendantem Wojewódzkim Państwowej Straży Pożarnej z przeznaczeniem na wydatki bieżące. Środki zostały rozliczone.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75412 – Ochotnicze straże pożarne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Wykonano zaplanowane wydatki w kwocie 259.557,36 zł, co stanowi 93,75 % planu z przeznaczeniem na zadania związane z ochroną przeciwpożarową. W grupie wydatków na zadania związane z działalnością przeciwpożarową mieszczą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osobowe kierowców i Komendanta Gminnego OSP– w kwocie 71.543,84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związane z udziałem członków straży w akcjach pożarniczych  – w kwocie 49.825,00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w kwocie 138.188,52 zł obejmują zakup materiałów w tym paliwa, wyposażenia, ubrań specjalnych, części do samochodów, materiałów budowlanych do remontu budynku OSP Pacyna i zakup energii. Pozostałe wydatki rzeczowe przeznaczono na: przeglądy samochodów i sprzętu, ubezpieczenia osobowe i majątkowe, badania okresowe i specjalistyczne oraz szkolenia członków OSP oraz usługi remontowe samochodów.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75421 - Zarządzanie kryzysowe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41.773,62 zł 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kwocie 36.610,33 zł zadań związanych z zakupem materiałów, usług i ekspertyz związanych z szacowaniem szkód w wyniku huraganu i deszczu nawalnego mające znamiona klęski żywiołowej na terenie Gminy Pacyna;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kwocie 5.163,29 zł zadań związanych z pomocą uchodźcom z Ukrainy przebywającym na terenie gminy Pacyna w związku z wojną w tym państwie.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757 – Obsługa długu publicznego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75702 – Obsługa papierów wartościowych, kredytów i pożyczek oraz innych zobowiązań jednostek samorządu terytorialnego zaliczanych do tytułu dłużnego - kredyty i pożyczki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na obsługę długu w 2022 roku wyniosły kwotę 89.904,12 zł, (tj. 78,64 % planu) i dotyczą obsługi kredytów długoterminowych zaciągniętych na zadania inwestycyjne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801 – Oświata i wychowanie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Ogółem plan wydatków na oświatę  w wysokości 5.368.376,01 zł został wykonany w kwocie 5.183.394,85 zł, co stanowi 96,55 % planu.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80101 – Szkoły Podstawowe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Kwota poniesionych wydatków w wysokości 2.702.177,92 zł (tj. 97,86 % planu) dotyczy Szkoły Podstawowej w Pacynie w 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naliczone stanowią kwotę – 2.342.254,35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na rzecz osób fizycznych (dodatki wiejskie) stanowią kwotę – 95.285,02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stanowią kwotę 264.638,55 zł i związane są z funkcjonowaniem Szkoły;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80104 – Przedszkola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Zrealizowano wydatki w kwocie – 1.290.394,89 zł, co stanowi 98,44 % planu, dotyczą Przedszkola Samorządowego w Pacynie. Wydatki te obejmują: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naliczone w kwocie 675.543,07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świadczenia na rzecz osób fizycznych (dodatki wiejskie) w kwocie 20.834,64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związane z funkcjonowaniem Przedszkola w kwocie 594.017,18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80107 – Świetlice szkolne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poniesione w 2022 roku w związku z funkcjonowaniem świetlicy szkolnej  przy Szkole Podstawowej w Pacynie stanowiły kwotę 251.202,90 zł (tj. 96,77 % planu). Wydatki te zawierają środki na wynagrodzenia i składki od nich naliczone w wysokości 228.676,93 zł, wydatki na świadczenia na rzecz osób fizycznych (dodatki wiejskie) – kwota 12.764,74 zł, pozostałe wydatki rzeczowe w kwocie 9.761,23 zł dotyczą głównie odpisu na zakładowy fundusz świadczeń socjalnych.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80113 – Dowożenie uczniów do szkół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440.201,59 (tj. 88,40 % planu) z przeznaczeniem na wynagrodzenia i składki od nich naliczone kierowcy i opiekunów w autobusach szkolnych stanowiące kwotę 102.020,33 zł i pozostałe wydatki związane z dowożeniem uczniów do szkół w kwocie 338.181,26 zł. Wydatki rzeczowe dotyczą głównie zakupu paliwa, usług transportowych służących dowożeniu dzieci do szkół.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80146 – Dokształcanie i doskonalenie nauczycieli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w kwocie 194,40 zł, co stanowi  19,44% planu  z przeznaczono na szkolenia nauczycieli. Niska kwota planu w tym rozdziale spowodowana jest panującą epidemią i brakiem możliwości  przeprowadzenia szkoleń w zakresie dostosowanym do potrzeb kadry nauczycielskiej. Planuje się zwiększenie środków na dokształcanie nauczycieli w roku 2023.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80148 – Stołówki szkolne i przedszkolne (dotyczy stołówki przy SP Pacyna)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środki w wysokości 227.820,48 zł, (tj. 96,33 % planu)  z przeznaczeniem na: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osobowe pracowników i składki od nich naliczone w kwocie 118.590,39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na rzecz osób fizycznych w kwocie 50,00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związane z funkcjonowaniem stołówki w kwocie 109.180,09 zł w tym zakup artykułów spożywczych 97.422,12 zł. Wydatek związany z zakupem artykułów spożywczych na potrzeby stołówki jest pokrywany z odpłatności uczniów za posiłki.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80150 - Realizacja zadań wymagających stosowania specjalnej organizacji nauki i metod pracy dla dzieci i młodzieży w szkołach podstawowych</w:t>
      </w:r>
      <w:r>
        <w:rPr>
          <w:color w:val="000000"/>
          <w:u w:color="000000"/>
        </w:rPr>
        <w:t>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57.532,24  zł wynosi 100,00 % planu i dotyczy wynagrodzeń osobowych oraz składek od nich naliczonych  na ubezpieczenie społeczne i fundusz pracy nauczycieli realizujących zadania wymagające stosowania specjalnej organizacji nauki i metod pracy dla dzieci w Szkole Podstawowej w Pacynie. Kwota wydatków jest zgodna z kwotą zapisaną w metryczce subwencji oświatowej na 2022 rok;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80153 - Zapewnienie uczniom prawa do bezpłatnego dostępu do podręczników, materiałów edukacyjnych lub materiałów ćwiczeniowych.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15.218,70  zł wynosi 96,62 % planu i dotyczy w całości wydatków rzeczowych związanych z zakupem dla uczniów podręczników i materiałów ćwiczeniowych w ramach przyznanych środków z dotacji z Budżetu Państwa dla uczniów Szkoły Podstawowej w Pacynie.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198.651,73 zł wynosi 87,12 % planu i dotyczy: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odpisu na zakładowy fundusz świadczeń socjalnych dla emerytowanych nauczycieli  w kwocie 33.530,68 zł (100,00 % planu);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dla Urzędu Gminy Gostynin na realizację porozumienia w sprawie refundacji kosztów wynagrodzenia pracownika pełniącego funkcje związkowe – kwota 5.024,16 zł (99,49 % planu);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osobowego oraz składek od nich naliczonych  na ubezpieczenie społeczne i fundusz pracy za prace związane z obsługą finansową szkół w zakresie Pomocy Obywatelom Ukrainy w kwocie 23.323,59 zł (100,00 % planu);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wydatków rzeczowych w kwocie 136.773,30 zł przeznaczonych głównie na realizację programu „Poznaj Polskę” finansowanego z dotacji Budżetu Państwa oraz wydatki w ramach pomocy Obywatelom Ukrainy.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Całość wydatków bieżących poniesionych w 2022 roku na oświatę i wychowanie (dział 801) osiągnęła kwotę 5.183.394,85 zł , co stanowi 26,56 %  poniesionych wydatków bieżących Gminy. Subwencja oświatowa, jaką Gmina otrzymała w roku ubiegłym wyniosła kwotę 2.436.444,00 zł, dotacje celowe w kwocie 124.405,30 zł  i wpływy tytułem odpłatności za żywienie w kwocie 149.305,30 zł. Oznacza to, że wyżej wymienione wydatki zostały sfinansowane ze środków własnych Gminy w kwocie 2.473.240,25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851 – Ochrona zdrowia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rozdziałach 85153 i 85154 planowane są wydatki na profilaktykę i zwalczanie uzależnień w zakresie narkomani i alkoholizmu.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zwalczanie narkomani wydatkowano kwotę 2.000,00 zł, co stanowi 100,00 % planu finansując koszt pakietu materiałów profilaktycznych.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2022 roku  wydatkowano  na profilaktykę przeciwdziałania alkoholizmowi kwotę w wysokości 37.039,8 zł, co stanowi  88,34 % . Wydatki przeznaczono głównie na: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konsultacje terapeutyczne i psychologiczne dla osób z problemem uzależnień;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prowadzenie terapii uzależnień;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przedstawienie tematyczne dla dzieci i młodzieży;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 materiałów w tym prenumeratę czasopism np. "Świat problemów" „Remedium”, ulotek w tym pakiet materiałów profilaktycznych "Uzależnienie behawioralne";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dla członków Gminnej Komisji Rozwiązywania Problemów Alkoholowych;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szkolenia i delegacji członków Gminnej Komisji Rozwiązywania Problemów Alkoholowych;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opłaty do sadu w związku z leczeniem uzależnionych osób;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abonament telefoniczny za udzielenie porad psychologiczno-terapeutycznych.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w 2022 roku na profilaktykę i zwalczanie uzależnień stanowiły kwotę łącznie w wysokości 39.039,88 zł dochody pochodzące z opłat za zezwolenia na sprzedaż alkoholu wyniosły  kwotę 28.223,07 zł oraz opłaty za zezwolenia na sprzedaż napojów alkoholowych w obrocie hurtowym w kwocie 13.305,26 zł. Niewykorzystane środki w kwocie 2.488,45 zł zostały wprowadzone do budżetu gminy  jako niewykorzystane środki na 2023 rok z przeznaczeniem na profilaktykę i przeciwdziałanie problemom alkoholowym.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852 – Pomoc społeczna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zadania z zakresu pomocy społecznej wydatkowano w 2022 roku  środki w kwocie 4.863.145,93 zł , co stanowi 98,36 % planu.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Nakłady na pomoc społeczną są w większości finansowane z budżetu  państwa poprzez dotacje celowe na zadania własne  Gminy.  Ogółem w 2022 roku otrzymaliśmy w postaci dotacji i środków zewnętrznych kwotę 4.453.409,84 zł.  Udział środków własnych w finansowaniu zadań z zakresu pomocy społecznej wyniósł w roku ubiegłym  kwotę 429.736,09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Wykonywanie poszczególnych zadań  z zakresu pomocy społecznej ma odbicie w rozdziałach klasyfikacji budżetowej.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85202 – Domy pomocy społecznej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119.582,87 zł (tj. 99,65 % planu), ze środków własnych gminy opłacając  pobyt  podopiecznych w domu pomocy społecznej.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85213 – Składki na ubezpieczenie zdrowotne opłacane za osoby pobierające niektóre świadczenia z pomocy społecznej oraz za osoby uczestniczące w zajęciach w centrum integracji społecznej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Kwota poniesionych wydatków to  11.495,30 zł, co stanowi 95,79 % planu została sfinansowana z dotacji celowej dofinansowującej zadania własne (dotyczy składki zdrowotnej od zasiłków stałych);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lastRenderedPageBreak/>
        <w:t>Rozdział 85214 – Zasiłki okresowe, celowe, celowe i pomoc w naturze oraz składki na ubezpieczenia emerytalne i rentowe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80.592,96  zł (tj. 79,48 % planu) dotyczy zasiłków okresowych (finansowanych z budżetu państwa w kwocie 38.267,88 zł)  i celowych (finansowanych z budżetu Gminy w kwocie 42.325,08 zł).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85215 – Dodatki mieszkaniowe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20.372,15  zł (97,01 % planu) na wypłatę dodatków mieszkaniowych ze środków własnych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85216 – Zasiłki stałe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159.361,84 zł (97,95 % planu), na wypłatę zasiłków stałych, całość wydatków została sfinansowana z budżetu państwa.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85219 – Ośrodki Pomocy Społecznej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na utrzymanie Ośrodka Pomocy Społecznej wyniosły kwotę 299.328,84 (97,11 % planu), z czego w kwota 102.049,00 zł została pokryta dotacją celową, a kwota 197.279,84 zł środkami własnymi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grupie wydatków dotyczących Ośrodka Pomocy Społecznej w Pacynie zawierają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na wynagrodzenia i składki od nich naliczone w kwocie  277.401,95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pozostałe wydatki rzeczowe związane z funkcjonowaniem GOPS w kwocie – 21.406,60 zł.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na rzecz osób fizycznych w kwocie 520,29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85228 – Usługi opiekuńcze i specjalistyczne usługi opiekuńcze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usługi opiekuńcze w 2022  roku  przeznaczono kwotę 25.754,78  zł (86,11 % planu), co sfinansowano ze środków własnych gminy, częściowo pokrytych z odpłatności osób u których świadczone są usługi opiekuńcze Środki te przeznaczono na wynagrodzenia bezosobowe związane z wykonywaniem usług opiekuńczych.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85230 – Pomoc w zakresie dożywiania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85.000,00 zł (tj. 100,00 % planu),  źródła finansowania wydatków na realizację programu dożywiania są następujące: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kwota  68.000,00 zł została sfinansowana dotacją celową z budżetu państwa 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kwota 17.000,00  zł została sfinansowana dochodami własnymi Gminy;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85278 – Usuwanie skutków klęsk żywiołowych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75.500,00 zł (100,00 % planu), na wypłatę zasiłków celowych na pokrycie wydatków dla rodzin poszkodowanych, które poniosły stratę w wyniku zdarzeń noszących znamiona klęski żywiołowej spowodowanych niekorzystnymi warunkami atmosferycznymi, całość wydatków została sfinansowana z budżetu państwa.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85295 – Pozostała działalność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3.986.157,19 zł (tj. 98,95 % planu), co dotyczy: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wypłat dodatków dla podmiotów wrażliwych w zakresie niektórych źródeł ciepła w kwocie 125.604,36 zł (kwota wypłaconych świadczeń 123.141,53 zł, kwota obsługi zadania 2.462,83 zł);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wypłat dodatków dla gospodarstw domowych w zakresie niektórych źródeł ciepła w kwocie 71.910,00 zł (kwota wypłaconych świadczeń 70.500,00 zł, kwota obsługi zadania 1.410,00 zł);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wypłat dodatków osłonowych w kwocie 435.778,44 zł (kwota wypłaconych świadczeń 427.233,76 zł, kwota obsługi zadania 8.544,68 zł);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wypłat dodatków węglowych w kwocie 3.060.000,00 zł (kwota wypłaconych świadczeń 3.000.000,00 zł, kwota obsługi zadania 60.000,00 zł);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wypłat z Funduszu Pomocowego dla obywateli Ukrainy w związku z konfliktem zbrojnym na terytorium tego państwa w kwocie 285.443,02 zł ( kwota wypłaconych świadczeń 283.533,90 zł, kwota obsługi zadania 1.909,12 zł);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kosztów pobytu w schronisku dla bezdomnych w kwocie 7.421,37 zł, częściowo pokrytych z odpłatności osób przebywających w schronisku.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853 – Pozostałe zadania w zakresie polityki społecznej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85395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w kwocie 176.596,91 zł, co stanowią 24,44 % planu i 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poniesionych na programy finansowane z udziałem środków, o których mowa w art. 5 ust 1 pkt 2 i 3 w kwocie 79.150,50 zł w ramach Programu Operacyjnego Polska Cyfrowa na lata 2014-2022, Oś Priorytetowa V, rozwój cyfrowy JST oraz wzmocnienie cyfrowej odporności, działanie 5.1 dotyczące realizacji projektu grantowego pn. „Wsparcie dzieci z rodzin popegeerowskich w rozwoju cyfrowym;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w kwocie 97.446,41 zł przeznaczonych na zakup preferencyjny paliwa stałego dla gospodarstw domowych. Niska realizacja planu wydatków spowodowana jest faktem, iż faktury zakupowe za węgiel sprzedany mieszkańcom w 2022 roku wystawiono i uregulowano w 2023 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854 – Edukacyjna opieka wychowawcza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na to zadanie w kwocie 26.071,20 zł  (tj. 63,42 % planu) w tym: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85415 – Pomoc materialna dla uczniów o charakterze socjalnym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pomoc materialną dla uczniów w formie stypendiów o charakterze socjalnym wydatkowano w 2022 roku kwotę 26.071,20 zł. (74,26 % planu).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na stypendia zostały rozliczone następująco: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kwocie 20.793,96 zł zostały sfinansowane z dotacji budżetu państwa;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kwocie 5.277,24 zł zostały sfinansowane ze środków własnych Gminy.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85495 – Pozostała działalność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Planowane wydatki w kwocie 6.000,00 zł na pomoc materialną dla obywateli Ukrainy nie została zaangażowana w 2022 roku z uwagi na brak wniosków o tę formę pomocy.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855 – Rodzina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 zadania z zakresu wspierania rodziny wydatkowano kwotę 2.781.014,16 zł, co stanowi 99,66 % planu.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Nakłady te były w większości finansowane z budżetu państwa poprzez dotacje celowe na zadania zlecone tj. w kwocie 2.746.777,80 zł,  środki pozostałe pochodzą ze zwrotu nienależnie pobranych świadczeń rodzinnych i wychowawczych w kwocie 1.420,97 zł, wyegzekwowanych kwot od dłużników alimentacyjnych  w kwocie 4.864,85 zł oraz środki z Funduszu Pracy na dofinansowanie zatrudnienia asystenta rodziny w kwocie 750,00 zł. Pozostałe nakłady w kwocie 27.200,54 zł zostały sfinansowane środkami własnymi Gminy.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85501 – Świadczenie wychowawcze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w kwocie 1.293.875,00 zł został wykonany w 100,00% tj. w kwocie 1.293.874,34 zł z przeznaczeniem na wypłatę świadczeń wychowawczych w kwocie 1.289.604,55 zł,  pokrycie wydatków związanych z realizacją tego zadania w kwocie 4.269,79 zł (całość finansowana dotacją z budżetu państwa).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85502 – Świadczenia rodzinne, świadczenia z funduszu alimentacyjnego oraz składki na ubezpieczenia emerytalne i rentowe z ubezpieczenia społecznego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1.442.179,09 zł (tj. 99,35 % planu) z przeznaczeniem na  świadczenia rodzinne, świadczenia z funduszu alimentacyjnego wraz ze składkami na ubezpieczenie społeczne łącznie w kwocie 1.318.554,65 zł i obsługę tych świadczeń w kwocie 122.203,47 zł (całość finansowana dotacją z budżetu państwa) oraz zwrot do budżetu państwa  nienależnie pobranych świadczeń w kwocie 1.394,03 zł (wpłaconych przez świadczeniobiorców)  i naliczonych odsetek w kwocie 26,94 zł.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lastRenderedPageBreak/>
        <w:t>Rozdział 85503 – Karta Dużej Rodziny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w kwocie 321,00 zł (tj. 100,00 % planu) z przeznaczeniem na realizację programu Karta Dużej Rodziny na terenie Gminy Pacyna, środki pochodzą z dotacji.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85504 – Wspieranie rodziny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13.687,50 zł (tj. 100,00 % planu) z przeznaczeniem na zatrudnienie asystenta rodziny, co zostało sfinansowane środkami własnymi z budżetu Gminy.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85508 – Rodziny zastępcze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19.127,89 zł (tj. 100,00 % planu) opłacając ze środków własnych gminy koszt pobytu dwojga dzieci w rodzinie zastępczej.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85513 – Składki na ubezpieczenie zdrowotne opłacane za osoby pobierające niektóre świadczenia rodzinne, zgodnie z przepisami ustawy o świadczeniach rodzinnych oraz za osoby pobierające zasiłki dla opiekunów, zgodnie z przepisami ustawy z dnia 4 kwietnia 2014r. o ustaleniu i wypłacie zasiłków dla opiekunów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Kwota poniesionych wydatków 11.824,34 zł, co stanowi 99,99  % planu została sfinansowana dotacją na zadania zlecone z budżetu państwa, co dotyczy składki na ubezpieczenia zdrowotne od świadczeń pielęgnacyjnych.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2022 roku Gmina wydatkowała na realizację zadań z pomocy społecznej i programu rodzina środki ponad otrzymane dotacje w kwocie 456.936,63 zł.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900 – Gospodarka komunalna i ochrona środowiska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Realizacja zadań z zakresu gospodarki komunalnej i ochrony środowiska pochłonęła w 2022 roku środki w wysokości 1.492.241,83 zł i jest klasyfikowana w następujących rozdziałach: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90001 – Gospodarka ściekowa i ochrona wód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wysokości 88.388,26 zł (81,84 % planu) związane były z bieżącym utrzymaniem oczyszczalni ścieków w Luszynie i Pacynie. Wydatki te w kwocie 2.621,34 zł zostały pokryte wpłatami z opłat za korzystanie ze środowiska.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90002 Gospodarka odpadami komunalnymi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w kwocie 763.815,07 zł stanowi 91,26 % planu. Struktura wydatków na gospodarkę odpadami komunalnymi jest następująca: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na wynagrodzenia i składki od nich naliczone wynoszą 59.849,82 zł i dotyczą kosztów zatrudnienia pracownika;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statutowe pozostałe w kwocie 703.965,25 zł obejmują głównie zakup usług związanych z odbiorem odpadów komunalnych w kwocie 688.535,13 zł przez firmę Remondis wybraną w drodze postępowania przetargowego na podstawie umowy nr 272.6.2021r. z dnia 22.12.2021r.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90003 – Oczyszczanie miast i wsi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1.000,00 zł został zrealizowany w kwocie 495,93 zł (49,59 % planu) z przeznaczeniem na zakup materiałów w tym worków w związku z oczyszczaniem terenu Gminy Pacyna z nieczystości stałych.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Wykonane wydatki w kwocie 0,05 zł zostały przeznaczone na dofinansowanie zakupu materiałów w związku z prowadzonymi działaniami w zakresie zbierania zużytych przedmiotów przeznaczonych do odzysku i recyklingu.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90005 – Ochrona powietrza atmosferycznego i klimatu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30.868,00 zł został wykonany w kwocie 25.707,00 zł (83,28% planu) z przeznaczeniem na realizację projektu „Kontrola przestrzegania przepisów uchwały antysmogowej na terenie Gminy Pacyna”. W ramach zadania przeprowadzono na terenie gminy pobór próbek popiołu pozostałego po spalaniu i poddano go analizie.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90013 – Schroniska dla zwierząt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Wydatkowano kwotę 20.948,00 zł, co stanowi 86,13 % planu. Zadanie związane z przekazywaniem bezdomnych zwierząt do schroniska w 2022 roku Gmina realizowała na podstawie umowy nr OrA.2722.1.96.2021 z dnia 29.12.2021r. ze Schroniskiem  dla Bezdomnych Zwierząt przy Fundacji Medor ze Zgierza.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90015 – Oświetlenie ulic, placów i dróg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526.111,44 zł (97,31 % planu) na podstawie umowy nr EOŚ.1727/2018 o świadczenie usługi oświetlenia na terenie Gminy Pacyna z dnia 18 grudnia 2018r., oraz Aneksu nr 1 do umowy z dnia 16 października 2019 roku z Energią Oświetlenie Sp. z o. o. przez okres 48 miesięcy tj. 01.01.2019r.-31.12.2022r.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90026 – Pozostałe działania związane z gospodarką odpadami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Wydatkowana kwota 45.409,17 zł (95,46 % planu) dotyczy: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realizacji zadania pn. "Program usuwania wyrobów zawierających azbest na terenie Gminy Pacyna" w kwocie 42.895,05 zł; Wydatek w kwocie 34.757,80 zł został sfinansowany środkami z Funduszu Ochrony Środowiska.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realizacji zadania pn. „usuwanie foli rolniczych i innych odpadów pochodzących z działalności rolniczych” Zadanie powyższe było prowadzone przy współpracy ze Związkiem Gmin Regionu Płockiego w kwocie 2.514,12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21.366,96 (tj. 74,50 % planu) związany jest głównie z usługą wyłapywania bezdomnych psów  na  terenie gminy Pacyna i usługę weterynaryjną w ramach projektu "ZWIERZowa Akcja Kastracja" 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921 – Kultura i ochrona dziedzictwa narodowego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Zrealizowane wydatki w kwocie 191.432,84 zł  dotyczą: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Rozdziału 92109 –Domy i ośrodki kultury, świetlice i kluby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21.000,00 zł został wykonany w kwocie 11.432,84 zł, tj. 54,44 % planu. Wydatki te związane są z utrzymaniem budynków pełniących funkcję świetlic wiejskich na terenie Gminy Pacyna w tym zakup materiałów (węgla) i energii.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Rozdziału 92116 – Biblioteki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rozdziale tym została zaplanowana dotacja podmiotowa dla Gminnej Biblioteki Publicznej na 2022 rok.  Na dzień 31 XII 2022r. została przekazana dotacja w 100,00 %, tj. w kwocie 180.000,00 zł. Dotacja została wykorzystana w całości tj. 100,00 % planu.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926 – Kultura fizyczna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92601 – Obiekty sportowe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4.716,67 zł stanowią 78,61 % planu i dotyczą zakupu materiałów związanych z bieżącym utrzymaniem obiektów sportowych na terenie Gminy Pacyna.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92605 – Zadania w zakresie kultury fizycznej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Całość poniesionych wydatków w wysokości 1.495,44 zł (tj. 74,77 % planu) przeznaczono na zakup materiałów sportowych  w związku z uroczystościami z okazji Dnia Patrona Szkoły Podstawowej im. Janusza Kusocińskiego w Pacynie, których Gmina Pacyna była współorganizatorem.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Wypełniając przepisy ustawy o zakładowym funduszu świadczeń socjalnych dokonano odpisów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 poszczególnych przedziałach klasyfikacji budżetowej w wysokości 100 % należnego odpisu.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Opis wydatków majątkowych Gminy Pacyna realizowanych w 2022 roku zgodnie za załącznikiem nr 2.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zamierzeń majątkowych na 2022 rok w kwocie 3.915.078,72 zł został wykonany w wysokości 1.806.499,03 zł, tj. 46,14 %.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Biorąc za podstawę układ tabelaryczny załącznika analizę wydatków majątkowych należy przedstawić w następującej kolejności: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010 – Rolnictwo i łowiectwo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01041 – Program Rozwoju Obszarów Wiejskich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127.508,00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125.369,42 zł (98,32%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127.508,00 zł został wykonany w kwocie 125.369,42 zł, w związku z realizacją zadania pn. "Zagospodarowanie ogólnodostępnej przestrzeni poprzez montaż latarni solarnych i założenie ogrodu pszczelarskiego w Skrzeszewach przy Neorenesansowym Zespole Pałacowym”. Zadanie realizowane w ramach programu finansowanego z udziałem środków Europejskiego Funduszu Rolnego na rzecz Rozwoju Obszarów Wiejskich w ramach Programu Rozwoju Obszarów Wiejskich na lata 2014-2022. W ramach zadania zagospodarowano teren przy Neorenesansowym Zespole Pałacowym przez montaż latarni, założenie ogrodu pszczelarskiego. Wykonawcą prac budowlanych w ramach zapytania ofertowego była firma FRANCE-GOST z Gostynina za kwotę brutto 108.855,00 zł, płatność uregulowano na podstawie f-ry nr 19UB/2022. Prace dodatkowe w kwocie 16.514,42 obejmowały przeprowadzenie spotkań i warsztatów dla lokalnej społeczności oraz utwardzenie poboczy dojazdowych do pałacu.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01043 – Infrastruktura wodociągowa wsi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322.975,68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512,66 zł (0,16 %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wydatków dotyczy następujących zadań: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„Budowa odcinka sieci wodociągowej w miejscowości Rakowiec”,  plan wydatków określono na kwotę 180.000,00 zł z czego wydatkowano 95,36 zł. Wydatki dotyczą wykonania map do celów sporządzenia dokumentacji projektowo-kosztorysowej. Procedura przetargowa celem wyłonienia wykonawcy zadania planowana jest w I półroczu 2023 roku.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„Połączenie wodociągów gminnych na terenie Gminy Pacyna” ”,  plan wydatków określono na kwotę 22.975,68 zł z czego wydatkowano 45,66 zł. Wydatki dotyczą wykonania map do celów sporządzenia dokumentacji projektowo-kosztorysowej. Procedura przetargowa celem wyłonienia wykonawcy zadania planowana jest w I półroczu 2023 roku. Zadanie realizowane jest ze środków Rządowy Fundusz: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i rozbudowa sieci wodociągowej fi 90 w miejscowości Pacyna (obręb geodezyjny Pacyna, Model)” ”,  plan wydatków określono na kwotę 120.000,00 zł z czego wydatkowano o kwotę 371,64 zł. Wydatki dotyczą wykonania map do celów sporządzenia dokumentacji projektowo-kosztorysowej. Procedura przetargowa celem wyłonienia wykonawcy zadania planowana jest w I półroczu 2023 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01044 – Infrastruktura sanitacyjna wsi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1.354.514,00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238,24 zł (0,02 %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1.354.514,00 zł został zrealizowany w kwocie 238,24 zł. Środki zabezpieczono z przeznaczeniem na realizację zadania pn. „ Przebudowa sieci kanalizacji sanitarnej w miejscowości Luszyn (obręb geodezyjny (0011) Przylaski w miejscowości Kąty”. W 2022 roku poniesiono wydatek w kwocie 238,24 zł na wypis map zasadniczych do celów sporządzenia dokumentacji projektowo-kosztorysowej. Procedura przetargowa celem wyłonienia wykonawcy zadania planowana jest w I półroczu 2023 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600 – Transport i łączność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720.000,00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394.410,70 zł (54,78 %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wydatków dotyczy następujących zadań: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„Przebudowa odcinka drogi gminnej na działce nr 13, obręb geodezyjny (0011) Przylaski w miejscowości Kąty”, plan wydatków określono na kwotę 284.000,00 zł z czego poniesiono wydatki w kwocie 278.760,80 zł. Zadanie polegające na wykonaniu inwestycji drogowej o nawierzchni z mieszanek mineralno-bitumicznych zlokalizowanej na terenie Gminy Pacyna w miejscowości Kąty. Zadanie było dofinansowane ze środków Województwa Mazowieckiego w kwocie 131.579,25 zł. Wykonawcą zadania na podstawie zapytania ofertowego została firma DROG-BET z Sochaczewa, z którą podpisano umowę na kwotę 263.158,50 zł, płatności dokonano na podstawie f-ry nr 03/10/2022.  Nadzór nad prawidłowym przebiegiem inwestycji powierzono firmie Biuro Usług Projektowo-Wykonawczych DROGMAR za kwotę brutto 3.000,00 zł.  Pozostałe wydatki dotyczą wyrysu map, dokumentacji projektowo-kosztorysowej i wykonania tablicy informacyjnej łącznie w kwocie 12.602,30 zł.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gminnej na działce nr 123, obręb geodezyjny (0011) Przylaski w miejscowości Czarnów” plan wydatków określono na kwotę 32.000,00 zł z czego wydatkowano 9.388,00 zł.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 Pozostałe wydatki dotyczą usługi geodezyjne za ustalenie przebiegu granic działki na kwotę 2.706,00 zł.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gminnej na działce nr 16, obręb geodezyjny (0002) Czesławów w miejscowości Czesławów” plan wydatków określono na kwotę 32.000,00 zł z czego wydatkowano 9.757,00 zł.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 Pozostałe wydatki dotyczą usługi geodezyjne za ustalenie przebiegu granic działki na kwotę 3.075,00 zł.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gminnej na działce nr 29, obręb geodezyjny (0015) Remki w miejscowości Remki” plan wydatków określono na kwotę 27.000,00 zł z czego wydatkowano 10.490,00 zł. Wydatki dotyczą wykonania dokumentacji projektowo-kosztorysowej, wykonawcą zadania na podstawie zapytania ofertowego została firma Biuro Usług Projektowo-Wykonawczych DROGMAR, z którą podpisano umowę na kwotę 10.490,00 zł, płatności dokonano na podstawie f-ry nr 63/2022.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gminnej na działce nr 30, obręb geodezyjny (0019) Sejkowice w miejscowości Sejkowice” plan wydatków określono na kwotę 33.000,00 zł z czego wydatkowano 10.372,00 zł.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 Pozostałe wydatki dotyczą usługi geodezyjne za ustalenie przebiegu granic działki na kwotę 3.690,00 zł.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gminnej na działce nr 38, obręb geodezyjny (0015) Remki w miejscowości Remki” plan wydatków określono na kwotę 40.000,00 zł z czego wydatkowano 10.987,00 zł.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 Pozostałe wydatki dotyczą usługi geodezyjne za ustalenie przebiegu granic działki na kwotę 4.305,00 zł.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gminnej na działce nr 85, obręb geodezyjny (0015) Remki w miejscowości Remki” plan wydatków określono na kwotę 14.000,00 zł z czego wydatkowano 7.393,90 zł. Wydatki dotyczą wykonania dokumentacji projektowo-kosztorysowej, wykonawcą zadania na podstawie zapytania ofertowego została firma Biuro Usług Projektowo-Wykonawczych DROGMAR, z którą podpisano umowę na kwotę 7.380,00 zł, płatności dokonano na podstawie f-ry nr 63/2022. Pozostałe wydatki dotyczą wyrysu map na kwotę 13,90 zł.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„Przebudowa odcinka drogi gminnej na działce nr 11, obręb geodezyjny (0021) Słomków w miejscowości Słomków” plan wydatków określono na kwotę 36.000,00 zł z czego wydatkowano 6.682,00 zł.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na działce nr 167, obręb geodezyjny (0004) Luszyn w miejscowości Luszyn” plan wydatków określono na kwotę 27.000,00 zł z czego wydatkowano 6.681,00 zł.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na działce nr 197, obręb geodezyjny (0003) Janówek w miejscowości Rezlerka” plan wydatków określono na kwotę 45.000,00 zł z czego wydatkowano 6.682,00 zł 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na działce nr 199, obręb geodezyjny (0007) Model w miejscowości Model” plan wydatków określono na kwotę 29.000,00 zł z czego wydatkowano 6.682,00 zł.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na działce nr 29, obręb geodezyjny (0011) Przylaski w miejscowości Przylaski” plan wydatków określono na kwotę 43.000,00 zł z czego wydatkowano 6.682,00 zł 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na działce nr 383, obręb geodezyjny (0020) Skrzeszewy w miejscowości Podatkówek” plan wydatków określono na kwotę 39.000,00 zł z czego wydatkowano 6.682,00 zł. Wydatki dotyczą wykonania dokumentacji projektowo-kosztorysowej, wykonawcą zadania na podstawie zapytania ofertowego została firma Biuro Usług Projektowo-Wykonawczych DROGMAR, z którą podpisano umowę na kwotę 6.682,00 zł, płatności dokonano na podstawie f-ry nr 63/2022.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na działce nr 94, obręb geodezyjny (0007) Model w miejscowości Model” plan wydatków określono na kwotę 18.000,00 zł z czego wydatkowano 6.681,00 zł. Wydatki dotyczą wykonania dokumentacji projektowo-kosztorysowej, wykonawcą zadania na podstawie zapytania ofertowego została firma Biuro Usług Projektowo-Wykonawczych DROGMAR, z którą podpisano umowę na kwotę 6.681,00 zł, płatności dokonano na podstawie f-ry nr 63/2022. Przedsięwzięcie objęte jest Rządowym Funduszem: Polski Ład.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na działce nr 97, obręb geodezyjny (0012) Radycza w miejscowości Radycza” plan wydatków określono na kwotę 21.000,00 zł z czego wydatkowano 10.490,00 zł. Wydatki dotyczą wykonania dokumentacji projektowo-kosztorysowej, wykonawcą zadania na podstawie zapytania ofertowego została firma Biuro Usług Projektowo-Wykonawczych DROGMAR, z którą podpisano umowę na kwotę 10.490,00 zł, płatności dokonano na podstawie f-ry nr 63/2022. Przedsięwzięcie objęte jest Rządowym Funduszem: Polski Ład.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750 – Administracja publiczna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39.000,00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39.000,00 zł (100,00 %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Plan w kwocie 39.000,00 zł został zrealizowany w kwocie 39.000,00 zł. Zadanie pn. „Cyfrowa Gmina” realizowano w ramach programu finansowanego z udziałem środków europejskich w ramach Programu Operacyjnego Polska Cyfrowa na lata 2014-2022, Oś Priorytetowa V, Rozwój cyfrowy JST oraz wzmocnienie cyfrowej odpłatności, działanie 5.1. dotyczące realizacji projektu grantowego „Cyfrowa Gmina’ nr POPC.05.01.00-00-0001/21-00. W ramach projektu zakupiono serwer wraz z UPS i NAS. Wykonawcą w drodze zapytania cenowego została Firma KOMPIT z Sochaczewa, płatności dokonano na podstawie f-ry nr F/1293/2022 i F 1367/2022.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754 – Bezpieczeństwo publiczne i ochrona przeciwpożarowa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75410 – Komendy wojewódzkie Państwowej Straży Pożarnej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50.000,00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50.000,00 zł (100,00 %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50.000,00 zł, dotyczył wpłaty na Fundusz Wsparcia Straży Pożarnej na potrzeby Komendy Wojewódzkiej Państwowej Straży Pożarnej w Warszawie z przeznaczeniem na wydatki inwestycyjne. Środki  w kwocie 50.000,00 zł przelano w dniu 29.03.2022r. na podstawie umowy OrA.272.1.20.2022 zawartej między Gminą Pacyna, a Skarbem Państwa reprezentowanym przez Mazowieckiego Komendanta Wojewódzkiego Państwowej Straży Pożarnej. Środki zostały rozliczone.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75412 – Ochotnicze straże pożarne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150.000,00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150.000,00 zł (100,00 %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150.000,00 zł został zrealizowany w kwocie 150.000,00 zł. Zrealizowane wydatki dotyczyły dofinansowania zakupu nowego średniego samochodu ratowniczo-pożarniczego ze sprzętem ratowniczo-gaśniczym zamontowanym na stałe dla OSP w Pacynie. Dofinansowanie dla Ochotniczej Straży Pożarnej w Pacynie zostało zrealizowane na podstawie umowy OrA.272.1.29.2022. Środki na rachunek bankowy jednostki przekazano w kwocie 50.000,00 zł w dniu 25.04.2022r. i w kwocie 100.000,00 zł w dniu 30.09.2022r. Jednostka rozliczyła się z otrzymanego dofinansowania.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801 – Oświata i wychowanie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80104 - Przedszkola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360.081,04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325.126,14 zł (90,29 %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360.081,04 zł zabezpieczono na zadanie inwestycyjne pn. „Rozbudowa przebudowa punktu przedszkolnego”. Na realizację zadania poniesiono wydatki w kwocie 325.126,14 zł  w ramach środków z Rządowego Funduszu Polski Ład: Program Inwestycji Strategicznych. W ramach przeprowadzonego przetargu wykonawcą przedsięwzięcia była firma BUDOMAT z Żychlina. W roku 2022 zakończono I etap prac budowlanych związanych z rozbudową budynku, w wyniku czego wykonawca otrzymał wynagrodzenie zgodnie z umową na podstawie przedstawionej f-ry nr 467/2022 na kwotę 322.272,54 zł. W ramach pozostałych wydatków na kwotę 2.853,60 zł dokonano przygotowania terenu pod inwestycję. Zakończenie prac planowane jest w końcówce roku 2023. Przedsięwzięcie jest realizowane w ramach Rządowego Funduszu: Polski Ład.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900 – Gospodarka komunalna i ochrona środowiska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90015 – Oświetlenie ulic, placów i dróg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11.000,00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11.000,00 zł (100,00%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11.000,00 zł zabezpieczono na zadanie inwestycyjne pn. „Zakup wraz z montażem lampy solarnej w miejscowości Luszyn”. Na realizację zadania poniesiono wydatki w kwocie 11.000,00 zł (100,00 % planu), które dotyczyły zakupu i montażu latarni solarnej w miejscowości Luszyn, wykonawcą zadana była firma SULOMEN Sp. Z o. o., która została wyłoniona w ramach zapytania ofertowego na kwotę 11.000,00 zł, płatności dokonano na podstawie f-ry n 248/12/2022</w:t>
      </w:r>
      <w:r>
        <w:rPr>
          <w:color w:val="000000"/>
          <w:u w:val="single" w:color="000000"/>
        </w:rPr>
        <w:t>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Plan – 90.000,00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88.187,60 zł (97,99 %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90.000,00 zł został wykonany w kwocie 88.187,60 zł, z przeznaczeniem na następujące projekty: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"Utworzenie punktu informacyjnego w miejscowości Anatolin" w ramach "Mazowieckiego Instrumentu Aktywizacji Sołectw Mazowsze 2022". W ramach zadania wydatkowano kwotę 19.296,90 zł na utworzenie punktu polegającego na zainstalowaniu gabloty ogłoszeniowo-informacyjnej oznakowanej nazwą sołectwa i nazwą gminy  oraz lampy solarnej utwardzonej kostką brukową. Wykonawcą zadania w ramach przeprowadzonego zapytania ofertowego wybrana została firma INVEST LW sp. z o. o.. Płatności dokonano na podstawie f-ry nr FS 1/2022 na kwotę 19.000,00 zł. Pozostałe wydatki w kwocie 279,00 zł dotyczą tablicy informacyjnej.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"Utworzenie punktu informacyjnego w miejscowości Radycza" w ramach "Mazowieckiego Instrumentu Aktywizacji Sołectw Mazowsze 2022" W ramach zadania wydatkowano kwotę 19.296,90 zł na utworzenie punktu polegającego na zainstalowaniu gabloty ogłoszeniowo-informacyjnej oznakowanej nazwą sołectwa i nazwą gminy  oraz lampy solarnej utwardzonej kostką brukową. Wykonawcą zadania w ramach przeprowadzonego zapytania ofertowego wybrana została firma INVEST LW sp. z o. o.. Płatności dokonano na podstawie f-ry nr FS 2/2022 na kwotę 19.000,00 zł. Pozostałe wydatki w kwocie 296,90 zł dotyczą tablicy informacyjnej i mapy.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"Utworzenie punktu informacyjnego w miejscowości Sejkowice" w ramach "Mazowieckiego Instrumentu Aktywizacji Sołectw Mazowsze 2022". W ramach zadania wydatkowano kwotę 19.296,90 zł na utworzenie punktu polegającego na zainstalowaniu gabloty ogłoszeniowo-informacyjnej oznakowanej nazwą sołectwa i nazwą gminy  oraz lampy solarnej utwardzonej kostką brukową. Wykonawcą zadania w ramach przeprowadzonego zapytania ofertowego wybrana została firma INVEST LW sp. z o. o.. Płatności dokonano na podstawie f-ry nr FS 3/2022 na kwotę 19.000,00 zł. Pozostałe wydatki w kwocie 296,90 zł dotyczą tablicy informacyjnej i mapy.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"Utworzenie punktu informacyjnego w miejscowości Przylaski" w ramach "Mazowieckiego Instrumentu Aktywizacji Sołectw Mazowsze 2022". W ramach zadania wydatkowano kwotę 19.296,90 zł na utworzenie punktu polegającego na zainstalowaniu gabloty ogłoszeniowo-informacyjnej oznakowanej nazwą sołectwa i nazwą gminy  oraz lampy solarnej utwardzonej kostką brukową. Wykonawcą zadania w ramach przeprowadzonego zapytania ofertowego wybrana została firma INVEST LW sp. z o. o.. Płatności dokonano na podstawie f-ry nr FS 4/2022 na kwotę 19.000,00 zł. Pozostałe wydatki w kwocie 296,90 zł dotyczą tablicy informacyjnej i mapy.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"Utworzenie punktu informacyjnego w miejscowości Pacyna". W ramach zadania wydatkowano kwotę 11.000,00 zł, na utworzenie punktu polegającego na zainstalowaniu gabloty ogłoszeniowo-informacyjnej oznakowanej nazwą sołectwa i nazwą gminy</w:t>
      </w:r>
      <w:r>
        <w:rPr>
          <w:color w:val="000000"/>
          <w:u w:val="single" w:color="000000"/>
        </w:rPr>
        <w:t>.</w:t>
      </w:r>
      <w:r>
        <w:rPr>
          <w:color w:val="000000"/>
          <w:u w:color="000000"/>
        </w:rPr>
        <w:t xml:space="preserve"> Wykonawcą zadania w ramach przeprowadzonego zapytania ofertowego wybrana została firma INVEST LW sp. z o. o.. Płatności dokonano na podstawie f-ry nr FS 5/2022 na kwotę 11.000,00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921 - Kultura i ochrona dziedzictwa narodowego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92116 - Biblioteki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630.000,00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583.517,51 zł (92,62 %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630.000,00 zł został wydatkowany w kwocie 583.517,51 zł. Zabezpieczone środki pochodzą z Rządowego Funduszu Inwestycji Lokalnych w ramach Funduszu przeciwdziałania COVID-19 przyznane uchwałą nr 102 Rady Ministrów. Środki te zostały przeznaczone na zadanie inwestycyjne pn. "Rozbudowa, przebudowa i zmiana sposobu użytkowania budynku świetlicy na bibliotekę gminną".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926 – Kultura fizyczna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92601- Obiekty sportowe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60.000,00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39.136,76 zł (65,23 %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Plan w kwocie 60.000,00 zł został zrealizowany w kwocie 39.136,76 zł na zadanie pn. „Budowa ogrodzenia i instalacji monitoringu na wielofunkcyjnym boisku sportowym w Skrzeszewach”. Zadanie obejmowało budowę ogrodzenia na wielofunkcyjnym boisku sportowym oraz jego monitoring. W ramach przeprowadzonych zapytań ofertowych wykonawcą ogrodzenia terenu została firma ZPHU JARMAX Bąków Górny za kwotę brutto 29.544,60 zł , płatności dokonano na podstawie f-ry 3/12/2022. Montaż monitoringu na boisku sportowym wykonała firma PPHU Systemy Alarmowe OLEJNICZAK za kwotę 9.592,16 zł, płatności dokonano po przedłożeniu faktury nr 13/2022.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Gmina Pacyna posiada jedno przedsięwzięcie wieloletnie w zakresie wydatków majątkowych zgodnie z załącznikiem nr 2 do Wieloletniej Prognozy Finansowej na lata 2022-2027.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Przedsięwzięcie objęte wykazem: „Rozbudowa przebudowa punktu przedszkolnego”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Okres realizacji: 2022-2023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Łączne nakłady finansowe: 733.692,08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Dla roku 2022 określono limit nakładów na kwotę 360.081,04 zł, z czego wydatkowano kwotę 325.126,14 zł. Zadanie jest przedsięwzięciem wieloletnim i polega na zwiększeniu zaplecza o lepszym standardzie dla dzieci Przedszkola Samorządowego w Pacynie, oddział Luszyn w ramach środków z Rządowego Funduszu Polski Ład: Program Inwestycji Strategicznych. W ramach przeprowadzonego przetargu wykonawcą przedsięwzięcia jest firma BUDOMAT z Żychlina. W roku 2022 zakończono I etap prac budowlanych związanych z rozbudową budynku, w wyniku czego wykonawca otrzymał wynagrodzenie zgodnie z umową. W 2023 roku planowany jest II etap prac budowlanych o nakładach na kwotę 373.611,04 zł. Zakończenie i rozliczenie zadania planowane jest w miesiącu listopadzie 2023 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budżetu za 2022 rok nie naruszyło zakazu określonego w art. 242 ust 2 ustawy o finansach publicznych, gdyż dochody bieżące wykonane osiągnęły kwotę 22.563.196,11 zł i łącznie z wolnymi środkami i niewykorzystanymi środkami pieniężnymi o których mowa w art. 217 ust 2 pkt 8 ustawy o finansach publicznych za 2021 rok w kwocie 2.329.877,62 zł są wyższe od wykonanych wydatków bieżących w 2022 roku o kwotę 5.380.079,58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dzień 31.12.2022 roku planowany był deficyt budżetowy w kwocie 1.024.514,00 zł. Planowane przychody w wysokości 3.124.514,00 zł pochodzące z wolnych środków pieniężnych w kwocie 170.000,00 zł i niewykorzystanych środków pieniężnych w kwocie 2.154.514,00 zł oraz kredytów długoterminowych w kwocie 800.000,00 zł. Plan rozchodów w kwocie 2.100.000,00 zł dotyczył przypadających do spłaty w 2022 roku rat kredytów w kwocie 300.000,00 zł i środków na lokacie 1.800.000,00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Rok 2022 zamknął się dodatnim wynikiem finansowym w kwocie 1.984.101,12 i pozostawił wolne środki o których mowa w art. 217 ust. 2 pkt 6 ustawy o finansach publicznych w kwocie 1300.063,66 zł oraz niewykorzystane środki, o których mowa w art. 217, ust. 2 pkt. 8 ustawy o finansach publicznych w kwocie 1.713.915,08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Zadłużenie Gminy na dzień 31.12.2022r. wyniosło 2.200.000,00 zł, co stanowi 9,44 % dochodów wykonanych. Dług dotyczy w całości kredytów długoterminowych.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Gmina nie posiadała na koniec roku zobowiązań wymagalnych, a zobowiązania niewymagalne w kwocie 489.078,58 zł dotyczą zobowiązań tytułem należnego pracownikom dodatkowego wynagrodzenia rocznego  za 2022 rok, dodatku jednorazowego dla nauczycieli i zobowiązań za zakupy materiałów, energii, usług i opłat za  miesiąc grudzień, których termin płatności przypadał na styczeń 2023 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dzień 31 grudnia 2022 roku odnotowano w Gminie Pacyna należności w kwocie 5.991.256,06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należności te składają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depozyty na żądanie w kwocie 1.359.464,74 zł, które stanowią środki pieniężne dotyczące ściśle wykonania roku ubiegłego na rachunku bankowym oraz środków pieniężnych w drodze tytułem podatków w tym realizowanych przez Urzędy Skarbowe: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depozyty terminowe, co dotyczy środków na lokacie terminowej w kwocie 3.454.514,00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należności wymagalne w kwocie 1.164.426,75 zł, w skład których wchodzą: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zaległości tytułem należnego Gminie dochodu, od wyegzekwowanych zaliczek alimentacyjnych i świadczeń z funduszu alimentacyjnego oraz zwrotu nienależnie pobranych świadczeń w kwocie 305.780,82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zaległości w podatku rolnym od osób fizycznych i prawnych w kwocie – 287.480,49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zaległości w podatku od nieruchomości od osób fizycznych i prawnych  w kwocie – 174.197,87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zaległości tytułem opłat za odbiór odpadów komunalnych w kwocie 163.175,55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zaległości tytułem wpływów ze sprzedaży wody w kwocie 99.804,47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zaległości tytułem podatku od środków transportowych od osób fizycznych w kwocie 74.502,73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zaległości tytułem opłaty za pobór ścieków w kwocie  23.356,73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zaległości tytułem czynszów w kwocie 13.442,92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należnego podatku VAT od zaległości w sprzedaży wody, poboru  ścieków  w kwocie 11.098,52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zaległości tytułem podatku od czynności cywilnoprawnych w kwocie  8.334,48 zł,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zaległości tytułem podatku leśnego od osób fizycznych w kwocie – 3.062,16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zaległości tytułem podatku od spadków i darowizn w kwocie 190,00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zaległości tytułem usług ogrzewania w kwocie 0,01 zł.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pozostałe należności w kwocie 12.850,57 zł dotyczą należności pozostałych tytułem podatków i usług, które na dzień 31.12.2022r. nie były  wymagalne;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Struktura naszej gminy nie daje większych możliwości zwiększenia dochodów z podatków i opłat własnych. Nasze nastawienie koncentrować się winno zatem na szukaniu środków z zewnątrz. Nie są to łatwe działania, gdyż pozyskanie środków z funduszy unijnych jest obwarowane wymogami, które nam jest trudno spełnić, chodzi np. o wykonanie kosztownych dokumentacji.</w:t>
      </w:r>
    </w:p>
    <w:p w:rsidR="00A77B3E" w:rsidRDefault="00000000">
      <w:pPr>
        <w:keepNext/>
        <w:keepLines/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Mając świadomość takiej rzeczywistości należy prowadzić politykę restrykcyjną w ściągalności podatków, oraz zasadę gospodarności w wykorzystaniu budżetu po stronie wydatków.</w:t>
      </w:r>
    </w:p>
    <w:p w:rsidR="00A77B3E" w:rsidRDefault="00A77B3E">
      <w:pPr>
        <w:keepNext/>
        <w:keepLines/>
        <w:spacing w:before="120" w:after="120"/>
        <w:ind w:left="850" w:firstLine="227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3821"/>
        <w:gridCol w:w="1799"/>
        <w:gridCol w:w="1799"/>
        <w:gridCol w:w="1541"/>
      </w:tblGrid>
      <w:tr w:rsidR="00BC3F9B">
        <w:trPr>
          <w:trHeight w:val="420"/>
        </w:trPr>
        <w:tc>
          <w:tcPr>
            <w:tcW w:w="1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Realizacja dochodów za  2022r.</w:t>
            </w:r>
          </w:p>
        </w:tc>
      </w:tr>
      <w:tr w:rsidR="00BC3F9B">
        <w:trPr>
          <w:trHeight w:val="72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Źródło dochodów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31.12.2022r.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31.12.2022r.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O10</w:t>
            </w: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Rolnictwo i łowiectwo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812850,42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749308,81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92,18%</w:t>
            </w:r>
          </w:p>
        </w:tc>
      </w:tr>
      <w:tr w:rsidR="00BC3F9B">
        <w:trPr>
          <w:trHeight w:val="408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749220,42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749308,81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100,01%</w:t>
            </w:r>
          </w:p>
        </w:tc>
      </w:tr>
      <w:tr w:rsidR="00BC3F9B">
        <w:trPr>
          <w:trHeight w:val="3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284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4338,39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102,08%</w:t>
            </w:r>
          </w:p>
        </w:tc>
      </w:tr>
      <w:tr w:rsidR="00BC3F9B">
        <w:trPr>
          <w:trHeight w:val="1260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Dotacją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3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63630,00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63630,00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0,00%</w:t>
            </w:r>
          </w:p>
        </w:tc>
      </w:tr>
      <w:tr w:rsidR="00BC3F9B">
        <w:trPr>
          <w:trHeight w:val="43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63630,00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BC3F9B">
        <w:trPr>
          <w:trHeight w:val="43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63630,00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BC3F9B">
        <w:trPr>
          <w:trHeight w:val="516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Wytwarzanie i zaopatrywanie w energię elektryczną, gaz i wodę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413500,00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450736,82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109,01%</w:t>
            </w:r>
          </w:p>
        </w:tc>
      </w:tr>
      <w:tr w:rsidR="00BC3F9B">
        <w:trPr>
          <w:trHeight w:val="372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413500,00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450736,82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109,01%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413742,40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108,88%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3948,16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131,61%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30500,00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33046,26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108,35%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Transport i łączność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164240,80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131820,05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80,26%</w:t>
            </w:r>
          </w:p>
        </w:tc>
      </w:tr>
      <w:tr w:rsidR="00BC3F9B">
        <w:trPr>
          <w:trHeight w:val="492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240,80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240,80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92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240,80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240,80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92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164000,00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131579,25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80,23%</w:t>
            </w:r>
          </w:p>
        </w:tc>
      </w:tr>
      <w:tr w:rsidR="00BC3F9B">
        <w:trPr>
          <w:trHeight w:val="37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164000,00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131579,25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80,23%</w:t>
            </w:r>
          </w:p>
        </w:tc>
      </w:tr>
      <w:tr w:rsidR="00BC3F9B">
        <w:trPr>
          <w:trHeight w:val="405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Dotacja celowa otrzymana z samorządu województwa na inwestycje i zakupy inwestycyjne realizowane na podstawie </w:t>
            </w:r>
            <w:r>
              <w:rPr>
                <w:sz w:val="20"/>
              </w:rPr>
              <w:lastRenderedPageBreak/>
              <w:t>porozumień (umów) między jednostkami samorządu terytorialnego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164000,00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131579,25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80,23%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700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mieszkaniowa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37400,00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31594,08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84,48%</w:t>
            </w:r>
          </w:p>
        </w:tc>
      </w:tr>
      <w:tr w:rsidR="00BC3F9B">
        <w:trPr>
          <w:trHeight w:val="384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32000,00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26230,37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81,97%</w:t>
            </w:r>
          </w:p>
        </w:tc>
      </w:tr>
      <w:tr w:rsidR="00BC3F9B">
        <w:trPr>
          <w:trHeight w:val="12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19538,99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75,15%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2901,82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116,07%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94,10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3695,46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105,58%</w:t>
            </w:r>
          </w:p>
        </w:tc>
      </w:tr>
      <w:tr w:rsidR="00BC3F9B">
        <w:trPr>
          <w:trHeight w:val="45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5363,71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99,33%</w:t>
            </w:r>
          </w:p>
        </w:tc>
      </w:tr>
      <w:tr w:rsidR="00BC3F9B">
        <w:trPr>
          <w:trHeight w:val="67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Wpłaty z tytułu odpłatnego nabycia prawa własności oraz prawa użytkowania wieczystego nieruchomości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5400,00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5363,71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99,33%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287320,33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284287,04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98,94%</w:t>
            </w:r>
          </w:p>
        </w:tc>
      </w:tr>
      <w:tr w:rsidR="00BC3F9B">
        <w:trPr>
          <w:trHeight w:val="480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247670,33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244637,04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98,78%</w:t>
            </w:r>
          </w:p>
        </w:tc>
      </w:tr>
      <w:tr w:rsidR="00BC3F9B">
        <w:trPr>
          <w:trHeight w:val="384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129657,60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128618,91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99,20%</w:t>
            </w:r>
          </w:p>
        </w:tc>
      </w:tr>
      <w:tr w:rsidR="00BC3F9B">
        <w:trPr>
          <w:trHeight w:val="384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64740,00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64740,00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5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tytułu kosztów egzekucyjnych, opłaty komorniczej i kosztów upomnień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2896,10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96,54%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28950,60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96,50%</w:t>
            </w:r>
          </w:p>
        </w:tc>
      </w:tr>
      <w:tr w:rsidR="00BC3F9B">
        <w:trPr>
          <w:trHeight w:val="288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rozliczeń/ zwrotów lat ubiegłych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1896,04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99,79%</w:t>
            </w:r>
          </w:p>
        </w:tc>
      </w:tr>
      <w:tr w:rsidR="00BC3F9B">
        <w:trPr>
          <w:trHeight w:val="36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otrzymanych spadków, zapisów i darowizn w postaci pieniężnej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83102,73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82266,09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98,99%</w:t>
            </w:r>
          </w:p>
        </w:tc>
      </w:tr>
      <w:tr w:rsidR="00BC3F9B">
        <w:trPr>
          <w:trHeight w:val="132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56917,60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56878,91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99,93%</w:t>
            </w:r>
          </w:p>
        </w:tc>
      </w:tr>
      <w:tr w:rsidR="00BC3F9B">
        <w:trPr>
          <w:trHeight w:val="90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związków powiatow-gminych)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87,50%</w:t>
            </w:r>
          </w:p>
        </w:tc>
      </w:tr>
      <w:tr w:rsidR="00BC3F9B">
        <w:trPr>
          <w:trHeight w:val="90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64740,00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64740,00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90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9,30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93,00%</w:t>
            </w:r>
          </w:p>
        </w:tc>
      </w:tr>
      <w:tr w:rsidR="00BC3F9B">
        <w:trPr>
          <w:trHeight w:val="9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  <w:p w:rsidR="00BC3F9B" w:rsidRDefault="00BC3F9B"/>
          <w:p w:rsidR="00BC3F9B" w:rsidRDefault="00000000"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39650,00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39000,00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39650,00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39000,00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4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 tym z tytułu dotacji i środków na finansowanie wydatków na realizację zadań </w:t>
            </w:r>
            <w:r>
              <w:rPr>
                <w:sz w:val="20"/>
              </w:rPr>
              <w:lastRenderedPageBreak/>
              <w:t>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39000,00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4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ze sprzedaży składników majątkowych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4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 oraz środków, o których mowa w art. 5 ust. 3 pkt 5 lit. a i b ustawy. lub płatności w ramach budżetów środków europejskich, realizowanych przez jednostki samorządu terytorialnego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7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 kontroli i ochrony prawa oraz sądownictwa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749,00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749,00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468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2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224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Bezpieczeństwo publiczne i ochrona przeciwpożarowa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125557,00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125557,00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468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91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64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111557,00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100000,00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111557,00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100000,00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ze sprzedaży składników majątkowych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11557,00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11557,00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76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756</w:t>
            </w: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6064371,90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6127693,75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101,04%</w:t>
            </w:r>
          </w:p>
        </w:tc>
      </w:tr>
      <w:tr w:rsidR="00BC3F9B">
        <w:trPr>
          <w:trHeight w:val="564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6064371,90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6127693,75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101,04%</w:t>
            </w:r>
          </w:p>
        </w:tc>
      </w:tr>
      <w:tr w:rsidR="00BC3F9B">
        <w:trPr>
          <w:trHeight w:val="285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podatku dochodowego od osób fizycznych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4470018,57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4470018,57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podatku dochodowego od osób prawnych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9800,00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9800,00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części opłaty za zezwolenie na sprzedaż napojów alkoholowych w obrocie hurtowym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13305,26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13305,26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nieruchomości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490000,00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488910,80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99,78%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rolnego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889000,00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916542,75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103,10%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leśnego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20300,00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20896,06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102,94%</w:t>
            </w:r>
          </w:p>
        </w:tc>
      </w:tr>
      <w:tr w:rsidR="00BC3F9B">
        <w:trPr>
          <w:trHeight w:val="39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środków transportowych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37066,87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100,18%</w:t>
            </w:r>
          </w:p>
        </w:tc>
      </w:tr>
      <w:tr w:rsidR="00BC3F9B">
        <w:trPr>
          <w:trHeight w:val="33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działalności gospodarczej osób fizycznych, opłacanego w formie karty podatkowej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10777,91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149,69%</w:t>
            </w:r>
          </w:p>
        </w:tc>
      </w:tr>
      <w:tr w:rsidR="00BC3F9B">
        <w:trPr>
          <w:trHeight w:val="33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spadków i darowizn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30289,37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1009,65%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opłaty skarbowej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13734,00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91,56%</w:t>
            </w:r>
          </w:p>
        </w:tc>
      </w:tr>
      <w:tr w:rsidR="00BC3F9B">
        <w:trPr>
          <w:trHeight w:val="61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zezwolenia na sprzedaż napojów alkoholowych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28223,07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28223,07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7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czynności cywilnoprawnych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60025,00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66711,52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111,14%</w:t>
            </w:r>
          </w:p>
        </w:tc>
      </w:tr>
      <w:tr w:rsidR="00BC3F9B">
        <w:trPr>
          <w:trHeight w:val="6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odsetek od nieterminowych wpłat z tytułu podatków i opłat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21417,57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99,62%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Różne rozliczenia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6035419,89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6035429,22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336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6035419,89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6035429,22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Wpływy z różnych dochodów 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0,05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91407,89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91417,17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100,01%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Subwencje ogólne z budżetu państwa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5944012,00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5944012,00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Oświata i wychowanie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600300,98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567473,46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94,53%</w:t>
            </w:r>
          </w:p>
        </w:tc>
      </w:tr>
      <w:tr w:rsidR="00BC3F9B">
        <w:trPr>
          <w:trHeight w:val="408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348244,26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353225,23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101,43%</w:t>
            </w:r>
          </w:p>
        </w:tc>
      </w:tr>
      <w:tr w:rsidR="00BC3F9B">
        <w:trPr>
          <w:trHeight w:val="45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124938,01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124405,30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99,57%</w:t>
            </w:r>
          </w:p>
        </w:tc>
      </w:tr>
      <w:tr w:rsidR="00BC3F9B">
        <w:trPr>
          <w:trHeight w:val="51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korzystanie z wychowania przedszkolnego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1257,00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96,69%</w:t>
            </w:r>
          </w:p>
        </w:tc>
      </w:tr>
      <w:tr w:rsidR="00BC3F9B">
        <w:trPr>
          <w:trHeight w:val="9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50732,20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95,72%</w:t>
            </w:r>
          </w:p>
        </w:tc>
      </w:tr>
      <w:tr w:rsidR="00BC3F9B">
        <w:trPr>
          <w:trHeight w:val="1344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1200,00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117800,00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125525,59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106,56%</w:t>
            </w:r>
          </w:p>
        </w:tc>
      </w:tr>
      <w:tr w:rsidR="00BC3F9B">
        <w:trPr>
          <w:trHeight w:val="37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50006,25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50105,14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100,20%</w:t>
            </w:r>
          </w:p>
        </w:tc>
      </w:tr>
      <w:tr w:rsidR="00BC3F9B">
        <w:trPr>
          <w:trHeight w:val="27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15751,41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15218,70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96,62%</w:t>
            </w:r>
          </w:p>
        </w:tc>
      </w:tr>
      <w:tr w:rsidR="00BC3F9B">
        <w:trPr>
          <w:trHeight w:val="81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45934,60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45934,60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81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związkom powiatowo-gminnym)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63252,00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63252,00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252056,72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214248,23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85,00%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252056,72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214248,23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85,00%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4504692,85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4461946,75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99,05%</w:t>
            </w:r>
          </w:p>
        </w:tc>
      </w:tr>
      <w:tr w:rsidR="00BC3F9B">
        <w:trPr>
          <w:trHeight w:val="576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4504692,85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915432,00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4461946,75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910452,46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99,05%</w:t>
            </w: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99,46%</w:t>
            </w:r>
          </w:p>
        </w:tc>
      </w:tr>
      <w:tr w:rsidR="00BC3F9B">
        <w:trPr>
          <w:trHeight w:val="49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8536,91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95,92%</w:t>
            </w:r>
          </w:p>
        </w:tc>
      </w:tr>
      <w:tr w:rsidR="00BC3F9B">
        <w:trPr>
          <w:trHeight w:val="82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511279,00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511278,44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82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404153,00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399174,02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98,77%</w:t>
            </w:r>
          </w:p>
        </w:tc>
      </w:tr>
      <w:tr w:rsidR="00BC3F9B">
        <w:trPr>
          <w:trHeight w:val="93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289185,85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285443,02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98,71%</w:t>
            </w:r>
          </w:p>
        </w:tc>
      </w:tr>
      <w:tr w:rsidR="00BC3F9B">
        <w:trPr>
          <w:trHeight w:val="690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3291175,00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3257514,36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98,98%</w:t>
            </w:r>
          </w:p>
        </w:tc>
      </w:tr>
      <w:tr w:rsidR="00BC3F9B">
        <w:trPr>
          <w:trHeight w:val="372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853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Pozostałe zadania w zakresie polityki społecznej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722696,00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396025,50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54,80%</w:t>
            </w:r>
          </w:p>
        </w:tc>
      </w:tr>
      <w:tr w:rsidR="00BC3F9B">
        <w:trPr>
          <w:trHeight w:val="372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w tym bieżące</w:t>
            </w: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722696,00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88550,00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396025,50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79150,50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54,80%</w:t>
            </w: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89,39%</w:t>
            </w:r>
          </w:p>
        </w:tc>
      </w:tr>
      <w:tr w:rsidR="00BC3F9B">
        <w:trPr>
          <w:trHeight w:val="372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88550,00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79150,50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89,39%</w:t>
            </w:r>
          </w:p>
        </w:tc>
      </w:tr>
      <w:tr w:rsidR="00BC3F9B">
        <w:trPr>
          <w:trHeight w:val="372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 z różnych dochodów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634146,00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316875,00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49,97%</w:t>
            </w:r>
          </w:p>
        </w:tc>
      </w:tr>
      <w:tr w:rsidR="00BC3F9B">
        <w:trPr>
          <w:trHeight w:val="372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88550,00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79150,50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89,39%</w:t>
            </w:r>
          </w:p>
        </w:tc>
      </w:tr>
      <w:tr w:rsidR="00BC3F9B">
        <w:trPr>
          <w:trHeight w:val="372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Edukacyjna opieka wychowawcza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34500,00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20793,96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60,27%</w:t>
            </w:r>
          </w:p>
        </w:tc>
      </w:tr>
      <w:tr w:rsidR="00BC3F9B">
        <w:trPr>
          <w:trHeight w:val="372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34500,00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20793,96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60,27%</w:t>
            </w:r>
          </w:p>
        </w:tc>
      </w:tr>
      <w:tr w:rsidR="00BC3F9B">
        <w:trPr>
          <w:trHeight w:val="360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28500,00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20793,96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72,96%</w:t>
            </w:r>
          </w:p>
        </w:tc>
      </w:tr>
      <w:tr w:rsidR="00BC3F9B">
        <w:trPr>
          <w:trHeight w:val="864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20793,96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72,96%</w:t>
            </w:r>
          </w:p>
        </w:tc>
      </w:tr>
      <w:tr w:rsidR="00BC3F9B">
        <w:trPr>
          <w:trHeight w:val="67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Rodzina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2763345,00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2753813,62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99,66%</w:t>
            </w:r>
          </w:p>
        </w:tc>
      </w:tr>
      <w:tr w:rsidR="00BC3F9B">
        <w:trPr>
          <w:trHeight w:val="570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  tym bieżące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2763345,00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2753813,62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99,66%</w:t>
            </w:r>
          </w:p>
        </w:tc>
      </w:tr>
      <w:tr w:rsidR="00BC3F9B">
        <w:trPr>
          <w:trHeight w:val="465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2752595,00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2746777,80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99,79%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26,94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2,69%</w:t>
            </w:r>
          </w:p>
        </w:tc>
      </w:tr>
      <w:tr w:rsidR="00BC3F9B">
        <w:trPr>
          <w:trHeight w:val="288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rozliczeń/ zwrotów z lat ubiegłych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1394,03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34,85%</w:t>
            </w:r>
          </w:p>
        </w:tc>
      </w:tr>
      <w:tr w:rsidR="00BC3F9B">
        <w:trPr>
          <w:trHeight w:val="1284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1458720,00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1452903,46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99,60%</w:t>
            </w:r>
          </w:p>
        </w:tc>
      </w:tr>
      <w:tr w:rsidR="00BC3F9B">
        <w:trPr>
          <w:trHeight w:val="360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zadania bieżące z zakresu administracji rządowej zlecone gminom (związkom gmin, związkom powiatowo-gminnym), związane z realizacją świadczenia wychowawczego stanowiącego pomoc państwa w wychowaniu dzieci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1293875,00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1293874,34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48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4864,85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97,30%</w:t>
            </w:r>
          </w:p>
        </w:tc>
      </w:tr>
      <w:tr w:rsidR="00BC3F9B">
        <w:trPr>
          <w:trHeight w:val="468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Funduszu Pracy przekazane na realizację zadań wynikających z odrębnych ustaw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0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980234,00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966365,24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98,59%</w:t>
            </w:r>
          </w:p>
        </w:tc>
      </w:tr>
      <w:tr w:rsidR="00BC3F9B">
        <w:trPr>
          <w:trHeight w:val="480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940234,00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7934,00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928365,24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7933,00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98,74%</w:t>
            </w: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99,99%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820727,70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98,06%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48868,06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108,60%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opłat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2621,34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87,38%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odsetek od nieterminowych wpłat z tytułu podatków i opłat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4772,79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108,47%</w:t>
            </w: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377,27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94,32%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otrzymanych spadków, zapisów i darowizn w postaci pieniężnej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4755,00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95,10%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3552,28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142,09%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34757,80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99,31%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7934,00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7933,00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40000,00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40000,00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38000,00</w:t>
            </w: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38000,00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95,00%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38000,00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</w:tc>
      </w:tr>
      <w:tr w:rsidR="00BC3F9B">
        <w:trPr>
          <w:trHeight w:val="40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926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fizyczna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396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96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Środki na dofinansowanie własnych inwestycji gmin, powiatów (związków gmin, związków powiatowo-gminnych, </w:t>
            </w:r>
            <w:r>
              <w:rPr>
                <w:sz w:val="20"/>
              </w:rPr>
              <w:lastRenderedPageBreak/>
              <w:t>związków powiatów) samorządów województw, pozyskane z innych źródeł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200000,00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60"/>
        </w:trPr>
        <w:tc>
          <w:tcPr>
            <w:tcW w:w="5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ogółem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23747178,17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23303594,30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98,13%</w:t>
            </w:r>
          </w:p>
        </w:tc>
      </w:tr>
      <w:tr w:rsidR="00BC3F9B">
        <w:trPr>
          <w:trHeight w:val="288"/>
        </w:trPr>
        <w:tc>
          <w:tcPr>
            <w:tcW w:w="54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dochody bieżące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22870884,45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22563196,11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98,65%</w:t>
            </w:r>
          </w:p>
        </w:tc>
      </w:tr>
      <w:tr w:rsidR="00BC3F9B">
        <w:trPr>
          <w:trHeight w:val="360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4807326,03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4777851,35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99,39%</w:t>
            </w:r>
          </w:p>
        </w:tc>
      </w:tr>
      <w:tr w:rsidR="00BC3F9B">
        <w:trPr>
          <w:trHeight w:val="360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153290,00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143890,50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93,87%</w:t>
            </w:r>
          </w:p>
        </w:tc>
      </w:tr>
      <w:tr w:rsidR="00BC3F9B">
        <w:trPr>
          <w:trHeight w:val="288"/>
        </w:trPr>
        <w:tc>
          <w:tcPr>
            <w:tcW w:w="54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dochody majątkowe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876293,72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740398,19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84,49%</w:t>
            </w:r>
          </w:p>
        </w:tc>
      </w:tr>
      <w:tr w:rsidR="00BC3F9B">
        <w:trPr>
          <w:trHeight w:val="288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406630,00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308579,25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75,89%</w:t>
            </w:r>
          </w:p>
        </w:tc>
      </w:tr>
      <w:tr w:rsidR="00BC3F9B">
        <w:trPr>
          <w:trHeight w:val="288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102630,00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38,00%</w:t>
            </w:r>
          </w:p>
        </w:tc>
      </w:tr>
      <w:tr w:rsidR="00BC3F9B">
        <w:trPr>
          <w:trHeight w:val="288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środki ze sprzedaży majątku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17607,00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17570,71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99,79%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 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194"/>
        <w:gridCol w:w="2348"/>
        <w:gridCol w:w="1937"/>
        <w:gridCol w:w="2096"/>
        <w:gridCol w:w="1539"/>
      </w:tblGrid>
      <w:tr w:rsidR="00BC3F9B">
        <w:trPr>
          <w:trHeight w:val="420"/>
        </w:trPr>
        <w:tc>
          <w:tcPr>
            <w:tcW w:w="10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Realizacja wydatków za 2022r.</w:t>
            </w:r>
          </w:p>
        </w:tc>
      </w:tr>
      <w:tr w:rsidR="00BC3F9B">
        <w:trPr>
          <w:trHeight w:val="78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Źródło wydatków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31.12.2022r.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31.12.2022r.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Rolnictwo i łowiectwo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2568268,10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889390,74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34,63%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01030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Izby rolnicze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18300,00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18300,00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9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18300,00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18300,00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6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18300,00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18300,00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18300,00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18300,00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Program Rozwoju Obszarów Wiejskich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127508,00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125369,42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98,32%</w:t>
            </w:r>
          </w:p>
        </w:tc>
      </w:tr>
      <w:tr w:rsidR="00BC3F9B">
        <w:trPr>
          <w:trHeight w:val="48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127508,00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125369,42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98,32%</w:t>
            </w:r>
          </w:p>
        </w:tc>
      </w:tr>
      <w:tr w:rsidR="00BC3F9B">
        <w:trPr>
          <w:trHeight w:val="51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127508,00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125369,42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98,32%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finansowane z udziałem środków, o których mowa w art. 5 ust. 1 pkt 2 i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127508,00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125369,42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98,32%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01043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Infrastruktura wodociągowa wsi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322975,68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512,66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0,16%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322975,68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512,66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0,16%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322975,68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512,66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0,16%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01044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Infrastruktura sanitacyjna wsi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1354514,00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238,24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0,02%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1354514,00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238,24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0,02%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1354514,00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238,24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0,02%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01095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7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4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13397,68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13397,68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6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731572,74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731572,74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624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Wytwarzanie i zaopatrywanie w energię elektryczną, gaz i wodę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803354,32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629664,81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78,38%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40002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Dostarczanie wody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803354,32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629664,81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78,38%</w:t>
            </w:r>
          </w:p>
        </w:tc>
      </w:tr>
      <w:tr w:rsidR="00BC3F9B">
        <w:trPr>
          <w:trHeight w:val="43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Wydatki bieżące 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803354,32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629664,81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78,38%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803354,32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629664,81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78,38%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803354,32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629664,81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78,38%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471088,06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55,42%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60004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Lokalny transport zbiorowy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12473,27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65,65%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12473,27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65,65%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8610,00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95,67%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95,67%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3863,27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38,63%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 publiczne gminne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827000,00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458314,79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55,42%</w:t>
            </w:r>
          </w:p>
        </w:tc>
      </w:tr>
      <w:tr w:rsidR="00BC3F9B">
        <w:trPr>
          <w:trHeight w:val="40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63904,09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59,72%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63904,09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59,72%</w:t>
            </w:r>
          </w:p>
        </w:tc>
      </w:tr>
      <w:tr w:rsidR="00BC3F9B">
        <w:trPr>
          <w:trHeight w:val="19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63904,09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59,72%</w:t>
            </w:r>
          </w:p>
        </w:tc>
      </w:tr>
      <w:tr w:rsidR="00BC3F9B">
        <w:trPr>
          <w:trHeight w:val="45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720000,00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394410,70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54,78%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394410,70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54,78%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60095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7,50%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7,50%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7,50%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7,50%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mieszkaniowa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26652,38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51,25%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gruntami i nieruchomościami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19867,62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64,09%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19867,62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64,09%</w:t>
            </w:r>
          </w:p>
        </w:tc>
      </w:tr>
      <w:tr w:rsidR="00BC3F9B">
        <w:trPr>
          <w:trHeight w:val="40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19867,62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64,09%</w:t>
            </w:r>
          </w:p>
        </w:tc>
      </w:tr>
      <w:tr w:rsidR="00BC3F9B">
        <w:trPr>
          <w:trHeight w:val="15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6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19867,62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64,09%</w:t>
            </w:r>
          </w:p>
        </w:tc>
      </w:tr>
      <w:tr w:rsidR="00BC3F9B">
        <w:trPr>
          <w:trHeight w:val="6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70007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Gospodarowanie mieszkaniowym zasobem gminy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6784,76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32,31%</w:t>
            </w:r>
          </w:p>
        </w:tc>
      </w:tr>
      <w:tr w:rsidR="00BC3F9B">
        <w:trPr>
          <w:trHeight w:val="49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6784,76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32,31%</w:t>
            </w:r>
          </w:p>
        </w:tc>
      </w:tr>
      <w:tr w:rsidR="00BC3F9B">
        <w:trPr>
          <w:trHeight w:val="49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6784,76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32,31%</w:t>
            </w:r>
          </w:p>
        </w:tc>
      </w:tr>
      <w:tr w:rsidR="00BC3F9B">
        <w:trPr>
          <w:trHeight w:val="49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6784,76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32,31%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Działalność usługowa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1979,98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79,20%</w:t>
            </w:r>
          </w:p>
        </w:tc>
      </w:tr>
      <w:tr w:rsidR="00BC3F9B">
        <w:trPr>
          <w:trHeight w:val="18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71035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Cmentarze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1979,98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79,20%</w:t>
            </w:r>
          </w:p>
        </w:tc>
      </w:tr>
      <w:tr w:rsidR="00BC3F9B">
        <w:trPr>
          <w:trHeight w:val="43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1979,98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79,20%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1979,98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79,20%</w:t>
            </w:r>
          </w:p>
        </w:tc>
      </w:tr>
      <w:tr w:rsidR="00BC3F9B">
        <w:trPr>
          <w:trHeight w:val="21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64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1979,98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79,20%</w:t>
            </w:r>
          </w:p>
        </w:tc>
      </w:tr>
      <w:tr w:rsidR="00BC3F9B">
        <w:trPr>
          <w:trHeight w:val="156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2966613,86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2897115,39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97,66%</w:t>
            </w:r>
          </w:p>
        </w:tc>
      </w:tr>
      <w:tr w:rsidR="00BC3F9B">
        <w:trPr>
          <w:trHeight w:val="20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75011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Urzędy wojewódzkie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56917,60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56878,91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99,93%</w:t>
            </w:r>
          </w:p>
        </w:tc>
      </w:tr>
      <w:tr w:rsidR="00BC3F9B">
        <w:trPr>
          <w:trHeight w:val="34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56917,60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56878,91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99,93%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56917,60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56878,91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99,93%</w:t>
            </w:r>
          </w:p>
        </w:tc>
      </w:tr>
      <w:tr w:rsidR="00BC3F9B">
        <w:trPr>
          <w:trHeight w:val="9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44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56917,60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56878,91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99,93%</w:t>
            </w:r>
          </w:p>
        </w:tc>
      </w:tr>
      <w:tr w:rsidR="00BC3F9B">
        <w:trPr>
          <w:trHeight w:val="37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Rady gmin (miast i miast na prawach powiatu)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126353,15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97,19%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126353,15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97,19%</w:t>
            </w:r>
          </w:p>
        </w:tc>
      </w:tr>
      <w:tr w:rsidR="00BC3F9B">
        <w:trPr>
          <w:trHeight w:val="40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2973,15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49,55%</w:t>
            </w:r>
          </w:p>
        </w:tc>
      </w:tr>
      <w:tr w:rsidR="00BC3F9B">
        <w:trPr>
          <w:trHeight w:val="18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78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2973,15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49,55%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124000,00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123380,00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99,50%</w:t>
            </w:r>
          </w:p>
        </w:tc>
      </w:tr>
      <w:tr w:rsidR="00BC3F9B">
        <w:trPr>
          <w:trHeight w:val="43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Urzędy gmin (miast i miast na prawach powiatu)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2602360,37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2545251,71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97,81%</w:t>
            </w:r>
          </w:p>
        </w:tc>
      </w:tr>
      <w:tr w:rsidR="00BC3F9B">
        <w:trPr>
          <w:trHeight w:val="39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2602360,37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2545251,71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97,81%</w:t>
            </w:r>
          </w:p>
        </w:tc>
      </w:tr>
      <w:tr w:rsidR="00BC3F9B">
        <w:trPr>
          <w:trHeight w:val="43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2595660,37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2542614,91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97,96%</w:t>
            </w:r>
          </w:p>
        </w:tc>
      </w:tr>
      <w:tr w:rsidR="00BC3F9B">
        <w:trPr>
          <w:trHeight w:val="14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2152000,00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2144697,67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99,66%</w:t>
            </w:r>
          </w:p>
        </w:tc>
      </w:tr>
      <w:tr w:rsidR="00BC3F9B">
        <w:trPr>
          <w:trHeight w:val="6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443660,37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397917,24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89,69%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1936,80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32,28%</w:t>
            </w:r>
          </w:p>
        </w:tc>
      </w:tr>
      <w:tr w:rsidR="00BC3F9B">
        <w:trPr>
          <w:trHeight w:val="45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75075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Promocja jednostek samorządu terytorialnego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7538,36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55,84%</w:t>
            </w:r>
          </w:p>
        </w:tc>
      </w:tr>
      <w:tr w:rsidR="00BC3F9B">
        <w:trPr>
          <w:trHeight w:val="38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 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7538,36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55,84%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13500,00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7538,36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55,84%</w:t>
            </w:r>
          </w:p>
        </w:tc>
      </w:tr>
      <w:tr w:rsidR="00BC3F9B">
        <w:trPr>
          <w:trHeight w:val="19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6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7538,36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55,84%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163835,89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161093,26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98,33%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124835,89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122093,26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17095,89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14435,62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84,44%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5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17095,89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14435,62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84,44%</w:t>
            </w:r>
          </w:p>
        </w:tc>
      </w:tr>
      <w:tr w:rsidR="00BC3F9B">
        <w:trPr>
          <w:trHeight w:val="26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6917,64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98,82%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finansowane z udziałem środków, o których mowa w art. 5 ust. 1 pkt 2 i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64740,00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64740,00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finansowane z udziałem środków, o których mowa w art. 5 ust. 1 pkt 2 i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06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 kontroli i ochrony prawa oraz sądownictwa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749,00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66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75101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Urzędy naczelnych organów władzy państwowej, kontroli i ochrony prawa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8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9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7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684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754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524857,00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506830,98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96,57%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75404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Komendy wojewódzkie Policji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75410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Komendy wojewódzkie Państwowej Straży Pożarnej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Ochotnicze straże pożarne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426857,00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409557,36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95,95%</w:t>
            </w:r>
          </w:p>
        </w:tc>
      </w:tr>
      <w:tr w:rsidR="00BC3F9B">
        <w:trPr>
          <w:trHeight w:val="34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276857,00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259557,36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93,75%</w:t>
            </w:r>
          </w:p>
        </w:tc>
      </w:tr>
      <w:tr w:rsidR="00BC3F9B">
        <w:trPr>
          <w:trHeight w:val="36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226357,00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209732,36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92,66%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9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71543,84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98,68%</w:t>
            </w:r>
          </w:p>
        </w:tc>
      </w:tr>
      <w:tr w:rsidR="00BC3F9B">
        <w:trPr>
          <w:trHeight w:val="66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153857,00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138188,52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89,82%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49825,00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98,66%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75421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Zarządzanie kryzysowe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41773,62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41773,62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41773,62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41773,62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98,29%</w:t>
            </w:r>
          </w:p>
        </w:tc>
      </w:tr>
      <w:tr w:rsidR="00BC3F9B">
        <w:trPr>
          <w:trHeight w:val="384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Obsługa długu publicznego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114326,00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89904,12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78,64%</w:t>
            </w:r>
          </w:p>
        </w:tc>
      </w:tr>
      <w:tr w:rsidR="00BC3F9B">
        <w:trPr>
          <w:trHeight w:val="87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75702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Obsługa papierów wartościowych, kredytów i pożyczek oraz innych zobowiązań jednostek samorządu terytorialnego zaliczanych do tytułu dłużnego - kredyty i pożyczki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114326,00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89904,12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78,64%</w:t>
            </w:r>
          </w:p>
        </w:tc>
      </w:tr>
      <w:tr w:rsidR="00BC3F9B">
        <w:trPr>
          <w:trHeight w:val="40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114326,00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89904,12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78,64%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Obsługa długu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114326,00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89904,12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78,64%</w:t>
            </w:r>
          </w:p>
        </w:tc>
      </w:tr>
      <w:tr w:rsidR="00BC3F9B">
        <w:trPr>
          <w:trHeight w:val="20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5728457,05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5508520,99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96,16%</w:t>
            </w:r>
          </w:p>
        </w:tc>
      </w:tr>
      <w:tr w:rsidR="00BC3F9B">
        <w:trPr>
          <w:trHeight w:val="144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Szkoły podstawowe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2761140,18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2702177,92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97,86%</w:t>
            </w: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2761140,18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2702177,92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97,86%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2665140,18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2606892,90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97,81%</w:t>
            </w:r>
          </w:p>
        </w:tc>
      </w:tr>
      <w:tr w:rsidR="00BC3F9B">
        <w:trPr>
          <w:trHeight w:val="14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2378527,76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2342254,35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98,47%</w:t>
            </w:r>
          </w:p>
        </w:tc>
      </w:tr>
      <w:tr w:rsidR="00BC3F9B">
        <w:trPr>
          <w:trHeight w:val="6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286612,42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264638,55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92,33%</w:t>
            </w:r>
          </w:p>
        </w:tc>
      </w:tr>
      <w:tr w:rsidR="00BC3F9B">
        <w:trPr>
          <w:trHeight w:val="45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95285,02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99,26%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Przedszkola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1670965,94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1615521,03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96,68%</w:t>
            </w: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1310884,90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1290394,89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98,44%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1289884,90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1269560,25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98,42%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6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675543,07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99,05%</w:t>
            </w:r>
          </w:p>
        </w:tc>
      </w:tr>
      <w:tr w:rsidR="00BC3F9B">
        <w:trPr>
          <w:trHeight w:val="56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607884,90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594017,18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97,72%</w:t>
            </w:r>
          </w:p>
        </w:tc>
      </w:tr>
      <w:tr w:rsidR="00BC3F9B">
        <w:trPr>
          <w:trHeight w:val="4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20834,64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99,21%</w:t>
            </w:r>
          </w:p>
        </w:tc>
      </w:tr>
      <w:tr w:rsidR="00BC3F9B">
        <w:trPr>
          <w:trHeight w:val="4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360081,04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325126,14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90,29%</w:t>
            </w:r>
          </w:p>
        </w:tc>
      </w:tr>
      <w:tr w:rsidR="00BC3F9B">
        <w:trPr>
          <w:trHeight w:val="4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360081,04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325126,14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90,29%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80107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Świetlice szkolne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259600,00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251202,90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96,77%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259600,00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251202,90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96,77%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242600,00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238438,16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98,28%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228676,93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98,57%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10600,00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9761,23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92,09%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12764,74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75,09%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80113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Dowożenie uczniów do szkół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497940,00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440201,59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88,40%</w:t>
            </w:r>
          </w:p>
        </w:tc>
      </w:tr>
      <w:tr w:rsidR="00BC3F9B">
        <w:trPr>
          <w:trHeight w:val="39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497940,00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440201,59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88,40%</w:t>
            </w:r>
          </w:p>
        </w:tc>
      </w:tr>
      <w:tr w:rsidR="00BC3F9B">
        <w:trPr>
          <w:trHeight w:val="25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497940,00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440201,59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88,40%</w:t>
            </w:r>
          </w:p>
        </w:tc>
      </w:tr>
      <w:tr w:rsidR="00BC3F9B">
        <w:trPr>
          <w:trHeight w:val="18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112400,00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102020,33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90,77%</w:t>
            </w: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385540,00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338181,26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87,72%</w:t>
            </w:r>
          </w:p>
        </w:tc>
      </w:tr>
      <w:tr w:rsidR="00BC3F9B">
        <w:trPr>
          <w:trHeight w:val="2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80146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Dokształcanie i doskonalenie nauczycieli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194,40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19,44%</w:t>
            </w:r>
          </w:p>
        </w:tc>
      </w:tr>
      <w:tr w:rsidR="00BC3F9B">
        <w:trPr>
          <w:trHeight w:val="37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194,40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19,44%</w:t>
            </w:r>
          </w:p>
        </w:tc>
      </w:tr>
      <w:tr w:rsidR="00BC3F9B">
        <w:trPr>
          <w:trHeight w:val="39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194,40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19,44%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194,40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19,44%</w:t>
            </w:r>
          </w:p>
        </w:tc>
      </w:tr>
      <w:tr w:rsidR="00BC3F9B">
        <w:trPr>
          <w:trHeight w:val="7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80148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Stołówki szkolne i przedszkolne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236500,00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227820,48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96,33%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236500,00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227820,48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96,33%</w:t>
            </w:r>
          </w:p>
        </w:tc>
      </w:tr>
      <w:tr w:rsidR="00BC3F9B">
        <w:trPr>
          <w:trHeight w:val="2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227770,48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96,51%</w:t>
            </w:r>
          </w:p>
        </w:tc>
      </w:tr>
      <w:tr w:rsidR="00BC3F9B">
        <w:trPr>
          <w:trHeight w:val="1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4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124000,00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118590,39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BC3F9B">
        <w:trPr>
          <w:trHeight w:val="5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109180,09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97,48%</w:t>
            </w:r>
          </w:p>
        </w:tc>
      </w:tr>
      <w:tr w:rsidR="00BC3F9B">
        <w:trPr>
          <w:trHeight w:val="504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10,00%</w:t>
            </w:r>
          </w:p>
        </w:tc>
      </w:tr>
      <w:tr w:rsidR="00BC3F9B">
        <w:trPr>
          <w:trHeight w:val="154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80150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57532,24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57532,24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6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57532,24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57532,24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0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57532,24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57532,24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57532,24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57532,24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1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80153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15751,41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15218,70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96,62%</w:t>
            </w:r>
          </w:p>
        </w:tc>
      </w:tr>
      <w:tr w:rsidR="00BC3F9B">
        <w:trPr>
          <w:trHeight w:val="39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15751,41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15218,70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96,62%</w:t>
            </w:r>
          </w:p>
        </w:tc>
      </w:tr>
      <w:tr w:rsidR="00BC3F9B">
        <w:trPr>
          <w:trHeight w:val="34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15751,41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15218,70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96,62%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6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15751,41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15218,70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96,62%</w:t>
            </w:r>
          </w:p>
        </w:tc>
      </w:tr>
      <w:tr w:rsidR="00BC3F9B">
        <w:trPr>
          <w:trHeight w:val="19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228027,28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198651,73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87,12%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228027,28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198651,73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87,12%</w:t>
            </w:r>
          </w:p>
        </w:tc>
      </w:tr>
      <w:tr w:rsidR="00BC3F9B">
        <w:trPr>
          <w:trHeight w:val="37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222977,28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193627,57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86,84%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23323,59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23323,59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199653,69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170303,98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85,30%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na zadania bieżące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5050,00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5024,16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99,49%</w:t>
            </w:r>
          </w:p>
        </w:tc>
      </w:tr>
      <w:tr w:rsidR="00BC3F9B">
        <w:trPr>
          <w:trHeight w:val="132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43928,33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39039,88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88,87%</w:t>
            </w:r>
          </w:p>
        </w:tc>
      </w:tr>
      <w:tr w:rsidR="00BC3F9B">
        <w:trPr>
          <w:trHeight w:val="13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85153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Zwalczanie narkomanii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9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2000,00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BC3F9B" w:rsidRDefault="00BC3F9B"/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85154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Przeciwdziałanie alkoholizmowi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41928,33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37039,88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88,34%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41928,33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37039,88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88,34%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41928,33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37039,88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88,34%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11240,00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11070,00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98,49%</w:t>
            </w:r>
          </w:p>
        </w:tc>
      </w:tr>
      <w:tr w:rsidR="00BC3F9B">
        <w:trPr>
          <w:trHeight w:val="444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30688,33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25969,88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84,62%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4944327,35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4863145,93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98,36%</w:t>
            </w:r>
          </w:p>
        </w:tc>
      </w:tr>
      <w:tr w:rsidR="00BC3F9B">
        <w:trPr>
          <w:trHeight w:val="27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Domy pomocy społecznej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119582,87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99,65%</w:t>
            </w:r>
          </w:p>
        </w:tc>
      </w:tr>
      <w:tr w:rsidR="00BC3F9B">
        <w:trPr>
          <w:trHeight w:val="37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     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  w tym: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119582,87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99,65%</w:t>
            </w:r>
          </w:p>
        </w:tc>
      </w:tr>
      <w:tr w:rsidR="00BC3F9B">
        <w:trPr>
          <w:trHeight w:val="36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119582,87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99,65%</w:t>
            </w:r>
          </w:p>
        </w:tc>
      </w:tr>
      <w:tr w:rsidR="00BC3F9B">
        <w:trPr>
          <w:trHeight w:val="18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1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119582,87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99,65%</w:t>
            </w:r>
          </w:p>
        </w:tc>
      </w:tr>
      <w:tr w:rsidR="00BC3F9B">
        <w:trPr>
          <w:trHeight w:val="169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11495,30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95,79%</w:t>
            </w:r>
          </w:p>
        </w:tc>
      </w:tr>
      <w:tr w:rsidR="00BC3F9B">
        <w:trPr>
          <w:trHeight w:val="36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      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11495,30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95,79%</w:t>
            </w:r>
          </w:p>
        </w:tc>
      </w:tr>
      <w:tr w:rsidR="00BC3F9B">
        <w:trPr>
          <w:trHeight w:val="37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11495,30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95,79%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1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11495,30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95,79%</w:t>
            </w:r>
          </w:p>
        </w:tc>
      </w:tr>
      <w:tr w:rsidR="00BC3F9B">
        <w:trPr>
          <w:trHeight w:val="80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85214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Zasiłki okresowe, celowe i pomoc w naturze oraz składki na ubezpieczenia emerytalne i rentowe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101400,00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80592,96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79,48%</w:t>
            </w:r>
          </w:p>
        </w:tc>
      </w:tr>
      <w:tr w:rsidR="00BC3F9B">
        <w:trPr>
          <w:trHeight w:val="36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101400,00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80592,96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79,48%</w:t>
            </w: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101400,00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80592,96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79,48%</w:t>
            </w:r>
          </w:p>
        </w:tc>
      </w:tr>
      <w:tr w:rsidR="00BC3F9B">
        <w:trPr>
          <w:trHeight w:val="21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85215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Dodatki mieszkaniowe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20372,15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97,01%</w:t>
            </w:r>
          </w:p>
        </w:tc>
      </w:tr>
      <w:tr w:rsidR="00BC3F9B">
        <w:trPr>
          <w:trHeight w:val="40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20372,15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97,01%</w:t>
            </w:r>
          </w:p>
        </w:tc>
      </w:tr>
      <w:tr w:rsidR="00BC3F9B">
        <w:trPr>
          <w:trHeight w:val="34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20372,15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97,01%</w:t>
            </w:r>
          </w:p>
        </w:tc>
      </w:tr>
      <w:tr w:rsidR="00BC3F9B">
        <w:trPr>
          <w:trHeight w:val="20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85216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Zasiłki stałe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162704,00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159361,84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97,95%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162704,00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159361,84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97,95%</w:t>
            </w:r>
          </w:p>
        </w:tc>
      </w:tr>
      <w:tr w:rsidR="00BC3F9B">
        <w:trPr>
          <w:trHeight w:val="40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162704,00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159361,84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97,95%</w:t>
            </w:r>
          </w:p>
        </w:tc>
      </w:tr>
      <w:tr w:rsidR="00BC3F9B">
        <w:trPr>
          <w:trHeight w:val="1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Ośrodki pomocy społecznej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308252,10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299328,84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97,11%</w:t>
            </w:r>
          </w:p>
        </w:tc>
      </w:tr>
      <w:tr w:rsidR="00BC3F9B">
        <w:trPr>
          <w:trHeight w:val="26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308252,10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299328,84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97,11%</w:t>
            </w:r>
          </w:p>
        </w:tc>
      </w:tr>
      <w:tr w:rsidR="00BC3F9B">
        <w:trPr>
          <w:trHeight w:val="19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307731,81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298808,55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97,10%</w:t>
            </w:r>
          </w:p>
        </w:tc>
      </w:tr>
      <w:tr w:rsidR="00BC3F9B">
        <w:trPr>
          <w:trHeight w:val="19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284649,00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277401,95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97,45%</w:t>
            </w: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23082,81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21406,60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92,74%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520,29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520,29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5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85228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Usługi opiekuńcze i specjalistyczne usługi opiekuńcze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29910,03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25754,78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86,11%</w:t>
            </w:r>
          </w:p>
        </w:tc>
      </w:tr>
      <w:tr w:rsidR="00BC3F9B">
        <w:trPr>
          <w:trHeight w:val="34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29910,03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25754,78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86,11%</w:t>
            </w:r>
          </w:p>
        </w:tc>
      </w:tr>
      <w:tr w:rsidR="00BC3F9B">
        <w:trPr>
          <w:trHeight w:val="384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29910,03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25754,78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86,11%</w:t>
            </w:r>
          </w:p>
        </w:tc>
      </w:tr>
      <w:tr w:rsidR="00BC3F9B">
        <w:trPr>
          <w:trHeight w:val="1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29910,03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25754,78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86,11%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85230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Pomoc w zakresie dożywiania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4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5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85278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Usuwanie skutków klęsk żywiołowych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5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5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5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85295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4028561,22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3986157,19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98,95%</w:t>
            </w: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4028561,22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3986157,19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98,95%</w:t>
            </w: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205562,17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204889,53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99,67%</w:t>
            </w: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36158,41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36158,41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169403,76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168731,12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99,60%</w:t>
            </w: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3822999,05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3781267,66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98,91%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853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Pozostałe zadania w zakresie polityki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722696,00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176596,91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24,44%</w:t>
            </w:r>
          </w:p>
        </w:tc>
      </w:tr>
      <w:tr w:rsidR="00BC3F9B">
        <w:trPr>
          <w:trHeight w:val="45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85395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722696,00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176596,91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24,44%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722696,00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176596,91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24,44%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634146,00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97446,41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15,37%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20346,00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613800,00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97446,41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15,88%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na programy finasowane z udziałem 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88550,00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79150,50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89,39%</w:t>
            </w:r>
          </w:p>
        </w:tc>
      </w:tr>
      <w:tr w:rsidR="00BC3F9B">
        <w:trPr>
          <w:trHeight w:val="24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854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Edukacyjna opieka wychowawcza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41110,00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26071,20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63,42%</w:t>
            </w:r>
          </w:p>
        </w:tc>
      </w:tr>
      <w:tr w:rsidR="00BC3F9B">
        <w:trPr>
          <w:trHeight w:val="252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85415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Pomoc materialna dla uczniów o charakterze socjalnym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35110,00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26071,20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74,26%</w:t>
            </w:r>
          </w:p>
        </w:tc>
      </w:tr>
      <w:tr w:rsidR="00BC3F9B">
        <w:trPr>
          <w:trHeight w:val="25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35110,00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26071,20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74,26%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35110,00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26071,20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74,26%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85495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Rodzina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2790410,50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2781014,16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99,66%</w:t>
            </w:r>
          </w:p>
        </w:tc>
      </w:tr>
      <w:tr w:rsidR="00BC3F9B">
        <w:trPr>
          <w:trHeight w:val="26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Świadczenie wychowawcze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1293875,00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1293874,34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    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1293875,00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1293874,34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6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4269,79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4269,79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5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48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3130,77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3130,77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1139,02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1139,02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1289605,21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1289604,55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47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85502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1451574,00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1442179,09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99,35%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1451574,00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1442179,09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99,35%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127203,47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123624,44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97,19%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113306,44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113306,44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6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13897,03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10318,00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74,25%</w:t>
            </w:r>
          </w:p>
        </w:tc>
      </w:tr>
      <w:tr w:rsidR="00BC3F9B">
        <w:trPr>
          <w:trHeight w:val="20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1324370,53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1318554,65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99,56%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Karta Dużej Rodziny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4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85504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Wspieranie rodziny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13687,50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13687,50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3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13687,50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13687,50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13687,50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13687,50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13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13687,50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13687,50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85508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Rodziny zastępcze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19128,00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19127,89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19128,00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19127,89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0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19128,00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19127,89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64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19128,00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19127,89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736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85513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2014r. o ustaleniu i wypłacie zasiłków dla opiekunów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11825,00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11824,34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BC3F9B">
        <w:trPr>
          <w:trHeight w:val="38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11825,00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11824,34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11825,00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11824,34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52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11825,00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11824,34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1719094,66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1591429,43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92,57%</w:t>
            </w:r>
          </w:p>
        </w:tc>
      </w:tr>
      <w:tr w:rsidR="00BC3F9B">
        <w:trPr>
          <w:trHeight w:val="25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ściekowa i ochrona wód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108000,00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88388,26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81,84%</w:t>
            </w:r>
          </w:p>
        </w:tc>
      </w:tr>
      <w:tr w:rsidR="00BC3F9B">
        <w:trPr>
          <w:trHeight w:val="27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108000,00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88388,26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81,84%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108000,00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88388,26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81,84%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4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108000,00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88388,26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81,84%</w:t>
            </w:r>
          </w:p>
        </w:tc>
      </w:tr>
      <w:tr w:rsidR="00BC3F9B">
        <w:trPr>
          <w:trHeight w:val="1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odpadami komunalnymi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763815,07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91,26%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763815,07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91,26%</w:t>
            </w:r>
          </w:p>
        </w:tc>
      </w:tr>
      <w:tr w:rsidR="00BC3F9B">
        <w:trPr>
          <w:trHeight w:val="27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763815,07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91,26%</w:t>
            </w:r>
          </w:p>
        </w:tc>
      </w:tr>
      <w:tr w:rsidR="00BC3F9B">
        <w:trPr>
          <w:trHeight w:val="27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7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59862,47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59849,82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99,98%</w:t>
            </w:r>
          </w:p>
        </w:tc>
      </w:tr>
      <w:tr w:rsidR="00BC3F9B">
        <w:trPr>
          <w:trHeight w:val="27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777137,53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703965,25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90,58%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Oczyszczanie miast i wsi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495,93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49,59%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495,93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49,59%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495,93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49,59%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495,93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49,59%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Ochrona powietrza atmosferycznego i klimatu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30868,00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25707,00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83,28%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30868,00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25707,00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83,28%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30868,00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25707,00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83,28%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30868,00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25707,00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83,28%</w:t>
            </w:r>
          </w:p>
        </w:tc>
      </w:tr>
      <w:tr w:rsidR="00BC3F9B">
        <w:trPr>
          <w:trHeight w:val="18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Schroniska dla zwierząt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24320,00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20948,00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86,13%</w:t>
            </w:r>
          </w:p>
        </w:tc>
      </w:tr>
      <w:tr w:rsidR="00BC3F9B">
        <w:trPr>
          <w:trHeight w:val="33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24320,00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20948,00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86,13%</w:t>
            </w:r>
          </w:p>
        </w:tc>
      </w:tr>
      <w:tr w:rsidR="00BC3F9B">
        <w:trPr>
          <w:trHeight w:val="43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24320,00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20948,00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86,13%</w:t>
            </w:r>
          </w:p>
        </w:tc>
      </w:tr>
      <w:tr w:rsidR="00BC3F9B">
        <w:trPr>
          <w:trHeight w:val="18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46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24320,00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20948,00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86,13%</w:t>
            </w:r>
          </w:p>
        </w:tc>
      </w:tr>
      <w:tr w:rsidR="00BC3F9B">
        <w:trPr>
          <w:trHeight w:val="13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Oświetlenie ulic, placów i dróg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551658,98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537111,44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97,36%</w:t>
            </w: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540658,98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526111,44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97,31%</w:t>
            </w:r>
          </w:p>
        </w:tc>
      </w:tr>
      <w:tr w:rsidR="00BC3F9B">
        <w:trPr>
          <w:trHeight w:val="13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540658,98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526111,44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97,31%</w:t>
            </w:r>
          </w:p>
        </w:tc>
      </w:tr>
      <w:tr w:rsidR="00BC3F9B">
        <w:trPr>
          <w:trHeight w:val="16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45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540658,98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526111,44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97,31%</w:t>
            </w: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0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3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90026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działania związane z gospodarką odpadami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47567,68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45409,17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95,46%</w:t>
            </w:r>
          </w:p>
        </w:tc>
      </w:tr>
      <w:tr w:rsidR="00BC3F9B">
        <w:trPr>
          <w:trHeight w:val="38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47567,68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45409,17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95,46%</w:t>
            </w: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47567,68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45409,17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95,46%</w:t>
            </w:r>
          </w:p>
        </w:tc>
      </w:tr>
      <w:tr w:rsidR="00BC3F9B">
        <w:trPr>
          <w:trHeight w:val="22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4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47567,68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45409,17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95,46%</w:t>
            </w:r>
          </w:p>
        </w:tc>
      </w:tr>
      <w:tr w:rsidR="00BC3F9B">
        <w:trPr>
          <w:trHeight w:val="19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118680,00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109554,56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92,31%</w:t>
            </w: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21366,96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74,50%</w:t>
            </w:r>
          </w:p>
        </w:tc>
      </w:tr>
      <w:tr w:rsidR="00BC3F9B">
        <w:trPr>
          <w:trHeight w:val="37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21366,96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74,50%</w:t>
            </w:r>
          </w:p>
        </w:tc>
      </w:tr>
      <w:tr w:rsidR="00BC3F9B">
        <w:trPr>
          <w:trHeight w:val="16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6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28680,00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21366,96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74,50%</w:t>
            </w:r>
          </w:p>
        </w:tc>
      </w:tr>
      <w:tr w:rsidR="00BC3F9B">
        <w:trPr>
          <w:trHeight w:val="31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88187,60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97,99%</w:t>
            </w:r>
          </w:p>
        </w:tc>
      </w:tr>
      <w:tr w:rsidR="00BC3F9B">
        <w:trPr>
          <w:trHeight w:val="390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88187,60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97,99%</w:t>
            </w:r>
          </w:p>
        </w:tc>
      </w:tr>
      <w:tr w:rsidR="00BC3F9B">
        <w:trPr>
          <w:trHeight w:val="405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i ochrona dziedzictwa narodowego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831000,00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774950,35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93,26%</w:t>
            </w:r>
          </w:p>
        </w:tc>
      </w:tr>
      <w:tr w:rsidR="00BC3F9B">
        <w:trPr>
          <w:trHeight w:val="33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Domy i ośrodki kultury, świetlice i kluby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11432,84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54,44%</w:t>
            </w: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11432,84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54,44%</w:t>
            </w: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11432,84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54,44%</w:t>
            </w:r>
          </w:p>
        </w:tc>
      </w:tr>
      <w:tr w:rsidR="00BC3F9B">
        <w:trPr>
          <w:trHeight w:val="105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42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11432,84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54,44%</w:t>
            </w:r>
          </w:p>
        </w:tc>
      </w:tr>
      <w:tr w:rsidR="00BC3F9B">
        <w:trPr>
          <w:trHeight w:val="204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92116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Biblioteki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810000,00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763517,51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94,26%</w:t>
            </w:r>
          </w:p>
        </w:tc>
      </w:tr>
      <w:tr w:rsidR="00BC3F9B">
        <w:trPr>
          <w:trHeight w:val="46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583517,51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92,62%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583517,51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92,62%</w:t>
            </w:r>
          </w:p>
        </w:tc>
      </w:tr>
      <w:tr w:rsidR="00BC3F9B">
        <w:trPr>
          <w:trHeight w:val="180"/>
        </w:trPr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926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fizyczna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68000,00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45348,87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66,69%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sportowe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43853,43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66,44%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4716,67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78,61%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4716,67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78,61%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4716,67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78,61%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39136,76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65,23%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39136,76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65,23%</w:t>
            </w:r>
          </w:p>
        </w:tc>
      </w:tr>
      <w:tr w:rsidR="00BC3F9B">
        <w:trPr>
          <w:trHeight w:val="300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Zadania w zakresie kultury fizycznej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1495,44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74,77%</w:t>
            </w:r>
          </w:p>
        </w:tc>
      </w:tr>
      <w:tr w:rsidR="00BC3F9B">
        <w:trPr>
          <w:trHeight w:val="312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1495,44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74,77%</w:t>
            </w:r>
          </w:p>
        </w:tc>
      </w:tr>
      <w:tr w:rsidR="00BC3F9B">
        <w:trPr>
          <w:trHeight w:val="276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1495,44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74,77%</w:t>
            </w:r>
          </w:p>
        </w:tc>
      </w:tr>
      <w:tr w:rsidR="00BC3F9B">
        <w:trPr>
          <w:trHeight w:val="288"/>
        </w:trPr>
        <w:tc>
          <w:tcPr>
            <w:tcW w:w="8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636"/>
        </w:trPr>
        <w:tc>
          <w:tcPr>
            <w:tcW w:w="8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1495,44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74,77%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ogółem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24771692,17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21319493,18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86,06%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bieżące ogółem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20856613,45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19512994,15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93,56%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Wydatki jednostek budżetowych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13111038,37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11905772,96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90,81%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24"/>
        </w:trPr>
        <w:tc>
          <w:tcPr>
            <w:tcW w:w="475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*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6477638,49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6375567,67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98,42%</w:t>
            </w:r>
          </w:p>
        </w:tc>
      </w:tr>
      <w:tr w:rsidR="00BC3F9B">
        <w:trPr>
          <w:trHeight w:val="270"/>
        </w:trPr>
        <w:tc>
          <w:tcPr>
            <w:tcW w:w="475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* Wydatki związane z realizacja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6633399,88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5530205,29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83,37%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Dotacje na zadania bieżące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202750,00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196505,07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96,92%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7275209,08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7176921,50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98,65%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- Obsługa długu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114326,00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89904,12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78,64%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finasowane z udziałem 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153290,00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143890,50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93,87%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majątkowe ogółem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3915078,72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1806499,03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46,14%</w:t>
            </w: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4755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3915078,72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1806499,03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46,14%</w:t>
            </w:r>
          </w:p>
        </w:tc>
      </w:tr>
      <w:tr w:rsidR="00BC3F9B">
        <w:trPr>
          <w:trHeight w:val="420"/>
        </w:trPr>
        <w:tc>
          <w:tcPr>
            <w:tcW w:w="475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finasowane z udziałem  środków, o których mowa w art. 5 ust. 1 pkt 2 i 3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166508,00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164369,42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98,72%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771"/>
        <w:gridCol w:w="1505"/>
        <w:gridCol w:w="1733"/>
        <w:gridCol w:w="1747"/>
        <w:gridCol w:w="1633"/>
      </w:tblGrid>
      <w:tr w:rsidR="00BC3F9B">
        <w:trPr>
          <w:trHeight w:val="420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Realizacja przychodów i rozchodów budżetu Gminy Pacyna za 2022 roku</w:t>
            </w:r>
          </w:p>
        </w:tc>
      </w:tr>
      <w:tr w:rsidR="00BC3F9B">
        <w:trPr>
          <w:trHeight w:val="87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 §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na dzień 31.12.2022r.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na dzień 31.12.2022r.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BC3F9B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BC3F9B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23747178,17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23303594,30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98,13%</w:t>
            </w:r>
          </w:p>
        </w:tc>
      </w:tr>
      <w:tr w:rsidR="00BC3F9B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24771692,17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21319493,18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86,06%</w:t>
            </w:r>
          </w:p>
        </w:tc>
      </w:tr>
      <w:tr w:rsidR="00BC3F9B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-1024514,00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1984101,12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3124514,00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3129877,62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100,17%</w:t>
            </w:r>
          </w:p>
        </w:tc>
      </w:tr>
      <w:tr w:rsidR="00BC3F9B">
        <w:trPr>
          <w:trHeight w:val="4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</w:t>
            </w:r>
          </w:p>
          <w:p w:rsidR="00BC3F9B" w:rsidRDefault="00000000">
            <w:pPr>
              <w:jc w:val="left"/>
            </w:pPr>
            <w:r>
              <w:rPr>
                <w:sz w:val="18"/>
              </w:rPr>
              <w:t xml:space="preserve"> i kredytów na rynku krajowym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z zaciągniętych pożyczek </w:t>
            </w:r>
          </w:p>
          <w:p w:rsidR="00BC3F9B" w:rsidRDefault="00000000">
            <w:pPr>
              <w:jc w:val="left"/>
            </w:pPr>
            <w:r>
              <w:rPr>
                <w:sz w:val="18"/>
              </w:rPr>
              <w:t>na finansowanie zadań realizowanych</w:t>
            </w:r>
          </w:p>
          <w:p w:rsidR="00BC3F9B" w:rsidRDefault="00000000">
            <w:pPr>
              <w:jc w:val="left"/>
            </w:pPr>
            <w:r>
              <w:rPr>
                <w:sz w:val="18"/>
              </w:rPr>
              <w:t xml:space="preserve">z udziałem środków pochodzących </w:t>
            </w:r>
          </w:p>
          <w:p w:rsidR="00BC3F9B" w:rsidRDefault="00000000">
            <w:pPr>
              <w:jc w:val="left"/>
            </w:pPr>
            <w:r>
              <w:rPr>
                <w:sz w:val="18"/>
              </w:rPr>
              <w:t>z budżetu 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100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odrębych ustawach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2154514,00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2154514,00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Nadwyżka z lat ubiegłych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4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175363,62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103,16%</w:t>
            </w:r>
          </w:p>
        </w:tc>
      </w:tr>
      <w:tr w:rsidR="00BC3F9B">
        <w:trPr>
          <w:trHeight w:val="288"/>
        </w:trPr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pożyczek i kredytów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98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na rachunki lokat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4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98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294"/>
        <w:gridCol w:w="2147"/>
        <w:gridCol w:w="1700"/>
        <w:gridCol w:w="1917"/>
        <w:gridCol w:w="1389"/>
        <w:gridCol w:w="1971"/>
        <w:gridCol w:w="2052"/>
        <w:gridCol w:w="1389"/>
      </w:tblGrid>
      <w:tr w:rsidR="00BC3F9B">
        <w:trPr>
          <w:trHeight w:val="816"/>
        </w:trPr>
        <w:tc>
          <w:tcPr>
            <w:tcW w:w="16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Realizacja dochodów i wydatków związanych z realizacją zadań z zakresu administracji rządowej i innych zleconych za  2022r.</w:t>
            </w:r>
          </w:p>
        </w:tc>
      </w:tr>
      <w:tr w:rsidR="00BC3F9B">
        <w:trPr>
          <w:trHeight w:val="64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zadania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</w:tr>
      <w:tr w:rsidR="00BC3F9B">
        <w:trPr>
          <w:trHeight w:val="1080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31.12.2022r.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31.12.2022r.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  wykonania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31.12.2022r.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31.12.2022r.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BC3F9B">
        <w:trPr>
          <w:trHeight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</w:tr>
      <w:tr w:rsidR="00BC3F9B">
        <w:trPr>
          <w:trHeight w:val="3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01095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Pozostała działalność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744970,42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744970,42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744970,42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744970,42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4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744970,42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76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744970,42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744970,42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4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75011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wojewódzkie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56917,60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56878,91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56917,60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56878,91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99,93%</w:t>
            </w:r>
          </w:p>
        </w:tc>
      </w:tr>
      <w:tr w:rsidR="00BC3F9B">
        <w:trPr>
          <w:trHeight w:val="28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24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56917,60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56878,91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99,93%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56917,60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56878,91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99,93%</w:t>
            </w:r>
          </w:p>
        </w:tc>
      </w:tr>
      <w:tr w:rsidR="00BC3F9B">
        <w:trPr>
          <w:trHeight w:val="324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56917,60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56878,91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99,93%</w:t>
            </w:r>
          </w:p>
        </w:tc>
      </w:tr>
      <w:tr w:rsidR="00BC3F9B">
        <w:trPr>
          <w:trHeight w:val="55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75101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 kontroli i ochrony prawa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749,00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749,00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749,00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749,00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24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dotacje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749,00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44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749,00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749,00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6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801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80153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15751,41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15218,70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96,62%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15751,41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15218,70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96,62%</w:t>
            </w:r>
          </w:p>
        </w:tc>
      </w:tr>
      <w:tr w:rsidR="00BC3F9B">
        <w:trPr>
          <w:trHeight w:val="28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19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15751,41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15218,70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96,62%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15751,41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15218,70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96,62%</w:t>
            </w:r>
          </w:p>
        </w:tc>
      </w:tr>
      <w:tr w:rsidR="00BC3F9B">
        <w:trPr>
          <w:trHeight w:val="49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15751,41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15218,70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96,62%</w:t>
            </w:r>
          </w:p>
        </w:tc>
      </w:tr>
      <w:tr w:rsidR="00BC3F9B">
        <w:trPr>
          <w:trHeight w:val="45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85278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Usuwanie skutków klęsk żywiołowych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75500,00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75500,00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75500,00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75500,00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31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75500,00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75500,00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75500,00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9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85295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Pozostała działalność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435779,00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435778,44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435779,00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435778,44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28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435779,00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435778,44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435779,00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435778,44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0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435779,00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435778,44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85501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Świadczenie wychowawcze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1293875,00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1293874,34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1293875,00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1293874,34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180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dotacje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1293875,00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1293875,00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44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1293875,00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1293874,34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176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855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85502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1446574,00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1440758,12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99,60%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1446574,00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1440758,12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99,60%</w:t>
            </w:r>
          </w:p>
        </w:tc>
      </w:tr>
      <w:tr w:rsidR="00BC3F9B">
        <w:trPr>
          <w:trHeight w:val="28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5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1446574,00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1440758,12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1446574,00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1440758,12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99,60%</w:t>
            </w:r>
          </w:p>
        </w:tc>
      </w:tr>
      <w:tr w:rsidR="00BC3F9B">
        <w:trPr>
          <w:trHeight w:val="37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1446574,00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1440758,12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99,60%</w:t>
            </w:r>
          </w:p>
        </w:tc>
      </w:tr>
      <w:tr w:rsidR="00BC3F9B">
        <w:trPr>
          <w:trHeight w:val="26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85503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Karta Dużej Rodziny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321,00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321,00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321,00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321,00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64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49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321,00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7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85513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Składki na ubezpieczenie zdrowotne opłacane za osoby pobierające, niektóre świadczenia  rodzinne oraz za osoby pobierające zasiłki dla opiekunów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11825,00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11824,34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99,99%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11825,00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11824,34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99,99%</w:t>
            </w:r>
          </w:p>
        </w:tc>
      </w:tr>
      <w:tr w:rsidR="00BC3F9B">
        <w:trPr>
          <w:trHeight w:val="276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5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11825,00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25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11825,00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BC3F9B">
        <w:trPr>
          <w:trHeight w:val="252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 tego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11825,00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11824,34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BC3F9B">
        <w:trPr>
          <w:trHeight w:val="372"/>
        </w:trPr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4082262,43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4075873,27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99,84%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4082262,43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4075873,27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99,84%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95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4a do sprawozdania z wykonania budżetu Gminy Pacyna za 2022r.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Opis realizacji zadań zleconych ustawami Gminie Pacyna  z zakresu administracji rządowej za 2022 r. wg załącznika nr 4 do sprawozdania.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Pacyna realizowała  w 2022 r. zadania z zakresu administracji rządowej zleconej ustawami. Wysokość planu na podstawie decyzji Wojewody Mazowieckiego, pism Krajowego Biura Wyborczego została określona na kwotę 4.082.262,43 zł. Środki otrzymane w ramach przyznanej dotacji wyniosły kwotę 4.082.262,43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Środki wykorzystane z dotacji w 2022 roku, to kwota 4.075.873,27 zł (tj. 99,84%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4 przedstawia szczegółowo strukturę dotacji i ich wydatkowanie w ujęciu syntetycznym wykorzystanie dotacji przedstawia się następująco: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 010 – Rolnictwo i łowiectwo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01095 – Pozostała działalność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przeznaczona jest na zwrot producentom rolnym podatku akcyzowego, zawartego</w:t>
      </w:r>
      <w:r>
        <w:rPr>
          <w:color w:val="000000"/>
          <w:u w:color="000000"/>
        </w:rPr>
        <w:br/>
        <w:t>w cenie oleju napędowego oraz na pokrycie kosztów postępowania w sprawie jego zwrotu.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744.970,42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744.970,42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744.970,42 zł (tj. 100% planu),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750 – Administracja publiczna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75011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Urzędy wojewódzkie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realizację zadań z zakresu administracji rządowej.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56.917,60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56.917,60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56.878,91 zł ( tj. 99,93 % planu ), w tym: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27.623,07 zł – realizacja  zadań zleconych administracji      rządowej wynikających z ustawy - Prawo o aktach stanu cywilnego, ustawy o ewidencji ludności oraz ustawy o dowodach osobistych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29.255,84 zł - pozostałe zadania zlecone z zakresu administracji rządowej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38,69 zł nastąpił 23.01.2023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751 – Urzędy naczelnych organów władzy państwowej, kontroli i ochrony  prawa oraz sądownictwa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75101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Urzędy naczelnych organów władzy państwowej,  kontroli  i ochrony prawa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związana z prowadzeniem i aktualizacją stałego rejestru wyborców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749,00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dotacje – 749,00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749,00 zł  (tj. 100,00%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801 – Oświata i wychowanie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– 80153 – Zapewnienie uczniom prawa do bezpłatnego dostępu do podręczników, materiałów edukacyjnych lub materiałów ćwiczeniowych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wyposażenie szkół w podręczniki, materiały edukacyjne lub materiały ćwiczeniowe oraz na sfinansowanie kosztu zakupu podręczników, materiałów edukacyjnych lub materiałów ćwiczeniowych.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15.751,41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15.751,41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wykorzystano – 15.218,70 zł (tj. 96,62%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532,71 zł nastąpił 13.01.2023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 852 – Pomoc społeczna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85278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Usuwanie skutków klęsk żywiołowych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wypłatę zasiłków celowych dla rodzin poszkodowanych, które poniosły stratę w wyniku zdarzeń noszących znamiona klęski żywiołowej spowodowanych niekorzystnymi warunkami atmosferycznymi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75.500,00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75.500,00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75.500,00 zł  (tj. 100,00%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85295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Pozostała działalność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sfinansowanie wypłat dodatków osłonowych i koszt związany z obsługą.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435.779,00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435.779,00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435.778,44 zł  (tj. 100,00%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0,56 zł nastąpił 01.12.2022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 855 – Rodzina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85501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Świadczenie wychowawcze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realizację świadczenia wychowawczego i koszt związany z obsługą tych świadczeń.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1.293.875,00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1.293.875,00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1.293.874,34 zł  (tj. 100,00%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0,66 zł nastąpił 09.11.2022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85502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Świadczenia rodzinne, świadczenie z funduszu alimentacyjnego oraz składki na ubezpieczenia emerytalne i rentowe z ubezpieczenia społecznego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świadczenia rodzinne i świadczenia z funduszu alimentacyjnego oraz składki na ubezpieczenia społeczne, a także koszt związany z obsługą tych świadczeń.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1.446.574,00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1.446.574,00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1.440.758,12 zł  ( tj. 99,60% planu),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5.815,88 zł nastąpił 03.01.2023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 85503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Karta Dużej Rodziny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realizację zadań związanych z przyznaniem Kart Dużej Rodziny.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321,00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321,00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321,00 zł (tj. 100,00%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85513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Składki na ubezpieczenie zdrowotne opłacane za osoby pobierające niektóre świadczenia rodzinne oraz za osoby pobierające zasiłki dla opiekunów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składki na ubezpieczenie zdrowotne opłacane za osoby pobierające niektóre świadczenia z pomocy społecznej.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11.825,00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otrzymano dotację – 11.825,00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 – 11.824,34 zł (tj. 99,99% planu)</w:t>
      </w:r>
    </w:p>
    <w:p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0,66 zł nastąpił 30.12.2022 r.</w:t>
      </w:r>
    </w:p>
    <w:p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219"/>
        <w:gridCol w:w="2434"/>
        <w:gridCol w:w="1730"/>
        <w:gridCol w:w="1923"/>
        <w:gridCol w:w="1578"/>
      </w:tblGrid>
      <w:tr w:rsidR="00BC3F9B">
        <w:trPr>
          <w:trHeight w:val="1308"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Dochody z tytułu wydawania zezwoleń na sprzedaż napojów alkoholowych oraz wydatki na realizację zadań określonych w gminnym programie profilaktyki i rozwiązywania problemów alkoholowych za  2022r.</w:t>
            </w:r>
          </w:p>
        </w:tc>
      </w:tr>
      <w:tr w:rsidR="00BC3F9B">
        <w:trPr>
          <w:trHeight w:val="124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na dzień 31.12.2022r.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Wykonanie na dzień 31.12.2022r.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% wykonania</w:t>
            </w:r>
          </w:p>
        </w:tc>
      </w:tr>
      <w:tr w:rsidR="00BC3F9B">
        <w:trPr>
          <w:trHeight w:val="312"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</w:tr>
      <w:tr w:rsidR="00BC3F9B">
        <w:trPr>
          <w:trHeight w:val="193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od osób prawnych, od osób fizycznych i od innych jednostek nieposiadających osobowości prawnej oraz wydatki związane z ich poborem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41528,33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41528,33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92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75618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opłat stanowiące dochody jednostek samorządu terytorialnego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41528,33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41528,33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12"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</w:tr>
      <w:tr w:rsidR="00BC3F9B">
        <w:trPr>
          <w:trHeight w:val="28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41928,33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37039,88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88,34%</w:t>
            </w:r>
          </w:p>
        </w:tc>
      </w:tr>
      <w:tr w:rsidR="00BC3F9B">
        <w:trPr>
          <w:trHeight w:val="52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Przeciwdziałanie alkoholizmowi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41928,33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37039,88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88,34%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234"/>
        <w:gridCol w:w="2067"/>
        <w:gridCol w:w="1990"/>
        <w:gridCol w:w="2005"/>
        <w:gridCol w:w="1805"/>
      </w:tblGrid>
      <w:tr w:rsidR="00BC3F9B">
        <w:trPr>
          <w:trHeight w:val="1464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b/>
                <w:sz w:val="32"/>
              </w:rPr>
              <w:t>Wydatki na realizację zadań określonych w gminnym programie przeciwdziałania narkomanii za  2022r.</w:t>
            </w:r>
          </w:p>
        </w:tc>
      </w:tr>
      <w:tr w:rsidR="00BC3F9B">
        <w:trPr>
          <w:trHeight w:val="9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na dzień 31.12.2022r.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Wykonanie na 31.12.2022r.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% wykonania</w:t>
            </w:r>
          </w:p>
        </w:tc>
      </w:tr>
      <w:tr w:rsidR="00BC3F9B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BC3F9B">
        <w:trPr>
          <w:trHeight w:val="37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BC3F9B">
        <w:trPr>
          <w:trHeight w:val="5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Zwalczanie narkomanii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181"/>
        <w:gridCol w:w="2768"/>
        <w:gridCol w:w="1732"/>
        <w:gridCol w:w="1800"/>
        <w:gridCol w:w="1490"/>
      </w:tblGrid>
      <w:tr w:rsidR="00BC3F9B">
        <w:trPr>
          <w:trHeight w:val="528"/>
        </w:trPr>
        <w:tc>
          <w:tcPr>
            <w:tcW w:w="10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Dotacje podmiotowe za 2022r.</w:t>
            </w:r>
          </w:p>
        </w:tc>
      </w:tr>
      <w:tr w:rsidR="00BC3F9B">
        <w:trPr>
          <w:trHeight w:val="14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31.12.2022r.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dzień  31.12.2022r.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BC3F9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BC3F9B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 92116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Gminna Biblioteka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Publiczna w Pacynie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16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180000,00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475"/>
        <w:gridCol w:w="1989"/>
        <w:gridCol w:w="1809"/>
        <w:gridCol w:w="1961"/>
        <w:gridCol w:w="1850"/>
      </w:tblGrid>
      <w:tr w:rsidR="00BC3F9B">
        <w:trPr>
          <w:trHeight w:val="840"/>
        </w:trPr>
        <w:tc>
          <w:tcPr>
            <w:tcW w:w="1054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Dotacje celowe dla podmiotów zaliczanych i nie zaliczanych do sektora finansów publicznych  za 2022r.</w:t>
            </w:r>
          </w:p>
        </w:tc>
      </w:tr>
      <w:tr w:rsidR="00BC3F9B">
        <w:trPr>
          <w:trHeight w:val="900"/>
        </w:trPr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instytucji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31.12.2022r.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31.12.2022r.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BC3F9B">
        <w:trPr>
          <w:trHeight w:val="288"/>
        </w:trPr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BC3F9B">
        <w:trPr>
          <w:trHeight w:val="528"/>
        </w:trPr>
        <w:tc>
          <w:tcPr>
            <w:tcW w:w="24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Jednostka sektora finansów publicznych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  jednostki</w:t>
            </w:r>
          </w:p>
        </w:tc>
        <w:tc>
          <w:tcPr>
            <w:tcW w:w="601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528"/>
        </w:trPr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60004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Powiat Gostynin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3863,27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38,63%</w:t>
            </w:r>
          </w:p>
        </w:tc>
      </w:tr>
      <w:tr w:rsidR="00BC3F9B">
        <w:trPr>
          <w:trHeight w:val="528"/>
        </w:trPr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75023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Województwo Mazowieckie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Gmina Gostynin</w:t>
            </w:r>
          </w:p>
        </w:tc>
        <w:tc>
          <w:tcPr>
            <w:tcW w:w="19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5050,00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5024,16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99,49%</w:t>
            </w:r>
          </w:p>
        </w:tc>
      </w:tr>
      <w:tr w:rsidR="00BC3F9B">
        <w:trPr>
          <w:trHeight w:val="720"/>
        </w:trPr>
        <w:tc>
          <w:tcPr>
            <w:tcW w:w="24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601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1008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1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nowego średniego samochodu ratowniczo-gaśniczego ze sprzętem ratowniczo-gaśniczym zamontowanym na stałe dla jednostki OSP Pacyna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453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165750,00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159587,43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96,28%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98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9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765"/>
        <w:gridCol w:w="1049"/>
        <w:gridCol w:w="2276"/>
        <w:gridCol w:w="1763"/>
        <w:gridCol w:w="1966"/>
        <w:gridCol w:w="1372"/>
        <w:gridCol w:w="1736"/>
        <w:gridCol w:w="2033"/>
        <w:gridCol w:w="1345"/>
      </w:tblGrid>
      <w:tr w:rsidR="00BC3F9B">
        <w:trPr>
          <w:trHeight w:val="600"/>
        </w:trPr>
        <w:tc>
          <w:tcPr>
            <w:tcW w:w="16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Realizacja dochody i wydatki związane z realizacją zadań realizowanych w drodze umów między jednostkami samorzadu terytorialnego w 2022r.</w:t>
            </w:r>
          </w:p>
        </w:tc>
      </w:tr>
      <w:tr w:rsidR="00BC3F9B">
        <w:trPr>
          <w:trHeight w:val="18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dochodów na dzień 31.12.2022r.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dochodów na dzień 31.12.2022r.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wydatków na dzień 31.12.2022r.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wydatków na dzień 31.12.2022r.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BC3F9B">
        <w:trPr>
          <w:trHeight w:val="2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</w:tr>
      <w:tr w:rsidR="00BC3F9B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odcina drogi gminnej na działce nr 13 obręb geodezyjny (0011) Przylaski w miejscowości Kąty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131579,25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80,23%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164000,00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131579,25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80,23%</w:t>
            </w:r>
          </w:p>
        </w:tc>
      </w:tr>
      <w:tr w:rsidR="00BC3F9B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nowego średniego samochodu ratowniczo-pożarniczego ze sprzętem ratowniczo-gaśniczym zamontowanym na stałe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Remont budynku OSP w zakresie posadzki, ścian, sufitu, kanalizacji, instalacji elektrycznej garażu strażnicy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Kontrola przestrzegania przepisów uchwały antysmogowej na terenie Gminy Pacyna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7934,00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7933,00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7934,00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7933,00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BC3F9B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Anatolin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</w:tc>
      </w:tr>
      <w:tr w:rsidR="00BC3F9B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Sejkowice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</w:tc>
      </w:tr>
      <w:tr w:rsidR="00BC3F9B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Przylaski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</w:tc>
      </w:tr>
      <w:tr w:rsidR="00BC3F9B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Radycza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9500,00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95,00%</w:t>
            </w:r>
          </w:p>
        </w:tc>
      </w:tr>
      <w:tr w:rsidR="00BC3F9B">
        <w:trPr>
          <w:trHeight w:val="288"/>
        </w:trPr>
        <w:tc>
          <w:tcPr>
            <w:tcW w:w="4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325934,00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291512,25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89,44%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325934,00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291512,25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89,44%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95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9a do sprawozdania z wykonania budżetu Gminy Pacyna za 2022r.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Opis zadań realizowanych w drodze umów między jednostkami samorządu terytorialnego w 2022 r.  przedstawionych w załączniku nr 9 do sprawozdania.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Pacyna w 2022 r. wykonywała zadania realizowane w drodze umów między jednostkami samorządu terytorialnego, plan dochodów i wydatków tych zadań został określony na kwotę 325.934,00 zł. Środki wykorzystane  w 2022 roku to kwota 291.512,25 zł,  co stanowi 89,44 % planu.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9 przedstawia szczegółowo strukturę dotacji i ich wydatkowanie. W ujęciu syntetycznym wykorzystanie dotacji przedstawia się następująco: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600- Rozdział 60016 - dotyczy: Przebudowy odcinka drogi gminnej nr 13 obręb geodezyjny (0011) Przylaski w miejscowości Kąty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UF/DOT/RW/914/2022 zawartej między Województwem Mazowieckim, a Gminą Pacyna o udzielenie dotacji ze środków finansowych budżetu Województwa Mazowieckiego na zadanie z zakresu budowy i modernizacji dróg dojazdowych do gruntów rolnych. Otrzymane środki finansowe w kwocie 164.000,00 zł wykorzystano w kwocie 131.579,25 zł z zeznaczeniem na dofinansowanie zadania pn. "Przebudowa odcinka drogi gminnej na działce nr 13 obręb geodezyjny (0011) Przylaski w miejscowości Kąty".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754- Rozdział 75412-  dotyczy: Zakupu nowego średniego samochodu ratowniczo-pożarniczego ze sprzętem ratowniczo-gaśniczym zamontowanym na stałe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W/UMWM-UU/UM/OR/4057/2022 zawartej między Województwem Mazowieckim, a Gminą Pacyna o udzielenie dotacji ze środków finansowych budżetu Województwa Mazowieckiego. Otrzymane środki finansowe w kwocie 100.000,00 zł zostały wydatkowane w kwocie 100.000,00 zł przeznaczeniem na dofinansowanie zadanie pn. "Zakup nowego średniego samochodu ratowniczo-pożarniczego ze sprzętem ratowniczo-gaśniczym zamontowanym na stałe" dla OSP Pacyna.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754- Rozdział 75412- dotyczy: Remontu budynku OSP w zakresie posadzki, ścian, sufitu i kanalizacji, instalacji elektrycznej garażu strażnicy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W/UMWM-UU/UM/OR/3583/2022 zawartej między Województwem Mazowieckim, a Gminą Pacyna o udzielenie dotacji ze środków finansowych budżetu Województwa Mazowieckiego. Otrzymane środki finansowe w kwocie 14.000,00 zł zostały wydatkowane w kwocie 14.000,00 zł przeznaczeniem na dofinansowanie zadanie pn. "Remont budynku OSP w zakresie posadzki, ścian, sufitu i kanalizacji, instalacji elektrycznej garażu strażnicy".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90005 - dotyczy: Kontroli przestrzegania przepisów uchwały antysmogowej na terenie Gminy Pacyna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W/UMWM-UU/UM/PZ/1334/2022 zawartej między Województwem Mazowieckim, a Gminą Pacyna o udzielenie dotacji ze środków finansowych budżetu Województwa Mazowieckiego w ramach programu "Mazowsze dla czystego powietrza 2022". Otrzymane środki finansowe w kwocie 7.934,00 zł zostały wydatkowane w kwocie 7.934,00 zł z przeznaczeniem na dofinansowanie zadania pn. "Kontrola przestrzegania przepisów uchwały antysmogowej na terenie Gminy Pacyna".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90095 - dotyczy: Utworzenia punktu informacyjnego w miejscowości Anatolin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W/UMWM-UU/UM/RW/1677/2022 zawartej między Województwem Mazowieckim, a Gminą Pacyna o udzielenie dotacji ze środków finansowych budżetu Województwa Mazowieckiego w ramach "Mazowieckiego Instrumentu Aktywizacji Sołectw MAZOWSZE 2022". Otrzymane środki finansowe w kwocie 10.000,00 zł zostały wydatkowane w kwocie 9.500,00 zł z przeznaczeniem na dofinansowanie zadania pn. "Utworzenie punktu informacyjnego w miejscowości Anatolin"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90095 - dotyczy: Utworzenia punktu informacyjnego w miejscowości Sejkowice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Zadanie realizowane było na podstawie umowy nr W/UMWM-UU/UM/RW/1694/2022 zawartej między Województwem Mazowieckim, a Gminą Pacyna o udzielenie dotacji ze środków finansowych budżetu Województwa Mazowieckiego w ramach "Mazowieckiego Instrumentu Aktywizacji Sołectw MAZOWSZE 2022". Otrzymane środki finansowe w kwocie 10.000,00 zł zostały wydatkowane w kwocie 9.500,00 zł z przeznaczeniem na dofinansowanie zadania pn. "Utworzenie punktu informacyjnego w miejscowości Sejkowice"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90095 - dotyczy: Utworzenia punktu informacyjnego w miejscowości Przylaski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W/UMWM-UU/UM/RW/1675/2022 zawartej między Województwem Mazowieckim, a Gminą Pacyna o udzielenie dotacji ze środków finansowych budżetu Województwa Mazowieckiego w ramach "Mazowieckiego Instrumentu Aktywizacji Sołectw MAZOWSZE 2022". Otrzymane środki finansowe w kwocie 10.000,00 zł zostały wydatkowane w kwocie 9.500,00 zł z przeznaczeniem na dofinansowanie zadania pn. "Utworzenie punktu informacyjnego w miejscowości Przylaski"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- 900 - Rozdział 90095 - dotyczy: Utworzenia punktu informacyjnego w miejscowości Radycza</w:t>
      </w:r>
    </w:p>
    <w:p w:rsidR="00A77B3E" w:rsidRDefault="00000000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realizowane było na podstawie umowy nr W/UMWM-UU/UM/RW/11652/2022 zawartej między Województwem Mazowieckim, a Gminą Pacyna o udzielenie dotacji ze środków finansowych budżetu Województwa Mazowieckiego w ramach "Mazowieckiego Instrumentu Aktywizacji Sołectw MAZOWSZE 2022. Otrzymane środki finansowe w kwocie 10.000,00 zł zostały wydatkowane w kwocie 9.500,00 zł z przeznaczeniem na dofinansowanie zadania pn. "Utworzenie punktu informacyjnego w miejscowości Radycza".</w:t>
      </w:r>
    </w:p>
    <w:p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94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10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312"/>
        <w:gridCol w:w="2127"/>
        <w:gridCol w:w="2018"/>
        <w:gridCol w:w="2195"/>
        <w:gridCol w:w="1434"/>
      </w:tblGrid>
      <w:tr w:rsidR="00BC3F9B">
        <w:trPr>
          <w:trHeight w:val="330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 xml:space="preserve">Realizacja wydatków na zdania inwestycyjne  za 2022r </w:t>
            </w:r>
          </w:p>
        </w:tc>
      </w:tr>
      <w:tr w:rsidR="00BC3F9B">
        <w:trPr>
          <w:trHeight w:val="136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>inwestycyjnego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Plan na dzień </w:t>
            </w: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>31.12.2022r.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na dzień</w:t>
            </w: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>31.12.2022r.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BC3F9B">
        <w:trPr>
          <w:trHeight w:val="28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BC3F9B">
        <w:trPr>
          <w:trHeight w:val="50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Zagospodarowanie ogólnodostępnej przestrzeni poprzez montaż latarnii solarnych i założenie ogrodu pszczelarskiego w Skrzeszewach przy Neorenesansowym Zespole Pałacowym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127508,00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125369,42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98,32%</w:t>
            </w:r>
          </w:p>
        </w:tc>
      </w:tr>
      <w:tr w:rsidR="00BC3F9B">
        <w:trPr>
          <w:trHeight w:val="61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Budowa odcinka sieci wodociągowej w miejscowości Rakowiec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0,05%</w:t>
            </w:r>
          </w:p>
        </w:tc>
      </w:tr>
      <w:tr w:rsidR="00BC3F9B">
        <w:trPr>
          <w:trHeight w:val="8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Połączenie wodociągów gminnych na terenie Gminy Pacyna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22975,68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0,20%</w:t>
            </w:r>
          </w:p>
        </w:tc>
      </w:tr>
      <w:tr w:rsidR="00BC3F9B">
        <w:trPr>
          <w:trHeight w:val="61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i rozbudowa sieci wodociągowej fi 90 w miejscowości Pacyna (obręb geodezyjny Pacyna, Model)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371,64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0,31%</w:t>
            </w:r>
          </w:p>
        </w:tc>
      </w:tr>
      <w:tr w:rsidR="00BC3F9B">
        <w:trPr>
          <w:trHeight w:val="51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sieci kanalizacji sanitarnej w miejscowości Luszyn (obręb geodezyjny PGR Luszyn)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1354514,00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0,02%</w:t>
            </w:r>
          </w:p>
        </w:tc>
      </w:tr>
      <w:tr w:rsidR="00BC3F9B">
        <w:trPr>
          <w:trHeight w:val="51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13, obręb geodezyjny (0011) Przylaski w miejscowości Kąty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284000,00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278760,80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98,16%</w:t>
            </w:r>
          </w:p>
        </w:tc>
      </w:tr>
      <w:tr w:rsidR="00BC3F9B">
        <w:trPr>
          <w:trHeight w:val="86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132, obręb geodezyjny (0011) Przylaski w miejscowości Czarnów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9388,00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29,34%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9757,00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30,49%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Przebudowa odcinka drogi gminnej na działce nr 29, obręb geodezyjny (0015) </w:t>
            </w:r>
            <w:r>
              <w:rPr>
                <w:sz w:val="20"/>
              </w:rPr>
              <w:lastRenderedPageBreak/>
              <w:t>Remki w miejscowości Remki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27000,00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38,85%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30, obręb geodezyjny (0019) Sejkowice w miejscowości Sejkowice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10372,00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31,43%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38, obręb geodezyjny (0015) Remki w miejscowości Remki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10987,00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27,47%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85, obręb geodezyjny (0015) Remki w miejscowości Remki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7393,90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52,81%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11, obręb geodezyjny (0021) Słomków w miejscowości Słomków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18,56%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167, obręb geodezyjny (0004) Luszyn w miejscowości Luszyn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24,74%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197, obręb geodezyjny (0003) Janówek w miejscowości Rezlerka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14,85%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199, obręb geodezyjny (0007) Model w miejscowości Model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23,04%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29, obręb geodezyjny (0011) Przylaski w miejscowości Przylaski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15,54%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383, obręb geodezyjny (0020) Skrzeszewy w miejscowości Podatkówek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6682,00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17,13%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Przebudowa odcinka drogi gminnej na działce nr 94, obręb geodezyjny (0007) </w:t>
            </w:r>
            <w:r>
              <w:rPr>
                <w:sz w:val="20"/>
              </w:rPr>
              <w:lastRenderedPageBreak/>
              <w:t>Model w miejscowości Model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18000,00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37,12%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gminnej na działce nr 97, obręb geodezyjny (0012) Radycza w miejscowości Radycza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49,95%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Cyfrowa Gmina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wraz z montażem lampy solarnej w miejscowości Luszyn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Anatolin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19750,00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19296,90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97,71%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Pacyna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Radycza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19750,00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19296,90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97,71%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Sejkowice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19750,00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19296,90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97,71%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punktu informacyjnego w miejscowości Przylaski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19750,00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19296,90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97,71%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Rozbudowa, przebudowa i zmiana sposobu użytkowania budynku świetlicy na bibliotekę gminną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630000,00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583517,51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92,62%</w:t>
            </w:r>
          </w:p>
        </w:tc>
      </w:tr>
      <w:tr w:rsidR="00BC3F9B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Budowa ogrodzenia i instalacji monitoringu na wielofunkcyjnym boisku sportowym w Skrzeszewach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39136,76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65,23%</w:t>
            </w:r>
          </w:p>
        </w:tc>
      </w:tr>
      <w:tr w:rsidR="00BC3F9B">
        <w:trPr>
          <w:trHeight w:val="288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3354997,68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1281372,89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38,19%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87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11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1677"/>
        <w:gridCol w:w="900"/>
        <w:gridCol w:w="1642"/>
        <w:gridCol w:w="335"/>
        <w:gridCol w:w="278"/>
        <w:gridCol w:w="918"/>
        <w:gridCol w:w="777"/>
        <w:gridCol w:w="741"/>
        <w:gridCol w:w="918"/>
        <w:gridCol w:w="1571"/>
        <w:gridCol w:w="4095"/>
      </w:tblGrid>
      <w:tr w:rsidR="00BC3F9B">
        <w:trPr>
          <w:trHeight w:val="235"/>
        </w:trPr>
        <w:tc>
          <w:tcPr>
            <w:tcW w:w="6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Regionalna Izba Obrachunkowa w Warszawie</w:t>
            </w: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>ul. Koszykowa 6a</w:t>
            </w: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>00-564 Warszawa</w:t>
            </w:r>
          </w:p>
        </w:tc>
      </w:tr>
      <w:tr w:rsidR="00BC3F9B">
        <w:trPr>
          <w:trHeight w:val="235"/>
        </w:trPr>
        <w:tc>
          <w:tcPr>
            <w:tcW w:w="12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I.  Rok - 2022</w:t>
            </w:r>
          </w:p>
        </w:tc>
      </w:tr>
      <w:tr w:rsidR="00BC3F9B">
        <w:trPr>
          <w:trHeight w:val="235"/>
        </w:trPr>
        <w:tc>
          <w:tcPr>
            <w:tcW w:w="12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II. Nazwa jednostki - Urząd Gminy w Pacynie</w:t>
            </w:r>
          </w:p>
        </w:tc>
      </w:tr>
      <w:tr w:rsidR="00BC3F9B">
        <w:trPr>
          <w:trHeight w:val="235"/>
        </w:trPr>
        <w:tc>
          <w:tcPr>
            <w:tcW w:w="12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III. Numer identyfikacyjny REGON - 000544332</w:t>
            </w:r>
          </w:p>
        </w:tc>
      </w:tr>
      <w:tr w:rsidR="00BC3F9B">
        <w:trPr>
          <w:trHeight w:val="235"/>
        </w:trPr>
        <w:tc>
          <w:tcPr>
            <w:tcW w:w="12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IV.  Kod GUS - 1404032</w:t>
            </w:r>
          </w:p>
        </w:tc>
      </w:tr>
      <w:tr w:rsidR="00BC3F9B">
        <w:trPr>
          <w:trHeight w:val="235"/>
        </w:trPr>
        <w:tc>
          <w:tcPr>
            <w:tcW w:w="12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Informacja uzupełniająca do sprawozdania rocznego z wykonania budżetu</w:t>
            </w:r>
          </w:p>
        </w:tc>
      </w:tr>
      <w:tr w:rsidR="00BC3F9B">
        <w:trPr>
          <w:trHeight w:val="317"/>
        </w:trPr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V. </w:t>
            </w:r>
          </w:p>
        </w:tc>
        <w:tc>
          <w:tcPr>
            <w:tcW w:w="1164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Dochody z tytułu opłaty za gospodarowanie odpadami komunalnymi oraz wydatki poniesione na funkcjonowanie systemu gospodarowania odpadami komunalnymi </w:t>
            </w:r>
          </w:p>
        </w:tc>
      </w:tr>
      <w:tr w:rsidR="00BC3F9B">
        <w:trPr>
          <w:trHeight w:val="151"/>
        </w:trPr>
        <w:tc>
          <w:tcPr>
            <w:tcW w:w="4770" w:type="dxa"/>
            <w:gridSpan w:val="6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</w:t>
            </w: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 xml:space="preserve"> z tytułu opłaty za gospodarowanie odpadami komunalnymi</w:t>
            </w:r>
          </w:p>
        </w:tc>
        <w:tc>
          <w:tcPr>
            <w:tcW w:w="7665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</w:t>
            </w: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 xml:space="preserve"> poniesione na funkcjonowanie systemu gospodarowania odpadami komunalnymi</w:t>
            </w:r>
          </w:p>
        </w:tc>
      </w:tr>
      <w:tr w:rsidR="00BC3F9B">
        <w:trPr>
          <w:trHeight w:val="478"/>
        </w:trPr>
        <w:tc>
          <w:tcPr>
            <w:tcW w:w="4770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 tym koszty:</w:t>
            </w:r>
          </w:p>
        </w:tc>
      </w:tr>
      <w:tr w:rsidR="00BC3F9B">
        <w:trPr>
          <w:trHeight w:val="13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BC3F9B">
        <w:trPr>
          <w:trHeight w:val="146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 (zł)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Dział 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Rozdział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(zł)</w:t>
            </w:r>
          </w:p>
        </w:tc>
        <w:tc>
          <w:tcPr>
            <w:tcW w:w="3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kosztów</w:t>
            </w:r>
          </w:p>
        </w:tc>
      </w:tr>
      <w:tr w:rsidR="00BC3F9B">
        <w:trPr>
          <w:trHeight w:val="403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0490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820727,70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688535,13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odbierania, transportu, zbierania, odzysku i unieszkodliwiania odpadów komunalnych</w:t>
            </w:r>
          </w:p>
        </w:tc>
      </w:tr>
      <w:tr w:rsidR="00BC3F9B">
        <w:trPr>
          <w:trHeight w:val="403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4010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4040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4110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4120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4210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4300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4410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4440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4700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46938,00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3124,60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8560,69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1226,53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2610,15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10714,00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84,00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1662,97</w:t>
            </w:r>
          </w:p>
          <w:p w:rsidR="00BC3F9B" w:rsidRDefault="00000000">
            <w:pPr>
              <w:jc w:val="right"/>
            </w:pPr>
            <w:r>
              <w:rPr>
                <w:sz w:val="20"/>
              </w:rPr>
              <w:t>359,00</w:t>
            </w:r>
          </w:p>
        </w:tc>
        <w:tc>
          <w:tcPr>
            <w:tcW w:w="3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Obsługa administracyjna systemu gospodarowani odpadami komunalnymi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wynagrodzenia osobowe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dodatkowe wynagrodzenie roczne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składki na ubezpieczenie społeczne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składki na Fundusz Pracy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zakup materiałów i wyposażenia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zakup usług pozostałych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podróże służbowe krajowe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odpis na ZFŚS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szkolenia</w:t>
            </w:r>
          </w:p>
        </w:tc>
      </w:tr>
      <w:tr w:rsidR="00BC3F9B">
        <w:trPr>
          <w:trHeight w:val="235"/>
        </w:trPr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 dochody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820727,70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 Wydatki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763815,07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rPr>
          <w:trHeight w:val="1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1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VI.</w:t>
            </w:r>
          </w:p>
        </w:tc>
        <w:tc>
          <w:tcPr>
            <w:tcW w:w="1164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Wysokość środków pochodzących z opłat za gospodarowanie odpadami komunalnymi, które nie zostały wykorzystane w poprzednim roku budżetowym</w:t>
            </w:r>
          </w:p>
        </w:tc>
      </w:tr>
      <w:tr w:rsidR="00BC3F9B">
        <w:trPr>
          <w:trHeight w:val="1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182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Kwota ogółem: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56912,63</w:t>
            </w:r>
          </w:p>
        </w:tc>
        <w:tc>
          <w:tcPr>
            <w:tcW w:w="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1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17"/>
        </w:trPr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VII .</w:t>
            </w:r>
          </w:p>
        </w:tc>
        <w:tc>
          <w:tcPr>
            <w:tcW w:w="11640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Przeznaczenie środków pochodzących z opłat za gospodarowanie odpadami komunalnymi, które nie zostały wykorzystane w poprzednim roku budżetowym</w:t>
            </w:r>
          </w:p>
        </w:tc>
      </w:tr>
      <w:tr w:rsidR="00BC3F9B">
        <w:trPr>
          <w:trHeight w:val="146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Przeznaczenie środków</w:t>
            </w:r>
          </w:p>
        </w:tc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(zł)</w:t>
            </w:r>
          </w:p>
        </w:tc>
      </w:tr>
      <w:tr w:rsidR="00BC3F9B">
        <w:trPr>
          <w:trHeight w:val="348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1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Wyposażenie nieruchomości w pojemniki lub worki do zbierania odpadów komunalnych oraz koszty utrzymywania pojemników w odpowiednim stanie sanitarnym, porządkowym i technicznym</w:t>
            </w:r>
          </w:p>
        </w:tc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BC3F9B">
        <w:trPr>
          <w:trHeight w:val="33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i utrzymanie punktów napraw i ponownego użycia produktów lub części produktów niebędących odpadami</w:t>
            </w:r>
          </w:p>
        </w:tc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BC3F9B">
        <w:trPr>
          <w:trHeight w:val="36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Usunięcie odpadów komunalnych z miejsc nieprzeznaczonych do ich składowania i magazynowania w rozumieniu ustawy z dnia 14 grudnia 2012 r. o odpadach (Dz. U. z 2019r., poz. 701 z późn. zm)</w:t>
            </w:r>
          </w:p>
        </w:tc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5000,00</w:t>
            </w:r>
          </w:p>
        </w:tc>
      </w:tr>
      <w:tr w:rsidR="00BC3F9B">
        <w:trPr>
          <w:trHeight w:val="33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Wyposażenie terenów przeznaczonych do użytku publicznego w pojemniki lub worki, przeznaczone do zbierania odpadów komunalnych, ich opróżnianie oraz utrzymywanie tych pojemników w odpowiednim stanie sanitarnym, porządkowym i technicznym oraz organizacji i utrzymania w odpowiednim stanie sanitarnym i porządkowym miejsc gromadzenia odpadów.</w:t>
            </w:r>
          </w:p>
        </w:tc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BC3F9B">
        <w:trPr>
          <w:trHeight w:val="33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Postępowanie administracyjne i egzekucyjne związane z dochodzeniem należności za odbiór odpadów komunalnych.</w:t>
            </w:r>
          </w:p>
        </w:tc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11912,63</w:t>
            </w:r>
          </w:p>
        </w:tc>
      </w:tr>
      <w:tr w:rsidR="00BC3F9B">
        <w:trPr>
          <w:trHeight w:val="33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Doposażenie stanowiska pracy poprzez zakup serwera oraz usług informatycznych.</w:t>
            </w:r>
          </w:p>
        </w:tc>
        <w:tc>
          <w:tcPr>
            <w:tcW w:w="48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40000,00</w:t>
            </w:r>
          </w:p>
        </w:tc>
      </w:tr>
      <w:tr w:rsidR="00BC3F9B">
        <w:trPr>
          <w:trHeight w:val="151"/>
        </w:trPr>
        <w:tc>
          <w:tcPr>
            <w:tcW w:w="79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Suma: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56912,63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rPr>
          <w:trHeight w:val="1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BC3F9B">
        <w:trPr>
          <w:trHeight w:val="31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VIII.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Objaśnienia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rPr>
          <w:trHeight w:val="372"/>
        </w:trPr>
        <w:tc>
          <w:tcPr>
            <w:tcW w:w="1243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Niewykorzystane środki z gospodarki odpadami komunalnymi w 2022 roku (licząc według metody kasowej) zostały wprowadzone jako wolne środki do budżetu na 2023 rok uchwałą Rady Gminy nr 209/XLVII/2023 z dnia 10.03.2023r. Nadwyżka środków jest konsekwencją zmiany w trakcie roku 2022 liczby osób zadeklarowanych do odbioru odpadów oraz wpływem zaległości z lat ubiegłych.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87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12 do sprawozdania z wykonania budżetu Gminy Pacyna za 2022r.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765"/>
        <w:gridCol w:w="1049"/>
        <w:gridCol w:w="2249"/>
        <w:gridCol w:w="1777"/>
        <w:gridCol w:w="1966"/>
        <w:gridCol w:w="1372"/>
        <w:gridCol w:w="1736"/>
        <w:gridCol w:w="2046"/>
        <w:gridCol w:w="1345"/>
      </w:tblGrid>
      <w:tr w:rsidR="00BC3F9B">
        <w:trPr>
          <w:trHeight w:val="600"/>
        </w:trPr>
        <w:tc>
          <w:tcPr>
            <w:tcW w:w="16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Realizacja dochody i wydatki związane z realizacją zadań realizowanych na mocy porozumień z organami administracji rządowej w 2022r.</w:t>
            </w:r>
          </w:p>
        </w:tc>
      </w:tr>
      <w:tr w:rsidR="00BC3F9B">
        <w:trPr>
          <w:trHeight w:val="18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Nazwa zadania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dotacji na dzień 31.12.2022r.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dochodów na dzień 31.12.2022r.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wydatków na dzień 31.12.2022r.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wydatków na dzień 31.12.2022r.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BC3F9B">
        <w:trPr>
          <w:trHeight w:val="2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</w:tr>
      <w:tr w:rsidR="00BC3F9B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Poznaj Polskę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45934,60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45934,60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45934,60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45934,60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BC3F9B">
        <w:trPr>
          <w:trHeight w:val="288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45934,60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45934,60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45934,60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45934,60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482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0050.24.2023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27.03.2023r.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RADA GMINY 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                                                  PACYNA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Informacja o stanie mienia Gminy Pacyna za rok 2022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Działając na podstawie art. 267 ust. 1, pkt 3 ustawy z dnia 27 sierpnia 2009 roku</w:t>
      </w:r>
      <w:r>
        <w:rPr>
          <w:color w:val="000000"/>
          <w:u w:color="000000"/>
        </w:rPr>
        <w:br/>
        <w:t>o finansach publicznych  - tekst jednolity Dz. U.  z 2022 roku, poz. 1634 ze zmianami. Wójt Gminy Pacyna przedkłada Radzie Gminy informację o stanie mienia Gminy według danych na dzień 31 grudnia 2022 roku. Informacja ta jest częścią sprawozdania z realizacji budżetu za rok objęty sprawozdaniem.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43 ustawy z dnia 8 marca 1990 roku o samorządzie gminnym – tekst jednolity Dz. U. z 2023 roku, poz. 40, mieniem komunalnym gminy jest własność i inne prawa majątkowe należące do poszczególnych gmin i ich związków oraz mienie innych gminnych osób prawnych, w tym przedsiębiorstw.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Pojęcie mienia odnosi się zarówno do własności rzeczy ruchomych i nieruchomości, przy czym nie ma podziału mienia komunalnego według źródeł jego pochodzenia. Pojęcie mienia obejmuje jedynie składniki aktywów.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Przedstawiona informacja o stanie mienia Gminy Pacyna ograniczona jest do nieruchomości i ruchomości objętych, na podstawie przyjętych zasad polityki rachunkowości ewidencją księgową środków trwałych, wartości niematerialnych i prawnych na kontach bilansowych „011” i „020” ewidencji Urzędu Gminy i gminnych jednostek budżetowych.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Pozostałe mienie Gminy tzw. wyposażenie umarzane jednorazowo w momencie oddania do użytku, objęte co prawda ewidencją wartościową, ale nie stanowiące wartości bilansowej nie brano pod uwagę.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Według stanu na dzień 31 grudnia 2022 roku wartość mienia komunalnego Gminy Pacyna wynosi  28.392.074,12 zł . W stosunku do ostatniej informacji o stanie mienia przedkładanej Radzie Gminy, tj. za 2021 rok uległa ona zwiększeniu o kwotę 1.772.988,39 zł i zmniejszeniu o kwotę 141.682,94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Zwiększenie wartości mienia komunalnego nastąpiło wskutek poniesienia nakładów na realizowane w 2022 r. przedsięwzięcia, w tym: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zagospodarowanie ogólnodostępnej przestrzeni poprzez montaż latarni solarnych i założenie  ogrodu pszczelarskiego w Skrzeszewach przy Neorenesansowym Zespole Pałacowym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 wartości 127.951,42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przebudowy odcinka drogi gminnej na dz. Nr 13 obręb geodezyjny (0011) Przylaski w m. Kąty o długości 0,50 km o wartości  278.760,80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serwera wraz z systemem operacyjnym Windows Serwer w ramach zadania „Cyfrowa Gmina o wartości 39.000,00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oprogramowania do monitorowania sieci LAN w ramach zadania „Cyfrowa Gmina” o wartości 7.322,90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programu rejestr VAT o wartości 900,00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wraz z montażem lampy solarnej w m. Luszyn o wartości 11.000,00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Anatolin o wartości 19.296,90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Przylaski o wartości 19.296,90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Pacyna o wartości 11.000,00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Sejkowice o wartości 19.296,90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punktu informacyjnego w m. Radycza o wartości 19.296,90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rozbudowy, przebudowy i zmianę sposobu użytkowania budynku świetlicy na bibliotekę gminną o wartości 583.517,51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budowy wielofunkcyjnego boiska sportowego w m. Skrzeszewy o wartości 510.000,00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budowy ogrodzenia i instalacji monitoringu na wielofunkcyjnym boisku sportowym w m. Skrzeszewy 21 o wartości 39.136,76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dokonania przekwalifikowania części mieszkalnej budynku przy ul. Wyzwolenia 11  Pacyna w związku z przeznaczeniem na utworzenie biblioteki gminnej w kwocie 17.211,40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dokonania przekwalifikowania poniesionych nakładów na  zakupu i wdrożenia wyposażenia oraz oprogramowania w ramach programu „Labolatoria Przyszłości” o wartości 70.000,00 zł,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Zmniejszenie wartości mienia komunalnego nastąpiło wskutek sprzedaży zużytych pojazdów i zdjęcia ich z ewidencji księgowej wg wartości pierwotnej brutto, w tym: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samochodu specjalnego Peugeot 306 sprzedanego wg umowy Nr OrA.272.42.2022 o wartości 20.000,00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samochodu specjalnego pożarniczego STAR 244L sprzedanego wg umowy Nr OrA.272.1.96.2022 o wartości 34.471,54 zł,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oraz przekwalifikowań związanych ze zmianą sposobu i miejsca użytkowania, co dotyczy: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części mieszkalnej budynku przy ul. Wyzwolenia 11  Pacyna   w związku z przeznaczeniem na utworzenie biblioteki gminnej w kwocie 17.211,40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poniesionych nakładów na  zakup i wdrożenie wyposażenia oraz oprogramowania w ramach programu „Labolatoria Przyszłości” o wartości 70.000,00 zł, (przeniesiono nakłady 2021 r. w planie finansowym Urzędu Gminy, po czym w 2022 r. przekazano do Szkoły Podstawowej w Pacynie)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Całość składników mienia komunalnego Gminy Pacyna  jest w jej   posiadaniu na podstawie tytułu własności i użyczenia.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1 do informacji zawiera wykaz gruntów gminy. Według stanu na dzień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31 grudnia 2022 roku posiadamy 19,56 ha nieruchomości na ogólną wartość 611.477,93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 1 do informacji zawiera opis działek z podaniem tytułu nabycia i sposobu zagospodarowania.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Charakterystykę całości mienia komunalnego zawiera załącznik nr 2 do informacji.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Zarządzanie mieniem, które stanowi własność jednostki powoduje nie tylko koszty, ale przynosi również dochody. Jedenasta rubryka tabeli nr 2 przedstawia właśnie dochody z majątku gminy za ostatni rok.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Kwota osiągniętych dochodów z mienia gminy w 2022 roku ma potwierdzenie w sprawozdawczości budżetowej i dotyczy następujących klasyfikacji budżetowych: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Dział 400 rozdział 40002  – kwota 413.742,40 zł, to dochód netto ze sprzedaży wody.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 700 rozdział 70005 – kwota  14.008,90 zł dotyczy czynszów za lokale  użytkowe i usługi ogrzewania.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Dział 700 rozdział 70007 – kwota 8.431,91 dotyczy czynszów za lokale mieszkalne i usługi ogrzewania.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Dział 700 rozdział 70007 – kwota 5.363,71 zł dotyczy wpłaconych, należnych rat za sprzedane lokale  mieszkalne z przynależnym gruntem.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Dział 750 rozdział 75023 – kwota 650,00 dotyczy sprzedaży samochodu specjalnego Peugeot 306.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Dział 754 rozdział 75412 – kwota 11.557,00 zł dotyczy sprzedaży samochodu pożarniczego STAR 244L.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Dział 801 rozdział 80101 – kwota 2.603,86 zł dotyczy najmu powierzchni dachowej w SP Pacyna wraz z kosztami poboru energii.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Dział 900 rozdział 90001 – kwota  48.868,06 zł  dotyczy dochodów netto za pobór ścieków.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759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informacji o stanie mienia Gminy Pacyna za 2022 rok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gruntów Gminy Pacyna według stanu na dzień 31.12.2022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50"/>
        <w:gridCol w:w="1349"/>
        <w:gridCol w:w="1788"/>
        <w:gridCol w:w="1490"/>
        <w:gridCol w:w="2227"/>
        <w:gridCol w:w="1490"/>
        <w:gridCol w:w="4062"/>
      </w:tblGrid>
      <w:tr w:rsidR="00BC3F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Obręb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geodezyjny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Miejscowość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położenia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gruntu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Ewidencyjny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działki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Podstawa nabycia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Uwagi</w:t>
            </w:r>
          </w:p>
        </w:tc>
      </w:tr>
      <w:tr w:rsidR="00BC3F9B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BC3F9B">
        <w:trPr>
          <w:trHeight w:val="97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LUSZYN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Luszyn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28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KW 26478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0,13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Płockiego  Nr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GP-VIII.7211-24/7/91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dn.21.02.1991r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1 300,00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budynkiem mieszalnym.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najem</w:t>
            </w:r>
          </w:p>
        </w:tc>
      </w:tr>
      <w:tr w:rsidR="00BC3F9B">
        <w:trPr>
          <w:trHeight w:val="12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100 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KW 15906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0,06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Mazowieckiego Nr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GGN-P.IV.7723-24/4/02 z dn. 14.02.2002 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1 818,00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zabudowany (budynek po byłej szkole)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inne formy zagospodarowania – świetlica</w:t>
            </w:r>
          </w:p>
        </w:tc>
      </w:tr>
      <w:tr w:rsidR="00BC3F9B">
        <w:trPr>
          <w:trHeight w:val="103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MODEL      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Kamionka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341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KW 15 398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0,18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Płockiego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GP-VIII.7211-24/9/91 z dn. 21.02.1991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1 800,00 zł.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( Hydrofornia )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MODEL    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56/2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KW 5402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0,21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Płockiego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GGVII7211-24/1/1993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dn.18.02.1993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2 113,00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– budynek administracyjny Urzędu Gminy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użytkowanie przez gminną jednostkę budżetową – U.G.</w:t>
            </w:r>
          </w:p>
        </w:tc>
      </w:tr>
      <w:tr w:rsidR="00BC3F9B">
        <w:trPr>
          <w:trHeight w:val="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    56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KW 15393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0,98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Wojewody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GGN-PIV.7723-24/1/2002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dn.14.02.2002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32 835,00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– budynek szkoły w Pacynie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użytkowanie przez gminną jednostkę budżetową – ZSO Pacyna</w:t>
            </w:r>
          </w:p>
        </w:tc>
      </w:tr>
      <w:tr w:rsidR="00BC3F9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310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15400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1,08 ha</w:t>
            </w:r>
          </w:p>
          <w:p w:rsidR="00BC3F9B" w:rsidRDefault="00BC3F9B"/>
          <w:p w:rsidR="00BC3F9B" w:rsidRDefault="00BC3F9B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Wojewody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GG.P.IV-7723-24/5/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2002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15.02.2002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32 724,00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 zabudowana – obiekt szkoły w Skrzeszewach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użytkowanie przez gminną jednostkę budżetową Przedszkole Samorządowe</w:t>
            </w:r>
          </w:p>
        </w:tc>
      </w:tr>
      <w:tr w:rsidR="00BC3F9B">
        <w:trPr>
          <w:trHeight w:val="134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118/1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0,26 ha</w:t>
            </w:r>
          </w:p>
          <w:p w:rsidR="00BC3F9B" w:rsidRDefault="00BC3F9B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Płockiego    Nr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GGN-PN 7723-24/3/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2002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dn.14.02.2002r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7 958,00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rolny III 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 bezpośredni zarząd</w:t>
            </w:r>
          </w:p>
        </w:tc>
      </w:tr>
      <w:tr w:rsidR="00BC3F9B">
        <w:trPr>
          <w:trHeight w:val="20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118/2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0,03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897,00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gospodarczy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- bezpośredni zarząd</w:t>
            </w:r>
          </w:p>
        </w:tc>
      </w:tr>
      <w:tr w:rsidR="00BC3F9B">
        <w:trPr>
          <w:trHeight w:val="9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118/3 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0,02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473,00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gospodarczy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bezpośredni zarząd </w:t>
            </w:r>
          </w:p>
        </w:tc>
      </w:tr>
      <w:tr w:rsidR="00BC3F9B">
        <w:trPr>
          <w:trHeight w:val="7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  <w:p w:rsidR="00BC3F9B" w:rsidRDefault="00BC3F9B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118/4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0,03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993,00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dojazdową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- bezpośredni zarząd </w:t>
            </w:r>
          </w:p>
        </w:tc>
      </w:tr>
      <w:tr w:rsidR="00BC3F9B">
        <w:trPr>
          <w:trHeight w:val="11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 118/5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PL1G/0001034509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0,04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1 211,00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lokal socjalny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bezpośredni zarząd </w:t>
            </w:r>
          </w:p>
        </w:tc>
      </w:tr>
      <w:tr w:rsidR="00BC3F9B">
        <w:trPr>
          <w:trHeight w:val="20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  <w:p w:rsidR="00BC3F9B" w:rsidRDefault="00BC3F9B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118/8</w:t>
            </w:r>
          </w:p>
          <w:p w:rsidR="00BC3F9B" w:rsidRDefault="00000000"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0,09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2 755,00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po byłej szkole ( lok. usługowy)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najem</w:t>
            </w:r>
          </w:p>
        </w:tc>
      </w:tr>
      <w:tr w:rsidR="00BC3F9B">
        <w:trPr>
          <w:trHeight w:val="11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118/9</w:t>
            </w:r>
          </w:p>
          <w:p w:rsidR="00BC3F9B" w:rsidRDefault="00000000"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2 205,00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po byłej szkole ( lok. mieszkalny) – najem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świetlica wiejska – inne formy zagospodarowania </w:t>
            </w:r>
          </w:p>
        </w:tc>
      </w:tr>
      <w:tr w:rsidR="00BC3F9B">
        <w:trPr>
          <w:trHeight w:val="9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SŁOMKÓW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Słomków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86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8516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1,42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Płockiego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GGVII7211-24/2/93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31.12.1993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4 260,00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–Boisko Rekreacyjno-Sportowe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6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ANATOLIN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Anatolin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14/2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17767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0,34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 25643/94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21.03.1994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1 800,00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Hydrofornia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8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ROBERTÓW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117/2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15261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0,08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Nr15261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Sąd Rejonowy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w Gostyninie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700,00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studnia głębinowa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LUSZYN 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Luszyn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32/7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31998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Not.1144/2004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dn.09.03.2004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657,00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Przedszkola  Samorządowego w Pacynie-Filia Luszyn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użytkowanie przez gminną jednostkę budżetową </w:t>
            </w:r>
          </w:p>
        </w:tc>
      </w:tr>
      <w:tr w:rsidR="00BC3F9B">
        <w:trPr>
          <w:trHeight w:val="9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MODEL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Model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58/2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13723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0,15ha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 Nr 1550/2001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dn.03.04.2001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darowizna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r>
              <w:rPr>
                <w:sz w:val="20"/>
              </w:rPr>
              <w:t xml:space="preserve"> 13 252,00 zł</w:t>
            </w:r>
          </w:p>
          <w:p w:rsidR="00BC3F9B" w:rsidRDefault="00BC3F9B">
            <w:pPr>
              <w:jc w:val="left"/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</w:t>
            </w:r>
          </w:p>
          <w:p w:rsidR="00BC3F9B" w:rsidRDefault="00000000">
            <w:r>
              <w:rPr>
                <w:sz w:val="20"/>
              </w:rPr>
              <w:t>- budynek medyczno – mieszkalny (najem)</w:t>
            </w:r>
          </w:p>
          <w:p w:rsidR="00BC3F9B" w:rsidRDefault="00000000">
            <w:r>
              <w:rPr>
                <w:sz w:val="20"/>
              </w:rPr>
              <w:t xml:space="preserve"> -budynek użyteczności publicznej (bezpośredni zarząd)</w:t>
            </w:r>
          </w:p>
        </w:tc>
      </w:tr>
      <w:tr w:rsidR="00BC3F9B">
        <w:trPr>
          <w:trHeight w:val="10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38/2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29922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1558/01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03.04.2001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1 982,00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inne formy zagospodarowania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20.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MODEL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Model</w:t>
            </w:r>
          </w:p>
          <w:p w:rsidR="00BC3F9B" w:rsidRDefault="00BC3F9B"/>
          <w:p w:rsidR="00BC3F9B" w:rsidRDefault="00BC3F9B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149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36063</w:t>
            </w:r>
          </w:p>
          <w:p w:rsidR="00BC3F9B" w:rsidRDefault="00BC3F9B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0,13 ha</w:t>
            </w:r>
          </w:p>
          <w:p w:rsidR="00BC3F9B" w:rsidRDefault="00BC3F9B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40/P/08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25.03.2008 r.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SPN.P.7723-24/1/08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1 300,00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– budynek pełniącym funkcję Remizy Strażackiej – inne formy zagospodarowania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Świetlica wiejska – w użyczeniu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Pacyna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16/7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16/8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36684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0.89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 A Nr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12390/2008 z dn.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08.09.2008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44.500,00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niezabudowana, nabyta nieodpłatnie od ANR na cele związane z inwestycjami infrastrukturalnymi pod budowę oczyszczalni ścieków</w:t>
            </w:r>
          </w:p>
          <w:p w:rsidR="00BC3F9B" w:rsidRDefault="00000000"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93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KW38405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1,55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126/P/09 z dn.25.06.2009 r. Wojewody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SPN.P.7723-24/2D/09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naniesień budowl. –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Nawierzch. Asfaltowa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302 107,88zł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( nie określono wartości gruntu 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stanowi drogę gminną Nr 140320W(Podczachy przez wieś)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Na odcinku o dł. 1.388m i szer. 3,00m – nawierzchnia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Asfaltowa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SŁOMKÓW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Słomków</w:t>
            </w:r>
          </w:p>
          <w:p w:rsidR="00BC3F9B" w:rsidRDefault="00BC3F9B"/>
          <w:p w:rsidR="00BC3F9B" w:rsidRDefault="00BC3F9B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240/1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KW38404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1,13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125/P/09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dn.25.06.2009 r.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lastRenderedPageBreak/>
              <w:t>SPN.P.7723-24/1D/09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 xml:space="preserve">Wartość naniesień budowl. Nawierzchnia </w:t>
            </w:r>
            <w:r>
              <w:rPr>
                <w:sz w:val="20"/>
              </w:rPr>
              <w:lastRenderedPageBreak/>
              <w:t>asfaltowa – 290236,75zł.  (nie określono wartości gruntu)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Działka stanowi drogę gminną Nr 140307W (Słomków-Janówek)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Na odcinku o dł.1153 i szer. 3,00m- nawierzchnia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lastRenderedPageBreak/>
              <w:t>Bitumiczna.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bezpośredni zarząd 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PRZYLASKI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Przylaski (Czarnów)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201/2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PL1G/000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38855/9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0,56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27 750,00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najem 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LUSZYN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Luszyn</w:t>
            </w:r>
          </w:p>
          <w:p w:rsidR="00BC3F9B" w:rsidRDefault="00BC3F9B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13/10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26032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Akt  Not. Rep. A NR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6259/2010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22.07.20110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7 000,00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niezabudowana, nieodpłatnie przekazana przez Agencję Rolną Skarbu Państwa  z przeznaczeniem pod drogę wewnętrzną</w:t>
            </w:r>
          </w:p>
          <w:p w:rsidR="00BC3F9B" w:rsidRDefault="00000000"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3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Luszyn</w:t>
            </w:r>
          </w:p>
          <w:p w:rsidR="00BC3F9B" w:rsidRDefault="00BC3F9B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32/8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KW 26053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>
            <w:pPr>
              <w:jc w:val="left"/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0,08 ha</w:t>
            </w:r>
          </w:p>
          <w:p w:rsidR="00BC3F9B" w:rsidRDefault="00BC3F9B">
            <w:pPr>
              <w:jc w:val="left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Akt  Not. Rep. A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Nr 6267/2010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dn.22.07.2010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 xml:space="preserve">  40 000,00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niezabudowana, nieodpłatnie przekazana przez Agencję Rolną Skarbu Państwa z przeznaczeniem pod plac zabaw dla potrzeb przedszkola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Luszyn</w:t>
            </w:r>
          </w:p>
          <w:p w:rsidR="00BC3F9B" w:rsidRDefault="00BC3F9B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 24/9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KW 39392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0,21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Akt Not. Rep. A Nr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6259/2010  z dn.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22.07.2010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107 750,00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 nieodpłatnie przekazana przez Agencję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Rolną Skarbu Państwa  z przeznaczeniem pod oczyszczalnie ścieków w Luszynie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4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13/23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KWPL1G/00040010/1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>
            <w:pPr>
              <w:jc w:val="left"/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0,88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334/2011 z dn.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18.01.2011 r.</w:t>
            </w:r>
          </w:p>
          <w:p w:rsidR="00BC3F9B" w:rsidRDefault="00BC3F9B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35 000,00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Działka przekazana przez Agencję Nieruchomości Rolnych Oddział Terenowy w Warszawie z przeznaczeniem na realizację inwestycji infrastrukturalnych służących krzewieniu kultury fizycznej i sportu ( boisko sportowe )</w:t>
            </w:r>
          </w:p>
          <w:p w:rsidR="00BC3F9B" w:rsidRDefault="00000000">
            <w:r>
              <w:rPr>
                <w:sz w:val="20"/>
              </w:rPr>
              <w:t xml:space="preserve">- bezpośredni zarząd </w:t>
            </w:r>
          </w:p>
        </w:tc>
      </w:tr>
      <w:tr w:rsidR="00BC3F9B">
        <w:trPr>
          <w:trHeight w:val="14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29.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115/8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PL1G/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00040570/4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115/9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KWPL1G/00040570/4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0.05 ha</w:t>
            </w:r>
          </w:p>
          <w:p w:rsidR="00BC3F9B" w:rsidRDefault="00BC3F9B">
            <w:pPr>
              <w:jc w:val="left"/>
            </w:pP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 xml:space="preserve"> 0.04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 4222/2011 z dn. 19.07.2011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1 500,00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nabyta w drodze kupna, stanowi drogę gminną w Robertowie przebudowaną w 2011r.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 bezpośredni zarząd 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30.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RYBIE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Rybie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189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KW P1G/00041103/7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0,09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267/P/2011 z dn.  27.09.2011 r. Wojewody Mazowieckiego SPN – P.7510.16.2011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1 800,00 zł</w:t>
            </w:r>
          </w:p>
          <w:p w:rsidR="00BC3F9B" w:rsidRDefault="00BC3F9B"/>
          <w:p w:rsidR="00BC3F9B" w:rsidRDefault="00BC3F9B"/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mieszkalnym, nabyta od Skarbu Państwa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najem</w:t>
            </w:r>
          </w:p>
        </w:tc>
      </w:tr>
      <w:tr w:rsidR="00BC3F9B">
        <w:trPr>
          <w:trHeight w:val="12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RYBIE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Rybie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191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1.24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329/P/12 z dn. 28.09.2012 r. Wojewody 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SPN-P.7533.127.2012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49 600,00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Grunt stanowi  drogę gminną Nr 140305W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przebieg: Rybie-Kamień-Paszniki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droga przebudowana nawierzchnią asfaltową na odcinku 1086 m.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 153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1,65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320/P/12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SPN-P.7533.61.2012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21.09.2012r.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66 000,00 zł.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140318W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przebieg:  Pacyna-Podczachy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droga w Kamionce przebudowana nawierzchnią asfaltową na długości 1543 m.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RAKOWIEC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Rakowiec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    26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 0,63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319/P/12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21.09.2012r.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Wojewody  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SPN-P.7533.60.2012 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25 200,00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140327W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przebieg:  Żabików – Rakowiec – Skrzeszewy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przebudowa nawierzchnią asfaltową na długości 1137 m.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34.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103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0,28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328/P/12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28.09.2012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SPN-P.7533.126.2012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11 200,00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140326W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droga w  Skrzeszewach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część drogi przebudowana nawierzchnią asfaltową na długości 2206 m.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RAKÓW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Raków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267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1,48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328/P/12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28.09.2012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SPN-P.7533.126.2012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59 200,00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140326W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droga w Rakowie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część drogi przebudowana nawierzchnią asfaltową na długości 2206 m.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137/2, 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0,11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372/P/2016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z dn. 20.07.2016r. Wojewody 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SPN-P.7510.11.2016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2 477,20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Grunt niezabudowany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137/3, 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0,10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j. 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  2 482,50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zabudowana- budynek przeznaczony na: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 - świetlicę wiejską – inne formy zagospodarowania 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usługi handlowe – umowa najmu</w:t>
            </w:r>
          </w:p>
        </w:tc>
      </w:tr>
      <w:tr w:rsidR="00BC3F9B">
        <w:trPr>
          <w:trHeight w:val="8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137/4, 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j. 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1 155,00 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placem zabaw dla dzieci i dorosłych.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6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39.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137/5, 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0,05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j. 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1 016,40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niezabudowany (poszerzenie drogi)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40.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WOLA PACYŃSKA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Wola Pacyńska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13/2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PL1G/00013591/9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center"/>
            </w:pPr>
            <w:r>
              <w:rPr>
                <w:sz w:val="20"/>
              </w:rPr>
              <w:t>0,14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435/P/2019 z dn. 10.12.2019 r. Wojewody Mazowieckiego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SPN-P.7532.36.2019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3 962,00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- użyczenie świetlica wiejska 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41.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ŁUSZCZANÓW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DRUGI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Łuszczanów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 xml:space="preserve">Drugi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53/3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PL1G/00024041/9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0,1500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Akt Notarialny Rep. A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5554/2020 z dn. 29.12.2020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10 851,83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Nieruchomość gruntowa z przeznaczeniem na drogę.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42.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ANATOLIN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Anatolin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0,90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Decyzja nr 302/P/2021 z dn. 31.08.2021r. Wojewody Mazowieckiego 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SPN-P.93.2021.PW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 naniesień budowl. Nawierzchnia asfaltowa – 255 933,79zł.  (nie określono wartości gruntu)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140316WW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droga w Anatolinie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część drogi przebudowana nawierzchnią asfaltową na długości 980 m.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BC3F9B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43.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 xml:space="preserve">1,77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Decyzja nr 303/P/2021 z dn. 31.08.2021r. Wojewody Mazowieckiego </w:t>
            </w:r>
          </w:p>
          <w:p w:rsidR="00BC3F9B" w:rsidRDefault="00000000">
            <w:pPr>
              <w:jc w:val="center"/>
            </w:pPr>
            <w:r>
              <w:rPr>
                <w:sz w:val="20"/>
              </w:rPr>
              <w:t>SPN-P.93.2021.PW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j. w 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sz w:val="20"/>
              </w:rPr>
              <w:t>j. w</w:t>
            </w:r>
          </w:p>
        </w:tc>
      </w:tr>
      <w:tr w:rsidR="00BC3F9B">
        <w:trPr>
          <w:trHeight w:val="480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Ogółem stan na dzień 31.12.2022r.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>19,56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>611 477,93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3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759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informacji o stanie mienia Gminy Pacyna za 2022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88"/>
        <w:gridCol w:w="1588"/>
        <w:gridCol w:w="1588"/>
        <w:gridCol w:w="1588"/>
        <w:gridCol w:w="1588"/>
        <w:gridCol w:w="1451"/>
        <w:gridCol w:w="1327"/>
        <w:gridCol w:w="1451"/>
        <w:gridCol w:w="804"/>
        <w:gridCol w:w="1396"/>
      </w:tblGrid>
      <w:tr w:rsidR="00BC3F9B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Wyszczególnie-nie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Stan według ostatniej informacji roku poprzedza-jącego </w:t>
            </w:r>
            <w:r>
              <w:rPr>
                <w:b/>
                <w:color w:val="000000"/>
                <w:sz w:val="20"/>
                <w:u w:color="000000"/>
              </w:rPr>
              <w:br/>
              <w:t>tj. na dzień 31.12.2021 r.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zwiększenie </w:t>
            </w:r>
            <w:r>
              <w:rPr>
                <w:b/>
                <w:color w:val="000000"/>
                <w:sz w:val="20"/>
                <w:u w:color="000000"/>
              </w:rPr>
              <w:br/>
              <w:t>(+)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zmniejszenie</w:t>
            </w:r>
            <w:r>
              <w:rPr>
                <w:b/>
                <w:color w:val="000000"/>
                <w:sz w:val="20"/>
                <w:u w:color="000000"/>
              </w:rPr>
              <w:br/>
              <w:t>(-)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 w 2022r.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Stan na ostatni dzień  roku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budżetowego według danych </w:t>
            </w:r>
            <w:r>
              <w:rPr>
                <w:b/>
                <w:color w:val="000000"/>
                <w:sz w:val="20"/>
                <w:u w:color="000000"/>
              </w:rPr>
              <w:br/>
              <w:t>na dzień 31.12.2022 r.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 Tytuł posiadania: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 xml:space="preserve">    a). własność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 xml:space="preserve">    b). inne formy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Dochody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uzyskiwane </w:t>
            </w:r>
            <w:r>
              <w:rPr>
                <w:b/>
                <w:color w:val="000000"/>
                <w:sz w:val="20"/>
                <w:u w:color="000000"/>
              </w:rPr>
              <w:br/>
              <w:t>z tytułu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gospodarowa-nia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mieniem </w:t>
            </w:r>
            <w:r>
              <w:rPr>
                <w:b/>
                <w:color w:val="000000"/>
                <w:sz w:val="20"/>
                <w:u w:color="000000"/>
              </w:rPr>
              <w:br/>
              <w:t>w 2022 r.</w:t>
            </w:r>
          </w:p>
        </w:tc>
      </w:tr>
      <w:tr w:rsidR="00BC3F9B">
        <w:trPr>
          <w:trHeight w:val="373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2. Sposób zagospodarowania 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1b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Bezpośredni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zarząd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Bezpłatne użytkowanie  jednostek budżetowych gminnych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Dzierżawa,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najem,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użyczenie</w:t>
            </w:r>
          </w:p>
          <w:p w:rsidR="00BC3F9B" w:rsidRDefault="00BC3F9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Inne formy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(zarząd)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Użytkowanie wieczyste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11</w:t>
            </w:r>
          </w:p>
        </w:tc>
      </w:tr>
      <w:tr w:rsidR="00BC3F9B">
        <w:trPr>
          <w:trHeight w:val="467"/>
        </w:trPr>
        <w:tc>
          <w:tcPr>
            <w:tcW w:w="43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Grunty ogółem (ha)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wartość (zł)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w tym: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19,56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19,56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2,34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rPr>
          <w:trHeight w:val="710"/>
        </w:trPr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611.477,93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611,477,93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482.542,43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68.329,00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54.470,50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6.136,00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5.363,71</w:t>
            </w:r>
          </w:p>
        </w:tc>
      </w:tr>
      <w:tr w:rsidR="00BC3F9B"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(ha)</w:t>
            </w:r>
          </w:p>
          <w:p w:rsidR="00BC3F9B" w:rsidRDefault="00BC3F9B"/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19,56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19,56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2,34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rPr>
          <w:trHeight w:val="640"/>
        </w:trPr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611.477,93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611.477,93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482.542,43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68.329,00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54.470,50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6.136,00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5.363,71</w:t>
            </w:r>
          </w:p>
        </w:tc>
      </w:tr>
      <w:tr w:rsidR="00BC3F9B"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Budynki 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ogółem, wartość (zł)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w tym: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4.524.407,13</w:t>
            </w:r>
          </w:p>
          <w:p w:rsidR="00BC3F9B" w:rsidRDefault="00BC3F9B"/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+600.728,91</w:t>
            </w: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-17.211,40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5.107.924,64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600.728,91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3.822.194,59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431.972,11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253.029,03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25.044,67</w:t>
            </w:r>
          </w:p>
        </w:tc>
      </w:tr>
      <w:tr w:rsidR="00BC3F9B">
        <w:tc>
          <w:tcPr>
            <w:tcW w:w="43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mieszkalne  (szt.) </w:t>
            </w:r>
            <w:r>
              <w:rPr>
                <w:color w:val="000000"/>
                <w:sz w:val="20"/>
                <w:u w:color="000000"/>
              </w:rPr>
              <w:br/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171.703,41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-17.211,40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154.492,01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154.492,01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8.431,91</w:t>
            </w:r>
          </w:p>
        </w:tc>
      </w:tr>
      <w:tr w:rsidR="00BC3F9B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szkolne i przedszkolne (szt.) 3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3.627.770,72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3.627.770,72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3.627.770,72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2.603,86</w:t>
            </w:r>
          </w:p>
        </w:tc>
      </w:tr>
      <w:tr w:rsidR="00BC3F9B"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służby zdrowia (szt.) 1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73.637,25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73.637,25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73.637,25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8.014,07</w:t>
            </w:r>
          </w:p>
        </w:tc>
      </w:tr>
      <w:tr w:rsidR="00BC3F9B"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pozostałe obiekty użytku </w:t>
            </w:r>
            <w:r>
              <w:rPr>
                <w:sz w:val="20"/>
              </w:rPr>
              <w:lastRenderedPageBreak/>
              <w:t>publicznego (szt.) 6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549.987,62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+600.728,91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1.150.716,53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600.728,91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172.077,66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161.097,48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216.812,48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5.994,83</w:t>
            </w:r>
          </w:p>
        </w:tc>
      </w:tr>
      <w:tr w:rsidR="00BC3F9B">
        <w:trPr>
          <w:trHeight w:val="36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inne (szt.) 8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101.308,13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101.308,13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22.346,21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42.745,37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36.216,55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rPr>
          <w:trHeight w:val="2755"/>
        </w:trPr>
        <w:tc>
          <w:tcPr>
            <w:tcW w:w="43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Budowle, </w:t>
            </w:r>
            <w:r>
              <w:rPr>
                <w:b/>
                <w:color w:val="000000"/>
                <w:sz w:val="20"/>
                <w:u w:color="000000"/>
              </w:rPr>
              <w:br/>
              <w:t>dotyczy: wodociągów, dróg, oczyszczalni ścieków, obiektów sportowych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wartość (zł), </w:t>
            </w:r>
            <w:r>
              <w:rPr>
                <w:b/>
                <w:color w:val="000000"/>
                <w:sz w:val="20"/>
                <w:u w:color="000000"/>
              </w:rPr>
              <w:br/>
              <w:t>w tym: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19.441.254,97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+1.055.036,58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20.496.291,55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18.295.577,75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25.372,54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127.951,42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2.047.389,84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462.610,46</w:t>
            </w:r>
          </w:p>
        </w:tc>
      </w:tr>
      <w:tr w:rsidR="00BC3F9B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stacje uzdatniania wody (szt.) 2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836.034,33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836.034,33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836.034,33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413.742,40</w:t>
            </w:r>
          </w:p>
        </w:tc>
      </w:tr>
      <w:tr w:rsidR="00BC3F9B">
        <w:tc>
          <w:tcPr>
            <w:tcW w:w="43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wodociągi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długość (km)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131,82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131,82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3.988.334,55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3.988.334,55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3.988.334,55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oczyszczalnie ścieków (szt.) 2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-długość sieci kanalizacji anitarnej </w:t>
            </w:r>
            <w:r>
              <w:rPr>
                <w:color w:val="000000"/>
                <w:sz w:val="20"/>
                <w:u w:color="000000"/>
              </w:rPr>
              <w:br/>
              <w:t>w Pacynie (km)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-przyłącza do posesji w Pacynie (km)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4,95</w:t>
            </w: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0,85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4,95</w:t>
            </w: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0,85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1.963.221,19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1.963.221,19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1.963.221,19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48.868,06</w:t>
            </w:r>
          </w:p>
        </w:tc>
      </w:tr>
      <w:tr w:rsidR="00BC3F9B">
        <w:trPr>
          <w:trHeight w:val="500"/>
        </w:trPr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drogi</w:t>
            </w:r>
            <w:r>
              <w:rPr>
                <w:color w:val="000000"/>
                <w:sz w:val="20"/>
                <w:u w:color="000000"/>
              </w:rPr>
              <w:br/>
              <w:t>długość (km.)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53,49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+0,50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53,99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41,60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12,39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9.525.854,10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+278.760,80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9.804.614,90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9.213.955,14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590.659,76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obiekty sportowe (boiska </w:t>
            </w:r>
            <w:r>
              <w:rPr>
                <w:sz w:val="20"/>
              </w:rPr>
              <w:lastRenderedPageBreak/>
              <w:t xml:space="preserve">(szt.) 3 + budynek-szt.1)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lastRenderedPageBreak/>
              <w:t>1.157.441,06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lastRenderedPageBreak/>
              <w:t>+549.136,76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lastRenderedPageBreak/>
              <w:t>1.706.577,82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lastRenderedPageBreak/>
              <w:t>1.706.577,82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Obiekty odnowy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miejscowości Pacyna, Skrzeszewy,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Luszyn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1.691.165,38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+127.951,42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1.819.116,80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451.453,21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127.951,42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sz w:val="20"/>
              </w:rPr>
              <w:t>1.239.712,17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inne </w:t>
            </w:r>
          </w:p>
          <w:p w:rsidR="00BC3F9B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279.204,36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+99.187,60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378.391,96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136.001,51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25.372,54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sz w:val="20"/>
              </w:rPr>
              <w:t>217.017,91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Środki transportu </w:t>
            </w:r>
            <w:r>
              <w:rPr>
                <w:b/>
                <w:color w:val="000000"/>
                <w:sz w:val="20"/>
                <w:u w:color="000000"/>
              </w:rPr>
              <w:br/>
              <w:t>(szt.) 7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1.349.287,39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-54.471,54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1.294.815,85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634.578,39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106.322,50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553.914,96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12.207,00</w:t>
            </w:r>
          </w:p>
        </w:tc>
      </w:tr>
      <w:tr w:rsidR="00BC3F9B">
        <w:trPr>
          <w:trHeight w:val="562"/>
        </w:trPr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Maszyny</w:t>
            </w:r>
            <w:r>
              <w:rPr>
                <w:b/>
                <w:color w:val="000000"/>
                <w:sz w:val="20"/>
                <w:u w:color="000000"/>
              </w:rPr>
              <w:br/>
              <w:t xml:space="preserve"> i urządzenia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625.654,18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+109.000,00</w:t>
            </w: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-70.000,00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664.654,18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73.929,50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382.215,64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208.509,04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rPr>
          <w:trHeight w:val="562"/>
        </w:trPr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Oprogramo-wanie komputerowe</w:t>
            </w:r>
          </w:p>
          <w:p w:rsidR="00BC3F9B" w:rsidRDefault="00000000">
            <w:pPr>
              <w:jc w:val="left"/>
            </w:pPr>
            <w:r>
              <w:rPr>
                <w:b/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208.687,07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+8.222,90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216.909,97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BC3F9B"/>
          <w:p w:rsidR="00BC3F9B" w:rsidRDefault="00BC3F9B"/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216.909,97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BC3F9B">
        <w:trPr>
          <w:trHeight w:val="645"/>
        </w:trPr>
        <w:tc>
          <w:tcPr>
            <w:tcW w:w="214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  <w:p w:rsidR="00BC3F9B" w:rsidRDefault="00BC3F9B"/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26.760.768,67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+1.772.988,39</w:t>
            </w: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-141.682,94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28.392.074,12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20.087.356,98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4.621.344,24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614.394,03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3.068.978,87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BC3F9B" w:rsidRDefault="00000000">
            <w:pPr>
              <w:jc w:val="right"/>
            </w:pPr>
            <w:r>
              <w:rPr>
                <w:b/>
                <w:sz w:val="20"/>
              </w:rPr>
              <w:t>505.225,84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BC3F9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BC3F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C3F9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24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A91" w:rsidRDefault="00D54A91">
      <w:r>
        <w:separator/>
      </w:r>
    </w:p>
  </w:endnote>
  <w:endnote w:type="continuationSeparator" w:id="0">
    <w:p w:rsidR="00D54A91" w:rsidRDefault="00D5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BC3F9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BC3F9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BC3F9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BC3F9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BC3F9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3"/>
      <w:gridCol w:w="3143"/>
    </w:tblGrid>
    <w:tr w:rsidR="00BC3F9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C3F9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AE13E549-05C9-48BC-9E9B-255F5BF9E37D.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BC3F9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703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BC3F9B" w:rsidRDefault="00BC3F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A91" w:rsidRDefault="00D54A91">
      <w:r>
        <w:separator/>
      </w:r>
    </w:p>
  </w:footnote>
  <w:footnote w:type="continuationSeparator" w:id="0">
    <w:p w:rsidR="00D54A91" w:rsidRDefault="00D54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97030A"/>
    <w:rsid w:val="00A77B3E"/>
    <w:rsid w:val="00BC3F9B"/>
    <w:rsid w:val="00CA2A55"/>
    <w:rsid w:val="00D54A91"/>
    <w:rsid w:val="00E87869"/>
    <w:rsid w:val="00F8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B2F27D-F835-4ACA-961D-E3C08E71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24836</Words>
  <Characters>149016</Characters>
  <Application>Microsoft Office Word</Application>
  <DocSecurity>0</DocSecurity>
  <Lines>1241</Lines>
  <Paragraphs>347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173505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0050.24.2023 z dnia 27 marca 2023 r.</dc:title>
  <dc:subject>w sprawie przekazania sprawozdania z^wykonania budżetu Gminy Pacyna i^sprawozdania z^wykonania planu finansowego Gminnej Biblioteki Publicznej w^Pacynie za rok 2022r.</dc:subject>
  <dc:creator>m_kraskiewicz</dc:creator>
  <cp:lastModifiedBy>m_dutkowska</cp:lastModifiedBy>
  <cp:revision>2</cp:revision>
  <dcterms:created xsi:type="dcterms:W3CDTF">2023-04-18T07:18:00Z</dcterms:created>
  <dcterms:modified xsi:type="dcterms:W3CDTF">2023-04-18T07:18:00Z</dcterms:modified>
  <cp:category>Akt prawny</cp:category>
</cp:coreProperties>
</file>