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31A1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0050.36.2021</w:t>
      </w:r>
      <w:r>
        <w:rPr>
          <w:b/>
          <w:caps/>
        </w:rPr>
        <w:br/>
        <w:t>Wójta Gminy Pacyna</w:t>
      </w:r>
    </w:p>
    <w:p w:rsidR="00A77B3E" w:rsidRDefault="00131A11">
      <w:pPr>
        <w:spacing w:before="280" w:after="280"/>
        <w:jc w:val="center"/>
        <w:rPr>
          <w:b/>
          <w:caps/>
        </w:rPr>
      </w:pPr>
      <w:r>
        <w:t>z dnia 30 czerwca 2021 r.</w:t>
      </w:r>
    </w:p>
    <w:p w:rsidR="00A77B3E" w:rsidRDefault="00131A11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131A11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ustawy z dnia  27 sierpnia 2009r. o finansach publicznych  (tekst jednolity Dz. U. z 2021 roku, poz. 305), Wójt Gminy Pacyna zarządza, co następuje:</w:t>
      </w:r>
    </w:p>
    <w:p w:rsidR="00A77B3E" w:rsidRDefault="00131A11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131A11">
      <w:pPr>
        <w:keepLines/>
        <w:spacing w:before="120" w:after="120"/>
        <w:ind w:firstLine="340"/>
      </w:pPr>
      <w:r>
        <w:t>1. Zwiększa się dochody budżetu o łączną kwotę 53.660,47 zł. Plan dochodów budżetu  Gminy ogółem wynosi  15.771.834,38 zł.</w:t>
      </w:r>
    </w:p>
    <w:p w:rsidR="00A77B3E" w:rsidRDefault="00131A11">
      <w:pPr>
        <w:spacing w:before="120" w:after="120"/>
        <w:ind w:left="340" w:hanging="227"/>
      </w:pPr>
      <w:r>
        <w:t>1) dochody bieżące zwiększa się o kwotę 53.660,47 zł. Dochody bieżące po zmianie wynoszą 15.765.834,38 zł.</w:t>
      </w:r>
    </w:p>
    <w:p w:rsidR="00A77B3E" w:rsidRDefault="00131A11">
      <w:pPr>
        <w:spacing w:before="120" w:after="120"/>
        <w:ind w:left="340" w:hanging="227"/>
      </w:pPr>
      <w:r>
        <w:t>2) dochody majątkowe pozostają bez zmian. Dochody majątkowe wynoszą  6.000,00 zł.</w:t>
      </w:r>
    </w:p>
    <w:p w:rsidR="00A77B3E" w:rsidRDefault="00131A11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131A11">
      <w:pPr>
        <w:keepLines/>
        <w:spacing w:before="120" w:after="120"/>
        <w:ind w:firstLine="340"/>
      </w:pPr>
      <w:r>
        <w:t>2. Zwiększa się wydatki budżetu o łączną kwotę 53.660,47 zł. Plan wydatków budżetu  Gminy ogółem wynosi  16.168.034,38 zł.</w:t>
      </w:r>
    </w:p>
    <w:p w:rsidR="00A77B3E" w:rsidRDefault="00131A11">
      <w:pPr>
        <w:spacing w:before="120" w:after="120"/>
        <w:ind w:left="340" w:hanging="227"/>
      </w:pPr>
      <w:r>
        <w:t>1) wydatki bieżące zwiększa się o kwotę 53.660,47 zł. Wydatki bieżące po zmianie wynoszą 15.047.834,38 zł.</w:t>
      </w:r>
    </w:p>
    <w:p w:rsidR="00A77B3E" w:rsidRDefault="00131A11">
      <w:pPr>
        <w:spacing w:before="120" w:after="120"/>
        <w:ind w:left="340" w:hanging="227"/>
      </w:pPr>
      <w:r>
        <w:t>2) wydatki majątkowe pozostają bez zmian. Wydatki majątkowe wynoszą  1.120.200,00 zł.</w:t>
      </w:r>
    </w:p>
    <w:p w:rsidR="00A77B3E" w:rsidRDefault="00131A11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131A11">
      <w:pPr>
        <w:keepLines/>
        <w:spacing w:before="120" w:after="120"/>
        <w:ind w:firstLine="340"/>
      </w:pPr>
      <w:r>
        <w:t>3. Zmiana budżetowa powoduje zwiększenie planu dotacji i wydatków na zadania zlecone ustawami o kwotę 23.830,47 zł. Plan po zmianie wynosi 5.074.377,38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131A11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131A11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131A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726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8726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131A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131A11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0050.36.2021</w:t>
      </w:r>
      <w:r>
        <w:br/>
        <w:t>Wójta Gminy Pacyna</w:t>
      </w:r>
      <w:r>
        <w:br/>
        <w:t>z dnia 30.06.2021r.</w:t>
      </w:r>
    </w:p>
    <w:p w:rsidR="00A77B3E" w:rsidRDefault="00131A11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8726AE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8726AE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726AE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726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144 724,00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22 485,47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167 209,47</w:t>
            </w:r>
          </w:p>
        </w:tc>
      </w:tr>
      <w:tr w:rsidR="008726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26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22 485,47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22 485,47</w:t>
            </w:r>
          </w:p>
        </w:tc>
      </w:tr>
      <w:tr w:rsidR="008726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292 500,00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29 830,00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322 330,00</w:t>
            </w:r>
          </w:p>
        </w:tc>
      </w:tr>
      <w:tr w:rsidR="008726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26AE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29 830,00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297 830,00</w:t>
            </w:r>
          </w:p>
        </w:tc>
      </w:tr>
      <w:tr w:rsidR="008726AE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4 607 036,00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1 345,00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4 608 381,00</w:t>
            </w:r>
          </w:p>
        </w:tc>
      </w:tr>
      <w:tr w:rsidR="008726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26AE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1 510 036,00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1 345,00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1 511 381,00</w:t>
            </w:r>
          </w:p>
        </w:tc>
      </w:tr>
      <w:tr w:rsidR="008726AE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15 712 173,91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53 660,47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15 765 834,38</w:t>
            </w:r>
          </w:p>
        </w:tc>
      </w:tr>
      <w:tr w:rsidR="008726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26AE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726AE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8726AE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26AE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15 718 173,91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53 660,47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15 771 834,38</w:t>
            </w:r>
          </w:p>
        </w:tc>
      </w:tr>
      <w:tr w:rsidR="008726AE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131A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26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8726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131A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131A11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0050.36.2021</w:t>
      </w:r>
      <w:r>
        <w:br/>
        <w:t>Wójta Gminy Pacyna</w:t>
      </w:r>
      <w:r>
        <w:br/>
        <w:t>z dnia 30.06.2021 r.</w:t>
      </w:r>
    </w:p>
    <w:p w:rsidR="00A77B3E" w:rsidRDefault="00131A11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517"/>
        <w:gridCol w:w="1312"/>
        <w:gridCol w:w="795"/>
        <w:gridCol w:w="927"/>
        <w:gridCol w:w="782"/>
        <w:gridCol w:w="782"/>
        <w:gridCol w:w="782"/>
        <w:gridCol w:w="782"/>
        <w:gridCol w:w="782"/>
        <w:gridCol w:w="782"/>
        <w:gridCol w:w="729"/>
        <w:gridCol w:w="689"/>
        <w:gridCol w:w="782"/>
        <w:gridCol w:w="913"/>
        <w:gridCol w:w="782"/>
        <w:gridCol w:w="782"/>
        <w:gridCol w:w="689"/>
        <w:gridCol w:w="715"/>
      </w:tblGrid>
      <w:tr w:rsidR="008726AE">
        <w:trPr>
          <w:trHeight w:val="16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726AE">
        <w:trPr>
          <w:trHeight w:val="834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726AE">
        <w:trPr>
          <w:trHeight w:val="192"/>
        </w:trPr>
        <w:tc>
          <w:tcPr>
            <w:tcW w:w="4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726AE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4 153 412,00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4 153 412,00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4 035 912,00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3 308 513,00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727 399,00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4 175 897,47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4 175 897,47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4 058 397,47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3 308 513,00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749 884,47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246 312,00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668 930,00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668 930,00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276 142,00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4 631 036,00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4 631 036,00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150 989,00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45 139,00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4 480 047,00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4 632 381,00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4 632 381,00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152 334,00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46 484,00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4 480 047,00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231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216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16 114 373,91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14 994 173,91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9 764 344,91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5 834 975,11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3 929 369,80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5 007 329,00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216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216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53 660,47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53 660,47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23 830,47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23 830,47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29 830,00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26AE">
        <w:trPr>
          <w:trHeight w:val="165"/>
        </w:trPr>
        <w:tc>
          <w:tcPr>
            <w:tcW w:w="216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16 168 034,38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15 047 834,38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9 788 175,38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5 834 975,11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3 953 200,27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5 037 159,00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131A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26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8726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131A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131A11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0050.36.2021</w:t>
      </w:r>
      <w:r>
        <w:br/>
        <w:t>Wójta Gminy Pacyna</w:t>
      </w:r>
      <w:r>
        <w:br/>
        <w:t>z dnia 30.06.2021 r.</w:t>
      </w:r>
    </w:p>
    <w:p w:rsidR="00A77B3E" w:rsidRDefault="00131A11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25"/>
        <w:gridCol w:w="3525"/>
        <w:gridCol w:w="1294"/>
        <w:gridCol w:w="1104"/>
        <w:gridCol w:w="1282"/>
        <w:gridCol w:w="1282"/>
        <w:gridCol w:w="1222"/>
        <w:gridCol w:w="1258"/>
        <w:gridCol w:w="1163"/>
        <w:gridCol w:w="1068"/>
      </w:tblGrid>
      <w:tr w:rsidR="008726AE">
        <w:trPr>
          <w:trHeight w:val="58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8726AE">
        <w:trPr>
          <w:trHeight w:val="904"/>
        </w:trPr>
        <w:tc>
          <w:tcPr>
            <w:tcW w:w="6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8726AE">
        <w:trPr>
          <w:trHeight w:val="385"/>
        </w:trPr>
        <w:tc>
          <w:tcPr>
            <w:tcW w:w="6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726AE">
        <w:trPr>
          <w:trHeight w:val="180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8726AE">
        <w:trPr>
          <w:trHeight w:val="453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453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51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51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307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307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podręczników, materiałów edukacyjnych lub ćwiczeniowych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+22485,47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22485,47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+22485,47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22485,47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22485,47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307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1005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zdrowotne, opłacane za osoby pobierające niektóre świadczenia rodzinne, zgodnie z przepisami </w:t>
            </w:r>
            <w:r>
              <w:rPr>
                <w:sz w:val="18"/>
              </w:rPr>
              <w:lastRenderedPageBreak/>
              <w:t>ustawy o świadczeniach rodzinnych oraz za osoby pobierające zasiłki dla opiekunów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3000,00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+1345,00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+1345,00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26AE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5050546,91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+23830,47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5074377,38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5050546,91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+23830,47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5074377,38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31A1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5074377,38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131A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26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8726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6AE" w:rsidRDefault="00131A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726AE" w:rsidRDefault="00131A11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8726AE" w:rsidRDefault="00131A1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0050.36.2021 Wójta Gminy Pacyna z dnia 30.06.2021r.</w:t>
      </w:r>
    </w:p>
    <w:p w:rsidR="008726AE" w:rsidRDefault="008726A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53.660,47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15.771.834,38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8726AE" w:rsidRDefault="00131A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22.485,47 zł tytułem dotacji celowej zgodnie z decyzją Wojewody Mazowieckiego nr 156/2021 z dnia 18 czerwca 2021 roku z przeznaczeniem na wyposażenie szkół w podręczniki oraz materiały edukacyjne i ćwiczeniowe.</w:t>
      </w: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26AE" w:rsidRDefault="00131A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29.830,00 zł tytułem dotacji celowej zgodnie z decyzją Wojewody Mazowieckiego nr 82 z dnia 10 czerwca 2021 roku z przeznaczeniem na dofinansowanie zadań realizowanych w ramach wieloletniego rządowego programu "posiłek w szkole i domu".</w:t>
      </w: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26AE" w:rsidRDefault="00131A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1.345,00 zł tytułem dotacji celowej zgodnie z decyzją Wojewody Mazowieckiego nr 94 z dnia 29 czerwca 2021 roku z przeznaczeniem na opłacenie składek na ubezpieczenie zdrowotne za osoby pobierające niektóre świadczenia rodzinne oraz zasiłek dla opiekuna na podstawie ustawy o świadczeniach opieki zdrowotnej finansowanych z środków publicznych.</w:t>
      </w: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53.660,47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16.168.034,38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8726AE" w:rsidRDefault="00131A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22.485,47 zł  z przeznaczeniem na wyposażenie Szkoły Podstawowej w Pacynie w podręczniki oraz materiały edukacyjne i ćwiczeniowe dla uczniów.</w:t>
      </w: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26AE" w:rsidRDefault="00131A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29.830,00 zł z przeznaczeniem na dofinansowanie zadań realizowanych w ramach wieloletniego rządowego programu "posiłek w szkole i domu" na terenie Gminy Pacyna.</w:t>
      </w: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26AE" w:rsidRDefault="00131A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8726AE" w:rsidRDefault="00131A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1.345,00 zł z przeznaczeniem na opłacenie składek na ubezpieczenie zdrowotne za osoby pobierające niektóre świadczenia rodzinne oraz zasiłek dla opiekuna na podstawie ustawy o świadczeniach opieki zdrowotnej finansowanych z środków publicznych.</w:t>
      </w:r>
    </w:p>
    <w:p w:rsidR="008726AE" w:rsidRDefault="008726A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8726AE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8726AE" w:rsidRDefault="008726AE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8726AE" w:rsidRDefault="00131A1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8726AE" w:rsidRDefault="008726AE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8726AE" w:rsidRDefault="00131A1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8726AE" w:rsidRDefault="008726AE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8726AE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8C" w:rsidRDefault="00E2668C">
      <w:r>
        <w:separator/>
      </w:r>
    </w:p>
  </w:endnote>
  <w:endnote w:type="continuationSeparator" w:id="0">
    <w:p w:rsidR="00E2668C" w:rsidRDefault="00E2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726A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left"/>
            <w:rPr>
              <w:sz w:val="18"/>
            </w:rPr>
          </w:pPr>
          <w:r>
            <w:rPr>
              <w:sz w:val="18"/>
            </w:rPr>
            <w:t>Id: 34306947-6062-47BF-BFED-C1FE23B1A784.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11C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726AE" w:rsidRDefault="008726A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26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left"/>
            <w:rPr>
              <w:sz w:val="18"/>
            </w:rPr>
          </w:pPr>
          <w:r>
            <w:rPr>
              <w:sz w:val="18"/>
            </w:rPr>
            <w:t>Id: 34306947-6062-47BF-BFED-C1FE23B1A784.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11C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726AE" w:rsidRDefault="008726A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26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left"/>
            <w:rPr>
              <w:sz w:val="18"/>
            </w:rPr>
          </w:pPr>
          <w:r>
            <w:rPr>
              <w:sz w:val="18"/>
            </w:rPr>
            <w:t>Id: 34306947-6062-47BF-BFED-C1FE23B1A784.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11C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726AE" w:rsidRDefault="008726AE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26A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left"/>
            <w:rPr>
              <w:sz w:val="18"/>
            </w:rPr>
          </w:pPr>
          <w:r>
            <w:rPr>
              <w:sz w:val="18"/>
            </w:rPr>
            <w:t>Id: 34306947-6062-47BF-BFED-C1FE23B1A784.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11C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726AE" w:rsidRDefault="008726AE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726A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left"/>
            <w:rPr>
              <w:sz w:val="18"/>
            </w:rPr>
          </w:pPr>
          <w:r>
            <w:rPr>
              <w:sz w:val="18"/>
            </w:rPr>
            <w:t>Id: 34306947-6062-47BF-BFED-C1FE23B1A784.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26AE" w:rsidRDefault="00131A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11C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8726AE" w:rsidRDefault="008726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8C" w:rsidRDefault="00E2668C">
      <w:r>
        <w:separator/>
      </w:r>
    </w:p>
  </w:footnote>
  <w:footnote w:type="continuationSeparator" w:id="0">
    <w:p w:rsidR="00E2668C" w:rsidRDefault="00E2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1A11"/>
    <w:rsid w:val="008726AE"/>
    <w:rsid w:val="009D4925"/>
    <w:rsid w:val="00A77B3E"/>
    <w:rsid w:val="00CA2A55"/>
    <w:rsid w:val="00CE11CC"/>
    <w:rsid w:val="00E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8EBC39-7540-4D3C-9F09-4653D66A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1851</Words>
  <Characters>11109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0050.36.2021 z dnia 30 czerwca 2021 r.</vt:lpstr>
      <vt:lpstr/>
    </vt:vector>
  </TitlesOfParts>
  <Company>Wójt Gminy Pacyna</Company>
  <LinksUpToDate>false</LinksUpToDate>
  <CharactersWithSpaces>12935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0050.36.2021 z dnia 30 czerwca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2021-08-24T11:33:00Z</dcterms:created>
  <dcterms:modified xsi:type="dcterms:W3CDTF">2021-08-24T11:33:00Z</dcterms:modified>
  <cp:category>Akt prawny</cp:category>
</cp:coreProperties>
</file>