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832A1" w14:textId="5CF08DC9" w:rsidR="00BC4BD2" w:rsidRDefault="00BC4BD2" w:rsidP="00BC4BD2">
      <w:pPr>
        <w:jc w:val="right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   Pacyna, 2</w:t>
      </w:r>
      <w:r>
        <w:rPr>
          <w:rFonts w:ascii="Garamond" w:hAnsi="Garamond" w:cs="Times New Roman"/>
          <w:sz w:val="28"/>
          <w:szCs w:val="28"/>
        </w:rPr>
        <w:t>5</w:t>
      </w:r>
      <w:r>
        <w:rPr>
          <w:rFonts w:ascii="Garamond" w:hAnsi="Garamond" w:cs="Times New Roman"/>
          <w:sz w:val="28"/>
          <w:szCs w:val="28"/>
        </w:rPr>
        <w:t xml:space="preserve"> sierpnia 202</w:t>
      </w:r>
      <w:r>
        <w:rPr>
          <w:rFonts w:ascii="Garamond" w:hAnsi="Garamond" w:cs="Times New Roman"/>
          <w:sz w:val="28"/>
          <w:szCs w:val="28"/>
        </w:rPr>
        <w:t>6</w:t>
      </w:r>
      <w:r>
        <w:rPr>
          <w:rFonts w:ascii="Garamond" w:hAnsi="Garamond" w:cs="Times New Roman"/>
          <w:sz w:val="28"/>
          <w:szCs w:val="28"/>
        </w:rPr>
        <w:t xml:space="preserve"> r.</w:t>
      </w:r>
    </w:p>
    <w:p w14:paraId="60DB4598" w14:textId="77777777" w:rsidR="00BC4BD2" w:rsidRDefault="00BC4BD2" w:rsidP="00BC4BD2">
      <w:pPr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                                                      </w:t>
      </w:r>
    </w:p>
    <w:p w14:paraId="5709C2C4" w14:textId="20A27ECD" w:rsidR="00BC4BD2" w:rsidRDefault="00BC4BD2" w:rsidP="00BC4BD2">
      <w:pPr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                                                          Informacja</w:t>
      </w:r>
      <w:r>
        <w:rPr>
          <w:rFonts w:ascii="Garamond" w:hAnsi="Garamond" w:cs="Times New Roman"/>
          <w:sz w:val="28"/>
          <w:szCs w:val="28"/>
        </w:rPr>
        <w:br/>
        <w:t xml:space="preserve">o wyborze najkorzystniejszej oferty na wykonanie zadania </w:t>
      </w:r>
      <w:r>
        <w:rPr>
          <w:rFonts w:ascii="Garamond" w:hAnsi="Garamond"/>
          <w:spacing w:val="-10"/>
          <w:sz w:val="28"/>
          <w:szCs w:val="28"/>
        </w:rPr>
        <w:t xml:space="preserve">p.t: </w:t>
      </w:r>
      <w:r>
        <w:rPr>
          <w:rFonts w:ascii="Garamond" w:hAnsi="Garamond"/>
          <w:b/>
          <w:spacing w:val="-10"/>
          <w:sz w:val="28"/>
          <w:szCs w:val="28"/>
        </w:rPr>
        <w:t xml:space="preserve">„Świadczenie usług cateringowych (przygotowanie gotowych posiłków): obiady dwudaniowe i podwieczorki dla około </w:t>
      </w:r>
      <w:r>
        <w:rPr>
          <w:rFonts w:ascii="Garamond" w:hAnsi="Garamond"/>
          <w:b/>
          <w:spacing w:val="-10"/>
          <w:sz w:val="28"/>
          <w:szCs w:val="28"/>
        </w:rPr>
        <w:t>5</w:t>
      </w:r>
      <w:r>
        <w:rPr>
          <w:rFonts w:ascii="Garamond" w:hAnsi="Garamond"/>
          <w:b/>
          <w:spacing w:val="-10"/>
          <w:sz w:val="28"/>
          <w:szCs w:val="28"/>
        </w:rPr>
        <w:t>5 dzieci w wieku 3 – 6 lat uczęszczających do Przedszkola Samorządowego w Pacynie z siedzibą w Skrzeszewach oraz Oddziału w Luszynie.”</w:t>
      </w:r>
    </w:p>
    <w:p w14:paraId="2C81BE48" w14:textId="77777777" w:rsidR="00BC4BD2" w:rsidRDefault="00BC4BD2" w:rsidP="00BC4BD2">
      <w:pPr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Zamawiający – Przedszkole Samorządowe w Pacynie z siedzibą w Skrzeszewach informuje, że w wyniku przeprowadzonego postępowania w formie zapytania ofertowego dot. realizacji powyższego zamówienia oferty złożyli następujący wykonawcy:</w:t>
      </w:r>
    </w:p>
    <w:p w14:paraId="086DAB46" w14:textId="1B67CEB7" w:rsidR="00BC4BD2" w:rsidRDefault="00BC4BD2" w:rsidP="00BC4BD2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right="-283"/>
        <w:contextualSpacing/>
        <w:jc w:val="both"/>
        <w:rPr>
          <w:rFonts w:ascii="Garamond" w:eastAsia="Calibri" w:hAnsi="Garamond" w:cs="Calibri"/>
          <w:spacing w:val="-10"/>
          <w:sz w:val="28"/>
          <w:szCs w:val="28"/>
          <w:lang w:eastAsia="ar-SA"/>
        </w:rPr>
      </w:pPr>
      <w:r>
        <w:rPr>
          <w:rFonts w:ascii="Garamond" w:eastAsia="Calibri" w:hAnsi="Garamond" w:cs="Calibri"/>
          <w:spacing w:val="-10"/>
          <w:sz w:val="28"/>
          <w:szCs w:val="28"/>
          <w:lang w:eastAsia="ar-SA"/>
        </w:rPr>
        <w:t xml:space="preserve">Firma </w:t>
      </w:r>
      <w:proofErr w:type="spellStart"/>
      <w:r>
        <w:rPr>
          <w:rFonts w:ascii="Garamond" w:eastAsia="Calibri" w:hAnsi="Garamond" w:cs="Calibri"/>
          <w:spacing w:val="-10"/>
          <w:sz w:val="28"/>
          <w:szCs w:val="28"/>
          <w:lang w:eastAsia="ar-SA"/>
        </w:rPr>
        <w:t>Kateringowa</w:t>
      </w:r>
      <w:proofErr w:type="spellEnd"/>
      <w:r>
        <w:rPr>
          <w:rFonts w:ascii="Garamond" w:eastAsia="Calibri" w:hAnsi="Garamond" w:cs="Calibri"/>
          <w:spacing w:val="-10"/>
          <w:sz w:val="28"/>
          <w:szCs w:val="28"/>
          <w:lang w:eastAsia="ar-SA"/>
        </w:rPr>
        <w:t xml:space="preserve"> AGMAR Agnieszka Moczulska, Skrzeszewy 6, 09-541 Pacyna </w:t>
      </w:r>
    </w:p>
    <w:p w14:paraId="72504B1B" w14:textId="5741CE44" w:rsidR="00BC4BD2" w:rsidRDefault="00BC4BD2" w:rsidP="00BC4BD2">
      <w:pPr>
        <w:shd w:val="clear" w:color="auto" w:fill="FFFFFF"/>
        <w:suppressAutoHyphens/>
        <w:spacing w:after="0" w:line="240" w:lineRule="auto"/>
        <w:ind w:left="720" w:right="-283"/>
        <w:contextualSpacing/>
        <w:jc w:val="both"/>
        <w:rPr>
          <w:rFonts w:ascii="Garamond" w:eastAsia="Calibri" w:hAnsi="Garamond" w:cs="Calibri"/>
          <w:spacing w:val="-10"/>
          <w:sz w:val="28"/>
          <w:szCs w:val="28"/>
          <w:lang w:eastAsia="ar-SA"/>
        </w:rPr>
      </w:pPr>
      <w:r>
        <w:rPr>
          <w:rFonts w:ascii="Garamond" w:eastAsia="Calibri" w:hAnsi="Garamond" w:cs="Calibri"/>
          <w:spacing w:val="-10"/>
          <w:sz w:val="28"/>
          <w:szCs w:val="28"/>
          <w:lang w:eastAsia="ar-SA"/>
        </w:rPr>
        <w:t>obiad – zł brutto</w:t>
      </w:r>
    </w:p>
    <w:p w14:paraId="0D5E513C" w14:textId="24AC27C1" w:rsidR="00BC4BD2" w:rsidRDefault="00BC4BD2" w:rsidP="00BC4BD2">
      <w:pPr>
        <w:shd w:val="clear" w:color="auto" w:fill="FFFFFF"/>
        <w:suppressAutoHyphens/>
        <w:spacing w:after="0" w:line="240" w:lineRule="auto"/>
        <w:ind w:left="720" w:right="-283"/>
        <w:contextualSpacing/>
        <w:jc w:val="both"/>
        <w:rPr>
          <w:rFonts w:ascii="Garamond" w:eastAsia="Calibri" w:hAnsi="Garamond" w:cs="Calibri"/>
          <w:spacing w:val="-10"/>
          <w:sz w:val="28"/>
          <w:szCs w:val="28"/>
          <w:lang w:eastAsia="ar-SA"/>
        </w:rPr>
      </w:pPr>
      <w:r>
        <w:rPr>
          <w:rFonts w:ascii="Garamond" w:eastAsia="Calibri" w:hAnsi="Garamond" w:cs="Calibri"/>
          <w:spacing w:val="-10"/>
          <w:sz w:val="28"/>
          <w:szCs w:val="28"/>
          <w:lang w:eastAsia="ar-SA"/>
        </w:rPr>
        <w:t>podwieczorek –  zł brutto</w:t>
      </w:r>
    </w:p>
    <w:p w14:paraId="765F192D" w14:textId="1E677675" w:rsidR="00BC4BD2" w:rsidRDefault="00BC4BD2" w:rsidP="00BC4BD2">
      <w:pPr>
        <w:shd w:val="clear" w:color="auto" w:fill="FFFFFF"/>
        <w:suppressAutoHyphens/>
        <w:spacing w:after="0" w:line="240" w:lineRule="auto"/>
        <w:ind w:left="720" w:right="-283"/>
        <w:contextualSpacing/>
        <w:jc w:val="both"/>
        <w:rPr>
          <w:rFonts w:ascii="Garamond" w:eastAsia="Calibri" w:hAnsi="Garamond" w:cs="Calibri"/>
          <w:spacing w:val="-10"/>
          <w:sz w:val="28"/>
          <w:szCs w:val="28"/>
          <w:u w:val="single"/>
          <w:lang w:eastAsia="ar-SA"/>
        </w:rPr>
      </w:pPr>
      <w:r>
        <w:rPr>
          <w:rFonts w:ascii="Garamond" w:eastAsia="Calibri" w:hAnsi="Garamond" w:cs="Calibri"/>
          <w:spacing w:val="-10"/>
          <w:sz w:val="28"/>
          <w:szCs w:val="28"/>
          <w:u w:val="single"/>
          <w:lang w:eastAsia="ar-SA"/>
        </w:rPr>
        <w:t>Razem: zł brutto.</w:t>
      </w:r>
    </w:p>
    <w:p w14:paraId="3955BDE5" w14:textId="7872157F" w:rsidR="00BC4BD2" w:rsidRDefault="00BC4BD2" w:rsidP="00BC4BD2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right="-283"/>
        <w:contextualSpacing/>
        <w:jc w:val="both"/>
        <w:rPr>
          <w:rFonts w:ascii="Garamond" w:eastAsia="Calibri" w:hAnsi="Garamond" w:cs="Calibri"/>
          <w:spacing w:val="-10"/>
          <w:sz w:val="28"/>
          <w:szCs w:val="28"/>
          <w:lang w:eastAsia="ar-SA"/>
        </w:rPr>
      </w:pPr>
      <w:proofErr w:type="spellStart"/>
      <w:r>
        <w:rPr>
          <w:rFonts w:ascii="Garamond" w:eastAsia="Calibri" w:hAnsi="Garamond" w:cs="Calibri"/>
          <w:spacing w:val="-10"/>
          <w:sz w:val="28"/>
          <w:szCs w:val="28"/>
          <w:lang w:eastAsia="ar-SA"/>
        </w:rPr>
        <w:t>GabiLand</w:t>
      </w:r>
      <w:proofErr w:type="spellEnd"/>
      <w:r>
        <w:rPr>
          <w:rFonts w:ascii="Garamond" w:eastAsia="Calibri" w:hAnsi="Garamond" w:cs="Calibri"/>
          <w:spacing w:val="-10"/>
          <w:sz w:val="28"/>
          <w:szCs w:val="28"/>
          <w:lang w:eastAsia="ar-SA"/>
        </w:rPr>
        <w:t xml:space="preserve"> Beata Olkowicz ul. Sławoja Składkowskiego 11a, 09-530 Gąbin</w:t>
      </w:r>
    </w:p>
    <w:p w14:paraId="2962DF6C" w14:textId="40D01B3F" w:rsidR="00BC4BD2" w:rsidRDefault="00BC4BD2" w:rsidP="00BC4BD2">
      <w:pPr>
        <w:shd w:val="clear" w:color="auto" w:fill="FFFFFF"/>
        <w:suppressAutoHyphens/>
        <w:spacing w:after="0" w:line="240" w:lineRule="auto"/>
        <w:ind w:left="720" w:right="-283"/>
        <w:contextualSpacing/>
        <w:jc w:val="both"/>
        <w:rPr>
          <w:rFonts w:ascii="Garamond" w:eastAsia="Calibri" w:hAnsi="Garamond" w:cs="Calibri"/>
          <w:spacing w:val="-10"/>
          <w:sz w:val="28"/>
          <w:szCs w:val="28"/>
          <w:lang w:eastAsia="ar-SA"/>
        </w:rPr>
      </w:pPr>
      <w:r>
        <w:rPr>
          <w:rFonts w:ascii="Garamond" w:eastAsia="Calibri" w:hAnsi="Garamond" w:cs="Calibri"/>
          <w:spacing w:val="-10"/>
          <w:sz w:val="28"/>
          <w:szCs w:val="28"/>
          <w:lang w:eastAsia="ar-SA"/>
        </w:rPr>
        <w:t>obiad –zł brutto</w:t>
      </w:r>
    </w:p>
    <w:p w14:paraId="5121F4EB" w14:textId="02383183" w:rsidR="00BC4BD2" w:rsidRDefault="00BC4BD2" w:rsidP="00BC4BD2">
      <w:pPr>
        <w:shd w:val="clear" w:color="auto" w:fill="FFFFFF"/>
        <w:suppressAutoHyphens/>
        <w:spacing w:after="0" w:line="240" w:lineRule="auto"/>
        <w:ind w:left="720" w:right="-283"/>
        <w:contextualSpacing/>
        <w:jc w:val="both"/>
        <w:rPr>
          <w:rFonts w:ascii="Garamond" w:eastAsia="Calibri" w:hAnsi="Garamond" w:cs="Calibri"/>
          <w:spacing w:val="-10"/>
          <w:sz w:val="28"/>
          <w:szCs w:val="28"/>
          <w:lang w:eastAsia="ar-SA"/>
        </w:rPr>
      </w:pPr>
      <w:r>
        <w:rPr>
          <w:rFonts w:ascii="Garamond" w:eastAsia="Calibri" w:hAnsi="Garamond" w:cs="Calibri"/>
          <w:spacing w:val="-10"/>
          <w:sz w:val="28"/>
          <w:szCs w:val="28"/>
          <w:lang w:eastAsia="ar-SA"/>
        </w:rPr>
        <w:t>podwieczorek –zł brutto</w:t>
      </w:r>
    </w:p>
    <w:p w14:paraId="1EBDCE8A" w14:textId="0AB2239F" w:rsidR="00BC4BD2" w:rsidRDefault="00BC4BD2" w:rsidP="00BC4BD2">
      <w:pPr>
        <w:shd w:val="clear" w:color="auto" w:fill="FFFFFF"/>
        <w:suppressAutoHyphens/>
        <w:spacing w:after="0" w:line="240" w:lineRule="auto"/>
        <w:ind w:left="720" w:right="-283"/>
        <w:contextualSpacing/>
        <w:jc w:val="both"/>
        <w:rPr>
          <w:rFonts w:ascii="Garamond" w:eastAsia="Calibri" w:hAnsi="Garamond" w:cs="Calibri"/>
          <w:spacing w:val="-10"/>
          <w:sz w:val="28"/>
          <w:szCs w:val="28"/>
          <w:u w:val="single"/>
          <w:lang w:eastAsia="ar-SA"/>
        </w:rPr>
      </w:pPr>
      <w:r>
        <w:rPr>
          <w:rFonts w:ascii="Garamond" w:eastAsia="Calibri" w:hAnsi="Garamond" w:cs="Calibri"/>
          <w:spacing w:val="-10"/>
          <w:sz w:val="28"/>
          <w:szCs w:val="28"/>
          <w:u w:val="single"/>
          <w:lang w:eastAsia="ar-SA"/>
        </w:rPr>
        <w:t>Razem: zł brutto.</w:t>
      </w:r>
    </w:p>
    <w:p w14:paraId="67C86094" w14:textId="0D05B02F" w:rsidR="00BC4BD2" w:rsidRPr="00BC4BD2" w:rsidRDefault="00BC4BD2" w:rsidP="00BC4BD2">
      <w:pPr>
        <w:pStyle w:val="Akapitzlist"/>
        <w:numPr>
          <w:ilvl w:val="0"/>
          <w:numId w:val="1"/>
        </w:numPr>
        <w:shd w:val="clear" w:color="auto" w:fill="FFFFFF"/>
        <w:suppressAutoHyphens/>
        <w:spacing w:after="0" w:line="240" w:lineRule="auto"/>
        <w:ind w:right="-283"/>
        <w:jc w:val="both"/>
        <w:rPr>
          <w:rFonts w:ascii="Garamond" w:eastAsia="Calibri" w:hAnsi="Garamond" w:cs="Calibri"/>
          <w:spacing w:val="-10"/>
          <w:sz w:val="28"/>
          <w:szCs w:val="28"/>
          <w:u w:val="single"/>
          <w:lang w:eastAsia="ar-SA"/>
        </w:rPr>
      </w:pPr>
      <w:r>
        <w:rPr>
          <w:rFonts w:ascii="Garamond" w:eastAsia="Calibri" w:hAnsi="Garamond" w:cs="Calibri"/>
          <w:spacing w:val="-10"/>
          <w:sz w:val="28"/>
          <w:szCs w:val="28"/>
          <w:lang w:eastAsia="ar-SA"/>
        </w:rPr>
        <w:t xml:space="preserve">Restauracja BAJKA ul. Tadeusza Kościuszki 17, 09-500 Gostynin </w:t>
      </w:r>
    </w:p>
    <w:p w14:paraId="6C3023C6" w14:textId="0B709E6A" w:rsidR="00BC4BD2" w:rsidRDefault="00BC4BD2" w:rsidP="00BC4BD2">
      <w:pPr>
        <w:shd w:val="clear" w:color="auto" w:fill="FFFFFF"/>
        <w:suppressAutoHyphens/>
        <w:spacing w:after="0" w:line="240" w:lineRule="auto"/>
        <w:ind w:left="720" w:right="-283"/>
        <w:contextualSpacing/>
        <w:jc w:val="both"/>
        <w:rPr>
          <w:rFonts w:ascii="Garamond" w:eastAsia="Calibri" w:hAnsi="Garamond" w:cs="Calibri"/>
          <w:spacing w:val="-10"/>
          <w:sz w:val="28"/>
          <w:szCs w:val="28"/>
          <w:lang w:eastAsia="ar-SA"/>
        </w:rPr>
      </w:pPr>
      <w:r>
        <w:rPr>
          <w:rFonts w:ascii="Garamond" w:eastAsia="Calibri" w:hAnsi="Garamond" w:cs="Calibri"/>
          <w:spacing w:val="-10"/>
          <w:sz w:val="28"/>
          <w:szCs w:val="28"/>
          <w:lang w:eastAsia="ar-SA"/>
        </w:rPr>
        <w:t>obiad – zł brutto</w:t>
      </w:r>
    </w:p>
    <w:p w14:paraId="59035983" w14:textId="6C5FE68A" w:rsidR="00BC4BD2" w:rsidRDefault="00BC4BD2" w:rsidP="00BC4BD2">
      <w:pPr>
        <w:shd w:val="clear" w:color="auto" w:fill="FFFFFF"/>
        <w:suppressAutoHyphens/>
        <w:spacing w:after="0" w:line="240" w:lineRule="auto"/>
        <w:ind w:left="720" w:right="-283"/>
        <w:contextualSpacing/>
        <w:jc w:val="both"/>
        <w:rPr>
          <w:rFonts w:ascii="Garamond" w:eastAsia="Calibri" w:hAnsi="Garamond" w:cs="Calibri"/>
          <w:spacing w:val="-10"/>
          <w:sz w:val="28"/>
          <w:szCs w:val="28"/>
          <w:lang w:eastAsia="ar-SA"/>
        </w:rPr>
      </w:pPr>
      <w:r>
        <w:rPr>
          <w:rFonts w:ascii="Garamond" w:eastAsia="Calibri" w:hAnsi="Garamond" w:cs="Calibri"/>
          <w:spacing w:val="-10"/>
          <w:sz w:val="28"/>
          <w:szCs w:val="28"/>
          <w:lang w:eastAsia="ar-SA"/>
        </w:rPr>
        <w:t xml:space="preserve">podwieczorek – zł brutto </w:t>
      </w:r>
    </w:p>
    <w:p w14:paraId="735D8B55" w14:textId="7DB15255" w:rsidR="00BC4BD2" w:rsidRPr="00BC4BD2" w:rsidRDefault="00BC4BD2" w:rsidP="00BC4BD2">
      <w:pPr>
        <w:shd w:val="clear" w:color="auto" w:fill="FFFFFF"/>
        <w:suppressAutoHyphens/>
        <w:spacing w:after="0" w:line="240" w:lineRule="auto"/>
        <w:ind w:left="720" w:right="-283"/>
        <w:contextualSpacing/>
        <w:jc w:val="both"/>
        <w:rPr>
          <w:rFonts w:ascii="Garamond" w:eastAsia="Calibri" w:hAnsi="Garamond" w:cs="Calibri"/>
          <w:spacing w:val="-10"/>
          <w:sz w:val="28"/>
          <w:szCs w:val="28"/>
          <w:u w:val="single"/>
          <w:lang w:eastAsia="ar-SA"/>
        </w:rPr>
      </w:pPr>
      <w:r w:rsidRPr="00BC4BD2">
        <w:rPr>
          <w:rFonts w:ascii="Garamond" w:eastAsia="Calibri" w:hAnsi="Garamond" w:cs="Calibri"/>
          <w:spacing w:val="-10"/>
          <w:sz w:val="28"/>
          <w:szCs w:val="28"/>
          <w:u w:val="single"/>
          <w:lang w:eastAsia="ar-SA"/>
        </w:rPr>
        <w:t>Razem: zł brutto</w:t>
      </w:r>
    </w:p>
    <w:p w14:paraId="72A93E93" w14:textId="77777777" w:rsidR="00BC4BD2" w:rsidRDefault="00BC4BD2" w:rsidP="00BC4BD2">
      <w:pPr>
        <w:shd w:val="clear" w:color="auto" w:fill="FFFFFF"/>
        <w:suppressAutoHyphens/>
        <w:spacing w:after="0" w:line="240" w:lineRule="auto"/>
        <w:ind w:left="720" w:right="-283"/>
        <w:contextualSpacing/>
        <w:jc w:val="both"/>
        <w:rPr>
          <w:rFonts w:ascii="Garamond" w:eastAsia="Calibri" w:hAnsi="Garamond" w:cs="Calibri"/>
          <w:spacing w:val="-10"/>
          <w:sz w:val="28"/>
          <w:szCs w:val="28"/>
          <w:lang w:eastAsia="ar-SA"/>
        </w:rPr>
      </w:pPr>
    </w:p>
    <w:p w14:paraId="61D28151" w14:textId="0E43767B" w:rsidR="00BC4BD2" w:rsidRDefault="00BC4BD2" w:rsidP="00BC4BD2">
      <w:pPr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Na podstawie kryterium określonego w zapytaniu za najkorzystniejszą uznano ofertę złożoną przez firmę: Razem: zł brutto. Oferta została złożona zgodnie z  zapytaniem ofertowym. </w:t>
      </w:r>
    </w:p>
    <w:p w14:paraId="63B7DA43" w14:textId="77777777" w:rsidR="00BC4BD2" w:rsidRDefault="00BC4BD2" w:rsidP="00BC4BD2">
      <w:pPr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Z wybranym wykonawcą zostanie podpisana umowa.</w:t>
      </w:r>
    </w:p>
    <w:p w14:paraId="0A0F2045" w14:textId="77777777" w:rsidR="00BC4BD2" w:rsidRDefault="00BC4BD2" w:rsidP="00BC4BD2">
      <w:pPr>
        <w:jc w:val="both"/>
        <w:rPr>
          <w:rFonts w:ascii="Garamond" w:hAnsi="Garamond" w:cs="Times New Roman"/>
          <w:sz w:val="28"/>
          <w:szCs w:val="28"/>
        </w:rPr>
      </w:pPr>
    </w:p>
    <w:p w14:paraId="01559EEF" w14:textId="77777777" w:rsidR="00BC4BD2" w:rsidRDefault="00BC4BD2" w:rsidP="00BC4BD2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(-) mgr Wioleta Kucharska</w:t>
      </w:r>
    </w:p>
    <w:p w14:paraId="4CBEDC37" w14:textId="77777777" w:rsidR="00BC4BD2" w:rsidRDefault="00BC4BD2" w:rsidP="00BC4BD2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Samorządowego Przedszkola w Pacynie</w:t>
      </w:r>
    </w:p>
    <w:p w14:paraId="4A8DB276" w14:textId="1932A33F" w:rsidR="00BC4BD2" w:rsidRDefault="00BC4BD2" w:rsidP="00BC4BD2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 siedzibą w Skrzeszewach</w:t>
      </w:r>
    </w:p>
    <w:p w14:paraId="053A7D94" w14:textId="77777777" w:rsidR="00BC4BD2" w:rsidRPr="00BC4BD2" w:rsidRDefault="00BC4BD2" w:rsidP="00BC4BD2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1D6A06" w14:textId="77777777" w:rsidR="00BC4BD2" w:rsidRDefault="00BC4BD2" w:rsidP="00BC4BD2">
      <w:pPr>
        <w:jc w:val="both"/>
        <w:rPr>
          <w:rFonts w:ascii="Garamond" w:hAnsi="Garamond" w:cs="Times New Roman"/>
        </w:rPr>
      </w:pPr>
    </w:p>
    <w:p w14:paraId="1B79FE72" w14:textId="77777777" w:rsidR="00BC4BD2" w:rsidRDefault="00BC4BD2" w:rsidP="00BC4BD2">
      <w:pPr>
        <w:jc w:val="both"/>
        <w:rPr>
          <w:rFonts w:ascii="Garamond" w:hAnsi="Garamond" w:cs="Times New Roman"/>
        </w:rPr>
      </w:pPr>
    </w:p>
    <w:p w14:paraId="390436E7" w14:textId="2D792480" w:rsidR="00BC4BD2" w:rsidRDefault="00BC4BD2" w:rsidP="00BC4BD2">
      <w:pPr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>Otrzymują:</w:t>
      </w:r>
    </w:p>
    <w:p w14:paraId="71BB142E" w14:textId="77777777" w:rsidR="00BC4BD2" w:rsidRPr="00BC4BD2" w:rsidRDefault="00BC4BD2" w:rsidP="00BC4BD2">
      <w:pPr>
        <w:pStyle w:val="Zwykytekst"/>
        <w:numPr>
          <w:ilvl w:val="0"/>
          <w:numId w:val="2"/>
        </w:numPr>
        <w:rPr>
          <w:sz w:val="20"/>
          <w:szCs w:val="20"/>
        </w:rPr>
      </w:pPr>
      <w:r w:rsidRPr="00BC4BD2">
        <w:rPr>
          <w:sz w:val="20"/>
          <w:szCs w:val="20"/>
        </w:rPr>
        <w:t xml:space="preserve">Firma </w:t>
      </w:r>
      <w:proofErr w:type="spellStart"/>
      <w:r w:rsidRPr="00BC4BD2">
        <w:rPr>
          <w:sz w:val="20"/>
          <w:szCs w:val="20"/>
        </w:rPr>
        <w:t>Kateringowa</w:t>
      </w:r>
      <w:proofErr w:type="spellEnd"/>
      <w:r w:rsidRPr="00BC4BD2">
        <w:rPr>
          <w:sz w:val="20"/>
          <w:szCs w:val="20"/>
        </w:rPr>
        <w:t xml:space="preserve"> AGMAR Agnieszka Moczulska, Skrzeszewy 6, 09-541 Pacyna</w:t>
      </w:r>
    </w:p>
    <w:p w14:paraId="310227DE" w14:textId="77777777" w:rsidR="00BC4BD2" w:rsidRPr="00BC4BD2" w:rsidRDefault="00BC4BD2" w:rsidP="00BC4BD2">
      <w:pPr>
        <w:pStyle w:val="Zwykytekst"/>
        <w:numPr>
          <w:ilvl w:val="0"/>
          <w:numId w:val="2"/>
        </w:numPr>
        <w:rPr>
          <w:sz w:val="20"/>
          <w:szCs w:val="20"/>
        </w:rPr>
      </w:pPr>
      <w:proofErr w:type="spellStart"/>
      <w:r w:rsidRPr="00BC4BD2">
        <w:rPr>
          <w:sz w:val="20"/>
          <w:szCs w:val="20"/>
        </w:rPr>
        <w:t>GabiLand</w:t>
      </w:r>
      <w:proofErr w:type="spellEnd"/>
      <w:r w:rsidRPr="00BC4BD2">
        <w:rPr>
          <w:sz w:val="20"/>
          <w:szCs w:val="20"/>
        </w:rPr>
        <w:t xml:space="preserve"> Beata Olkowicz ul. Sławoja Składkowskiego 11a, 09-530 Gąbin.</w:t>
      </w:r>
    </w:p>
    <w:p w14:paraId="662A80BA" w14:textId="106E6AA7" w:rsidR="00C56AF0" w:rsidRPr="00BC4BD2" w:rsidRDefault="00BC4BD2" w:rsidP="00BC4BD2">
      <w:pPr>
        <w:pStyle w:val="Akapitzlist"/>
        <w:numPr>
          <w:ilvl w:val="0"/>
          <w:numId w:val="2"/>
        </w:numPr>
        <w:rPr>
          <w:rFonts w:ascii="Garamond" w:hAnsi="Garamond"/>
          <w:sz w:val="20"/>
          <w:szCs w:val="20"/>
        </w:rPr>
      </w:pPr>
      <w:r w:rsidRPr="00BC4BD2">
        <w:rPr>
          <w:rFonts w:ascii="Garamond" w:hAnsi="Garamond"/>
          <w:sz w:val="20"/>
          <w:szCs w:val="20"/>
        </w:rPr>
        <w:t xml:space="preserve">Restauracja BAJKA ul Tadeusza Kościuszki 17, 09-500 Gostynin </w:t>
      </w:r>
    </w:p>
    <w:sectPr w:rsidR="00C56AF0" w:rsidRPr="00BC4B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915572"/>
    <w:multiLevelType w:val="hybridMultilevel"/>
    <w:tmpl w:val="198C51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796306"/>
    <w:multiLevelType w:val="hybridMultilevel"/>
    <w:tmpl w:val="FC1082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4148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6441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1C7"/>
    <w:rsid w:val="00652119"/>
    <w:rsid w:val="009921C7"/>
    <w:rsid w:val="00BC4BD2"/>
    <w:rsid w:val="00C56AF0"/>
    <w:rsid w:val="00CE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AED3A"/>
  <w15:chartTrackingRefBased/>
  <w15:docId w15:val="{330BCB93-09C5-4344-906E-0853F6298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4BD2"/>
    <w:pPr>
      <w:spacing w:line="25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2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21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21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2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21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21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21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21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21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21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21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21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21C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21C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21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21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21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21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2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2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21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2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21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21C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921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21C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21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21C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21C7"/>
    <w:rPr>
      <w:b/>
      <w:bCs/>
      <w:smallCaps/>
      <w:color w:val="0F4761" w:themeColor="accent1" w:themeShade="BF"/>
      <w:spacing w:val="5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BC4BD2"/>
    <w:pPr>
      <w:spacing w:after="0" w:line="240" w:lineRule="auto"/>
    </w:pPr>
    <w:rPr>
      <w:rFonts w:ascii="Garamond" w:hAnsi="Garamond"/>
      <w:sz w:val="24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BC4BD2"/>
    <w:rPr>
      <w:rFonts w:ascii="Garamond" w:hAnsi="Garamond"/>
      <w:kern w:val="0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232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Gorecka</dc:creator>
  <cp:keywords/>
  <dc:description/>
  <cp:lastModifiedBy>Karolina Gorecka</cp:lastModifiedBy>
  <cp:revision>3</cp:revision>
  <dcterms:created xsi:type="dcterms:W3CDTF">2026-08-14T12:22:00Z</dcterms:created>
  <dcterms:modified xsi:type="dcterms:W3CDTF">2026-08-14T12:29:00Z</dcterms:modified>
</cp:coreProperties>
</file>