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C035" w14:textId="616DA3B2" w:rsidR="009430F7" w:rsidRPr="00D66C9E" w:rsidRDefault="00C0705C" w:rsidP="009430F7">
      <w:pPr>
        <w:ind w:left="5664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         </w:t>
      </w:r>
      <w:r w:rsidR="00F025AE">
        <w:rPr>
          <w:rFonts w:ascii="Calibri Light" w:hAnsi="Calibri Light" w:cs="Calibri Light"/>
          <w:sz w:val="23"/>
          <w:szCs w:val="23"/>
        </w:rPr>
        <w:t xml:space="preserve"> </w:t>
      </w:r>
      <w:r w:rsidR="009430F7" w:rsidRPr="00D66C9E">
        <w:rPr>
          <w:rFonts w:ascii="Calibri Light" w:hAnsi="Calibri Light" w:cs="Calibri Light"/>
          <w:sz w:val="23"/>
          <w:szCs w:val="23"/>
        </w:rPr>
        <w:t xml:space="preserve">Pacyna, dnia </w:t>
      </w:r>
      <w:r w:rsidR="00F025AE">
        <w:rPr>
          <w:rFonts w:ascii="Calibri Light" w:hAnsi="Calibri Light" w:cs="Calibri Light"/>
          <w:sz w:val="23"/>
          <w:szCs w:val="23"/>
        </w:rPr>
        <w:t>2</w:t>
      </w:r>
      <w:r w:rsidR="004709C5">
        <w:rPr>
          <w:rFonts w:ascii="Calibri Light" w:hAnsi="Calibri Light" w:cs="Calibri Light"/>
          <w:sz w:val="23"/>
          <w:szCs w:val="23"/>
        </w:rPr>
        <w:t>7</w:t>
      </w:r>
      <w:r w:rsidR="009430F7" w:rsidRPr="00D66C9E">
        <w:rPr>
          <w:rFonts w:ascii="Calibri Light" w:hAnsi="Calibri Light" w:cs="Calibri Light"/>
          <w:sz w:val="23"/>
          <w:szCs w:val="23"/>
        </w:rPr>
        <w:t xml:space="preserve"> grudnia 2022 r.</w:t>
      </w:r>
    </w:p>
    <w:p w14:paraId="7C692163" w14:textId="27676F3A" w:rsidR="009430F7" w:rsidRPr="009430F7" w:rsidRDefault="009430F7" w:rsidP="009430F7">
      <w:pPr>
        <w:jc w:val="both"/>
        <w:rPr>
          <w:rFonts w:ascii="Calibri Light" w:hAnsi="Calibri Light" w:cs="Calibri Light"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>Znak sprawy: OK.6140.</w:t>
      </w:r>
      <w:r w:rsidR="003C18D5">
        <w:rPr>
          <w:rFonts w:ascii="Calibri Light" w:hAnsi="Calibri Light" w:cs="Calibri Light"/>
          <w:sz w:val="23"/>
          <w:szCs w:val="23"/>
        </w:rPr>
        <w:t>5</w:t>
      </w:r>
      <w:r w:rsidRPr="00D66C9E">
        <w:rPr>
          <w:rFonts w:ascii="Calibri Light" w:hAnsi="Calibri Light" w:cs="Calibri Light"/>
          <w:sz w:val="23"/>
          <w:szCs w:val="23"/>
        </w:rPr>
        <w:t>.2022</w:t>
      </w:r>
    </w:p>
    <w:p w14:paraId="279CB5CB" w14:textId="296AAC85" w:rsidR="00C320CF" w:rsidRPr="002B73DC" w:rsidRDefault="00A81F7B" w:rsidP="009430F7">
      <w:pPr>
        <w:jc w:val="center"/>
        <w:rPr>
          <w:rFonts w:ascii="Calibri Light" w:hAnsi="Calibri Light" w:cs="Calibri Light"/>
          <w:sz w:val="24"/>
          <w:szCs w:val="24"/>
        </w:rPr>
      </w:pPr>
      <w:r w:rsidRPr="009430F7">
        <w:rPr>
          <w:rFonts w:ascii="Calibri Light" w:hAnsi="Calibri Light" w:cs="Calibri Light"/>
          <w:b/>
          <w:bCs/>
          <w:sz w:val="30"/>
          <w:szCs w:val="30"/>
        </w:rPr>
        <w:t>Informacja o wyborze najkorzystniejszej oferty</w:t>
      </w:r>
      <w:r w:rsidRPr="00C320CF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FB3993" w:rsidRPr="00C320CF">
        <w:rPr>
          <w:rFonts w:ascii="Calibri Light" w:hAnsi="Calibri Light" w:cs="Calibri Light"/>
          <w:b/>
          <w:bCs/>
          <w:color w:val="FFFFFF" w:themeColor="background1"/>
          <w:sz w:val="30"/>
          <w:szCs w:val="30"/>
        </w:rPr>
        <w:t>a</w:t>
      </w:r>
    </w:p>
    <w:p w14:paraId="2E08C192" w14:textId="1894BBC1" w:rsidR="00D83BC9" w:rsidRPr="00D66C9E" w:rsidRDefault="00C320CF" w:rsidP="00C0705C">
      <w:pPr>
        <w:spacing w:after="12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>Dotyczy:</w:t>
      </w:r>
      <w:r w:rsidRPr="00D66C9E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D66C9E">
        <w:rPr>
          <w:rFonts w:ascii="Calibri Light" w:hAnsi="Calibri Light" w:cs="Calibri Light"/>
          <w:sz w:val="23"/>
          <w:szCs w:val="23"/>
        </w:rPr>
        <w:t>Zapytania cenowego na</w:t>
      </w:r>
      <w:r w:rsidR="00637A9F">
        <w:rPr>
          <w:rFonts w:ascii="Calibri Light" w:hAnsi="Calibri Light" w:cs="Calibri Light"/>
          <w:sz w:val="23"/>
          <w:szCs w:val="23"/>
        </w:rPr>
        <w:t xml:space="preserve"> </w:t>
      </w:r>
      <w:r w:rsidR="00A81F7B" w:rsidRPr="00D66C9E">
        <w:rPr>
          <w:rFonts w:ascii="Calibri Light" w:hAnsi="Calibri Light" w:cs="Calibri Light"/>
          <w:sz w:val="23"/>
          <w:szCs w:val="23"/>
        </w:rPr>
        <w:t>„</w:t>
      </w:r>
      <w:r w:rsidR="00AD3CBD">
        <w:rPr>
          <w:rFonts w:ascii="Calibri Light" w:hAnsi="Calibri Light" w:cs="Calibri Light"/>
          <w:sz w:val="23"/>
          <w:szCs w:val="23"/>
        </w:rPr>
        <w:t>Odłowienie i transport bezdomnych zwierząt z terenu Gminy Pacyna w 2023 roku</w:t>
      </w:r>
      <w:r w:rsidR="009430F7">
        <w:rPr>
          <w:rFonts w:ascii="Calibri Light" w:hAnsi="Calibri Light" w:cs="Calibri Light"/>
          <w:sz w:val="23"/>
          <w:szCs w:val="23"/>
        </w:rPr>
        <w:t>”</w:t>
      </w:r>
    </w:p>
    <w:p w14:paraId="585CBB9E" w14:textId="7AFACC77" w:rsidR="004A4065" w:rsidRPr="00D66C9E" w:rsidRDefault="00A81F7B" w:rsidP="009430F7">
      <w:pPr>
        <w:spacing w:before="10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 xml:space="preserve">Zamawiający </w:t>
      </w:r>
      <w:r w:rsidR="00C320CF" w:rsidRPr="00D66C9E">
        <w:rPr>
          <w:rFonts w:ascii="Calibri Light" w:hAnsi="Calibri Light" w:cs="Calibri Light"/>
          <w:sz w:val="23"/>
          <w:szCs w:val="23"/>
        </w:rPr>
        <w:t>-</w:t>
      </w:r>
      <w:r w:rsidRPr="00D66C9E">
        <w:rPr>
          <w:rFonts w:ascii="Calibri Light" w:hAnsi="Calibri Light" w:cs="Calibri Light"/>
          <w:sz w:val="23"/>
          <w:szCs w:val="23"/>
        </w:rPr>
        <w:t xml:space="preserve"> Gmina Pacyna,</w:t>
      </w:r>
      <w:r w:rsidR="00D66C9E">
        <w:rPr>
          <w:rFonts w:ascii="Calibri Light" w:hAnsi="Calibri Light" w:cs="Calibri Light"/>
          <w:sz w:val="23"/>
          <w:szCs w:val="23"/>
        </w:rPr>
        <w:t xml:space="preserve"> ul. Wyzwolenia 7, 09-541 Pacyna,</w:t>
      </w:r>
      <w:r w:rsidRPr="00D66C9E">
        <w:rPr>
          <w:rFonts w:ascii="Calibri Light" w:hAnsi="Calibri Light" w:cs="Calibri Light"/>
          <w:sz w:val="23"/>
          <w:szCs w:val="23"/>
        </w:rPr>
        <w:t xml:space="preserve"> informuje, że w wyniku prowadzonego postępowania w trybie zapytania </w:t>
      </w:r>
      <w:r w:rsidR="006C3860" w:rsidRPr="00D66C9E">
        <w:rPr>
          <w:rFonts w:ascii="Calibri Light" w:hAnsi="Calibri Light" w:cs="Calibri Light"/>
          <w:sz w:val="23"/>
          <w:szCs w:val="23"/>
        </w:rPr>
        <w:t>cenowego</w:t>
      </w:r>
      <w:r w:rsidRPr="00D66C9E">
        <w:rPr>
          <w:rFonts w:ascii="Calibri Light" w:hAnsi="Calibri Light" w:cs="Calibri Light"/>
          <w:sz w:val="23"/>
          <w:szCs w:val="23"/>
        </w:rPr>
        <w:t xml:space="preserve"> dot. realizacji powyższego zamówienia, wybrano ofertę złożoną przez</w:t>
      </w:r>
      <w:bookmarkStart w:id="0" w:name="_Hlk94252269"/>
      <w:r w:rsidR="0061311F" w:rsidRPr="00D66C9E">
        <w:rPr>
          <w:rFonts w:ascii="Calibri Light" w:hAnsi="Calibri Light" w:cs="Calibri Light"/>
          <w:sz w:val="23"/>
          <w:szCs w:val="23"/>
        </w:rPr>
        <w:t xml:space="preserve">: </w:t>
      </w:r>
      <w:bookmarkStart w:id="1" w:name="_Hlk122429739"/>
      <w:bookmarkEnd w:id="0"/>
      <w:r w:rsidR="00AD3CBD">
        <w:rPr>
          <w:rFonts w:ascii="Calibri Light" w:hAnsi="Calibri Light" w:cs="Calibri Light"/>
          <w:sz w:val="23"/>
          <w:szCs w:val="23"/>
        </w:rPr>
        <w:t>WOLF Hubert Kaczorowski</w:t>
      </w:r>
      <w:r w:rsidR="004A4065" w:rsidRPr="00D66C9E">
        <w:rPr>
          <w:rFonts w:ascii="Calibri Light" w:hAnsi="Calibri Light" w:cs="Calibri Light"/>
          <w:sz w:val="23"/>
          <w:szCs w:val="23"/>
        </w:rPr>
        <w:t>,</w:t>
      </w:r>
      <w:r w:rsidR="00AD3CBD">
        <w:rPr>
          <w:rFonts w:ascii="Calibri Light" w:hAnsi="Calibri Light" w:cs="Calibri Light"/>
          <w:sz w:val="23"/>
          <w:szCs w:val="23"/>
        </w:rPr>
        <w:t xml:space="preserve"> Swoboda 8, 09-550 Szczawin Kościelny,</w:t>
      </w:r>
      <w:r w:rsidR="004A4065" w:rsidRPr="00D66C9E">
        <w:rPr>
          <w:rFonts w:ascii="Calibri Light" w:hAnsi="Calibri Light" w:cs="Calibri Light"/>
          <w:sz w:val="23"/>
          <w:szCs w:val="23"/>
        </w:rPr>
        <w:t xml:space="preserve"> </w:t>
      </w:r>
      <w:r w:rsidR="004A4065" w:rsidRPr="00D66C9E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NIP </w:t>
      </w:r>
      <w:r w:rsidR="00AD3CBD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5242173617</w:t>
      </w:r>
      <w:bookmarkEnd w:id="1"/>
      <w:r w:rsidR="004A4065" w:rsidRPr="00D66C9E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.</w:t>
      </w:r>
    </w:p>
    <w:p w14:paraId="1E5E2036" w14:textId="61E4E639" w:rsidR="004A4065" w:rsidRDefault="00A81F7B" w:rsidP="00C0705C">
      <w:pPr>
        <w:spacing w:after="12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66C9E">
        <w:rPr>
          <w:rFonts w:ascii="Calibri Light" w:hAnsi="Calibri Light" w:cs="Calibri Light"/>
          <w:b/>
          <w:bCs/>
          <w:sz w:val="23"/>
          <w:szCs w:val="23"/>
        </w:rPr>
        <w:t xml:space="preserve">W prowadzonym postępowaniu </w:t>
      </w:r>
      <w:r w:rsidR="006C3860" w:rsidRPr="00D66C9E">
        <w:rPr>
          <w:rFonts w:ascii="Calibri Light" w:hAnsi="Calibri Light" w:cs="Calibri Light"/>
          <w:b/>
          <w:bCs/>
          <w:sz w:val="23"/>
          <w:szCs w:val="23"/>
        </w:rPr>
        <w:t>wpłynęł</w:t>
      </w:r>
      <w:r w:rsidR="004A4065" w:rsidRPr="00D66C9E">
        <w:rPr>
          <w:rFonts w:ascii="Calibri Light" w:hAnsi="Calibri Light" w:cs="Calibri Light"/>
          <w:b/>
          <w:bCs/>
          <w:sz w:val="23"/>
          <w:szCs w:val="23"/>
        </w:rPr>
        <w:t>a następująca oferta</w:t>
      </w:r>
      <w:r w:rsidRPr="00D66C9E">
        <w:rPr>
          <w:rFonts w:ascii="Calibri Light" w:hAnsi="Calibri Light" w:cs="Calibri Light"/>
          <w:b/>
          <w:bCs/>
          <w:sz w:val="23"/>
          <w:szCs w:val="23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3170"/>
        <w:gridCol w:w="1950"/>
        <w:gridCol w:w="1701"/>
        <w:gridCol w:w="1701"/>
      </w:tblGrid>
      <w:tr w:rsidR="00846731" w:rsidRPr="00D66C9E" w14:paraId="2F81668B" w14:textId="2F7619B9" w:rsidTr="005A1BA3">
        <w:tc>
          <w:tcPr>
            <w:tcW w:w="545" w:type="dxa"/>
          </w:tcPr>
          <w:p w14:paraId="3BA5D011" w14:textId="77777777" w:rsidR="00846731" w:rsidRPr="00D66C9E" w:rsidRDefault="00846731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3170" w:type="dxa"/>
          </w:tcPr>
          <w:p w14:paraId="632BF02B" w14:textId="77777777" w:rsidR="00846731" w:rsidRPr="00D66C9E" w:rsidRDefault="00846731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Nazwa i adres Wykonawcy</w:t>
            </w:r>
          </w:p>
        </w:tc>
        <w:tc>
          <w:tcPr>
            <w:tcW w:w="1950" w:type="dxa"/>
          </w:tcPr>
          <w:p w14:paraId="27A99337" w14:textId="3AB6E080" w:rsidR="00846731" w:rsidRPr="00846731" w:rsidRDefault="00846731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467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Cena oferowana brutto stanowiąca sumę cen jednostkowych zawartych w pkt 1-3 formularza ofertowego</w:t>
            </w:r>
          </w:p>
        </w:tc>
        <w:tc>
          <w:tcPr>
            <w:tcW w:w="1701" w:type="dxa"/>
          </w:tcPr>
          <w:p w14:paraId="7EB80C8A" w14:textId="2185E6B1" w:rsidR="00846731" w:rsidRPr="005A1BA3" w:rsidRDefault="00846731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19"/>
                <w:szCs w:val="19"/>
              </w:rPr>
            </w:pPr>
            <w:bookmarkStart w:id="2" w:name="_Hlk122514256"/>
            <w:r w:rsidRPr="005A1BA3">
              <w:rPr>
                <w:rFonts w:ascii="Calibri Light" w:hAnsi="Calibri Light" w:cs="Calibri Light"/>
                <w:b/>
                <w:bCs/>
                <w:sz w:val="19"/>
                <w:szCs w:val="19"/>
              </w:rPr>
              <w:t xml:space="preserve">Koszt usługi wymienionej w pkt 1-2 formularza ofertowego świadczonej w soboty i niedziele wzrasta o </w:t>
            </w:r>
            <w:bookmarkEnd w:id="2"/>
            <w:r w:rsidRPr="005A1BA3">
              <w:rPr>
                <w:rFonts w:ascii="Calibri Light" w:hAnsi="Calibri Light" w:cs="Calibri Light"/>
                <w:b/>
                <w:bCs/>
                <w:sz w:val="19"/>
                <w:szCs w:val="19"/>
              </w:rPr>
              <w:t>…</w:t>
            </w:r>
          </w:p>
        </w:tc>
        <w:tc>
          <w:tcPr>
            <w:tcW w:w="1701" w:type="dxa"/>
          </w:tcPr>
          <w:p w14:paraId="60C5A50C" w14:textId="261BCB40" w:rsidR="00846731" w:rsidRPr="005A1BA3" w:rsidRDefault="00846731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19"/>
                <w:szCs w:val="19"/>
              </w:rPr>
            </w:pPr>
            <w:bookmarkStart w:id="3" w:name="_Hlk122514285"/>
            <w:r w:rsidRPr="005A1BA3">
              <w:rPr>
                <w:rFonts w:ascii="Calibri Light" w:hAnsi="Calibri Light" w:cs="Calibri Light"/>
                <w:b/>
                <w:bCs/>
                <w:sz w:val="19"/>
                <w:szCs w:val="19"/>
              </w:rPr>
              <w:t>Koszt usługi wymienionej w pkt 1-2 formularza ofertowego świadczonej w dni świąteczne wzrasta o …</w:t>
            </w:r>
            <w:bookmarkEnd w:id="3"/>
          </w:p>
        </w:tc>
      </w:tr>
      <w:tr w:rsidR="00846731" w:rsidRPr="00D66C9E" w14:paraId="7B59D8B5" w14:textId="1959AB35" w:rsidTr="005A1BA3">
        <w:tc>
          <w:tcPr>
            <w:tcW w:w="545" w:type="dxa"/>
          </w:tcPr>
          <w:p w14:paraId="1247B9DE" w14:textId="77777777" w:rsidR="00846731" w:rsidRPr="00D66C9E" w:rsidRDefault="00846731" w:rsidP="003C64D1">
            <w:pPr>
              <w:spacing w:after="4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64B2252E" w14:textId="77777777" w:rsidR="00846731" w:rsidRPr="00D66C9E" w:rsidRDefault="00846731" w:rsidP="003C64D1">
            <w:pPr>
              <w:spacing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sz w:val="23"/>
                <w:szCs w:val="23"/>
              </w:rPr>
              <w:t>1.</w:t>
            </w:r>
          </w:p>
        </w:tc>
        <w:tc>
          <w:tcPr>
            <w:tcW w:w="3170" w:type="dxa"/>
          </w:tcPr>
          <w:p w14:paraId="21494402" w14:textId="2384D176" w:rsidR="00846731" w:rsidRPr="00D66C9E" w:rsidRDefault="00846731" w:rsidP="003C64D1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WOLF Hubert Kaczorowski</w:t>
            </w:r>
            <w:r w:rsidRPr="00D66C9E">
              <w:rPr>
                <w:rFonts w:ascii="Calibri Light" w:hAnsi="Calibri Light" w:cs="Calibri Light"/>
                <w:sz w:val="23"/>
                <w:szCs w:val="23"/>
              </w:rPr>
              <w:t>,</w:t>
            </w:r>
            <w:r>
              <w:rPr>
                <w:rFonts w:ascii="Calibri Light" w:hAnsi="Calibri Light" w:cs="Calibri Light"/>
                <w:sz w:val="23"/>
                <w:szCs w:val="23"/>
              </w:rPr>
              <w:t xml:space="preserve"> Swoboda 8, 09-550 Szczawin Kościelny</w:t>
            </w:r>
          </w:p>
        </w:tc>
        <w:tc>
          <w:tcPr>
            <w:tcW w:w="1950" w:type="dxa"/>
          </w:tcPr>
          <w:p w14:paraId="12C2C297" w14:textId="77777777" w:rsidR="00846731" w:rsidRPr="00D66C9E" w:rsidRDefault="00846731" w:rsidP="003C64D1">
            <w:pPr>
              <w:spacing w:after="4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54AFE7BB" w14:textId="43B5A5F3" w:rsidR="00846731" w:rsidRPr="00D66C9E" w:rsidRDefault="00986412" w:rsidP="003C64D1">
            <w:pPr>
              <w:spacing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972,40</w:t>
            </w:r>
            <w:r w:rsidR="00862E4C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="00846731" w:rsidRPr="00D66C9E">
              <w:rPr>
                <w:rFonts w:ascii="Calibri Light" w:hAnsi="Calibri Light" w:cs="Calibri Light"/>
                <w:sz w:val="23"/>
                <w:szCs w:val="23"/>
              </w:rPr>
              <w:t>zł</w:t>
            </w:r>
          </w:p>
        </w:tc>
        <w:tc>
          <w:tcPr>
            <w:tcW w:w="1701" w:type="dxa"/>
          </w:tcPr>
          <w:p w14:paraId="46890D27" w14:textId="77777777" w:rsidR="005A1BA3" w:rsidRDefault="005A1BA3" w:rsidP="003C64D1">
            <w:pPr>
              <w:spacing w:after="4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4611FED2" w14:textId="15B4F2EF" w:rsidR="00846731" w:rsidRPr="00D66C9E" w:rsidRDefault="00986412" w:rsidP="005A1BA3">
            <w:pPr>
              <w:spacing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30</w:t>
            </w:r>
            <w:r w:rsidR="00862E4C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="005A1BA3">
              <w:rPr>
                <w:rFonts w:ascii="Calibri Light" w:hAnsi="Calibri Light" w:cs="Calibri Light"/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14:paraId="7D663BA4" w14:textId="77777777" w:rsidR="005A1BA3" w:rsidRDefault="005A1BA3" w:rsidP="003C64D1">
            <w:pPr>
              <w:spacing w:after="4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</w:p>
          <w:p w14:paraId="2009CEAC" w14:textId="3C4F43CE" w:rsidR="00846731" w:rsidRPr="00D66C9E" w:rsidRDefault="00986412" w:rsidP="005A1BA3">
            <w:pPr>
              <w:spacing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50</w:t>
            </w:r>
            <w:r w:rsidR="00862E4C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="005A1BA3">
              <w:rPr>
                <w:rFonts w:ascii="Calibri Light" w:hAnsi="Calibri Light" w:cs="Calibri Light"/>
                <w:sz w:val="23"/>
                <w:szCs w:val="23"/>
              </w:rPr>
              <w:t>%</w:t>
            </w:r>
          </w:p>
        </w:tc>
      </w:tr>
    </w:tbl>
    <w:p w14:paraId="7E88EA71" w14:textId="4015AE6A" w:rsidR="004709C5" w:rsidRPr="00C31A8B" w:rsidRDefault="00FB3993" w:rsidP="004709C5">
      <w:pPr>
        <w:spacing w:before="100" w:after="10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D66C9E">
        <w:rPr>
          <w:rFonts w:ascii="Calibri Light" w:hAnsi="Calibri Light" w:cs="Calibri Light"/>
          <w:b/>
          <w:bCs/>
          <w:sz w:val="23"/>
          <w:szCs w:val="23"/>
          <w:u w:val="single"/>
        </w:rPr>
        <w:t>Uzasadnienie:</w:t>
      </w:r>
      <w:r w:rsidRPr="00D66C9E">
        <w:rPr>
          <w:rFonts w:ascii="Calibri Light" w:hAnsi="Calibri Light" w:cs="Calibri Light"/>
          <w:b/>
          <w:bCs/>
          <w:sz w:val="23"/>
          <w:szCs w:val="23"/>
          <w:u w:val="single"/>
        </w:rPr>
        <w:br/>
      </w:r>
      <w:r w:rsidRPr="00D66C9E">
        <w:rPr>
          <w:rFonts w:ascii="Calibri Light" w:hAnsi="Calibri Light" w:cs="Calibri Light"/>
          <w:sz w:val="23"/>
          <w:szCs w:val="23"/>
        </w:rPr>
        <w:t xml:space="preserve">Na podstawie kryterium określonego w zapytaniu </w:t>
      </w:r>
      <w:r w:rsidR="00346EA6" w:rsidRPr="00D66C9E">
        <w:rPr>
          <w:rFonts w:ascii="Calibri Light" w:hAnsi="Calibri Light" w:cs="Calibri Light"/>
          <w:sz w:val="23"/>
          <w:szCs w:val="23"/>
        </w:rPr>
        <w:t xml:space="preserve">za najkorzystniejszą </w:t>
      </w:r>
      <w:r w:rsidR="003A452E" w:rsidRPr="00D66C9E">
        <w:rPr>
          <w:rFonts w:ascii="Calibri Light" w:hAnsi="Calibri Light" w:cs="Calibri Light"/>
          <w:sz w:val="23"/>
          <w:szCs w:val="23"/>
        </w:rPr>
        <w:t>uznano</w:t>
      </w:r>
      <w:r w:rsidRPr="00D66C9E">
        <w:rPr>
          <w:rFonts w:ascii="Calibri Light" w:hAnsi="Calibri Light" w:cs="Calibri Light"/>
          <w:sz w:val="23"/>
          <w:szCs w:val="23"/>
        </w:rPr>
        <w:t xml:space="preserve"> ofertę złożoną przez:</w:t>
      </w:r>
      <w:r w:rsidR="00346EA6" w:rsidRPr="00D66C9E">
        <w:rPr>
          <w:rFonts w:ascii="Calibri Light" w:hAnsi="Calibri Light" w:cs="Calibri Light"/>
          <w:sz w:val="23"/>
          <w:szCs w:val="23"/>
        </w:rPr>
        <w:t xml:space="preserve"> </w:t>
      </w:r>
      <w:r w:rsidR="00AD3CBD">
        <w:rPr>
          <w:rFonts w:ascii="Calibri Light" w:hAnsi="Calibri Light" w:cs="Calibri Light"/>
          <w:sz w:val="23"/>
          <w:szCs w:val="23"/>
        </w:rPr>
        <w:t>WOLF Hubert Kaczorowski</w:t>
      </w:r>
      <w:r w:rsidR="00AD3CBD" w:rsidRPr="00D66C9E">
        <w:rPr>
          <w:rFonts w:ascii="Calibri Light" w:hAnsi="Calibri Light" w:cs="Calibri Light"/>
          <w:sz w:val="23"/>
          <w:szCs w:val="23"/>
        </w:rPr>
        <w:t>,</w:t>
      </w:r>
      <w:r w:rsidR="00AD3CBD">
        <w:rPr>
          <w:rFonts w:ascii="Calibri Light" w:hAnsi="Calibri Light" w:cs="Calibri Light"/>
          <w:sz w:val="23"/>
          <w:szCs w:val="23"/>
        </w:rPr>
        <w:t xml:space="preserve"> Swoboda 8, 09-550 Szczawin Kościelny,</w:t>
      </w:r>
      <w:r w:rsidR="00AD3CBD" w:rsidRPr="00D66C9E">
        <w:rPr>
          <w:rFonts w:ascii="Calibri Light" w:hAnsi="Calibri Light" w:cs="Calibri Light"/>
          <w:sz w:val="23"/>
          <w:szCs w:val="23"/>
        </w:rPr>
        <w:t xml:space="preserve"> </w:t>
      </w:r>
      <w:r w:rsidR="00AD3CBD" w:rsidRPr="00D66C9E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NIP </w:t>
      </w:r>
      <w:r w:rsidR="00AD3CBD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5242173617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, 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która uzyskała 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100 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pkt (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%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)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. </w:t>
      </w:r>
    </w:p>
    <w:p w14:paraId="53B93567" w14:textId="0E8AD137" w:rsidR="009430F7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 xml:space="preserve">Oferta została złożona w wyznaczonym terminie i dotyczyła treści zapytania </w:t>
      </w:r>
      <w:r w:rsidR="006C3860" w:rsidRPr="00D66C9E">
        <w:rPr>
          <w:rFonts w:ascii="Calibri Light" w:hAnsi="Calibri Light" w:cs="Calibri Light"/>
          <w:sz w:val="23"/>
          <w:szCs w:val="23"/>
        </w:rPr>
        <w:t>cenowego</w:t>
      </w:r>
      <w:r w:rsidRPr="00D66C9E">
        <w:rPr>
          <w:rFonts w:ascii="Calibri Light" w:hAnsi="Calibri Light" w:cs="Calibri Light"/>
          <w:sz w:val="23"/>
          <w:szCs w:val="23"/>
        </w:rPr>
        <w:t>.</w:t>
      </w:r>
      <w:r w:rsidR="003A452E" w:rsidRPr="00D66C9E">
        <w:rPr>
          <w:rFonts w:ascii="Calibri Light" w:hAnsi="Calibri Light" w:cs="Calibri Light"/>
          <w:sz w:val="23"/>
          <w:szCs w:val="23"/>
        </w:rPr>
        <w:t xml:space="preserve"> Spełnia wymogi zawarte w zapytaniu</w:t>
      </w:r>
      <w:r w:rsidR="00C0705C">
        <w:rPr>
          <w:rFonts w:ascii="Calibri Light" w:hAnsi="Calibri Light" w:cs="Calibri Light"/>
          <w:sz w:val="23"/>
          <w:szCs w:val="23"/>
        </w:rPr>
        <w:t>.</w:t>
      </w:r>
      <w:r w:rsidR="00067C8B" w:rsidRPr="00C0705C">
        <w:rPr>
          <w:rFonts w:ascii="Calibri Light" w:hAnsi="Calibri Light" w:cs="Calibri Light"/>
          <w:color w:val="FF0000"/>
          <w:sz w:val="23"/>
          <w:szCs w:val="23"/>
        </w:rPr>
        <w:t xml:space="preserve"> </w:t>
      </w:r>
      <w:r w:rsidR="004709C5" w:rsidRPr="004709C5">
        <w:rPr>
          <w:rFonts w:ascii="Calibri Light" w:hAnsi="Calibri Light" w:cs="Calibri Light"/>
          <w:color w:val="000000" w:themeColor="text1"/>
          <w:sz w:val="23"/>
          <w:szCs w:val="23"/>
        </w:rPr>
        <w:t>Jest również jedyną ofertą</w:t>
      </w:r>
      <w:r w:rsidR="004709C5">
        <w:rPr>
          <w:rFonts w:ascii="Calibri Light" w:hAnsi="Calibri Light" w:cs="Calibri Light"/>
          <w:color w:val="000000" w:themeColor="text1"/>
          <w:sz w:val="23"/>
          <w:szCs w:val="23"/>
        </w:rPr>
        <w:t xml:space="preserve"> złożoną w postępowaniu</w:t>
      </w:r>
      <w:r w:rsidR="004709C5" w:rsidRPr="004709C5">
        <w:rPr>
          <w:rFonts w:ascii="Calibri Light" w:hAnsi="Calibri Light" w:cs="Calibri Light"/>
          <w:color w:val="000000" w:themeColor="text1"/>
          <w:sz w:val="23"/>
          <w:szCs w:val="23"/>
        </w:rPr>
        <w:t>.</w:t>
      </w:r>
    </w:p>
    <w:p w14:paraId="3BF461E1" w14:textId="7E9275AC" w:rsidR="00067C8B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66C9E">
        <w:rPr>
          <w:rFonts w:ascii="Calibri Light" w:hAnsi="Calibri Light" w:cs="Calibri Light"/>
          <w:sz w:val="23"/>
          <w:szCs w:val="23"/>
        </w:rPr>
        <w:t>Z wybranym Wykonawcą zostanie podpisana umowa.</w:t>
      </w:r>
      <w:r w:rsidR="00067C8B">
        <w:rPr>
          <w:rFonts w:ascii="Calibri Light" w:hAnsi="Calibri Light" w:cs="Calibri Light"/>
          <w:sz w:val="23"/>
          <w:szCs w:val="23"/>
        </w:rPr>
        <w:tab/>
      </w:r>
    </w:p>
    <w:p w14:paraId="58671A74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2C41D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EA7C02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83713B0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54A76C6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41D4C2B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FF1D9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C2FC58B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8F122FC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8546CFD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ADE5AE5" w14:textId="45D7F164" w:rsidR="00FB3993" w:rsidRPr="00231951" w:rsidRDefault="00FB3993" w:rsidP="00067C8B">
      <w:pPr>
        <w:spacing w:after="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C320CF">
        <w:rPr>
          <w:rFonts w:ascii="Calibri Light" w:hAnsi="Calibri Light" w:cs="Calibri Light"/>
          <w:sz w:val="20"/>
          <w:szCs w:val="20"/>
        </w:rPr>
        <w:t>Otrzymują:</w:t>
      </w:r>
    </w:p>
    <w:p w14:paraId="4911D82C" w14:textId="77777777" w:rsidR="004B50D8" w:rsidRDefault="00AD3CBD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AD3CBD">
        <w:rPr>
          <w:rFonts w:ascii="Calibri Light" w:hAnsi="Calibri Light" w:cs="Calibri Light"/>
          <w:sz w:val="20"/>
          <w:szCs w:val="20"/>
        </w:rPr>
        <w:t>WOLF Hubert Kaczorowski, Swoboda 8, 09-550 Szczawin Kościelny</w:t>
      </w:r>
    </w:p>
    <w:p w14:paraId="119A5CF8" w14:textId="77777777" w:rsidR="004B50D8" w:rsidRDefault="00000000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hyperlink r:id="rId8" w:history="1">
        <w:r w:rsidR="004B50D8" w:rsidRPr="005C00FC">
          <w:rPr>
            <w:rStyle w:val="Hipercze"/>
            <w:rFonts w:ascii="Calibri Light" w:hAnsi="Calibri Light" w:cs="Calibri Light"/>
            <w:sz w:val="20"/>
            <w:szCs w:val="20"/>
          </w:rPr>
          <w:t>www.bip.pacyna.mazowsze.pl</w:t>
        </w:r>
      </w:hyperlink>
      <w:r w:rsidR="006C3860" w:rsidRPr="004B50D8">
        <w:rPr>
          <w:rFonts w:ascii="Calibri Light" w:hAnsi="Calibri Light" w:cs="Calibri Light"/>
          <w:sz w:val="20"/>
          <w:szCs w:val="20"/>
        </w:rPr>
        <w:t xml:space="preserve"> </w:t>
      </w:r>
    </w:p>
    <w:p w14:paraId="1A876F24" w14:textId="19F61BEF" w:rsidR="00A81F7B" w:rsidRPr="004B50D8" w:rsidRDefault="00FB3993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4B50D8">
        <w:rPr>
          <w:rFonts w:ascii="Calibri Light" w:hAnsi="Calibri Light" w:cs="Calibri Light"/>
          <w:sz w:val="20"/>
          <w:szCs w:val="20"/>
        </w:rPr>
        <w:t>a/a</w:t>
      </w:r>
    </w:p>
    <w:sectPr w:rsidR="00A81F7B" w:rsidRPr="004B50D8" w:rsidSect="003C18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81C5" w14:textId="77777777" w:rsidR="00A12311" w:rsidRDefault="00A12311" w:rsidP="002B73DC">
      <w:pPr>
        <w:spacing w:after="0" w:line="240" w:lineRule="auto"/>
      </w:pPr>
      <w:r>
        <w:separator/>
      </w:r>
    </w:p>
  </w:endnote>
  <w:endnote w:type="continuationSeparator" w:id="0">
    <w:p w14:paraId="2AF94411" w14:textId="77777777" w:rsidR="00A12311" w:rsidRDefault="00A12311" w:rsidP="002B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70A8" w14:textId="77777777" w:rsidR="00A12311" w:rsidRDefault="00A12311" w:rsidP="002B73DC">
      <w:pPr>
        <w:spacing w:after="0" w:line="240" w:lineRule="auto"/>
      </w:pPr>
      <w:r>
        <w:separator/>
      </w:r>
    </w:p>
  </w:footnote>
  <w:footnote w:type="continuationSeparator" w:id="0">
    <w:p w14:paraId="61DF44C9" w14:textId="77777777" w:rsidR="00A12311" w:rsidRDefault="00A12311" w:rsidP="002B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479" w14:textId="6D45CA31" w:rsidR="009430F7" w:rsidRPr="00D66C9E" w:rsidRDefault="002B73DC" w:rsidP="009430F7">
    <w:pPr>
      <w:ind w:left="5664"/>
      <w:jc w:val="both"/>
      <w:rPr>
        <w:rFonts w:ascii="Calibri Light" w:hAnsi="Calibri Light" w:cs="Calibri Light"/>
        <w:sz w:val="23"/>
        <w:szCs w:val="23"/>
      </w:rPr>
    </w:pPr>
    <w:r>
      <w:rPr>
        <w:rFonts w:ascii="Calibri Light" w:hAnsi="Calibri Light" w:cs="Calibri Light"/>
        <w:sz w:val="24"/>
        <w:szCs w:val="24"/>
      </w:rPr>
      <w:t xml:space="preserve">                                                                                                   </w:t>
    </w:r>
  </w:p>
  <w:p w14:paraId="20023291" w14:textId="0FA8C337" w:rsidR="002B73DC" w:rsidRPr="00D66C9E" w:rsidRDefault="002B73DC" w:rsidP="002B73DC">
    <w:pPr>
      <w:jc w:val="both"/>
      <w:rPr>
        <w:rFonts w:ascii="Calibri Light" w:hAnsi="Calibri Light" w:cs="Calibri Light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39A"/>
    <w:multiLevelType w:val="hybridMultilevel"/>
    <w:tmpl w:val="76C4D6AC"/>
    <w:lvl w:ilvl="0" w:tplc="0A3CF38E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E86788"/>
    <w:multiLevelType w:val="hybridMultilevel"/>
    <w:tmpl w:val="0E0C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0ACE"/>
    <w:multiLevelType w:val="hybridMultilevel"/>
    <w:tmpl w:val="5DC8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035">
    <w:abstractNumId w:val="1"/>
  </w:num>
  <w:num w:numId="2" w16cid:durableId="1969507045">
    <w:abstractNumId w:val="3"/>
  </w:num>
  <w:num w:numId="3" w16cid:durableId="1219826969">
    <w:abstractNumId w:val="2"/>
  </w:num>
  <w:num w:numId="4" w16cid:durableId="40010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37BD4"/>
    <w:rsid w:val="00067C8B"/>
    <w:rsid w:val="000831E9"/>
    <w:rsid w:val="00083799"/>
    <w:rsid w:val="0012622C"/>
    <w:rsid w:val="0013768A"/>
    <w:rsid w:val="00140D98"/>
    <w:rsid w:val="0022077E"/>
    <w:rsid w:val="00231951"/>
    <w:rsid w:val="00290237"/>
    <w:rsid w:val="002B5635"/>
    <w:rsid w:val="002B73DC"/>
    <w:rsid w:val="00341CB7"/>
    <w:rsid w:val="00346EA6"/>
    <w:rsid w:val="003912C6"/>
    <w:rsid w:val="003A452E"/>
    <w:rsid w:val="003C18D5"/>
    <w:rsid w:val="004709C5"/>
    <w:rsid w:val="004A4065"/>
    <w:rsid w:val="004B50D8"/>
    <w:rsid w:val="004F44F3"/>
    <w:rsid w:val="00585BE8"/>
    <w:rsid w:val="005A1BA3"/>
    <w:rsid w:val="005F11D7"/>
    <w:rsid w:val="0061311F"/>
    <w:rsid w:val="00637A9F"/>
    <w:rsid w:val="006C3860"/>
    <w:rsid w:val="00795F66"/>
    <w:rsid w:val="007B5701"/>
    <w:rsid w:val="007D379D"/>
    <w:rsid w:val="00846731"/>
    <w:rsid w:val="00862E4C"/>
    <w:rsid w:val="008B5431"/>
    <w:rsid w:val="009430F7"/>
    <w:rsid w:val="00986412"/>
    <w:rsid w:val="00990C6F"/>
    <w:rsid w:val="009A537C"/>
    <w:rsid w:val="00A12311"/>
    <w:rsid w:val="00A81F7B"/>
    <w:rsid w:val="00AD3CBD"/>
    <w:rsid w:val="00AD6729"/>
    <w:rsid w:val="00C0705C"/>
    <w:rsid w:val="00C31A8B"/>
    <w:rsid w:val="00C320CF"/>
    <w:rsid w:val="00C96E95"/>
    <w:rsid w:val="00D22423"/>
    <w:rsid w:val="00D66C9E"/>
    <w:rsid w:val="00D83BC9"/>
    <w:rsid w:val="00DC53CF"/>
    <w:rsid w:val="00DF22C1"/>
    <w:rsid w:val="00E138A0"/>
    <w:rsid w:val="00E32A9E"/>
    <w:rsid w:val="00EA3E37"/>
    <w:rsid w:val="00F025AE"/>
    <w:rsid w:val="00F2117D"/>
    <w:rsid w:val="00F357D8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406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DC"/>
  </w:style>
  <w:style w:type="paragraph" w:styleId="Stopka">
    <w:name w:val="footer"/>
    <w:basedOn w:val="Normalny"/>
    <w:link w:val="Stopka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DC"/>
  </w:style>
  <w:style w:type="character" w:customStyle="1" w:styleId="markedcontent">
    <w:name w:val="markedcontent"/>
    <w:basedOn w:val="Domylnaczcionkaakapitu"/>
    <w:rsid w:val="0047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7A2-20FB-49D0-9F2F-D5809FA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23</cp:revision>
  <cp:lastPrinted>2022-11-25T08:33:00Z</cp:lastPrinted>
  <dcterms:created xsi:type="dcterms:W3CDTF">2021-01-25T11:26:00Z</dcterms:created>
  <dcterms:modified xsi:type="dcterms:W3CDTF">2022-12-27T10:44:00Z</dcterms:modified>
</cp:coreProperties>
</file>