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A999" w14:textId="77777777" w:rsidR="00616966" w:rsidRPr="00616966" w:rsidRDefault="00616966" w:rsidP="00616966">
      <w:pPr>
        <w:jc w:val="center"/>
        <w:rPr>
          <w:rFonts w:ascii="Garamond" w:hAnsi="Garamond"/>
          <w:b/>
          <w:bCs/>
          <w:sz w:val="28"/>
          <w:szCs w:val="28"/>
        </w:rPr>
      </w:pPr>
      <w:r w:rsidRPr="00616966">
        <w:rPr>
          <w:rFonts w:ascii="Garamond" w:hAnsi="Garamond"/>
          <w:b/>
          <w:bCs/>
          <w:sz w:val="28"/>
          <w:szCs w:val="28"/>
        </w:rPr>
        <w:t>K l a u z u l a   I n f o r m a c y j n a</w:t>
      </w:r>
    </w:p>
    <w:p w14:paraId="1C98FCEB" w14:textId="299F3BF0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administratorem Państwa danych osobowych </w:t>
      </w:r>
      <w:r w:rsidRPr="00616966">
        <w:rPr>
          <w:rFonts w:ascii="Garamond" w:hAnsi="Garamond"/>
          <w:sz w:val="21"/>
          <w:szCs w:val="21"/>
        </w:rPr>
        <w:t xml:space="preserve">jest Gminny Żłobek w </w:t>
      </w:r>
      <w:proofErr w:type="spellStart"/>
      <w:r w:rsidRPr="00616966">
        <w:rPr>
          <w:rFonts w:ascii="Garamond" w:hAnsi="Garamond"/>
          <w:sz w:val="21"/>
          <w:szCs w:val="21"/>
        </w:rPr>
        <w:t>skrzeszewach</w:t>
      </w:r>
      <w:proofErr w:type="spellEnd"/>
      <w:r w:rsidRPr="00616966">
        <w:rPr>
          <w:rFonts w:ascii="Garamond" w:hAnsi="Garamond"/>
          <w:sz w:val="21"/>
          <w:szCs w:val="21"/>
        </w:rPr>
        <w:t xml:space="preserve">, </w:t>
      </w:r>
      <w:r w:rsidRPr="00616966">
        <w:rPr>
          <w:rFonts w:ascii="Garamond" w:hAnsi="Garamond"/>
          <w:sz w:val="21"/>
          <w:szCs w:val="21"/>
        </w:rPr>
        <w:t xml:space="preserve">Skrzeszewy 21, </w:t>
      </w:r>
      <w:r w:rsidRPr="00616966">
        <w:rPr>
          <w:rFonts w:ascii="Garamond" w:hAnsi="Garamond"/>
          <w:sz w:val="21"/>
          <w:szCs w:val="21"/>
        </w:rPr>
        <w:t xml:space="preserve">09-541 Pacyna; </w:t>
      </w:r>
    </w:p>
    <w:p w14:paraId="342B8EE7" w14:textId="5613BB95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</w:rPr>
        <w:t xml:space="preserve">Inspektorem </w:t>
      </w:r>
      <w:r w:rsidRPr="00616966">
        <w:rPr>
          <w:rFonts w:ascii="Garamond" w:hAnsi="Garamond"/>
        </w:rPr>
        <w:t xml:space="preserve">ds. </w:t>
      </w:r>
      <w:r w:rsidRPr="00616966">
        <w:rPr>
          <w:rFonts w:ascii="Garamond" w:hAnsi="Garamond"/>
        </w:rPr>
        <w:t xml:space="preserve">Ochrony Danych jest </w:t>
      </w:r>
      <w:r w:rsidRPr="00616966">
        <w:rPr>
          <w:rFonts w:ascii="Garamond" w:hAnsi="Garamond"/>
        </w:rPr>
        <w:t>Marek Woźniak, kontakt do inspektora: e-mail: iodo@marwikpoland.pl;</w:t>
      </w:r>
    </w:p>
    <w:p w14:paraId="061601FF" w14:textId="477D734F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>Zbierane dane osobowe przetwarzane są w celu wykonywania przez</w:t>
      </w:r>
      <w:r w:rsidRPr="00616966">
        <w:rPr>
          <w:rFonts w:ascii="Garamond" w:hAnsi="Garamond"/>
          <w:sz w:val="21"/>
          <w:szCs w:val="21"/>
        </w:rPr>
        <w:t xml:space="preserve"> Gminny Żłobek w Skrzeszewach</w:t>
      </w:r>
      <w:r w:rsidRPr="00616966">
        <w:rPr>
          <w:rFonts w:ascii="Garamond" w:hAnsi="Garamond"/>
          <w:sz w:val="21"/>
          <w:szCs w:val="21"/>
        </w:rPr>
        <w:t xml:space="preserve"> ustawowych zadań publicznych; </w:t>
      </w:r>
    </w:p>
    <w:p w14:paraId="15575175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Państwa dane są przetwarzane na podstawie art. 6 ust. 1 lit. a - f RODO, ustawy z dnia 8 marca 1990 r. o samorządzie gminnym oraz innych właściwych szczegółowych przepisów prawa; </w:t>
      </w:r>
    </w:p>
    <w:p w14:paraId="51DCA35C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Pozyskane dane osobowe nie będą udostępniane innym podmiotom niż uprawnionym na podstawie właściwych przepisów; </w:t>
      </w:r>
    </w:p>
    <w:p w14:paraId="1873E08F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Państwa dane nie będą przekazane do państw trzecich ani organizacji międzynarodowych; </w:t>
      </w:r>
    </w:p>
    <w:p w14:paraId="307A8326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6706214B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Mają Państwo prawo dostępu (wglądu) do swoich danych osobowych oraz możliwość ich sprostowania, usunięcia lub ograniczenia przetwarzania oraz prawo do wniesienia sprzeciwu wobec przetwarzania; </w:t>
      </w:r>
    </w:p>
    <w:p w14:paraId="713827F0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12611F65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Mają Państwo prawo wniesienia skargi do organu nadzorczego - Prezesa Urzędu Ochrony Danych Osobowych; </w:t>
      </w:r>
    </w:p>
    <w:p w14:paraId="32FE2D40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Państwa dane osobowe będą przetwarzane i przechowywane przez administratora danych osobowych z zachowaniem wszelkich norm bezpieczeństwa przewidzianych dla ochrony danych osobowych; </w:t>
      </w:r>
    </w:p>
    <w:p w14:paraId="5C1AB5A2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07B6E956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0F2247C9" w14:textId="77777777" w:rsidR="00616966" w:rsidRPr="00616966" w:rsidRDefault="00616966" w:rsidP="00616966">
      <w:pPr>
        <w:pStyle w:val="Akapitzlist"/>
        <w:numPr>
          <w:ilvl w:val="0"/>
          <w:numId w:val="1"/>
        </w:numPr>
        <w:spacing w:after="40"/>
        <w:ind w:left="357" w:hanging="357"/>
        <w:jc w:val="both"/>
        <w:rPr>
          <w:rFonts w:ascii="Garamond" w:hAnsi="Garamond"/>
          <w:sz w:val="21"/>
          <w:szCs w:val="21"/>
        </w:rPr>
      </w:pPr>
      <w:r w:rsidRPr="00616966">
        <w:rPr>
          <w:rFonts w:ascii="Garamond" w:hAnsi="Garamond"/>
          <w:sz w:val="21"/>
          <w:szCs w:val="21"/>
        </w:rPr>
        <w:t xml:space="preserve">Państwa dane osobowe nie podlegają zautomatyzowanemu przy podejmowaniu decyzji, w tym profilowaniu. </w:t>
      </w:r>
      <w:r w:rsidRPr="00616966">
        <w:rPr>
          <w:rFonts w:ascii="Garamond" w:hAnsi="Garamond"/>
          <w:sz w:val="21"/>
          <w:szCs w:val="21"/>
        </w:rPr>
        <w:br/>
      </w:r>
    </w:p>
    <w:p w14:paraId="31289EB2" w14:textId="77777777" w:rsidR="00616966" w:rsidRPr="00616966" w:rsidRDefault="00616966" w:rsidP="00616966">
      <w:pPr>
        <w:pStyle w:val="Akapitzlist"/>
        <w:ind w:left="357"/>
        <w:jc w:val="both"/>
        <w:rPr>
          <w:rFonts w:ascii="Garamond" w:hAnsi="Garamond"/>
        </w:rPr>
      </w:pPr>
      <w:r w:rsidRPr="00616966">
        <w:rPr>
          <w:rFonts w:ascii="Garamond" w:hAnsi="Garamond"/>
        </w:rPr>
        <w:t>Zapoznałem(</w:t>
      </w:r>
      <w:proofErr w:type="spellStart"/>
      <w:r w:rsidRPr="00616966">
        <w:rPr>
          <w:rFonts w:ascii="Garamond" w:hAnsi="Garamond"/>
        </w:rPr>
        <w:t>am</w:t>
      </w:r>
      <w:proofErr w:type="spellEnd"/>
      <w:r w:rsidRPr="00616966">
        <w:rPr>
          <w:rFonts w:ascii="Garamond" w:hAnsi="Garamond"/>
        </w:rPr>
        <w:t xml:space="preserve">) się: </w:t>
      </w:r>
      <w:r w:rsidRPr="00616966">
        <w:rPr>
          <w:rFonts w:ascii="Garamond" w:hAnsi="Garamond"/>
        </w:rPr>
        <w:tab/>
      </w:r>
      <w:r w:rsidRPr="00616966">
        <w:rPr>
          <w:rFonts w:ascii="Garamond" w:hAnsi="Garamond"/>
        </w:rPr>
        <w:br/>
      </w:r>
      <w:r w:rsidRPr="00616966">
        <w:rPr>
          <w:rFonts w:ascii="Garamond" w:hAnsi="Garamond"/>
        </w:rPr>
        <w:br/>
      </w:r>
      <w:r w:rsidRPr="00616966">
        <w:rPr>
          <w:rFonts w:ascii="Garamond" w:hAnsi="Garamond"/>
        </w:rPr>
        <w:br/>
        <w:t>…………………………………………………………………..……</w:t>
      </w:r>
      <w:r w:rsidRPr="00616966">
        <w:rPr>
          <w:rFonts w:ascii="Garamond" w:hAnsi="Garamond"/>
        </w:rPr>
        <w:tab/>
        <w:t xml:space="preserve"> </w:t>
      </w:r>
      <w:r w:rsidRPr="00616966">
        <w:rPr>
          <w:rFonts w:ascii="Garamond" w:hAnsi="Garamond"/>
        </w:rPr>
        <w:br/>
      </w:r>
      <w:r w:rsidRPr="00616966">
        <w:rPr>
          <w:rFonts w:ascii="Garamond" w:hAnsi="Garamond"/>
          <w:sz w:val="16"/>
          <w:szCs w:val="16"/>
        </w:rPr>
        <w:t>data, imię i nazwisko</w:t>
      </w:r>
    </w:p>
    <w:p w14:paraId="7FB71642" w14:textId="77777777" w:rsidR="00616966" w:rsidRPr="00616966" w:rsidRDefault="00616966">
      <w:pPr>
        <w:rPr>
          <w:rFonts w:ascii="Garamond" w:hAnsi="Garamond"/>
        </w:rPr>
      </w:pPr>
    </w:p>
    <w:sectPr w:rsidR="00616966" w:rsidRPr="0061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25C8A"/>
    <w:multiLevelType w:val="hybridMultilevel"/>
    <w:tmpl w:val="C2DE5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76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6"/>
    <w:rsid w:val="004A72F2"/>
    <w:rsid w:val="0061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86D6"/>
  <w15:chartTrackingRefBased/>
  <w15:docId w15:val="{307A87CE-222A-47AA-95E2-9C7D303F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66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6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6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16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9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9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9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9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9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9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9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9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9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9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2025-10-09T12:55:00Z</dcterms:created>
  <dcterms:modified xsi:type="dcterms:W3CDTF">2025-10-09T13:05:00Z</dcterms:modified>
</cp:coreProperties>
</file>