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4D9FCCDC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6825ED">
        <w:rPr>
          <w:rFonts w:ascii="Garamond" w:hAnsi="Garamond"/>
          <w:sz w:val="28"/>
          <w:szCs w:val="28"/>
        </w:rPr>
        <w:t>11</w:t>
      </w:r>
      <w:r w:rsidR="00BA5CBB">
        <w:rPr>
          <w:rFonts w:ascii="Garamond" w:hAnsi="Garamond"/>
          <w:sz w:val="28"/>
          <w:szCs w:val="28"/>
        </w:rPr>
        <w:t xml:space="preserve">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2F767CA9" w:rsidR="00B51556" w:rsidRPr="00DC6BBD" w:rsidRDefault="00DC6BBD" w:rsidP="002925F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OZ.6220.2</w:t>
      </w:r>
      <w:r w:rsidR="00BA5CBB">
        <w:rPr>
          <w:rFonts w:ascii="Garamond" w:hAnsi="Garamond"/>
          <w:sz w:val="28"/>
          <w:szCs w:val="28"/>
        </w:rPr>
        <w:t>.2024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0B7C977C" w14:textId="36BCB1B4" w:rsidR="00686DE6" w:rsidRPr="00616E41" w:rsidRDefault="00616E41" w:rsidP="00616E41">
      <w:pPr>
        <w:jc w:val="both"/>
      </w:pPr>
      <w:r>
        <w:t xml:space="preserve">    </w:t>
      </w:r>
      <w:r w:rsidR="00EC774A"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CE63B8">
        <w:rPr>
          <w:rFonts w:ascii="Garamond" w:hAnsi="Garamond"/>
          <w:sz w:val="28"/>
          <w:szCs w:val="28"/>
        </w:rPr>
        <w:t>administracyjnego (Dz. U. z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>r., poz. 775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="00EC774A"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CE63B8">
        <w:rPr>
          <w:rFonts w:ascii="Garamond" w:hAnsi="Garamond"/>
          <w:sz w:val="28"/>
          <w:szCs w:val="28"/>
        </w:rPr>
        <w:t>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CE63B8">
        <w:rPr>
          <w:rFonts w:ascii="Garamond" w:hAnsi="Garamond"/>
          <w:sz w:val="28"/>
          <w:szCs w:val="28"/>
        </w:rPr>
        <w:t xml:space="preserve"> poz. 1094</w:t>
      </w:r>
      <w:r w:rsidR="00EC774A"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6D01F008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BC3820">
        <w:rPr>
          <w:rFonts w:ascii="Garamond" w:hAnsi="Garamond"/>
          <w:sz w:val="28"/>
          <w:szCs w:val="28"/>
        </w:rPr>
        <w:t>5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BC3820">
        <w:rPr>
          <w:rFonts w:ascii="Garamond" w:hAnsi="Garamond"/>
          <w:sz w:val="28"/>
          <w:szCs w:val="28"/>
        </w:rPr>
        <w:t>Gminy Pacyna</w:t>
      </w:r>
      <w:r w:rsidR="005E75D1">
        <w:rPr>
          <w:rFonts w:ascii="Garamond" w:hAnsi="Garamond"/>
          <w:sz w:val="28"/>
          <w:szCs w:val="28"/>
        </w:rPr>
        <w:t>, ul. Wyzwolenia 7, 09-541 Pacyna</w:t>
      </w:r>
      <w:r w:rsidR="007B311E">
        <w:rPr>
          <w:rFonts w:ascii="Garamond" w:hAnsi="Garamond"/>
          <w:sz w:val="28"/>
          <w:szCs w:val="28"/>
        </w:rPr>
        <w:t>,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5E75D1">
        <w:rPr>
          <w:rFonts w:ascii="Garamond" w:hAnsi="Garamond"/>
          <w:sz w:val="28"/>
          <w:szCs w:val="28"/>
        </w:rPr>
        <w:t xml:space="preserve">Przebudowa odcinka drogi w miejscowości </w:t>
      </w:r>
      <w:r w:rsidR="00DC6BBD">
        <w:rPr>
          <w:rFonts w:ascii="Garamond" w:hAnsi="Garamond"/>
          <w:sz w:val="28"/>
          <w:szCs w:val="28"/>
        </w:rPr>
        <w:t>Sejkowice</w:t>
      </w:r>
      <w:r w:rsidR="00CE63B8">
        <w:rPr>
          <w:rFonts w:ascii="Garamond" w:hAnsi="Garamond"/>
          <w:sz w:val="28"/>
          <w:szCs w:val="28"/>
        </w:rPr>
        <w:t>”</w:t>
      </w:r>
      <w:r w:rsidR="00746671">
        <w:rPr>
          <w:rFonts w:ascii="Garamond" w:hAnsi="Garamond"/>
          <w:sz w:val="28"/>
          <w:szCs w:val="28"/>
        </w:rPr>
        <w:t>, droga gminna nr 140311</w:t>
      </w:r>
      <w:r w:rsidR="005E75D1">
        <w:rPr>
          <w:rFonts w:ascii="Garamond" w:hAnsi="Garamond"/>
          <w:sz w:val="28"/>
          <w:szCs w:val="28"/>
        </w:rPr>
        <w:t xml:space="preserve"> W, </w:t>
      </w:r>
      <w:r w:rsidR="00CE63B8">
        <w:rPr>
          <w:rFonts w:ascii="Garamond" w:hAnsi="Garamond"/>
          <w:sz w:val="28"/>
          <w:szCs w:val="28"/>
        </w:rPr>
        <w:t xml:space="preserve">działka nr ewidencyjny </w:t>
      </w:r>
      <w:r w:rsidR="00BA0086">
        <w:rPr>
          <w:rFonts w:ascii="Garamond" w:hAnsi="Garamond"/>
          <w:sz w:val="28"/>
          <w:szCs w:val="28"/>
        </w:rPr>
        <w:t>30, obręb 0019 Sejkowice</w:t>
      </w:r>
      <w:r w:rsidR="005E75D1">
        <w:rPr>
          <w:rFonts w:ascii="Garamond" w:hAnsi="Garamond"/>
          <w:sz w:val="28"/>
          <w:szCs w:val="28"/>
        </w:rPr>
        <w:t xml:space="preserve">, </w:t>
      </w:r>
      <w:r w:rsidR="00CE63B8">
        <w:rPr>
          <w:rFonts w:ascii="Garamond" w:hAnsi="Garamond"/>
          <w:sz w:val="28"/>
          <w:szCs w:val="28"/>
        </w:rPr>
        <w:t>jednostka ewidencyjna 1404032 Pacyna, powiat gostyniński, województwo mazowieckie.</w:t>
      </w:r>
    </w:p>
    <w:p w14:paraId="14FC2E16" w14:textId="66E04975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5E75D1">
        <w:rPr>
          <w:rFonts w:ascii="Garamond" w:hAnsi="Garamond"/>
          <w:sz w:val="28"/>
          <w:szCs w:val="28"/>
        </w:rPr>
        <w:t>62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6BE60B19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</w:t>
      </w:r>
      <w:r w:rsidR="009B67AD">
        <w:rPr>
          <w:rFonts w:ascii="Garamond" w:hAnsi="Garamond"/>
          <w:sz w:val="28"/>
          <w:szCs w:val="28"/>
        </w:rPr>
        <w:t xml:space="preserve"> do</w:t>
      </w:r>
      <w:r w:rsidRPr="002925F0">
        <w:rPr>
          <w:rFonts w:ascii="Garamond" w:hAnsi="Garamond"/>
          <w:sz w:val="28"/>
          <w:szCs w:val="28"/>
        </w:rPr>
        <w:t xml:space="preserve"> 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1D432B85" w:rsidR="00175E39" w:rsidRPr="002925F0" w:rsidRDefault="00986E59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Jednocześnie </w:t>
      </w:r>
      <w:r w:rsidR="007F1BA4" w:rsidRPr="002925F0">
        <w:rPr>
          <w:rFonts w:ascii="Garamond" w:hAnsi="Garamond"/>
          <w:sz w:val="28"/>
          <w:szCs w:val="28"/>
        </w:rPr>
        <w:t xml:space="preserve">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="007F1BA4"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="007F1BA4"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>e, ul. 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="007F1BA4"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="007F1BA4"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 xml:space="preserve">wagi i </w:t>
      </w:r>
      <w:r w:rsidR="00175E39" w:rsidRPr="002925F0">
        <w:rPr>
          <w:rFonts w:ascii="Garamond" w:hAnsi="Garamond"/>
          <w:sz w:val="28"/>
          <w:szCs w:val="28"/>
        </w:rPr>
        <w:lastRenderedPageBreak/>
        <w:t>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66475643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</w:t>
      </w:r>
      <w:r w:rsidR="00CE63B8">
        <w:rPr>
          <w:rFonts w:ascii="Garamond" w:hAnsi="Garamond"/>
          <w:sz w:val="28"/>
          <w:szCs w:val="28"/>
        </w:rPr>
        <w:t xml:space="preserve">obwieszczenie udostępniono </w:t>
      </w:r>
      <w:r w:rsidR="006825ED">
        <w:rPr>
          <w:rFonts w:ascii="Garamond" w:hAnsi="Garamond"/>
          <w:sz w:val="28"/>
          <w:szCs w:val="28"/>
        </w:rPr>
        <w:t>11</w:t>
      </w:r>
      <w:r w:rsidR="00C24996">
        <w:rPr>
          <w:rFonts w:ascii="Garamond" w:hAnsi="Garamond"/>
          <w:sz w:val="28"/>
          <w:szCs w:val="28"/>
        </w:rPr>
        <w:t xml:space="preserve"> marca</w:t>
      </w:r>
      <w:r w:rsidR="00577A74">
        <w:rPr>
          <w:rFonts w:ascii="Garamond" w:hAnsi="Garamond"/>
          <w:sz w:val="28"/>
          <w:szCs w:val="28"/>
        </w:rPr>
        <w:t xml:space="preserve"> </w:t>
      </w:r>
      <w:r w:rsidR="00C24996">
        <w:rPr>
          <w:rFonts w:ascii="Garamond" w:hAnsi="Garamond"/>
          <w:sz w:val="28"/>
          <w:szCs w:val="28"/>
        </w:rPr>
        <w:t>2024</w:t>
      </w:r>
      <w:r w:rsidR="00975C0F"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D4E23BD" w14:textId="77777777" w:rsidR="001512E7" w:rsidRDefault="001512E7" w:rsidP="001512E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Wójt Gminy Pacyna</w:t>
      </w:r>
    </w:p>
    <w:p w14:paraId="29BDCB26" w14:textId="77777777" w:rsidR="001512E7" w:rsidRDefault="001512E7" w:rsidP="001512E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(-) Krzysztof Woźniak</w:t>
      </w:r>
    </w:p>
    <w:p w14:paraId="0672E101" w14:textId="719D00C9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bookmarkStart w:id="0" w:name="_GoBack"/>
      <w:bookmarkEnd w:id="0"/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512E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2E384F"/>
    <w:rsid w:val="00316317"/>
    <w:rsid w:val="00382E63"/>
    <w:rsid w:val="00384774"/>
    <w:rsid w:val="003B0595"/>
    <w:rsid w:val="003B1CEF"/>
    <w:rsid w:val="003B472F"/>
    <w:rsid w:val="003E5675"/>
    <w:rsid w:val="004347A9"/>
    <w:rsid w:val="004510FA"/>
    <w:rsid w:val="00457F73"/>
    <w:rsid w:val="00481320"/>
    <w:rsid w:val="004A28C2"/>
    <w:rsid w:val="004A71C1"/>
    <w:rsid w:val="00511FDD"/>
    <w:rsid w:val="00577A74"/>
    <w:rsid w:val="00580B11"/>
    <w:rsid w:val="00582C13"/>
    <w:rsid w:val="005E1E51"/>
    <w:rsid w:val="005E75D1"/>
    <w:rsid w:val="0060648D"/>
    <w:rsid w:val="00616E41"/>
    <w:rsid w:val="00646274"/>
    <w:rsid w:val="006825ED"/>
    <w:rsid w:val="00686DE6"/>
    <w:rsid w:val="007144AA"/>
    <w:rsid w:val="007359CA"/>
    <w:rsid w:val="007463AC"/>
    <w:rsid w:val="00746671"/>
    <w:rsid w:val="007B311E"/>
    <w:rsid w:val="007F1BA4"/>
    <w:rsid w:val="007F796B"/>
    <w:rsid w:val="00833545"/>
    <w:rsid w:val="0083511D"/>
    <w:rsid w:val="00854B3A"/>
    <w:rsid w:val="008B3665"/>
    <w:rsid w:val="008C37F5"/>
    <w:rsid w:val="00941C6D"/>
    <w:rsid w:val="00946851"/>
    <w:rsid w:val="00975C0F"/>
    <w:rsid w:val="00986E59"/>
    <w:rsid w:val="009B47EB"/>
    <w:rsid w:val="009B67AD"/>
    <w:rsid w:val="009D36F7"/>
    <w:rsid w:val="00A4054A"/>
    <w:rsid w:val="00AA165B"/>
    <w:rsid w:val="00B51556"/>
    <w:rsid w:val="00B850F4"/>
    <w:rsid w:val="00BA0086"/>
    <w:rsid w:val="00BA5CBB"/>
    <w:rsid w:val="00BC3820"/>
    <w:rsid w:val="00C0138F"/>
    <w:rsid w:val="00C12F4F"/>
    <w:rsid w:val="00C24996"/>
    <w:rsid w:val="00C7415F"/>
    <w:rsid w:val="00C968FD"/>
    <w:rsid w:val="00C96E01"/>
    <w:rsid w:val="00CB4503"/>
    <w:rsid w:val="00CE1869"/>
    <w:rsid w:val="00CE63B8"/>
    <w:rsid w:val="00CF5813"/>
    <w:rsid w:val="00D26F42"/>
    <w:rsid w:val="00D32E5A"/>
    <w:rsid w:val="00D44688"/>
    <w:rsid w:val="00D95291"/>
    <w:rsid w:val="00DC37FC"/>
    <w:rsid w:val="00DC6BBD"/>
    <w:rsid w:val="00DC7D6D"/>
    <w:rsid w:val="00DD0C59"/>
    <w:rsid w:val="00DE7052"/>
    <w:rsid w:val="00E11AF2"/>
    <w:rsid w:val="00E518BA"/>
    <w:rsid w:val="00E94A1E"/>
    <w:rsid w:val="00EC774A"/>
    <w:rsid w:val="00ED0FC6"/>
    <w:rsid w:val="00EF7F08"/>
    <w:rsid w:val="00F14867"/>
    <w:rsid w:val="00F16CF8"/>
    <w:rsid w:val="00F30705"/>
    <w:rsid w:val="00F47D82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30</cp:revision>
  <cp:lastPrinted>2023-10-16T11:26:00Z</cp:lastPrinted>
  <dcterms:created xsi:type="dcterms:W3CDTF">2023-03-16T13:52:00Z</dcterms:created>
  <dcterms:modified xsi:type="dcterms:W3CDTF">2024-03-11T09:44:00Z</dcterms:modified>
</cp:coreProperties>
</file>