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4DC36D52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CF5813">
        <w:rPr>
          <w:rFonts w:ascii="Times New Roman" w:hAnsi="Times New Roman" w:cs="Times New Roman"/>
          <w:sz w:val="24"/>
          <w:szCs w:val="24"/>
        </w:rPr>
        <w:t>27 kwietnia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10306647" w14:textId="4B546F29" w:rsidR="00B850F4" w:rsidRPr="00833545" w:rsidRDefault="00CF5813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OZ.6220.3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37C1EF2A" w14:textId="7457CED4" w:rsidR="00EC774A" w:rsidRPr="003B472F" w:rsidRDefault="00833545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3F434C2B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WSZĘCIU POSTĘPOWANIA</w:t>
      </w:r>
    </w:p>
    <w:p w14:paraId="0E600713" w14:textId="497E56E5" w:rsidR="00EC774A" w:rsidRPr="00833545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33 ust.1, w związku z art. 79 ust.1</w:t>
      </w:r>
      <w:r w:rsidR="00CF5813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z 2021r. 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240D88C2" w:rsidR="00275E76" w:rsidRPr="00833545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w dniu </w:t>
      </w:r>
      <w:r w:rsidR="00CF5813">
        <w:rPr>
          <w:rFonts w:ascii="Times New Roman" w:hAnsi="Times New Roman" w:cs="Times New Roman"/>
          <w:sz w:val="24"/>
          <w:szCs w:val="24"/>
        </w:rPr>
        <w:t>23 marca</w:t>
      </w:r>
      <w:r w:rsidR="00833545">
        <w:rPr>
          <w:rFonts w:ascii="Times New Roman" w:hAnsi="Times New Roman" w:cs="Times New Roman"/>
          <w:sz w:val="24"/>
          <w:szCs w:val="24"/>
        </w:rPr>
        <w:t xml:space="preserve"> 2021</w:t>
      </w:r>
      <w:r w:rsidR="00EC774A" w:rsidRPr="00833545">
        <w:rPr>
          <w:rFonts w:ascii="Times New Roman" w:hAnsi="Times New Roman" w:cs="Times New Roman"/>
          <w:sz w:val="24"/>
          <w:szCs w:val="24"/>
        </w:rPr>
        <w:t>r. wpłynął wniosek o wydanie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 xml:space="preserve">„Przebudowa odcinka drogi powiatowej nr 1457W od drogi nr 573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Suserz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 xml:space="preserve"> – Rybie - Nowy Kamień w miejscowości Rybie, realizowanego na działkach nr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 xml:space="preserve">. 77,78/1,140 obręb </w:t>
      </w:r>
      <w:proofErr w:type="spellStart"/>
      <w:r w:rsidR="00CF5813" w:rsidRPr="00CF581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F5813" w:rsidRPr="00CF5813">
        <w:rPr>
          <w:rFonts w:ascii="Times New Roman" w:hAnsi="Times New Roman" w:cs="Times New Roman"/>
          <w:sz w:val="24"/>
          <w:szCs w:val="24"/>
        </w:rPr>
        <w:t>. Rybie, gm. Pacyna”, obręb 0018 Rybie, jednostka ewidencyjna 140403_2 Pacyna, powiat gostyniński, województwo mazowieckie.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6EE2B310" w14:textId="7D63CE44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(gmina@pacyna.mazowsze</w:t>
      </w:r>
      <w:r w:rsidR="007144AA">
        <w:rPr>
          <w:rFonts w:ascii="Times New Roman" w:hAnsi="Times New Roman" w:cs="Times New Roman"/>
          <w:sz w:val="24"/>
          <w:szCs w:val="24"/>
        </w:rPr>
        <w:t xml:space="preserve">.pl) </w:t>
      </w:r>
      <w:r w:rsidRPr="0083354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2379A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 </w:t>
      </w:r>
      <w:r w:rsidR="002379AB">
        <w:rPr>
          <w:rFonts w:ascii="Times New Roman" w:hAnsi="Times New Roman" w:cs="Times New Roman"/>
          <w:color w:val="000000" w:themeColor="text1"/>
          <w:sz w:val="24"/>
          <w:szCs w:val="24"/>
        </w:rPr>
        <w:t>29 kwietnia</w:t>
      </w:r>
      <w:r w:rsidR="00941C6D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237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19 maja 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>2021r.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0B0392AF" w14:textId="74777776" w:rsidR="00FA5DFF" w:rsidRDefault="007F796B" w:rsidP="00FA5D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DF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0153653" w14:textId="77777777" w:rsidR="00FA5DFF" w:rsidRDefault="00FA5DFF" w:rsidP="00FA5DF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Wójta</w:t>
      </w:r>
      <w:r>
        <w:rPr>
          <w:rFonts w:ascii="Times New Roman" w:hAnsi="Times New Roman" w:cs="Times New Roman"/>
          <w:sz w:val="24"/>
          <w:szCs w:val="24"/>
        </w:rPr>
        <w:br/>
        <w:t xml:space="preserve">(-)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Rachubiński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Sekretarz Gminy</w:t>
      </w:r>
    </w:p>
    <w:p w14:paraId="6312E2FF" w14:textId="4CB582D1" w:rsidR="00EC774A" w:rsidRPr="00FA5DFF" w:rsidRDefault="00EC774A" w:rsidP="00FA5DFF">
      <w:pPr>
        <w:rPr>
          <w:rFonts w:ascii="Arial Narrow" w:eastAsia="Arial Narrow" w:hAnsi="Arial Narrow" w:cs="Arial Narrow"/>
          <w:b/>
          <w:bCs/>
          <w:sz w:val="28"/>
          <w:szCs w:val="26"/>
        </w:rPr>
      </w:pPr>
      <w:bookmarkStart w:id="0" w:name="_GoBack"/>
      <w:bookmarkEnd w:id="0"/>
    </w:p>
    <w:sectPr w:rsidR="00EC774A" w:rsidRPr="00FA5DFF" w:rsidSect="00FA5DF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5E39"/>
    <w:rsid w:val="002379AB"/>
    <w:rsid w:val="00275E76"/>
    <w:rsid w:val="002E2805"/>
    <w:rsid w:val="00384774"/>
    <w:rsid w:val="003B1CEF"/>
    <w:rsid w:val="003B472F"/>
    <w:rsid w:val="003E5675"/>
    <w:rsid w:val="00457F73"/>
    <w:rsid w:val="00511FDD"/>
    <w:rsid w:val="00580B11"/>
    <w:rsid w:val="00582C13"/>
    <w:rsid w:val="00646274"/>
    <w:rsid w:val="007144AA"/>
    <w:rsid w:val="007F1BA4"/>
    <w:rsid w:val="007F796B"/>
    <w:rsid w:val="00833545"/>
    <w:rsid w:val="00941C6D"/>
    <w:rsid w:val="00946851"/>
    <w:rsid w:val="009B47EB"/>
    <w:rsid w:val="009D36F7"/>
    <w:rsid w:val="00A4054A"/>
    <w:rsid w:val="00AA165B"/>
    <w:rsid w:val="00B51556"/>
    <w:rsid w:val="00B850F4"/>
    <w:rsid w:val="00C0138F"/>
    <w:rsid w:val="00C96E01"/>
    <w:rsid w:val="00CB4503"/>
    <w:rsid w:val="00CF5813"/>
    <w:rsid w:val="00D95291"/>
    <w:rsid w:val="00DD0C59"/>
    <w:rsid w:val="00E11AF2"/>
    <w:rsid w:val="00E94A1E"/>
    <w:rsid w:val="00EC774A"/>
    <w:rsid w:val="00EF7F08"/>
    <w:rsid w:val="00F14867"/>
    <w:rsid w:val="00F47D82"/>
    <w:rsid w:val="00F51040"/>
    <w:rsid w:val="00FA5DFF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3</cp:revision>
  <cp:lastPrinted>2021-04-27T09:00:00Z</cp:lastPrinted>
  <dcterms:created xsi:type="dcterms:W3CDTF">2021-04-27T09:49:00Z</dcterms:created>
  <dcterms:modified xsi:type="dcterms:W3CDTF">2021-04-27T09:51:00Z</dcterms:modified>
</cp:coreProperties>
</file>