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511" w:rsidRPr="00575511" w:rsidRDefault="00575511" w:rsidP="00575511">
      <w:pPr>
        <w:keepNext/>
        <w:spacing w:before="240" w:after="60" w:line="240" w:lineRule="auto"/>
        <w:jc w:val="center"/>
        <w:outlineLvl w:val="2"/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729">
        <w:rPr>
          <w:rFonts w:ascii="Arial" w:eastAsia="Times New Roman" w:hAnsi="Arial" w:cs="Arial"/>
          <w:b/>
          <w:bCs/>
          <w:noProof/>
          <w:sz w:val="26"/>
          <w:szCs w:val="26"/>
          <w:lang w:eastAsia="pl-PL"/>
        </w:rPr>
        <w:drawing>
          <wp:inline distT="0" distB="0" distL="0" distR="0" wp14:anchorId="0741EFEB" wp14:editId="079DBC94">
            <wp:extent cx="1200150" cy="1381125"/>
            <wp:effectExtent l="0" t="0" r="0" b="9525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511" w:rsidRPr="00575511" w:rsidRDefault="00575511" w:rsidP="00575511">
      <w:pPr>
        <w:keepNext/>
        <w:spacing w:before="240" w:after="60" w:line="240" w:lineRule="auto"/>
        <w:outlineLvl w:val="2"/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75511"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WÓJT   GMINY   PACYNA</w:t>
      </w:r>
    </w:p>
    <w:p w:rsidR="00575511" w:rsidRPr="00586729" w:rsidRDefault="002265E2" w:rsidP="00575511">
      <w:pPr>
        <w:rPr>
          <w:rFonts w:ascii="Calibri" w:eastAsia="Calibri" w:hAnsi="Calibri" w:cs="Times New Roman"/>
          <w:color w:val="000000"/>
          <w:sz w:val="16"/>
          <w:szCs w:val="16"/>
        </w:rPr>
      </w:pPr>
      <w:hyperlink r:id="rId5" w:history="1">
        <w:r w:rsidR="00575511" w:rsidRPr="00586729">
          <w:rPr>
            <w:rFonts w:ascii="Calibri" w:eastAsia="Calibri" w:hAnsi="Calibri" w:cs="Times New Roman"/>
            <w:color w:val="0000FF"/>
            <w:sz w:val="16"/>
            <w:szCs w:val="16"/>
            <w:u w:val="single"/>
          </w:rPr>
          <w:t>www.pacyna.mazowsze.pl</w:t>
        </w:r>
      </w:hyperlink>
      <w:r w:rsidR="00575511" w:rsidRPr="00586729">
        <w:rPr>
          <w:rFonts w:ascii="Calibri" w:eastAsia="Calibri" w:hAnsi="Calibri" w:cs="Times New Roman"/>
          <w:color w:val="000000"/>
          <w:sz w:val="16"/>
          <w:szCs w:val="16"/>
        </w:rPr>
        <w:t xml:space="preserve">     09-541  Pacyna, ul. Wyzwolenia  7, tel./fax  24 2858054,  24 2858064, e-mail: </w:t>
      </w:r>
      <w:r w:rsidR="00575511" w:rsidRPr="00586729">
        <w:rPr>
          <w:rFonts w:ascii="Calibri" w:eastAsia="Calibri" w:hAnsi="Calibri" w:cs="Times New Roman"/>
          <w:color w:val="3366FF"/>
          <w:sz w:val="16"/>
          <w:szCs w:val="16"/>
        </w:rPr>
        <w:t>gmina@pacyna.mazowsze.pl</w:t>
      </w:r>
    </w:p>
    <w:p w:rsidR="00575511" w:rsidRPr="00586729" w:rsidRDefault="00575511" w:rsidP="00575511">
      <w:pPr>
        <w:rPr>
          <w:rFonts w:ascii="Calibri" w:eastAsia="Calibri" w:hAnsi="Calibri" w:cs="Times New Roman"/>
          <w:color w:val="000000"/>
          <w:sz w:val="28"/>
        </w:rPr>
      </w:pP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  <w:r w:rsidRPr="00586729">
        <w:rPr>
          <w:rFonts w:ascii="Calibri" w:eastAsia="Calibri" w:hAnsi="Calibri" w:cs="Times New Roman"/>
          <w:color w:val="000000"/>
          <w:sz w:val="28"/>
        </w:rPr>
        <w:sym w:font="Symbol" w:char="F0A8"/>
      </w:r>
    </w:p>
    <w:p w:rsidR="00575511" w:rsidRDefault="00575511" w:rsidP="00575511">
      <w:pPr>
        <w:jc w:val="right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Pacyna,      </w:t>
      </w:r>
      <w:r w:rsidR="005C5E6F">
        <w:rPr>
          <w:rFonts w:ascii="Garamond" w:eastAsia="Calibri" w:hAnsi="Garamond" w:cs="Times New Roman"/>
          <w:sz w:val="24"/>
          <w:szCs w:val="24"/>
        </w:rPr>
        <w:t xml:space="preserve"> lutego </w:t>
      </w:r>
      <w:r>
        <w:rPr>
          <w:rFonts w:ascii="Garamond" w:eastAsia="Calibri" w:hAnsi="Garamond" w:cs="Times New Roman"/>
          <w:sz w:val="24"/>
          <w:szCs w:val="24"/>
        </w:rPr>
        <w:t xml:space="preserve">2022 </w:t>
      </w:r>
      <w:r w:rsidRPr="00363243">
        <w:rPr>
          <w:rFonts w:ascii="Garamond" w:eastAsia="Calibri" w:hAnsi="Garamond" w:cs="Times New Roman"/>
          <w:sz w:val="24"/>
          <w:szCs w:val="24"/>
        </w:rPr>
        <w:t>r.</w:t>
      </w:r>
    </w:p>
    <w:p w:rsidR="00575511" w:rsidRPr="00363243" w:rsidRDefault="00575511" w:rsidP="00575511">
      <w:pPr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OrA.152.1.2022</w:t>
      </w:r>
    </w:p>
    <w:p w:rsidR="00575511" w:rsidRDefault="00575511" w:rsidP="00575511">
      <w:pPr>
        <w:spacing w:after="0"/>
        <w:jc w:val="right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   Mieszkańcy wsi Słomków</w:t>
      </w:r>
    </w:p>
    <w:p w:rsidR="00575511" w:rsidRPr="00363243" w:rsidRDefault="00575511" w:rsidP="00575511">
      <w:pPr>
        <w:spacing w:after="0"/>
        <w:jc w:val="center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575511" w:rsidRDefault="00575511" w:rsidP="00575511">
      <w:pPr>
        <w:jc w:val="both"/>
        <w:rPr>
          <w:rFonts w:ascii="Garamond" w:hAnsi="Garamond"/>
          <w:sz w:val="24"/>
          <w:szCs w:val="24"/>
        </w:rPr>
      </w:pPr>
    </w:p>
    <w:p w:rsidR="00575511" w:rsidRDefault="00575511" w:rsidP="00575511">
      <w:pPr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Odpowiadając na petycję z dnia 04.02.2022 r. w sprawie budowy drogi asfaltowej w Słomkowie uprzejmie informuję, że </w:t>
      </w:r>
      <w:r w:rsidR="005C5E6F">
        <w:rPr>
          <w:rFonts w:ascii="Garamond" w:eastAsia="Calibri" w:hAnsi="Garamond" w:cs="Times New Roman"/>
          <w:sz w:val="24"/>
          <w:szCs w:val="24"/>
        </w:rPr>
        <w:t>przebudowa odcinka tej drogi została ujęta w planach na  lata 2022-2023. Termin realizacji</w:t>
      </w:r>
      <w:r w:rsidR="005C5E6F" w:rsidRPr="005C5E6F">
        <w:rPr>
          <w:rFonts w:ascii="Garamond" w:eastAsia="Calibri" w:hAnsi="Garamond" w:cs="Times New Roman"/>
          <w:sz w:val="24"/>
          <w:szCs w:val="24"/>
        </w:rPr>
        <w:t xml:space="preserve"> </w:t>
      </w:r>
      <w:r w:rsidR="005C5E6F">
        <w:rPr>
          <w:rFonts w:ascii="Garamond" w:eastAsia="Calibri" w:hAnsi="Garamond" w:cs="Times New Roman"/>
          <w:sz w:val="24"/>
          <w:szCs w:val="24"/>
        </w:rPr>
        <w:t>jest uzależniony od otrzymania dofinansowania na przebudowę dróg na ter</w:t>
      </w:r>
      <w:r w:rsidR="002265E2">
        <w:rPr>
          <w:rFonts w:ascii="Garamond" w:eastAsia="Calibri" w:hAnsi="Garamond" w:cs="Times New Roman"/>
          <w:sz w:val="24"/>
          <w:szCs w:val="24"/>
        </w:rPr>
        <w:t>e</w:t>
      </w:r>
      <w:r w:rsidR="005C5E6F">
        <w:rPr>
          <w:rFonts w:ascii="Garamond" w:eastAsia="Calibri" w:hAnsi="Garamond" w:cs="Times New Roman"/>
          <w:sz w:val="24"/>
          <w:szCs w:val="24"/>
        </w:rPr>
        <w:t>nie Gminy Pacyna.</w:t>
      </w:r>
    </w:p>
    <w:p w:rsidR="00575511" w:rsidRPr="00363243" w:rsidRDefault="00575511" w:rsidP="00575511">
      <w:pPr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>Do czasu przebudowy zapewnimy jej p</w:t>
      </w:r>
      <w:r w:rsidR="001E1373">
        <w:rPr>
          <w:rFonts w:ascii="Garamond" w:hAnsi="Garamond"/>
          <w:sz w:val="24"/>
          <w:szCs w:val="24"/>
        </w:rPr>
        <w:t>rzejezdność i niezbędne naprawy gdy pozwolą na to warunki atmosferyczne.</w:t>
      </w:r>
      <w:bookmarkStart w:id="0" w:name="_GoBack"/>
      <w:bookmarkEnd w:id="0"/>
    </w:p>
    <w:p w:rsidR="00575511" w:rsidRPr="00586729" w:rsidRDefault="00575511" w:rsidP="00575511">
      <w:pPr>
        <w:jc w:val="both"/>
        <w:rPr>
          <w:rFonts w:ascii="Garamond" w:eastAsia="Calibri" w:hAnsi="Garamond" w:cs="Times New Roman"/>
          <w:sz w:val="28"/>
          <w:szCs w:val="28"/>
        </w:rPr>
      </w:pPr>
    </w:p>
    <w:p w:rsidR="00575511" w:rsidRPr="00586729" w:rsidRDefault="00575511" w:rsidP="00575511">
      <w:pPr>
        <w:jc w:val="both"/>
        <w:rPr>
          <w:rFonts w:ascii="Garamond" w:eastAsia="Calibri" w:hAnsi="Garamond" w:cs="Times New Roman"/>
          <w:sz w:val="28"/>
          <w:szCs w:val="28"/>
        </w:rPr>
      </w:pPr>
    </w:p>
    <w:p w:rsidR="00575511" w:rsidRDefault="00575511" w:rsidP="00575511">
      <w:pPr>
        <w:spacing w:after="0"/>
        <w:jc w:val="both"/>
        <w:rPr>
          <w:rFonts w:ascii="Garamond" w:eastAsia="Calibri" w:hAnsi="Garamond" w:cs="Times New Roman"/>
          <w:sz w:val="18"/>
          <w:szCs w:val="18"/>
        </w:rPr>
      </w:pPr>
      <w:r>
        <w:rPr>
          <w:rFonts w:ascii="Garamond" w:eastAsia="Calibri" w:hAnsi="Garamond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586729">
        <w:rPr>
          <w:rFonts w:ascii="Garamond" w:eastAsia="Calibri" w:hAnsi="Garamond" w:cs="Times New Roman"/>
          <w:sz w:val="18"/>
          <w:szCs w:val="18"/>
        </w:rPr>
        <w:t>………………………………………...</w:t>
      </w:r>
    </w:p>
    <w:p w:rsidR="00575511" w:rsidRDefault="00575511" w:rsidP="00575511">
      <w:pPr>
        <w:spacing w:after="0"/>
        <w:jc w:val="both"/>
        <w:rPr>
          <w:rFonts w:ascii="Garamond" w:eastAsia="Calibri" w:hAnsi="Garamond" w:cs="Times New Roman"/>
          <w:sz w:val="18"/>
          <w:szCs w:val="18"/>
        </w:rPr>
      </w:pPr>
    </w:p>
    <w:p w:rsidR="00575511" w:rsidRPr="00586729" w:rsidRDefault="00575511" w:rsidP="00575511">
      <w:pPr>
        <w:spacing w:after="0"/>
        <w:jc w:val="both"/>
        <w:rPr>
          <w:rFonts w:ascii="Garamond" w:eastAsia="Calibri" w:hAnsi="Garamond" w:cs="Times New Roman"/>
          <w:sz w:val="18"/>
          <w:szCs w:val="18"/>
        </w:rPr>
      </w:pPr>
      <w:r>
        <w:rPr>
          <w:rFonts w:ascii="Garamond" w:eastAsia="Calibri" w:hAnsi="Garamond" w:cs="Times New Roman"/>
          <w:sz w:val="18"/>
          <w:szCs w:val="18"/>
        </w:rPr>
        <w:t xml:space="preserve">                             </w:t>
      </w:r>
      <w:r w:rsidRPr="00586729">
        <w:rPr>
          <w:rFonts w:ascii="Garamond" w:eastAsia="Calibri" w:hAnsi="Garamond" w:cs="Times New Roman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Garamond" w:eastAsia="Calibri" w:hAnsi="Garamond" w:cs="Times New Roman"/>
          <w:sz w:val="18"/>
          <w:szCs w:val="18"/>
        </w:rPr>
        <w:t xml:space="preserve">   </w:t>
      </w:r>
      <w:r w:rsidRPr="00586729">
        <w:rPr>
          <w:rFonts w:ascii="Garamond" w:eastAsia="Calibri" w:hAnsi="Garamond" w:cs="Times New Roman"/>
          <w:sz w:val="18"/>
          <w:szCs w:val="18"/>
        </w:rPr>
        <w:t xml:space="preserve">  (podpis wójta lub osoby upoważnionej)</w:t>
      </w:r>
    </w:p>
    <w:p w:rsidR="00B7295C" w:rsidRDefault="00B7295C"/>
    <w:sectPr w:rsidR="00B72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11"/>
    <w:rsid w:val="001E1373"/>
    <w:rsid w:val="002265E2"/>
    <w:rsid w:val="0047137D"/>
    <w:rsid w:val="00575511"/>
    <w:rsid w:val="005C5E6F"/>
    <w:rsid w:val="00B7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C4677-2472-4CDB-B329-9A1A4185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5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1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cyna.mazowsze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7</cp:revision>
  <cp:lastPrinted>2022-02-15T12:21:00Z</cp:lastPrinted>
  <dcterms:created xsi:type="dcterms:W3CDTF">2022-02-14T11:08:00Z</dcterms:created>
  <dcterms:modified xsi:type="dcterms:W3CDTF">2022-02-15T12:26:00Z</dcterms:modified>
</cp:coreProperties>
</file>