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4709" w14:textId="7C1EB1DE" w:rsidR="00591374" w:rsidRDefault="00575469" w:rsidP="00591374">
      <w:pPr>
        <w:spacing w:after="0" w:line="240" w:lineRule="auto"/>
        <w:jc w:val="both"/>
        <w:rPr>
          <w:rFonts w:ascii="Onyx" w:eastAsia="Malgun Gothic Semilight" w:hAnsi="Onyx" w:cs="Arial"/>
          <w:b/>
          <w:color w:val="5B9BD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shade w14:val="30000"/>
                    <w14:satMod w14:val="115000"/>
                  </w14:srgbClr>
                </w14:gs>
                <w14:gs w14:pos="54000">
                  <w14:srgbClr w14:val="5B9BD5">
                    <w14:shade w14:val="67500"/>
                    <w14:satMod w14:val="115000"/>
                  </w14:srgbClr>
                </w14:gs>
                <w14:gs w14:pos="100000">
                  <w14:srgbClr w14:val="5B9BD5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448D5" wp14:editId="75DBE984">
                <wp:simplePos x="0" y="0"/>
                <wp:positionH relativeFrom="margin">
                  <wp:posOffset>1259205</wp:posOffset>
                </wp:positionH>
                <wp:positionV relativeFrom="paragraph">
                  <wp:posOffset>385022</wp:posOffset>
                </wp:positionV>
                <wp:extent cx="4432300" cy="1185333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300" cy="1185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656F58" w14:textId="206AA13D" w:rsidR="00575469" w:rsidRPr="00B54A94" w:rsidRDefault="00575469" w:rsidP="00575469">
                            <w:pPr>
                              <w:pStyle w:val="Bezodstpw"/>
                              <w:rPr>
                                <w:rStyle w:val="Odwoanieintensywne"/>
                                <w:rFonts w:ascii="Britannic Bold" w:hAnsi="Britannic Bold"/>
                                <w:sz w:val="68"/>
                                <w:szCs w:val="68"/>
                              </w:rPr>
                            </w:pPr>
                            <w:r w:rsidRPr="00B54A94">
                              <w:rPr>
                                <w:rStyle w:val="Odwoanieintensywne"/>
                                <w:rFonts w:ascii="Britannic Bold" w:hAnsi="Britannic Bold"/>
                                <w:sz w:val="68"/>
                                <w:szCs w:val="68"/>
                              </w:rPr>
                              <w:t>URZ</w:t>
                            </w:r>
                            <w:r w:rsidRPr="00B54A94">
                              <w:rPr>
                                <w:rStyle w:val="Odwoanieintensywne"/>
                                <w:rFonts w:ascii="Calibri" w:hAnsi="Calibri" w:cs="Calibri"/>
                                <w:sz w:val="68"/>
                                <w:szCs w:val="68"/>
                              </w:rPr>
                              <w:t>Ą</w:t>
                            </w:r>
                            <w:r w:rsidRPr="00B54A94">
                              <w:rPr>
                                <w:rStyle w:val="Odwoanieintensywne"/>
                                <w:rFonts w:ascii="Britannic Bold" w:hAnsi="Britannic Bold"/>
                                <w:sz w:val="68"/>
                                <w:szCs w:val="68"/>
                              </w:rPr>
                              <w:t>D GMINY PACYNA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448D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99.15pt;margin-top:30.3pt;width:349pt;height:9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" filled="f" stroked="f">
                <v:textbox>
                  <w:txbxContent>
                    <w:p w14:paraId="44656F58" w14:textId="206AA13D" w:rsidR="00575469" w:rsidRPr="00B54A94" w:rsidRDefault="00575469" w:rsidP="00575469">
                      <w:pPr>
                        <w:pStyle w:val="Bezodstpw"/>
                        <w:rPr>
                          <w:rStyle w:val="Odwoanieintensywne"/>
                          <w:rFonts w:ascii="Britannic Bold" w:hAnsi="Britannic Bold"/>
                          <w:sz w:val="68"/>
                          <w:szCs w:val="68"/>
                        </w:rPr>
                      </w:pPr>
                      <w:r w:rsidRPr="00B54A94">
                        <w:rPr>
                          <w:rStyle w:val="Odwoanieintensywne"/>
                          <w:rFonts w:ascii="Britannic Bold" w:hAnsi="Britannic Bold"/>
                          <w:sz w:val="68"/>
                          <w:szCs w:val="68"/>
                        </w:rPr>
                        <w:t>URZ</w:t>
                      </w:r>
                      <w:r w:rsidRPr="00B54A94">
                        <w:rPr>
                          <w:rStyle w:val="Odwoanieintensywne"/>
                          <w:rFonts w:ascii="Calibri" w:hAnsi="Calibri" w:cs="Calibri"/>
                          <w:sz w:val="68"/>
                          <w:szCs w:val="68"/>
                        </w:rPr>
                        <w:t>Ą</w:t>
                      </w:r>
                      <w:r w:rsidRPr="00B54A94">
                        <w:rPr>
                          <w:rStyle w:val="Odwoanieintensywne"/>
                          <w:rFonts w:ascii="Britannic Bold" w:hAnsi="Britannic Bold"/>
                          <w:sz w:val="68"/>
                          <w:szCs w:val="68"/>
                        </w:rPr>
                        <w:t>D GMINY PACYNA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374"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9264" behindDoc="0" locked="0" layoutInCell="1" allowOverlap="1" wp14:anchorId="5F4C38F7" wp14:editId="0A324EC0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C2F75D" w14:textId="6229E40D" w:rsidR="00591374" w:rsidRPr="00681C5B" w:rsidRDefault="00591374" w:rsidP="00591374">
      <w:pPr>
        <w:spacing w:after="0" w:line="240" w:lineRule="auto"/>
        <w:jc w:val="both"/>
        <w:rPr>
          <w:rFonts w:ascii="Franklin Gothic Heavy" w:eastAsia="Malgun Gothic Semilight" w:hAnsi="Franklin Gothic Heavy" w:cs="Arial"/>
          <w:b/>
          <w:color w:val="5B9BD5"/>
          <w:spacing w:val="-52"/>
          <w:w w:val="200"/>
          <w:kern w:val="44"/>
          <w:position w:val="-4"/>
          <w:sz w:val="36"/>
          <w:szCs w:val="36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shade w14:val="30000"/>
                    <w14:satMod w14:val="115000"/>
                  </w14:srgbClr>
                </w14:gs>
                <w14:gs w14:pos="54000">
                  <w14:srgbClr w14:val="5B9BD5">
                    <w14:shade w14:val="67500"/>
                    <w14:satMod w14:val="115000"/>
                  </w14:srgbClr>
                </w14:gs>
                <w14:gs w14:pos="100000">
                  <w14:srgbClr w14:val="5B9BD5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5AB82B3" w14:textId="77777777" w:rsidR="00554E2C" w:rsidRPr="00554E2C" w:rsidRDefault="00554E2C" w:rsidP="00554E2C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8FCADAC" w14:textId="77777777" w:rsidR="0018747C" w:rsidRDefault="0018747C" w:rsidP="00554E2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p w14:paraId="427950F5" w14:textId="0A51F3B7" w:rsidR="009E1621" w:rsidRDefault="009E1621" w:rsidP="00216786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7682CAE5" w14:textId="07ADFD49" w:rsidR="00F73147" w:rsidRDefault="00F73147" w:rsidP="00F7314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B6EC385" w14:textId="33AD80D1" w:rsidR="006F232E" w:rsidRPr="006F232E" w:rsidRDefault="006F232E" w:rsidP="006F232E">
      <w:pPr>
        <w:spacing w:after="0" w:line="240" w:lineRule="auto"/>
        <w:rPr>
          <w:rFonts w:ascii="Garamond" w:hAnsi="Garamond"/>
          <w:sz w:val="28"/>
          <w:szCs w:val="28"/>
        </w:rPr>
      </w:pPr>
      <w:r w:rsidRPr="006F232E">
        <w:rPr>
          <w:rFonts w:ascii="Garamond" w:hAnsi="Garamond"/>
          <w:sz w:val="28"/>
          <w:szCs w:val="28"/>
        </w:rPr>
        <w:t xml:space="preserve">REDG.6183.3.2026     </w:t>
      </w:r>
      <w:r w:rsidRPr="006F232E">
        <w:rPr>
          <w:rFonts w:ascii="Garamond" w:hAnsi="Garamond"/>
          <w:sz w:val="28"/>
          <w:szCs w:val="28"/>
        </w:rPr>
        <w:t xml:space="preserve">                    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     </w:t>
      </w:r>
      <w:r w:rsidRPr="006F232E">
        <w:rPr>
          <w:rFonts w:ascii="Garamond" w:hAnsi="Garamond"/>
          <w:sz w:val="28"/>
          <w:szCs w:val="28"/>
        </w:rPr>
        <w:t xml:space="preserve"> Pacyna, 12 maja 2026 r.</w:t>
      </w:r>
    </w:p>
    <w:p w14:paraId="27977EE6" w14:textId="77777777" w:rsidR="006F232E" w:rsidRPr="006F232E" w:rsidRDefault="006F232E" w:rsidP="006F232E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534F7CB0" w14:textId="79EC131F" w:rsidR="006F232E" w:rsidRPr="006F232E" w:rsidRDefault="006F232E" w:rsidP="006F232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6F232E">
        <w:rPr>
          <w:rFonts w:ascii="Garamond" w:hAnsi="Garamond"/>
          <w:sz w:val="28"/>
          <w:szCs w:val="28"/>
        </w:rPr>
        <w:t>OGŁOSZENIE</w:t>
      </w:r>
    </w:p>
    <w:p w14:paraId="70A676BB" w14:textId="77777777" w:rsidR="006F232E" w:rsidRPr="006F232E" w:rsidRDefault="006F232E" w:rsidP="006F232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682AC593" w14:textId="6C466F80" w:rsidR="006F232E" w:rsidRPr="006F232E" w:rsidRDefault="006F232E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F232E">
        <w:rPr>
          <w:rFonts w:ascii="Garamond" w:hAnsi="Garamond"/>
          <w:sz w:val="28"/>
          <w:szCs w:val="28"/>
        </w:rPr>
        <w:t>W związku z wystąpieniem niekorzystneg</w:t>
      </w:r>
      <w:r>
        <w:rPr>
          <w:rFonts w:ascii="Garamond" w:hAnsi="Garamond"/>
          <w:sz w:val="28"/>
          <w:szCs w:val="28"/>
        </w:rPr>
        <w:t>o zjawiska atmosferycznego (</w:t>
      </w:r>
      <w:r w:rsidRPr="006F232E">
        <w:rPr>
          <w:rFonts w:ascii="Garamond" w:hAnsi="Garamond"/>
          <w:sz w:val="28"/>
          <w:szCs w:val="28"/>
        </w:rPr>
        <w:t>przymrozków wiosennych</w:t>
      </w:r>
      <w:r>
        <w:rPr>
          <w:rFonts w:ascii="Garamond" w:hAnsi="Garamond"/>
          <w:sz w:val="28"/>
          <w:szCs w:val="28"/>
        </w:rPr>
        <w:t xml:space="preserve">), </w:t>
      </w:r>
      <w:r w:rsidRPr="006F232E">
        <w:rPr>
          <w:rFonts w:ascii="Garamond" w:hAnsi="Garamond"/>
          <w:sz w:val="28"/>
          <w:szCs w:val="28"/>
        </w:rPr>
        <w:t>w szczególności w upr</w:t>
      </w:r>
      <w:r>
        <w:rPr>
          <w:rFonts w:ascii="Garamond" w:hAnsi="Garamond"/>
          <w:sz w:val="28"/>
          <w:szCs w:val="28"/>
        </w:rPr>
        <w:t>awach sad</w:t>
      </w:r>
      <w:r w:rsidR="003E572A">
        <w:rPr>
          <w:rFonts w:ascii="Garamond" w:hAnsi="Garamond"/>
          <w:sz w:val="28"/>
          <w:szCs w:val="28"/>
        </w:rPr>
        <w:t>owniczych, truskawkach, rzepaku,</w:t>
      </w:r>
      <w:r>
        <w:rPr>
          <w:rFonts w:ascii="Garamond" w:hAnsi="Garamond"/>
          <w:sz w:val="28"/>
          <w:szCs w:val="28"/>
        </w:rPr>
        <w:t xml:space="preserve"> </w:t>
      </w:r>
      <w:r w:rsidRPr="006F232E">
        <w:rPr>
          <w:rFonts w:ascii="Garamond" w:hAnsi="Garamond"/>
          <w:sz w:val="28"/>
          <w:szCs w:val="28"/>
        </w:rPr>
        <w:t>informuje</w:t>
      </w:r>
      <w:r>
        <w:rPr>
          <w:rFonts w:ascii="Garamond" w:hAnsi="Garamond"/>
          <w:sz w:val="28"/>
          <w:szCs w:val="28"/>
        </w:rPr>
        <w:t>my</w:t>
      </w:r>
      <w:r w:rsidRPr="006F232E">
        <w:rPr>
          <w:rFonts w:ascii="Garamond" w:hAnsi="Garamond"/>
          <w:sz w:val="28"/>
          <w:szCs w:val="28"/>
        </w:rPr>
        <w:t>, że od 13 do 20 maja 2026 r.</w:t>
      </w:r>
      <w:r>
        <w:rPr>
          <w:rFonts w:ascii="Garamond" w:hAnsi="Garamond"/>
          <w:sz w:val="28"/>
          <w:szCs w:val="28"/>
        </w:rPr>
        <w:t xml:space="preserve">, w godzinach </w:t>
      </w:r>
      <w:r w:rsidR="00E711F0">
        <w:rPr>
          <w:rFonts w:ascii="Garamond" w:hAnsi="Garamond"/>
          <w:sz w:val="28"/>
          <w:szCs w:val="28"/>
        </w:rPr>
        <w:t xml:space="preserve">od </w:t>
      </w:r>
      <w:r>
        <w:rPr>
          <w:rFonts w:ascii="Garamond" w:hAnsi="Garamond"/>
          <w:sz w:val="28"/>
          <w:szCs w:val="28"/>
        </w:rPr>
        <w:t xml:space="preserve">9.00 do </w:t>
      </w:r>
      <w:r w:rsidRPr="006F232E">
        <w:rPr>
          <w:rFonts w:ascii="Garamond" w:hAnsi="Garamond"/>
          <w:sz w:val="28"/>
          <w:szCs w:val="28"/>
        </w:rPr>
        <w:t>12.00</w:t>
      </w:r>
      <w:r>
        <w:rPr>
          <w:rFonts w:ascii="Garamond" w:hAnsi="Garamond"/>
          <w:sz w:val="28"/>
          <w:szCs w:val="28"/>
        </w:rPr>
        <w:t>,</w:t>
      </w:r>
      <w:r w:rsidRPr="006F232E">
        <w:rPr>
          <w:rFonts w:ascii="Garamond" w:hAnsi="Garamond"/>
          <w:sz w:val="28"/>
          <w:szCs w:val="28"/>
        </w:rPr>
        <w:t xml:space="preserve"> w Urzędzie Gminy </w:t>
      </w:r>
      <w:r>
        <w:rPr>
          <w:rFonts w:ascii="Garamond" w:hAnsi="Garamond"/>
          <w:sz w:val="28"/>
          <w:szCs w:val="28"/>
        </w:rPr>
        <w:t>w Pacynie,</w:t>
      </w:r>
      <w:r w:rsidRPr="006F232E">
        <w:rPr>
          <w:rFonts w:ascii="Garamond" w:hAnsi="Garamond"/>
          <w:sz w:val="28"/>
          <w:szCs w:val="28"/>
        </w:rPr>
        <w:t xml:space="preserve"> pokój nr 9</w:t>
      </w:r>
      <w:r>
        <w:rPr>
          <w:rFonts w:ascii="Garamond" w:hAnsi="Garamond"/>
          <w:sz w:val="28"/>
          <w:szCs w:val="28"/>
        </w:rPr>
        <w:t>,</w:t>
      </w:r>
      <w:r w:rsidRPr="006F232E">
        <w:rPr>
          <w:rFonts w:ascii="Garamond" w:hAnsi="Garamond"/>
          <w:sz w:val="28"/>
          <w:szCs w:val="28"/>
        </w:rPr>
        <w:t xml:space="preserve"> będą przyjmowane wnioski o oszacowanie strat.</w:t>
      </w:r>
    </w:p>
    <w:p w14:paraId="4BEA7A1C" w14:textId="77FCA0FE" w:rsidR="006F232E" w:rsidRPr="006F232E" w:rsidRDefault="006F232E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 wniosku należy dołączyć</w:t>
      </w:r>
      <w:r w:rsidRPr="006F232E">
        <w:rPr>
          <w:rFonts w:ascii="Garamond" w:hAnsi="Garamond"/>
          <w:sz w:val="28"/>
          <w:szCs w:val="28"/>
        </w:rPr>
        <w:t>:</w:t>
      </w:r>
    </w:p>
    <w:p w14:paraId="086EBBD7" w14:textId="583A788A" w:rsidR="006F232E" w:rsidRDefault="006F232E" w:rsidP="006F232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F232E">
        <w:rPr>
          <w:rFonts w:ascii="Garamond" w:hAnsi="Garamond"/>
          <w:sz w:val="28"/>
          <w:szCs w:val="28"/>
        </w:rPr>
        <w:t>kopię wniosku o pła</w:t>
      </w:r>
      <w:r w:rsidR="00E711F0">
        <w:rPr>
          <w:rFonts w:ascii="Garamond" w:hAnsi="Garamond"/>
          <w:sz w:val="28"/>
          <w:szCs w:val="28"/>
        </w:rPr>
        <w:t>tności bezpośrednie na rok 2026,</w:t>
      </w:r>
    </w:p>
    <w:p w14:paraId="03B013D8" w14:textId="6B7B01A8" w:rsidR="006F232E" w:rsidRDefault="00E711F0" w:rsidP="006F232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kopię</w:t>
      </w:r>
      <w:r w:rsidR="006F232E" w:rsidRPr="006F232E">
        <w:rPr>
          <w:rFonts w:ascii="Garamond" w:hAnsi="Garamond"/>
          <w:sz w:val="28"/>
          <w:szCs w:val="28"/>
        </w:rPr>
        <w:t xml:space="preserve"> ubez</w:t>
      </w:r>
      <w:r>
        <w:rPr>
          <w:rFonts w:ascii="Garamond" w:hAnsi="Garamond"/>
          <w:sz w:val="28"/>
          <w:szCs w:val="28"/>
        </w:rPr>
        <w:t>pieczenia upraw (jeśli dotyczy),</w:t>
      </w:r>
    </w:p>
    <w:p w14:paraId="6668CC40" w14:textId="1C1A8562" w:rsidR="006F232E" w:rsidRPr="006F232E" w:rsidRDefault="00E711F0" w:rsidP="006F232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kopię</w:t>
      </w:r>
      <w:r w:rsidR="006F232E" w:rsidRPr="006F232E">
        <w:rPr>
          <w:rFonts w:ascii="Garamond" w:hAnsi="Garamond"/>
          <w:sz w:val="28"/>
          <w:szCs w:val="28"/>
        </w:rPr>
        <w:t xml:space="preserve"> zgłoszenia do systemu IRZ (w przypadku posiadania zwierząt).</w:t>
      </w:r>
    </w:p>
    <w:p w14:paraId="5D709ACD" w14:textId="753BEB32" w:rsidR="006F232E" w:rsidRPr="006F232E" w:rsidRDefault="006F232E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F232E">
        <w:rPr>
          <w:rFonts w:ascii="Garamond" w:hAnsi="Garamond"/>
          <w:sz w:val="28"/>
          <w:szCs w:val="28"/>
        </w:rPr>
        <w:t>Do czas</w:t>
      </w:r>
      <w:r>
        <w:rPr>
          <w:rFonts w:ascii="Garamond" w:hAnsi="Garamond"/>
          <w:sz w:val="28"/>
          <w:szCs w:val="28"/>
        </w:rPr>
        <w:t xml:space="preserve">u przeprowadzenia </w:t>
      </w:r>
      <w:r w:rsidRPr="006F232E">
        <w:rPr>
          <w:rFonts w:ascii="Garamond" w:hAnsi="Garamond"/>
          <w:sz w:val="28"/>
          <w:szCs w:val="28"/>
        </w:rPr>
        <w:t>lustracji</w:t>
      </w:r>
      <w:r>
        <w:rPr>
          <w:rFonts w:ascii="Garamond" w:hAnsi="Garamond"/>
          <w:sz w:val="28"/>
          <w:szCs w:val="28"/>
        </w:rPr>
        <w:t xml:space="preserve">, przez komisję </w:t>
      </w:r>
      <w:r w:rsidRPr="006F232E">
        <w:rPr>
          <w:rFonts w:ascii="Garamond" w:hAnsi="Garamond"/>
          <w:sz w:val="28"/>
          <w:szCs w:val="28"/>
        </w:rPr>
        <w:t>na miejscu wystąpienia szkód</w:t>
      </w:r>
      <w:r>
        <w:rPr>
          <w:rFonts w:ascii="Garamond" w:hAnsi="Garamond"/>
          <w:sz w:val="28"/>
          <w:szCs w:val="28"/>
        </w:rPr>
        <w:t xml:space="preserve">, nie można likwidować plantacji, </w:t>
      </w:r>
      <w:r w:rsidR="00E711F0">
        <w:rPr>
          <w:rFonts w:ascii="Garamond" w:hAnsi="Garamond"/>
          <w:sz w:val="28"/>
          <w:szCs w:val="28"/>
        </w:rPr>
        <w:t xml:space="preserve">dokonywać </w:t>
      </w:r>
      <w:r>
        <w:rPr>
          <w:rFonts w:ascii="Garamond" w:hAnsi="Garamond"/>
          <w:sz w:val="28"/>
          <w:szCs w:val="28"/>
        </w:rPr>
        <w:t>zbioru, itp</w:t>
      </w:r>
      <w:r w:rsidRPr="006F232E">
        <w:rPr>
          <w:rFonts w:ascii="Garamond" w:hAnsi="Garamond"/>
          <w:sz w:val="28"/>
          <w:szCs w:val="28"/>
        </w:rPr>
        <w:t xml:space="preserve">. </w:t>
      </w:r>
    </w:p>
    <w:p w14:paraId="43EF855C" w14:textId="4776A6E7" w:rsidR="006F232E" w:rsidRPr="006F232E" w:rsidRDefault="006F232E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Ważne informacje do </w:t>
      </w:r>
      <w:r w:rsidRPr="006F232E">
        <w:rPr>
          <w:rFonts w:ascii="Garamond" w:hAnsi="Garamond"/>
          <w:sz w:val="28"/>
          <w:szCs w:val="28"/>
        </w:rPr>
        <w:t>wniosku:</w:t>
      </w:r>
    </w:p>
    <w:p w14:paraId="159DC825" w14:textId="462227E1" w:rsidR="003E572A" w:rsidRDefault="003E572A" w:rsidP="006F23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3E572A">
        <w:rPr>
          <w:rFonts w:ascii="Garamond" w:hAnsi="Garamond"/>
          <w:sz w:val="28"/>
          <w:szCs w:val="28"/>
        </w:rPr>
        <w:t>d</w:t>
      </w:r>
      <w:r w:rsidR="006F232E" w:rsidRPr="003E572A">
        <w:rPr>
          <w:rFonts w:ascii="Garamond" w:hAnsi="Garamond"/>
          <w:sz w:val="28"/>
          <w:szCs w:val="28"/>
        </w:rPr>
        <w:t>ane zawarte we wniosku muszą być zgodne z danymi zawartymi we wniosku o płatności bezpośrednie z</w:t>
      </w:r>
      <w:r w:rsidR="00E711F0">
        <w:rPr>
          <w:rFonts w:ascii="Garamond" w:hAnsi="Garamond"/>
          <w:sz w:val="28"/>
          <w:szCs w:val="28"/>
        </w:rPr>
        <w:t xml:space="preserve">łożonym do ARiMR na rok 2026, </w:t>
      </w:r>
      <w:r w:rsidR="006F232E" w:rsidRPr="003E572A">
        <w:rPr>
          <w:rFonts w:ascii="Garamond" w:hAnsi="Garamond"/>
          <w:sz w:val="28"/>
          <w:szCs w:val="28"/>
        </w:rPr>
        <w:t>w formularzu należy wskazać ws</w:t>
      </w:r>
      <w:r w:rsidR="00E711F0">
        <w:rPr>
          <w:rFonts w:ascii="Garamond" w:hAnsi="Garamond"/>
          <w:sz w:val="28"/>
          <w:szCs w:val="28"/>
        </w:rPr>
        <w:t>zystkie uprawy w gospodarstwie (</w:t>
      </w:r>
      <w:r w:rsidR="006F232E" w:rsidRPr="003E572A">
        <w:rPr>
          <w:rFonts w:ascii="Garamond" w:hAnsi="Garamond"/>
          <w:sz w:val="28"/>
          <w:szCs w:val="28"/>
        </w:rPr>
        <w:t>nie tylko t</w:t>
      </w:r>
      <w:r w:rsidR="00E711F0">
        <w:rPr>
          <w:rFonts w:ascii="Garamond" w:hAnsi="Garamond"/>
          <w:sz w:val="28"/>
          <w:szCs w:val="28"/>
        </w:rPr>
        <w:t>e dotknięte przymrozkami)</w:t>
      </w:r>
      <w:r>
        <w:rPr>
          <w:rFonts w:ascii="Garamond" w:hAnsi="Garamond"/>
          <w:sz w:val="28"/>
          <w:szCs w:val="28"/>
        </w:rPr>
        <w:t>,</w:t>
      </w:r>
    </w:p>
    <w:p w14:paraId="306057AB" w14:textId="37046610" w:rsidR="003E572A" w:rsidRDefault="00E711F0" w:rsidP="006F23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6F232E" w:rsidRPr="003E572A">
        <w:rPr>
          <w:rFonts w:ascii="Garamond" w:hAnsi="Garamond"/>
          <w:sz w:val="28"/>
          <w:szCs w:val="28"/>
        </w:rPr>
        <w:t xml:space="preserve"> przypadku gospodarstwa rolnego położonego na obszarze co</w:t>
      </w:r>
      <w:r>
        <w:rPr>
          <w:rFonts w:ascii="Garamond" w:hAnsi="Garamond"/>
          <w:sz w:val="28"/>
          <w:szCs w:val="28"/>
        </w:rPr>
        <w:t xml:space="preserve"> najmniej dwóch gmin, gdzie </w:t>
      </w:r>
      <w:r w:rsidR="006F232E" w:rsidRPr="003E572A">
        <w:rPr>
          <w:rFonts w:ascii="Garamond" w:hAnsi="Garamond"/>
          <w:sz w:val="28"/>
          <w:szCs w:val="28"/>
        </w:rPr>
        <w:t>wystąpiły szkody, wnioski składa</w:t>
      </w:r>
      <w:r w:rsidR="003E572A">
        <w:rPr>
          <w:rFonts w:ascii="Garamond" w:hAnsi="Garamond"/>
          <w:sz w:val="28"/>
          <w:szCs w:val="28"/>
        </w:rPr>
        <w:t xml:space="preserve"> się </w:t>
      </w:r>
      <w:r>
        <w:rPr>
          <w:rFonts w:ascii="Garamond" w:hAnsi="Garamond"/>
          <w:sz w:val="28"/>
          <w:szCs w:val="28"/>
        </w:rPr>
        <w:t>oddzielnie do każdej gminy</w:t>
      </w:r>
      <w:r w:rsidR="003E572A">
        <w:rPr>
          <w:rFonts w:ascii="Garamond" w:hAnsi="Garamond"/>
          <w:sz w:val="28"/>
          <w:szCs w:val="28"/>
        </w:rPr>
        <w:t xml:space="preserve">, </w:t>
      </w:r>
    </w:p>
    <w:p w14:paraId="2BE58F3A" w14:textId="3ECC4F13" w:rsidR="003E572A" w:rsidRDefault="003E572A" w:rsidP="006F23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</w:t>
      </w:r>
      <w:r w:rsidR="006F232E" w:rsidRPr="003E572A">
        <w:rPr>
          <w:rFonts w:ascii="Garamond" w:hAnsi="Garamond"/>
          <w:sz w:val="28"/>
          <w:szCs w:val="28"/>
        </w:rPr>
        <w:t>ależy oznaczyć działki</w:t>
      </w:r>
      <w:r w:rsidR="00E711F0">
        <w:rPr>
          <w:rFonts w:ascii="Garamond" w:hAnsi="Garamond"/>
          <w:sz w:val="28"/>
          <w:szCs w:val="28"/>
        </w:rPr>
        <w:t>,</w:t>
      </w:r>
      <w:r w:rsidR="006F232E" w:rsidRPr="003E572A">
        <w:rPr>
          <w:rFonts w:ascii="Garamond" w:hAnsi="Garamond"/>
          <w:sz w:val="28"/>
          <w:szCs w:val="28"/>
        </w:rPr>
        <w:t xml:space="preserve"> na których wystąpiły s</w:t>
      </w:r>
      <w:r>
        <w:rPr>
          <w:rFonts w:ascii="Garamond" w:hAnsi="Garamond"/>
          <w:sz w:val="28"/>
          <w:szCs w:val="28"/>
        </w:rPr>
        <w:t xml:space="preserve">zkody i oszacować procent strat, </w:t>
      </w:r>
    </w:p>
    <w:p w14:paraId="16B2B4F3" w14:textId="3F026EE2" w:rsidR="003E572A" w:rsidRDefault="00E711F0" w:rsidP="006F23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6F232E" w:rsidRPr="003E572A">
        <w:rPr>
          <w:rFonts w:ascii="Garamond" w:hAnsi="Garamond"/>
          <w:sz w:val="28"/>
          <w:szCs w:val="28"/>
        </w:rPr>
        <w:t>rosimy o podanie aktualnego numeru t</w:t>
      </w:r>
      <w:r w:rsidR="003E572A">
        <w:rPr>
          <w:rFonts w:ascii="Garamond" w:hAnsi="Garamond"/>
          <w:sz w:val="28"/>
          <w:szCs w:val="28"/>
        </w:rPr>
        <w:t xml:space="preserve">elefonu dla ułatwienia kontaktu, </w:t>
      </w:r>
    </w:p>
    <w:p w14:paraId="5B3BDBC2" w14:textId="4332600B" w:rsidR="006F232E" w:rsidRPr="003E572A" w:rsidRDefault="003E572A" w:rsidP="006F232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</w:t>
      </w:r>
      <w:r w:rsidR="006F232E" w:rsidRPr="003E572A">
        <w:rPr>
          <w:rFonts w:ascii="Garamond" w:hAnsi="Garamond"/>
          <w:sz w:val="28"/>
          <w:szCs w:val="28"/>
        </w:rPr>
        <w:t>arunkiem przyjęcia wniosku jest jeg</w:t>
      </w:r>
      <w:r w:rsidR="00E711F0">
        <w:rPr>
          <w:rFonts w:ascii="Garamond" w:hAnsi="Garamond"/>
          <w:sz w:val="28"/>
          <w:szCs w:val="28"/>
        </w:rPr>
        <w:t>o kompletność oraz poprawność wypełnienia (</w:t>
      </w:r>
      <w:r w:rsidR="006F232E" w:rsidRPr="003E572A">
        <w:rPr>
          <w:rFonts w:ascii="Garamond" w:hAnsi="Garamond"/>
          <w:sz w:val="28"/>
          <w:szCs w:val="28"/>
        </w:rPr>
        <w:t xml:space="preserve">musi być </w:t>
      </w:r>
      <w:r w:rsidR="00E711F0">
        <w:rPr>
          <w:rFonts w:ascii="Garamond" w:hAnsi="Garamond"/>
          <w:sz w:val="28"/>
          <w:szCs w:val="28"/>
        </w:rPr>
        <w:t xml:space="preserve">czytelny, </w:t>
      </w:r>
      <w:r w:rsidR="006F232E" w:rsidRPr="003E572A">
        <w:rPr>
          <w:rFonts w:ascii="Garamond" w:hAnsi="Garamond"/>
          <w:sz w:val="28"/>
          <w:szCs w:val="28"/>
        </w:rPr>
        <w:t>zawierać wszystkie wymagane załączniki</w:t>
      </w:r>
      <w:r w:rsidR="00E711F0">
        <w:rPr>
          <w:rFonts w:ascii="Garamond" w:hAnsi="Garamond"/>
          <w:sz w:val="28"/>
          <w:szCs w:val="28"/>
        </w:rPr>
        <w:t>)</w:t>
      </w:r>
      <w:r w:rsidR="006F232E" w:rsidRPr="003E572A">
        <w:rPr>
          <w:rFonts w:ascii="Garamond" w:hAnsi="Garamond"/>
          <w:sz w:val="28"/>
          <w:szCs w:val="28"/>
        </w:rPr>
        <w:t xml:space="preserve">. </w:t>
      </w:r>
    </w:p>
    <w:p w14:paraId="69462CE4" w14:textId="78437653" w:rsidR="006F232E" w:rsidRPr="006F232E" w:rsidRDefault="006F232E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F232E">
        <w:rPr>
          <w:rFonts w:ascii="Garamond" w:hAnsi="Garamond"/>
          <w:sz w:val="28"/>
          <w:szCs w:val="28"/>
        </w:rPr>
        <w:t>Druk</w:t>
      </w:r>
      <w:r w:rsidR="003E572A">
        <w:rPr>
          <w:rFonts w:ascii="Garamond" w:hAnsi="Garamond"/>
          <w:sz w:val="28"/>
          <w:szCs w:val="28"/>
        </w:rPr>
        <w:t xml:space="preserve">i wniosku można pobrać </w:t>
      </w:r>
      <w:r w:rsidRPr="006F232E">
        <w:rPr>
          <w:rFonts w:ascii="Garamond" w:hAnsi="Garamond"/>
          <w:sz w:val="28"/>
          <w:szCs w:val="28"/>
        </w:rPr>
        <w:t xml:space="preserve">w siedzibie Urzędu Gminy </w:t>
      </w:r>
      <w:r w:rsidR="003E572A">
        <w:rPr>
          <w:rFonts w:ascii="Garamond" w:hAnsi="Garamond"/>
          <w:sz w:val="28"/>
          <w:szCs w:val="28"/>
        </w:rPr>
        <w:t xml:space="preserve">w Pacynie (pokój numer 9) lub ze strony internetowej (w załączeniu przy </w:t>
      </w:r>
      <w:r w:rsidR="00E711F0">
        <w:rPr>
          <w:rFonts w:ascii="Garamond" w:hAnsi="Garamond"/>
          <w:sz w:val="28"/>
          <w:szCs w:val="28"/>
        </w:rPr>
        <w:t xml:space="preserve">niniejszym </w:t>
      </w:r>
      <w:r w:rsidR="003E572A">
        <w:rPr>
          <w:rFonts w:ascii="Garamond" w:hAnsi="Garamond"/>
          <w:sz w:val="28"/>
          <w:szCs w:val="28"/>
        </w:rPr>
        <w:t>ogłoszeniu), dodatkowe informacje pod telefonem</w:t>
      </w:r>
      <w:r w:rsidRPr="006F232E">
        <w:rPr>
          <w:rFonts w:ascii="Garamond" w:hAnsi="Garamond"/>
          <w:sz w:val="28"/>
          <w:szCs w:val="28"/>
        </w:rPr>
        <w:t xml:space="preserve"> 24 2858054 wew. 5.</w:t>
      </w:r>
    </w:p>
    <w:p w14:paraId="2636CEFC" w14:textId="77777777" w:rsidR="003E572A" w:rsidRDefault="003E572A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6B02ACDD" w14:textId="4BE6E466" w:rsidR="003E572A" w:rsidRDefault="006F232E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F232E">
        <w:rPr>
          <w:rFonts w:ascii="Garamond" w:hAnsi="Garamond"/>
          <w:sz w:val="28"/>
          <w:szCs w:val="28"/>
        </w:rPr>
        <w:t>UWAGA: Wni</w:t>
      </w:r>
      <w:r w:rsidR="003E572A">
        <w:rPr>
          <w:rFonts w:ascii="Garamond" w:hAnsi="Garamond"/>
          <w:sz w:val="28"/>
          <w:szCs w:val="28"/>
        </w:rPr>
        <w:t>oski niekompletne, nieczytelne,</w:t>
      </w:r>
      <w:r w:rsidRPr="006F232E">
        <w:rPr>
          <w:rFonts w:ascii="Garamond" w:hAnsi="Garamond"/>
          <w:sz w:val="28"/>
          <w:szCs w:val="28"/>
        </w:rPr>
        <w:t xml:space="preserve"> bez wskazanych załącz</w:t>
      </w:r>
      <w:r w:rsidR="003E572A">
        <w:rPr>
          <w:rFonts w:ascii="Garamond" w:hAnsi="Garamond"/>
          <w:sz w:val="28"/>
          <w:szCs w:val="28"/>
        </w:rPr>
        <w:t>ników NIE BĘDĄ PRZYJMOWANE (</w:t>
      </w:r>
      <w:r w:rsidRPr="006F232E">
        <w:rPr>
          <w:rFonts w:ascii="Garamond" w:hAnsi="Garamond"/>
          <w:sz w:val="28"/>
          <w:szCs w:val="28"/>
        </w:rPr>
        <w:t>zostaną pozostawione bez rozpatrzenia</w:t>
      </w:r>
      <w:r w:rsidR="003E572A">
        <w:rPr>
          <w:rFonts w:ascii="Garamond" w:hAnsi="Garamond"/>
          <w:sz w:val="28"/>
          <w:szCs w:val="28"/>
        </w:rPr>
        <w:t xml:space="preserve">). </w:t>
      </w:r>
    </w:p>
    <w:p w14:paraId="12AEB14C" w14:textId="737230EB" w:rsidR="00F73147" w:rsidRDefault="003E572A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6F232E" w:rsidRPr="006F232E">
        <w:rPr>
          <w:rFonts w:ascii="Garamond" w:hAnsi="Garamond"/>
          <w:sz w:val="28"/>
          <w:szCs w:val="28"/>
        </w:rPr>
        <w:t xml:space="preserve">odanie </w:t>
      </w:r>
      <w:r>
        <w:rPr>
          <w:rFonts w:ascii="Garamond" w:hAnsi="Garamond"/>
          <w:sz w:val="28"/>
          <w:szCs w:val="28"/>
        </w:rPr>
        <w:t xml:space="preserve">we wniosku </w:t>
      </w:r>
      <w:r w:rsidR="006F232E" w:rsidRPr="006F232E">
        <w:rPr>
          <w:rFonts w:ascii="Garamond" w:hAnsi="Garamond"/>
          <w:sz w:val="28"/>
          <w:szCs w:val="28"/>
        </w:rPr>
        <w:t>ni</w:t>
      </w:r>
      <w:r>
        <w:rPr>
          <w:rFonts w:ascii="Garamond" w:hAnsi="Garamond"/>
          <w:sz w:val="28"/>
          <w:szCs w:val="28"/>
        </w:rPr>
        <w:t xml:space="preserve">eprawidłowych danych </w:t>
      </w:r>
      <w:r w:rsidR="006F232E" w:rsidRPr="006F232E">
        <w:rPr>
          <w:rFonts w:ascii="Garamond" w:hAnsi="Garamond"/>
          <w:sz w:val="28"/>
          <w:szCs w:val="28"/>
        </w:rPr>
        <w:t xml:space="preserve">i ujęcie </w:t>
      </w:r>
      <w:r>
        <w:rPr>
          <w:rFonts w:ascii="Garamond" w:hAnsi="Garamond"/>
          <w:sz w:val="28"/>
          <w:szCs w:val="28"/>
        </w:rPr>
        <w:t xml:space="preserve">ich w protokole </w:t>
      </w:r>
      <w:r w:rsidR="006F232E" w:rsidRPr="006F232E">
        <w:rPr>
          <w:rFonts w:ascii="Garamond" w:hAnsi="Garamond"/>
          <w:sz w:val="28"/>
          <w:szCs w:val="28"/>
        </w:rPr>
        <w:t>może wiązać się z wydłużeniem terminu otrz</w:t>
      </w:r>
      <w:r>
        <w:rPr>
          <w:rFonts w:ascii="Garamond" w:hAnsi="Garamond"/>
          <w:sz w:val="28"/>
          <w:szCs w:val="28"/>
        </w:rPr>
        <w:t xml:space="preserve">ymania </w:t>
      </w:r>
      <w:r w:rsidR="006F232E" w:rsidRPr="006F232E">
        <w:rPr>
          <w:rFonts w:ascii="Garamond" w:hAnsi="Garamond"/>
          <w:sz w:val="28"/>
          <w:szCs w:val="28"/>
        </w:rPr>
        <w:t>protokołu</w:t>
      </w:r>
      <w:r>
        <w:rPr>
          <w:rFonts w:ascii="Garamond" w:hAnsi="Garamond"/>
          <w:sz w:val="28"/>
          <w:szCs w:val="28"/>
        </w:rPr>
        <w:t xml:space="preserve"> strat</w:t>
      </w:r>
      <w:r w:rsidR="006F232E" w:rsidRPr="006F232E">
        <w:rPr>
          <w:rFonts w:ascii="Garamond" w:hAnsi="Garamond"/>
          <w:sz w:val="28"/>
          <w:szCs w:val="28"/>
        </w:rPr>
        <w:t>.</w:t>
      </w:r>
    </w:p>
    <w:p w14:paraId="1CE1EC8E" w14:textId="223CBE68" w:rsidR="003E572A" w:rsidRDefault="003E572A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0F6165D0" w14:textId="505CA55A" w:rsidR="003E572A" w:rsidRDefault="003E572A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Sekretarz Gminy</w:t>
      </w:r>
    </w:p>
    <w:p w14:paraId="0D4040CB" w14:textId="77777777" w:rsidR="003E572A" w:rsidRDefault="003E572A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73EEB5FF" w14:textId="0968771B" w:rsidR="003E572A" w:rsidRPr="006F232E" w:rsidRDefault="003E572A" w:rsidP="006F232E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(-) Waldemar </w:t>
      </w:r>
      <w:proofErr w:type="spellStart"/>
      <w:r>
        <w:rPr>
          <w:rFonts w:ascii="Garamond" w:hAnsi="Garamond"/>
          <w:sz w:val="28"/>
          <w:szCs w:val="28"/>
        </w:rPr>
        <w:t>Rachubiński</w:t>
      </w:r>
      <w:proofErr w:type="spellEnd"/>
    </w:p>
    <w:p w14:paraId="5D8B340F" w14:textId="56A36E1A" w:rsidR="00D800C2" w:rsidRPr="00575469" w:rsidRDefault="00D800C2" w:rsidP="006F21A0">
      <w:pPr>
        <w:spacing w:after="0" w:line="240" w:lineRule="auto"/>
        <w:jc w:val="both"/>
        <w:rPr>
          <w:rFonts w:ascii="Garamond" w:hAnsi="Garamond"/>
          <w:b/>
          <w:color w:val="4472C4" w:themeColor="accent5"/>
          <w:sz w:val="26"/>
          <w:szCs w:val="2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D800C2" w:rsidRPr="00575469" w:rsidSect="00111F3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E13"/>
    <w:multiLevelType w:val="hybridMultilevel"/>
    <w:tmpl w:val="04E2A2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E57C21"/>
    <w:multiLevelType w:val="hybridMultilevel"/>
    <w:tmpl w:val="7E5ABA74"/>
    <w:lvl w:ilvl="0" w:tplc="B882C4F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7261"/>
    <w:multiLevelType w:val="hybridMultilevel"/>
    <w:tmpl w:val="A7B459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A74E5"/>
    <w:multiLevelType w:val="hybridMultilevel"/>
    <w:tmpl w:val="512EA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70CA"/>
    <w:multiLevelType w:val="hybridMultilevel"/>
    <w:tmpl w:val="9B06D4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30711"/>
    <w:multiLevelType w:val="multilevel"/>
    <w:tmpl w:val="7E6EA27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2F958FC"/>
    <w:multiLevelType w:val="hybridMultilevel"/>
    <w:tmpl w:val="0B3A28C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A7F32"/>
    <w:multiLevelType w:val="hybridMultilevel"/>
    <w:tmpl w:val="BA32914A"/>
    <w:lvl w:ilvl="0" w:tplc="EA844F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E72F9"/>
    <w:multiLevelType w:val="hybridMultilevel"/>
    <w:tmpl w:val="2A321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8597C"/>
    <w:multiLevelType w:val="hybridMultilevel"/>
    <w:tmpl w:val="52004476"/>
    <w:lvl w:ilvl="0" w:tplc="0EB20A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5034F"/>
    <w:multiLevelType w:val="hybridMultilevel"/>
    <w:tmpl w:val="C97AD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7CED"/>
    <w:multiLevelType w:val="hybridMultilevel"/>
    <w:tmpl w:val="B1A220FE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72D29"/>
    <w:multiLevelType w:val="hybridMultilevel"/>
    <w:tmpl w:val="6E40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74"/>
    <w:rsid w:val="00012866"/>
    <w:rsid w:val="000462DC"/>
    <w:rsid w:val="00107310"/>
    <w:rsid w:val="00111F36"/>
    <w:rsid w:val="001156AD"/>
    <w:rsid w:val="0018747C"/>
    <w:rsid w:val="001A133E"/>
    <w:rsid w:val="001F38DB"/>
    <w:rsid w:val="001F6C7A"/>
    <w:rsid w:val="00216786"/>
    <w:rsid w:val="0026386B"/>
    <w:rsid w:val="0029315A"/>
    <w:rsid w:val="002A33EF"/>
    <w:rsid w:val="002E38AF"/>
    <w:rsid w:val="002F686C"/>
    <w:rsid w:val="00320E07"/>
    <w:rsid w:val="003734A6"/>
    <w:rsid w:val="00393790"/>
    <w:rsid w:val="003A3CD2"/>
    <w:rsid w:val="003E47BD"/>
    <w:rsid w:val="003E572A"/>
    <w:rsid w:val="003F1D2A"/>
    <w:rsid w:val="00401D39"/>
    <w:rsid w:val="00447994"/>
    <w:rsid w:val="00486574"/>
    <w:rsid w:val="004D7615"/>
    <w:rsid w:val="004F2819"/>
    <w:rsid w:val="00536C6F"/>
    <w:rsid w:val="00554418"/>
    <w:rsid w:val="00554E2C"/>
    <w:rsid w:val="00575469"/>
    <w:rsid w:val="0058042D"/>
    <w:rsid w:val="00585413"/>
    <w:rsid w:val="00591374"/>
    <w:rsid w:val="005B599A"/>
    <w:rsid w:val="00635665"/>
    <w:rsid w:val="0066402D"/>
    <w:rsid w:val="006811E2"/>
    <w:rsid w:val="00681C5B"/>
    <w:rsid w:val="0069530C"/>
    <w:rsid w:val="006C6E42"/>
    <w:rsid w:val="006F21A0"/>
    <w:rsid w:val="006F232E"/>
    <w:rsid w:val="00723C4F"/>
    <w:rsid w:val="0072780E"/>
    <w:rsid w:val="0073673F"/>
    <w:rsid w:val="007404F8"/>
    <w:rsid w:val="00797468"/>
    <w:rsid w:val="007C19CA"/>
    <w:rsid w:val="007D7FEF"/>
    <w:rsid w:val="0087617B"/>
    <w:rsid w:val="00894445"/>
    <w:rsid w:val="008945C6"/>
    <w:rsid w:val="008B0623"/>
    <w:rsid w:val="008B341E"/>
    <w:rsid w:val="009766F1"/>
    <w:rsid w:val="009E1621"/>
    <w:rsid w:val="009E6047"/>
    <w:rsid w:val="00A1470E"/>
    <w:rsid w:val="00A21E70"/>
    <w:rsid w:val="00A45B22"/>
    <w:rsid w:val="00AA097C"/>
    <w:rsid w:val="00AB119B"/>
    <w:rsid w:val="00AC471A"/>
    <w:rsid w:val="00AD39DC"/>
    <w:rsid w:val="00AD7834"/>
    <w:rsid w:val="00B17DFA"/>
    <w:rsid w:val="00B5022A"/>
    <w:rsid w:val="00B510F9"/>
    <w:rsid w:val="00B54A94"/>
    <w:rsid w:val="00B60F01"/>
    <w:rsid w:val="00B66B67"/>
    <w:rsid w:val="00B85151"/>
    <w:rsid w:val="00BA54CB"/>
    <w:rsid w:val="00BC608B"/>
    <w:rsid w:val="00BE0E58"/>
    <w:rsid w:val="00C43624"/>
    <w:rsid w:val="00C439E7"/>
    <w:rsid w:val="00D166A2"/>
    <w:rsid w:val="00D7101D"/>
    <w:rsid w:val="00D800C2"/>
    <w:rsid w:val="00DC7BC8"/>
    <w:rsid w:val="00DF4041"/>
    <w:rsid w:val="00E60266"/>
    <w:rsid w:val="00E711F0"/>
    <w:rsid w:val="00F11A2B"/>
    <w:rsid w:val="00F73147"/>
    <w:rsid w:val="00FD1C22"/>
    <w:rsid w:val="00FD6E58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74E1"/>
  <w15:chartTrackingRefBased/>
  <w15:docId w15:val="{F4F2483E-7FF9-4C7A-B850-07203015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5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66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39E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6E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6E42"/>
  </w:style>
  <w:style w:type="character" w:customStyle="1" w:styleId="Nagwek1Znak">
    <w:name w:val="Nagłówek 1 Znak"/>
    <w:basedOn w:val="Domylnaczcionkaakapitu"/>
    <w:link w:val="Nagwek1"/>
    <w:uiPriority w:val="9"/>
    <w:rsid w:val="005754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54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75469"/>
    <w:pPr>
      <w:spacing w:after="0" w:line="240" w:lineRule="auto"/>
    </w:pPr>
  </w:style>
  <w:style w:type="character" w:styleId="Odwoanieintensywne">
    <w:name w:val="Intense Reference"/>
    <w:basedOn w:val="Domylnaczcionkaakapitu"/>
    <w:uiPriority w:val="32"/>
    <w:qFormat/>
    <w:rsid w:val="00575469"/>
    <w:rPr>
      <w:b/>
      <w:bCs/>
      <w:smallCaps/>
      <w:color w:val="5B9BD5" w:themeColor="accent1"/>
      <w:spacing w:val="5"/>
    </w:rPr>
  </w:style>
  <w:style w:type="paragraph" w:customStyle="1" w:styleId="Standard">
    <w:name w:val="Standard"/>
    <w:rsid w:val="00401D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Normalny"/>
    <w:rsid w:val="00401D3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01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9A509-FBEF-49CB-9443-442B05E2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Lenovo</cp:lastModifiedBy>
  <cp:revision>3</cp:revision>
  <cp:lastPrinted>2026-04-21T10:44:00Z</cp:lastPrinted>
  <dcterms:created xsi:type="dcterms:W3CDTF">2026-05-11T11:58:00Z</dcterms:created>
  <dcterms:modified xsi:type="dcterms:W3CDTF">2026-05-11T12:05:00Z</dcterms:modified>
</cp:coreProperties>
</file>