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44D95" w14:textId="201AE64A" w:rsidR="009E2E3D" w:rsidRPr="00D44CC9" w:rsidRDefault="00D44CC9" w:rsidP="00D44CC9">
      <w:pPr>
        <w:jc w:val="right"/>
        <w:rPr>
          <w:rFonts w:ascii="Times New Roman" w:hAnsi="Times New Roman" w:cs="Times New Roman"/>
        </w:rPr>
      </w:pPr>
      <w:r w:rsidRPr="00D44CC9">
        <w:rPr>
          <w:rFonts w:ascii="Times New Roman" w:hAnsi="Times New Roman" w:cs="Times New Roman"/>
        </w:rPr>
        <w:t>Pacyna</w:t>
      </w:r>
      <w:r w:rsidR="00B83581">
        <w:rPr>
          <w:rFonts w:ascii="Times New Roman" w:hAnsi="Times New Roman" w:cs="Times New Roman"/>
        </w:rPr>
        <w:t>,</w:t>
      </w:r>
      <w:r w:rsidRPr="00D44CC9">
        <w:rPr>
          <w:rFonts w:ascii="Times New Roman" w:hAnsi="Times New Roman" w:cs="Times New Roman"/>
        </w:rPr>
        <w:t xml:space="preserve"> 1</w:t>
      </w:r>
      <w:r w:rsidR="001E54B5">
        <w:rPr>
          <w:rFonts w:ascii="Times New Roman" w:hAnsi="Times New Roman" w:cs="Times New Roman"/>
        </w:rPr>
        <w:t>8</w:t>
      </w:r>
      <w:r w:rsidRPr="00D44CC9">
        <w:rPr>
          <w:rFonts w:ascii="Times New Roman" w:hAnsi="Times New Roman" w:cs="Times New Roman"/>
        </w:rPr>
        <w:t xml:space="preserve"> </w:t>
      </w:r>
      <w:r w:rsidR="00EF6FC7">
        <w:rPr>
          <w:rFonts w:ascii="Times New Roman" w:hAnsi="Times New Roman" w:cs="Times New Roman"/>
        </w:rPr>
        <w:t>wrzesień</w:t>
      </w:r>
      <w:r w:rsidRPr="00D44CC9">
        <w:rPr>
          <w:rFonts w:ascii="Times New Roman" w:hAnsi="Times New Roman" w:cs="Times New Roman"/>
        </w:rPr>
        <w:t xml:space="preserve"> 2026 r.</w:t>
      </w:r>
    </w:p>
    <w:p w14:paraId="78EFA348" w14:textId="77777777" w:rsidR="00D44CC9" w:rsidRDefault="00D44CC9" w:rsidP="00D44CC9">
      <w:pPr>
        <w:jc w:val="right"/>
        <w:rPr>
          <w:rFonts w:ascii="Times New Roman" w:hAnsi="Times New Roman" w:cs="Times New Roman"/>
        </w:rPr>
      </w:pPr>
    </w:p>
    <w:p w14:paraId="3DE015E4" w14:textId="77777777" w:rsidR="00D44CC9" w:rsidRDefault="00D44CC9" w:rsidP="00D44CC9">
      <w:pPr>
        <w:jc w:val="right"/>
        <w:rPr>
          <w:rFonts w:ascii="Times New Roman" w:hAnsi="Times New Roman" w:cs="Times New Roman"/>
        </w:rPr>
      </w:pPr>
    </w:p>
    <w:p w14:paraId="2936D522" w14:textId="77777777" w:rsidR="00D44CC9" w:rsidRDefault="00D44CC9" w:rsidP="00D44CC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OGŁOSZENIE WYNIKU NABORU</w:t>
      </w:r>
    </w:p>
    <w:p w14:paraId="2375979E" w14:textId="379B3778" w:rsidR="00D44CC9" w:rsidRDefault="00D44CC9" w:rsidP="00D44CC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STANOWISKO URZEDNICZE</w:t>
      </w:r>
    </w:p>
    <w:p w14:paraId="14C5A370" w14:textId="77777777" w:rsidR="00D44CC9" w:rsidRDefault="00D44CC9" w:rsidP="00D44CC9">
      <w:pPr>
        <w:jc w:val="both"/>
        <w:rPr>
          <w:rFonts w:ascii="Times New Roman" w:hAnsi="Times New Roman" w:cs="Times New Roman"/>
        </w:rPr>
      </w:pPr>
    </w:p>
    <w:p w14:paraId="2ADBF8B1" w14:textId="117D49D6" w:rsidR="00D44CC9" w:rsidRDefault="00D44CC9" w:rsidP="00D44CC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wyniku zakończenia naboru na urzędnicze stanowisko pracy do spraw </w:t>
      </w:r>
      <w:r w:rsidR="001E54B5">
        <w:rPr>
          <w:rFonts w:ascii="Times New Roman" w:hAnsi="Times New Roman" w:cs="Times New Roman"/>
        </w:rPr>
        <w:t>obsługi informatycznej i</w:t>
      </w:r>
      <w:r>
        <w:rPr>
          <w:rFonts w:ascii="Times New Roman" w:hAnsi="Times New Roman" w:cs="Times New Roman"/>
        </w:rPr>
        <w:t>nformuję, że w drugim etapie procedury wybrano:</w:t>
      </w:r>
    </w:p>
    <w:p w14:paraId="10A9451C" w14:textId="77777777" w:rsidR="00D44CC9" w:rsidRDefault="00D44CC9" w:rsidP="00D44CC9">
      <w:pPr>
        <w:jc w:val="both"/>
        <w:rPr>
          <w:rFonts w:ascii="Times New Roman" w:hAnsi="Times New Roman" w:cs="Times New Roman"/>
        </w:rPr>
      </w:pPr>
    </w:p>
    <w:p w14:paraId="7D524B1E" w14:textId="75DB6CCA" w:rsidR="00D44CC9" w:rsidRDefault="001E54B5" w:rsidP="00D44CC9">
      <w:pPr>
        <w:jc w:val="both"/>
        <w:rPr>
          <w:rFonts w:ascii="Times New Roman" w:hAnsi="Times New Roman" w:cs="Times New Roman"/>
        </w:rPr>
      </w:pPr>
      <w:r w:rsidRPr="00FE5BC0">
        <w:rPr>
          <w:rFonts w:ascii="Times New Roman" w:hAnsi="Times New Roman" w:cs="Times New Roman"/>
          <w:b/>
          <w:bCs/>
        </w:rPr>
        <w:t>Pana Dominika Stefańskiego</w:t>
      </w:r>
      <w:r w:rsidR="00D44CC9">
        <w:rPr>
          <w:rFonts w:ascii="Times New Roman" w:hAnsi="Times New Roman" w:cs="Times New Roman"/>
        </w:rPr>
        <w:t>, zamieszkał</w:t>
      </w:r>
      <w:r>
        <w:rPr>
          <w:rFonts w:ascii="Times New Roman" w:hAnsi="Times New Roman" w:cs="Times New Roman"/>
        </w:rPr>
        <w:t>ego w Sannikach</w:t>
      </w:r>
    </w:p>
    <w:p w14:paraId="17690701" w14:textId="77777777" w:rsidR="00D44CC9" w:rsidRDefault="00D44CC9" w:rsidP="00D44CC9">
      <w:pPr>
        <w:jc w:val="both"/>
        <w:rPr>
          <w:rFonts w:ascii="Times New Roman" w:hAnsi="Times New Roman" w:cs="Times New Roman"/>
        </w:rPr>
      </w:pPr>
    </w:p>
    <w:p w14:paraId="7FABCFDD" w14:textId="6525BCE6" w:rsidR="00D44CC9" w:rsidRDefault="00D44CC9" w:rsidP="00D44CC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Uzasadnienie wyboru</w:t>
      </w:r>
    </w:p>
    <w:p w14:paraId="64977D26" w14:textId="77777777" w:rsidR="00B83581" w:rsidRDefault="00B83581" w:rsidP="00D44CC9">
      <w:pPr>
        <w:jc w:val="center"/>
        <w:rPr>
          <w:rFonts w:ascii="Times New Roman" w:hAnsi="Times New Roman" w:cs="Times New Roman"/>
        </w:rPr>
      </w:pPr>
    </w:p>
    <w:p w14:paraId="0EE998E6" w14:textId="212427D1" w:rsidR="00D44CC9" w:rsidRDefault="00D44CC9" w:rsidP="00D44CC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Pan </w:t>
      </w:r>
      <w:r w:rsidR="001E54B5">
        <w:rPr>
          <w:rFonts w:ascii="Times New Roman" w:hAnsi="Times New Roman" w:cs="Times New Roman"/>
        </w:rPr>
        <w:t>Dominik Stefański</w:t>
      </w:r>
      <w:r w:rsidR="00B83581">
        <w:rPr>
          <w:rFonts w:ascii="Times New Roman" w:hAnsi="Times New Roman" w:cs="Times New Roman"/>
        </w:rPr>
        <w:t xml:space="preserve"> spełnił wszystkie wymogi formalne zawarte w ogłoszeniu o naborze</w:t>
      </w:r>
      <w:r w:rsidR="00C14E66">
        <w:rPr>
          <w:rFonts w:ascii="Times New Roman" w:hAnsi="Times New Roman" w:cs="Times New Roman"/>
        </w:rPr>
        <w:t xml:space="preserve">         </w:t>
      </w:r>
      <w:r w:rsidR="00B83581">
        <w:rPr>
          <w:rFonts w:ascii="Times New Roman" w:hAnsi="Times New Roman" w:cs="Times New Roman"/>
        </w:rPr>
        <w:t xml:space="preserve"> z dnia 1</w:t>
      </w:r>
      <w:r w:rsidR="001E54B5">
        <w:rPr>
          <w:rFonts w:ascii="Times New Roman" w:hAnsi="Times New Roman" w:cs="Times New Roman"/>
        </w:rPr>
        <w:t>0</w:t>
      </w:r>
      <w:r w:rsidR="00B83581">
        <w:rPr>
          <w:rFonts w:ascii="Times New Roman" w:hAnsi="Times New Roman" w:cs="Times New Roman"/>
        </w:rPr>
        <w:t xml:space="preserve"> s</w:t>
      </w:r>
      <w:r w:rsidR="001E54B5">
        <w:rPr>
          <w:rFonts w:ascii="Times New Roman" w:hAnsi="Times New Roman" w:cs="Times New Roman"/>
        </w:rPr>
        <w:t>ierpni</w:t>
      </w:r>
      <w:r w:rsidR="00B83581">
        <w:rPr>
          <w:rFonts w:ascii="Times New Roman" w:hAnsi="Times New Roman" w:cs="Times New Roman"/>
        </w:rPr>
        <w:t>a 2026 roku oraz wykazał się najwyższymi kompetencjami spośród wszystkich aplikujących.</w:t>
      </w:r>
    </w:p>
    <w:p w14:paraId="4F4AFE98" w14:textId="77777777" w:rsidR="00FB1E6E" w:rsidRPr="00FB1E6E" w:rsidRDefault="00FB1E6E" w:rsidP="00FB1E6E">
      <w:pPr>
        <w:jc w:val="both"/>
        <w:rPr>
          <w:rFonts w:ascii="Times New Roman" w:hAnsi="Times New Roman" w:cs="Times New Roman"/>
        </w:rPr>
      </w:pPr>
      <w:r w:rsidRPr="00FB1E6E">
        <w:rPr>
          <w:rFonts w:ascii="Times New Roman" w:hAnsi="Times New Roman" w:cs="Times New Roman"/>
        </w:rPr>
        <w:t>Ponadto kandydat posiada wykształcenie wyższe zawodowe, uzyskane na Wydziale Informatyki w zakresie „Systemy informatyczne w technice i zarządzaniu” w Wyższej Szkole Gospodarki Krajowej w Kutnie. Wykazał się również bardzo dobrą znajomością obowiązujących przepisów prawa, w szczególności ustawy o samorządzie gminnym, ustawy o krajowym systemie cyberbezpieczeństwa oraz ustawy o informatyzacji działalności podmiotów realizujących zadania publiczne, a także posiada wymaganą wiedzę merytoryczną niezbędną do prawidłowego wykonywania obowiązków na danym stanowisku.</w:t>
      </w:r>
    </w:p>
    <w:p w14:paraId="0B15F8F8" w14:textId="77777777" w:rsidR="00FB1E6E" w:rsidRPr="00FB1E6E" w:rsidRDefault="00FB1E6E" w:rsidP="00FB1E6E">
      <w:pPr>
        <w:jc w:val="both"/>
        <w:rPr>
          <w:rFonts w:ascii="Times New Roman" w:hAnsi="Times New Roman" w:cs="Times New Roman"/>
        </w:rPr>
      </w:pPr>
      <w:r w:rsidRPr="00FB1E6E">
        <w:rPr>
          <w:rFonts w:ascii="Times New Roman" w:hAnsi="Times New Roman" w:cs="Times New Roman"/>
        </w:rPr>
        <w:t>Dotychczasowe doświadczenie zawodowe oraz zaprezentowane predyspozycje wskazują na jego przygotowanie do prawidłowego i samodzielnego wykonywania powierzonych zadań.</w:t>
      </w:r>
    </w:p>
    <w:p w14:paraId="41F492B9" w14:textId="77777777" w:rsidR="00B83581" w:rsidRDefault="00B83581" w:rsidP="00D44CC9">
      <w:pPr>
        <w:jc w:val="both"/>
        <w:rPr>
          <w:rFonts w:ascii="Times New Roman" w:hAnsi="Times New Roman" w:cs="Times New Roman"/>
        </w:rPr>
      </w:pPr>
    </w:p>
    <w:p w14:paraId="6ACC6E3B" w14:textId="77777777" w:rsidR="00B83581" w:rsidRDefault="00B83581" w:rsidP="00B83581">
      <w:pPr>
        <w:jc w:val="right"/>
        <w:rPr>
          <w:rFonts w:ascii="Times New Roman" w:hAnsi="Times New Roman" w:cs="Times New Roman"/>
        </w:rPr>
      </w:pPr>
    </w:p>
    <w:p w14:paraId="059D873F" w14:textId="77777777" w:rsidR="00B83581" w:rsidRDefault="00B83581" w:rsidP="00B83581">
      <w:pPr>
        <w:jc w:val="right"/>
        <w:rPr>
          <w:rFonts w:ascii="Times New Roman" w:hAnsi="Times New Roman" w:cs="Times New Roman"/>
        </w:rPr>
      </w:pPr>
    </w:p>
    <w:p w14:paraId="1BC1392A" w14:textId="6D677143" w:rsidR="00D644FB" w:rsidRDefault="00D644FB" w:rsidP="00D644FB">
      <w:pPr>
        <w:pStyle w:val="Standard"/>
        <w:jc w:val="center"/>
        <w:rPr>
          <w:rFonts w:hint="eastAsia"/>
        </w:rPr>
      </w:pPr>
      <w:r>
        <w:t xml:space="preserve">                                                                                                      </w:t>
      </w:r>
      <w:r>
        <w:t>WÓJT</w:t>
      </w:r>
    </w:p>
    <w:p w14:paraId="5EBABD8C" w14:textId="77777777" w:rsidR="00D644FB" w:rsidRDefault="00D644FB" w:rsidP="00D644FB">
      <w:pPr>
        <w:pStyle w:val="Standard"/>
        <w:rPr>
          <w:rFonts w:hint="eastAsia"/>
        </w:rPr>
      </w:pPr>
    </w:p>
    <w:p w14:paraId="3D069407" w14:textId="77777777" w:rsidR="00D644FB" w:rsidRDefault="00D644FB" w:rsidP="00D644FB">
      <w:pPr>
        <w:pStyle w:val="Standard"/>
        <w:rPr>
          <w:rFonts w:hint="eastAsia"/>
        </w:rPr>
      </w:pPr>
      <w:r>
        <w:t xml:space="preserve">                                                                                                 (-)    mgr inż. Tomasz Klimczak</w:t>
      </w:r>
    </w:p>
    <w:p w14:paraId="4069A729" w14:textId="77777777" w:rsidR="00D644FB" w:rsidRDefault="00D644FB" w:rsidP="00D644FB"/>
    <w:p w14:paraId="0BD1B024" w14:textId="303EA8D6" w:rsidR="00797B4B" w:rsidRDefault="00797B4B" w:rsidP="00C14E66">
      <w:pPr>
        <w:pStyle w:val="Standard"/>
        <w:rPr>
          <w:rFonts w:hint="eastAsia"/>
        </w:rPr>
      </w:pPr>
    </w:p>
    <w:p w14:paraId="2751118F" w14:textId="20EE8A40" w:rsidR="00B83581" w:rsidRPr="00B83581" w:rsidRDefault="00B83581" w:rsidP="00B83581">
      <w:pPr>
        <w:ind w:left="5664"/>
        <w:jc w:val="center"/>
        <w:rPr>
          <w:vertAlign w:val="superscript"/>
        </w:rPr>
      </w:pPr>
    </w:p>
    <w:sectPr w:rsidR="00B83581" w:rsidRPr="00B835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8734C"/>
    <w:multiLevelType w:val="hybridMultilevel"/>
    <w:tmpl w:val="5B52C5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386081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EF9"/>
    <w:rsid w:val="001929B4"/>
    <w:rsid w:val="001E54B5"/>
    <w:rsid w:val="0026178A"/>
    <w:rsid w:val="005C37B4"/>
    <w:rsid w:val="00610648"/>
    <w:rsid w:val="00616B7F"/>
    <w:rsid w:val="00797B4B"/>
    <w:rsid w:val="009B6CD2"/>
    <w:rsid w:val="009E2E3D"/>
    <w:rsid w:val="00A67890"/>
    <w:rsid w:val="00B06EF9"/>
    <w:rsid w:val="00B83581"/>
    <w:rsid w:val="00C14E66"/>
    <w:rsid w:val="00D44CC9"/>
    <w:rsid w:val="00D644FB"/>
    <w:rsid w:val="00EF6FC7"/>
    <w:rsid w:val="00FB1E6E"/>
    <w:rsid w:val="00FE5BC0"/>
    <w:rsid w:val="00FF0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2D43A"/>
  <w15:chartTrackingRefBased/>
  <w15:docId w15:val="{C16CE68F-F7F0-428C-BE49-55B7956EA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06E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06E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06E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06E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06E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06E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06E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06E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06E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06E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06E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06E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06EF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06EF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06EF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06EF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06EF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06EF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06E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06E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06E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06E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06E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06EF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06EF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06EF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06E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06EF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06EF9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797B4B"/>
    <w:pPr>
      <w:suppressAutoHyphens/>
      <w:autoSpaceDN w:val="0"/>
      <w:spacing w:after="0" w:line="240" w:lineRule="auto"/>
    </w:pPr>
    <w:rPr>
      <w:rFonts w:ascii="Liberation Serif" w:eastAsia="NSimSun" w:hAnsi="Liberation Serif" w:cs="Arial"/>
      <w:kern w:val="3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210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a_golebiewska_pc</dc:creator>
  <cp:keywords/>
  <dc:description/>
  <cp:lastModifiedBy>Justyna Majchrzak</cp:lastModifiedBy>
  <cp:revision>4</cp:revision>
  <cp:lastPrinted>2026-09-21T08:29:00Z</cp:lastPrinted>
  <dcterms:created xsi:type="dcterms:W3CDTF">2026-09-21T08:52:00Z</dcterms:created>
  <dcterms:modified xsi:type="dcterms:W3CDTF">2026-09-21T08:53:00Z</dcterms:modified>
</cp:coreProperties>
</file>