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7A29F" w14:textId="3EBFFB6B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EA2460">
        <w:rPr>
          <w:rFonts w:ascii="Garamond" w:hAnsi="Garamond"/>
          <w:color w:val="000000"/>
          <w:sz w:val="24"/>
          <w:szCs w:val="24"/>
        </w:rPr>
        <w:t>6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FB7E6E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8E162F">
        <w:rPr>
          <w:rFonts w:ascii="Garamond" w:hAnsi="Garamond"/>
          <w:color w:val="000000"/>
          <w:sz w:val="24"/>
          <w:szCs w:val="24"/>
        </w:rPr>
        <w:t>16</w:t>
      </w:r>
      <w:r w:rsidR="00FB7E6E">
        <w:rPr>
          <w:rFonts w:ascii="Garamond" w:hAnsi="Garamond"/>
          <w:color w:val="000000"/>
          <w:sz w:val="24"/>
          <w:szCs w:val="24"/>
        </w:rPr>
        <w:t xml:space="preserve"> </w:t>
      </w:r>
      <w:r w:rsidR="00A02056">
        <w:rPr>
          <w:rFonts w:ascii="Garamond" w:hAnsi="Garamond"/>
          <w:color w:val="000000"/>
          <w:sz w:val="24"/>
          <w:szCs w:val="24"/>
        </w:rPr>
        <w:t>czerwca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FB7E6E">
        <w:rPr>
          <w:rFonts w:ascii="Garamond" w:hAnsi="Garamond"/>
          <w:color w:val="000000"/>
          <w:sz w:val="24"/>
          <w:szCs w:val="24"/>
        </w:rPr>
        <w:t xml:space="preserve">5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48241B0" w14:textId="77777777" w:rsidR="008D6567" w:rsidRDefault="008D6567" w:rsidP="006924D3">
      <w:pPr>
        <w:rPr>
          <w:rFonts w:ascii="Garamond" w:hAnsi="Garamond"/>
          <w:color w:val="000000"/>
          <w:sz w:val="24"/>
          <w:szCs w:val="24"/>
        </w:rPr>
      </w:pPr>
    </w:p>
    <w:p w14:paraId="7ABE4905" w14:textId="77777777" w:rsidR="008D6567" w:rsidRDefault="008D6567" w:rsidP="006924D3">
      <w:pPr>
        <w:rPr>
          <w:rFonts w:ascii="Garamond" w:hAnsi="Garamond"/>
          <w:color w:val="000000"/>
          <w:sz w:val="24"/>
          <w:szCs w:val="24"/>
        </w:rPr>
      </w:pP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48914853" w14:textId="77777777" w:rsidR="008D6567" w:rsidRDefault="008D6567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587F7B21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FB7E6E">
        <w:rPr>
          <w:rFonts w:ascii="Garamond" w:hAnsi="Garamond"/>
          <w:color w:val="000000"/>
          <w:sz w:val="24"/>
          <w:szCs w:val="24"/>
        </w:rPr>
        <w:t>2</w:t>
      </w:r>
      <w:r w:rsidR="00EA2460">
        <w:rPr>
          <w:rFonts w:ascii="Garamond" w:hAnsi="Garamond"/>
          <w:color w:val="000000"/>
          <w:sz w:val="24"/>
          <w:szCs w:val="24"/>
        </w:rPr>
        <w:t>5 czerwca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FB7E6E">
        <w:rPr>
          <w:rFonts w:ascii="Garamond" w:hAnsi="Garamond"/>
          <w:color w:val="000000"/>
          <w:sz w:val="24"/>
          <w:szCs w:val="24"/>
        </w:rPr>
        <w:t xml:space="preserve">5 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EA2460">
        <w:rPr>
          <w:rFonts w:ascii="Garamond" w:hAnsi="Garamond"/>
          <w:color w:val="000000"/>
          <w:sz w:val="24"/>
          <w:szCs w:val="24"/>
        </w:rPr>
        <w:t>środa</w:t>
      </w:r>
      <w:r w:rsidR="00FB7E6E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EA2460">
        <w:rPr>
          <w:rFonts w:ascii="Garamond" w:hAnsi="Garamond"/>
          <w:color w:val="000000"/>
          <w:sz w:val="24"/>
          <w:szCs w:val="24"/>
        </w:rPr>
        <w:t>08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EA2460">
        <w:rPr>
          <w:rFonts w:ascii="Garamond" w:hAnsi="Garamond"/>
          <w:color w:val="000000"/>
          <w:sz w:val="24"/>
          <w:szCs w:val="24"/>
        </w:rPr>
        <w:t>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2A62CF">
        <w:rPr>
          <w:rFonts w:ascii="Garamond" w:hAnsi="Garamond"/>
          <w:color w:val="000000"/>
          <w:sz w:val="24"/>
          <w:szCs w:val="24"/>
        </w:rPr>
        <w:t>posiedzeń w Urzędzie Gminy</w:t>
      </w:r>
      <w:r w:rsidR="00EA2460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567BE9">
        <w:rPr>
          <w:rFonts w:ascii="Garamond" w:hAnsi="Garamond"/>
          <w:sz w:val="24"/>
          <w:szCs w:val="24"/>
        </w:rPr>
        <w:t>X</w:t>
      </w:r>
      <w:r w:rsidR="00FB7E6E">
        <w:rPr>
          <w:rFonts w:ascii="Garamond" w:hAnsi="Garamond"/>
          <w:sz w:val="24"/>
          <w:szCs w:val="24"/>
        </w:rPr>
        <w:t>I</w:t>
      </w:r>
      <w:r w:rsidR="00EA2460">
        <w:rPr>
          <w:rFonts w:ascii="Garamond" w:hAnsi="Garamond"/>
          <w:sz w:val="24"/>
          <w:szCs w:val="24"/>
        </w:rPr>
        <w:t>X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2B8B4B41" w14:textId="77777777" w:rsidR="008D6567" w:rsidRDefault="008D6567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9CD0E5C" w14:textId="25831790" w:rsidR="00D90504" w:rsidRPr="004A235B" w:rsidRDefault="004A235B" w:rsidP="004A235B">
      <w:pPr>
        <w:pStyle w:val="Akapitzlist"/>
        <w:numPr>
          <w:ilvl w:val="0"/>
          <w:numId w:val="23"/>
        </w:numPr>
        <w:ind w:left="284" w:hanging="284"/>
        <w:jc w:val="both"/>
        <w:rPr>
          <w:rFonts w:ascii="Garamond" w:hAnsi="Garamond"/>
          <w:color w:val="000000"/>
          <w:sz w:val="24"/>
          <w:szCs w:val="24"/>
        </w:rPr>
      </w:pPr>
      <w:bookmarkStart w:id="0" w:name="_Hlk180664515"/>
      <w:bookmarkStart w:id="1" w:name="_Hlk169255765"/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D90504" w:rsidRPr="004A23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AACC579" w14:textId="77777777" w:rsidR="00D90504" w:rsidRPr="0067495E" w:rsidRDefault="00D90504" w:rsidP="00D9050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31209BEF" w14:textId="77777777" w:rsidR="00D90504" w:rsidRPr="0067495E" w:rsidRDefault="00D90504" w:rsidP="00D9050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 xml:space="preserve">Przyjęcie protokołu z </w:t>
      </w:r>
      <w:r>
        <w:rPr>
          <w:rFonts w:ascii="Garamond" w:hAnsi="Garamond"/>
          <w:color w:val="000000"/>
          <w:sz w:val="24"/>
          <w:szCs w:val="24"/>
        </w:rPr>
        <w:t>XVIII</w:t>
      </w:r>
      <w:r w:rsidRPr="0067495E">
        <w:rPr>
          <w:rFonts w:ascii="Garamond" w:hAnsi="Garamond"/>
          <w:color w:val="000000"/>
          <w:sz w:val="24"/>
          <w:szCs w:val="24"/>
        </w:rPr>
        <w:t xml:space="preserve"> Sesji Rady Gminy.</w:t>
      </w:r>
    </w:p>
    <w:p w14:paraId="4B0AE5A8" w14:textId="77777777" w:rsidR="00D90504" w:rsidRPr="0067495E" w:rsidRDefault="00D90504" w:rsidP="00D9050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7C1942F5" w14:textId="77777777" w:rsidR="00D90504" w:rsidRDefault="00D90504" w:rsidP="00D9050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Debata nad Raportem o Stanie Gminy Pacyna za 202</w:t>
      </w:r>
      <w:r>
        <w:rPr>
          <w:rFonts w:ascii="Garamond" w:hAnsi="Garamond"/>
          <w:color w:val="000000"/>
          <w:sz w:val="24"/>
          <w:szCs w:val="24"/>
        </w:rPr>
        <w:t>4</w:t>
      </w:r>
      <w:r w:rsidRPr="0067495E">
        <w:rPr>
          <w:rFonts w:ascii="Garamond" w:hAnsi="Garamond"/>
          <w:color w:val="000000"/>
          <w:sz w:val="24"/>
          <w:szCs w:val="24"/>
        </w:rPr>
        <w:t xml:space="preserve"> r.</w:t>
      </w:r>
    </w:p>
    <w:p w14:paraId="702AA48A" w14:textId="77777777" w:rsidR="00D90504" w:rsidRPr="0067495E" w:rsidRDefault="00D90504" w:rsidP="00D9050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udzielenia wotum zaufania dla Wójta Gminy Pacyna za 202</w:t>
      </w:r>
      <w:r>
        <w:rPr>
          <w:rFonts w:ascii="Garamond" w:hAnsi="Garamond"/>
          <w:color w:val="000000"/>
          <w:sz w:val="24"/>
          <w:szCs w:val="24"/>
        </w:rPr>
        <w:t xml:space="preserve">4 </w:t>
      </w:r>
      <w:r w:rsidRPr="0067495E">
        <w:rPr>
          <w:rFonts w:ascii="Garamond" w:hAnsi="Garamond"/>
          <w:color w:val="000000"/>
          <w:sz w:val="24"/>
          <w:szCs w:val="24"/>
        </w:rPr>
        <w:t>r.</w:t>
      </w:r>
    </w:p>
    <w:p w14:paraId="2EF745EF" w14:textId="77777777" w:rsidR="00D90504" w:rsidRPr="0067495E" w:rsidRDefault="00D90504" w:rsidP="00D9050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zatwierdzenia sprawozdania finansowego za 202</w:t>
      </w:r>
      <w:r>
        <w:rPr>
          <w:rFonts w:ascii="Garamond" w:hAnsi="Garamond"/>
          <w:color w:val="000000"/>
          <w:sz w:val="24"/>
          <w:szCs w:val="24"/>
        </w:rPr>
        <w:t xml:space="preserve">4 </w:t>
      </w:r>
      <w:r w:rsidRPr="0067495E">
        <w:rPr>
          <w:rFonts w:ascii="Garamond" w:hAnsi="Garamond"/>
          <w:color w:val="000000"/>
          <w:sz w:val="24"/>
          <w:szCs w:val="24"/>
        </w:rPr>
        <w:t>r.</w:t>
      </w:r>
    </w:p>
    <w:p w14:paraId="5F42A8C8" w14:textId="77777777" w:rsidR="00D90504" w:rsidRPr="0067495E" w:rsidRDefault="00D90504" w:rsidP="00D9050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udzielenia Wójtowi Gminy Pacyna absolutorium z tytułu wykonania  budżetu za 202</w:t>
      </w:r>
      <w:r>
        <w:rPr>
          <w:rFonts w:ascii="Garamond" w:hAnsi="Garamond"/>
          <w:color w:val="000000"/>
          <w:sz w:val="24"/>
          <w:szCs w:val="24"/>
        </w:rPr>
        <w:t xml:space="preserve">4 </w:t>
      </w:r>
      <w:r w:rsidRPr="0067495E">
        <w:rPr>
          <w:rFonts w:ascii="Garamond" w:hAnsi="Garamond"/>
          <w:color w:val="000000"/>
          <w:sz w:val="24"/>
          <w:szCs w:val="24"/>
        </w:rPr>
        <w:t>r</w:t>
      </w:r>
      <w:r>
        <w:rPr>
          <w:rFonts w:ascii="Garamond" w:hAnsi="Garamond"/>
          <w:color w:val="000000"/>
          <w:sz w:val="24"/>
          <w:szCs w:val="24"/>
        </w:rPr>
        <w:t>ok</w:t>
      </w:r>
      <w:r w:rsidRPr="0067495E">
        <w:rPr>
          <w:rFonts w:ascii="Garamond" w:hAnsi="Garamond"/>
          <w:color w:val="000000"/>
          <w:sz w:val="24"/>
          <w:szCs w:val="24"/>
        </w:rPr>
        <w:t>.:</w:t>
      </w:r>
    </w:p>
    <w:p w14:paraId="1B51DB06" w14:textId="42704843" w:rsidR="00D90504" w:rsidRPr="00783EC7" w:rsidRDefault="00EA2460" w:rsidP="00EA246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</w:t>
      </w:r>
      <w:r w:rsidR="00D90504">
        <w:rPr>
          <w:rFonts w:ascii="Garamond" w:hAnsi="Garamond"/>
          <w:color w:val="000000"/>
          <w:sz w:val="24"/>
          <w:szCs w:val="24"/>
        </w:rPr>
        <w:t xml:space="preserve"> a)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D90504">
        <w:rPr>
          <w:rFonts w:ascii="Garamond" w:hAnsi="Garamond"/>
          <w:color w:val="000000"/>
          <w:sz w:val="24"/>
          <w:szCs w:val="24"/>
        </w:rPr>
        <w:t xml:space="preserve">odczytanie uchwały nr 3.e./236/2025 </w:t>
      </w:r>
      <w:r w:rsidR="00D90504" w:rsidRPr="00783EC7">
        <w:rPr>
          <w:rFonts w:ascii="Garamond" w:hAnsi="Garamond"/>
          <w:color w:val="000000"/>
          <w:sz w:val="24"/>
          <w:szCs w:val="24"/>
        </w:rPr>
        <w:t>składu orzekającego Regionalnej Izby</w:t>
      </w:r>
      <w:r w:rsidR="00A02056">
        <w:rPr>
          <w:rFonts w:ascii="Garamond" w:hAnsi="Garamond"/>
          <w:color w:val="000000"/>
          <w:sz w:val="24"/>
          <w:szCs w:val="24"/>
        </w:rPr>
        <w:br/>
        <w:t xml:space="preserve">         </w:t>
      </w:r>
      <w:r w:rsidR="00D90504">
        <w:rPr>
          <w:rFonts w:ascii="Garamond" w:hAnsi="Garamond"/>
          <w:color w:val="000000"/>
          <w:sz w:val="24"/>
          <w:szCs w:val="24"/>
        </w:rPr>
        <w:t xml:space="preserve"> </w:t>
      </w:r>
      <w:r w:rsidR="00A0205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Obrachunkowej </w:t>
      </w:r>
      <w:r w:rsidR="00D90504">
        <w:rPr>
          <w:rFonts w:ascii="Garamond" w:hAnsi="Garamond"/>
          <w:color w:val="000000"/>
          <w:sz w:val="24"/>
          <w:szCs w:val="24"/>
        </w:rPr>
        <w:t>w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Wars</w:t>
      </w:r>
      <w:r w:rsidR="00D90504">
        <w:rPr>
          <w:rFonts w:ascii="Garamond" w:hAnsi="Garamond"/>
          <w:color w:val="000000"/>
          <w:sz w:val="24"/>
          <w:szCs w:val="24"/>
        </w:rPr>
        <w:t>zawie z dnia 18 kwietnia 2025</w:t>
      </w:r>
      <w:r w:rsidR="00D90504" w:rsidRPr="00783EC7">
        <w:rPr>
          <w:rFonts w:ascii="Garamond" w:hAnsi="Garamond"/>
          <w:color w:val="000000"/>
          <w:sz w:val="24"/>
          <w:szCs w:val="24"/>
        </w:rPr>
        <w:t>r. w sprawie opinii o</w:t>
      </w:r>
      <w:r w:rsidR="00D90504">
        <w:rPr>
          <w:rFonts w:ascii="Garamond" w:hAnsi="Garamond"/>
          <w:color w:val="000000"/>
          <w:sz w:val="24"/>
          <w:szCs w:val="24"/>
        </w:rPr>
        <w:t xml:space="preserve"> </w:t>
      </w:r>
      <w:r w:rsidR="00A02056">
        <w:rPr>
          <w:rFonts w:ascii="Garamond" w:hAnsi="Garamond"/>
          <w:color w:val="000000"/>
          <w:sz w:val="24"/>
          <w:szCs w:val="24"/>
        </w:rPr>
        <w:br/>
        <w:t xml:space="preserve">          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="00D90504">
        <w:rPr>
          <w:rFonts w:ascii="Garamond" w:hAnsi="Garamond"/>
          <w:color w:val="000000"/>
          <w:sz w:val="24"/>
          <w:szCs w:val="24"/>
        </w:rPr>
        <w:t>przedłożonym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przez W</w:t>
      </w:r>
      <w:r w:rsidR="00D90504">
        <w:rPr>
          <w:rFonts w:ascii="Garamond" w:hAnsi="Garamond"/>
          <w:color w:val="000000"/>
          <w:sz w:val="24"/>
          <w:szCs w:val="24"/>
        </w:rPr>
        <w:t>ójta Gminy  Pacyna  sprawozdaniu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z wykonania budżetu</w:t>
      </w:r>
      <w:r w:rsidR="00D90504">
        <w:rPr>
          <w:rFonts w:ascii="Garamond" w:hAnsi="Garamond"/>
          <w:color w:val="000000"/>
          <w:sz w:val="24"/>
          <w:szCs w:val="24"/>
        </w:rPr>
        <w:t xml:space="preserve"> Gminy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</w:t>
      </w:r>
      <w:r w:rsidR="00A02056">
        <w:rPr>
          <w:rFonts w:ascii="Garamond" w:hAnsi="Garamond"/>
          <w:color w:val="000000"/>
          <w:sz w:val="24"/>
          <w:szCs w:val="24"/>
        </w:rPr>
        <w:br/>
        <w:t xml:space="preserve">          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za </w:t>
      </w:r>
      <w:r w:rsidR="00D90504">
        <w:rPr>
          <w:rFonts w:ascii="Garamond" w:hAnsi="Garamond"/>
          <w:color w:val="000000"/>
          <w:sz w:val="24"/>
          <w:szCs w:val="24"/>
        </w:rPr>
        <w:t xml:space="preserve">2024 </w:t>
      </w:r>
      <w:r w:rsidR="00D90504" w:rsidRPr="00783EC7">
        <w:rPr>
          <w:rFonts w:ascii="Garamond" w:hAnsi="Garamond"/>
          <w:color w:val="000000"/>
          <w:sz w:val="24"/>
          <w:szCs w:val="24"/>
        </w:rPr>
        <w:t>r</w:t>
      </w:r>
      <w:r w:rsidR="00D90504">
        <w:rPr>
          <w:rFonts w:ascii="Garamond" w:hAnsi="Garamond"/>
          <w:color w:val="000000"/>
          <w:sz w:val="24"/>
          <w:szCs w:val="24"/>
        </w:rPr>
        <w:t>ok</w:t>
      </w:r>
      <w:r w:rsidR="00D90504" w:rsidRPr="00783EC7">
        <w:rPr>
          <w:rFonts w:ascii="Garamond" w:hAnsi="Garamond"/>
          <w:color w:val="000000"/>
          <w:sz w:val="24"/>
          <w:szCs w:val="24"/>
        </w:rPr>
        <w:t>,</w:t>
      </w:r>
    </w:p>
    <w:p w14:paraId="2E4C2AE8" w14:textId="0D66E900" w:rsidR="00D90504" w:rsidRPr="00783EC7" w:rsidRDefault="00EA2460" w:rsidP="00EA246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b)</w:t>
      </w:r>
      <w:r w:rsidR="00D90504">
        <w:rPr>
          <w:rFonts w:ascii="Garamond" w:hAnsi="Garamond"/>
          <w:color w:val="000000"/>
          <w:sz w:val="24"/>
          <w:szCs w:val="24"/>
        </w:rPr>
        <w:t xml:space="preserve">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przedstawienie wniosku Komisji Rewizyjnej w sprawie udzielenia  Wójtowi Gminy</w:t>
      </w:r>
      <w:r w:rsidR="00D90504">
        <w:rPr>
          <w:rFonts w:ascii="Garamond" w:hAnsi="Garamond"/>
          <w:color w:val="000000"/>
          <w:sz w:val="24"/>
          <w:szCs w:val="24"/>
        </w:rPr>
        <w:t xml:space="preserve"> </w:t>
      </w:r>
      <w:r w:rsidR="00A02056">
        <w:rPr>
          <w:rFonts w:ascii="Garamond" w:hAnsi="Garamond"/>
          <w:color w:val="000000"/>
          <w:sz w:val="24"/>
          <w:szCs w:val="24"/>
        </w:rPr>
        <w:br/>
        <w:t xml:space="preserve">        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A02056">
        <w:rPr>
          <w:rFonts w:ascii="Garamond" w:hAnsi="Garamond"/>
          <w:color w:val="000000"/>
          <w:sz w:val="24"/>
          <w:szCs w:val="24"/>
        </w:rPr>
        <w:t xml:space="preserve"> </w:t>
      </w:r>
      <w:r w:rsidR="00D90504">
        <w:rPr>
          <w:rFonts w:ascii="Garamond" w:hAnsi="Garamond"/>
          <w:color w:val="000000"/>
          <w:sz w:val="24"/>
          <w:szCs w:val="24"/>
        </w:rPr>
        <w:t xml:space="preserve">Pacyna 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absolutorium z </w:t>
      </w:r>
      <w:r w:rsidR="00D90504">
        <w:rPr>
          <w:rFonts w:ascii="Garamond" w:hAnsi="Garamond"/>
          <w:color w:val="000000"/>
          <w:sz w:val="24"/>
          <w:szCs w:val="24"/>
        </w:rPr>
        <w:t xml:space="preserve">tytułu wykonania budżetu za 2024 </w:t>
      </w:r>
      <w:r w:rsidR="00D90504" w:rsidRPr="00783EC7">
        <w:rPr>
          <w:rFonts w:ascii="Garamond" w:hAnsi="Garamond"/>
          <w:color w:val="000000"/>
          <w:sz w:val="24"/>
          <w:szCs w:val="24"/>
        </w:rPr>
        <w:t>r</w:t>
      </w:r>
      <w:r w:rsidR="00D90504">
        <w:rPr>
          <w:rFonts w:ascii="Garamond" w:hAnsi="Garamond"/>
          <w:color w:val="000000"/>
          <w:sz w:val="24"/>
          <w:szCs w:val="24"/>
        </w:rPr>
        <w:t>ok</w:t>
      </w:r>
      <w:r w:rsidR="00D90504" w:rsidRPr="00783EC7">
        <w:rPr>
          <w:rFonts w:ascii="Garamond" w:hAnsi="Garamond"/>
          <w:color w:val="000000"/>
          <w:sz w:val="24"/>
          <w:szCs w:val="24"/>
        </w:rPr>
        <w:t>,</w:t>
      </w:r>
    </w:p>
    <w:p w14:paraId="3B16C2D3" w14:textId="035627CB" w:rsidR="00D90504" w:rsidRDefault="00EA2460" w:rsidP="00EA246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c)</w:t>
      </w:r>
      <w:r w:rsidR="00D90504">
        <w:rPr>
          <w:rFonts w:ascii="Garamond" w:hAnsi="Garamond"/>
          <w:color w:val="000000"/>
          <w:sz w:val="24"/>
          <w:szCs w:val="24"/>
        </w:rPr>
        <w:t xml:space="preserve">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 </w:t>
      </w:r>
      <w:r w:rsidR="00D90504">
        <w:rPr>
          <w:rFonts w:ascii="Garamond" w:hAnsi="Garamond"/>
          <w:color w:val="000000"/>
          <w:sz w:val="24"/>
          <w:szCs w:val="24"/>
        </w:rPr>
        <w:t xml:space="preserve"> </w:t>
      </w:r>
      <w:r w:rsidR="00D90504" w:rsidRPr="00783EC7">
        <w:rPr>
          <w:rFonts w:ascii="Garamond" w:hAnsi="Garamond"/>
          <w:color w:val="000000"/>
          <w:sz w:val="24"/>
          <w:szCs w:val="24"/>
        </w:rPr>
        <w:t xml:space="preserve">odczytanie uchwały składu orzekającego Regionalnej Izby Obrachunkowej </w:t>
      </w:r>
      <w:r w:rsidR="00D90504">
        <w:rPr>
          <w:rFonts w:ascii="Garamond" w:hAnsi="Garamond"/>
          <w:color w:val="000000"/>
          <w:sz w:val="24"/>
          <w:szCs w:val="24"/>
        </w:rPr>
        <w:t>w Warszawie</w:t>
      </w:r>
      <w:r w:rsidR="00A02056">
        <w:rPr>
          <w:rFonts w:ascii="Garamond" w:hAnsi="Garamond"/>
          <w:color w:val="000000"/>
          <w:sz w:val="24"/>
          <w:szCs w:val="24"/>
        </w:rPr>
        <w:br/>
        <w:t xml:space="preserve">        </w:t>
      </w:r>
      <w:r w:rsidR="00D90504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="00D90504" w:rsidRPr="00783EC7">
        <w:rPr>
          <w:rFonts w:ascii="Garamond" w:hAnsi="Garamond"/>
          <w:color w:val="000000"/>
          <w:sz w:val="24"/>
          <w:szCs w:val="24"/>
        </w:rPr>
        <w:t>w</w:t>
      </w:r>
      <w:r w:rsidR="00A02056">
        <w:rPr>
          <w:rFonts w:ascii="Garamond" w:hAnsi="Garamond"/>
          <w:color w:val="000000"/>
          <w:sz w:val="24"/>
          <w:szCs w:val="24"/>
        </w:rPr>
        <w:t xml:space="preserve"> </w:t>
      </w:r>
      <w:r w:rsidR="00D90504" w:rsidRPr="00783EC7">
        <w:rPr>
          <w:rFonts w:ascii="Garamond" w:hAnsi="Garamond"/>
          <w:color w:val="000000"/>
          <w:sz w:val="24"/>
          <w:szCs w:val="24"/>
        </w:rPr>
        <w:t>sprawie wydania opinii o przedłożonym przez Komisję Rewizyjn</w:t>
      </w:r>
      <w:r w:rsidR="00D90504">
        <w:rPr>
          <w:rFonts w:ascii="Garamond" w:hAnsi="Garamond"/>
          <w:color w:val="000000"/>
          <w:sz w:val="24"/>
          <w:szCs w:val="24"/>
        </w:rPr>
        <w:t>ą Rady Gminy</w:t>
      </w:r>
      <w:r w:rsidR="00A02056">
        <w:rPr>
          <w:rFonts w:ascii="Garamond" w:hAnsi="Garamond"/>
          <w:color w:val="000000"/>
          <w:sz w:val="24"/>
          <w:szCs w:val="24"/>
        </w:rPr>
        <w:br/>
        <w:t xml:space="preserve">        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="00D90504">
        <w:rPr>
          <w:rFonts w:ascii="Garamond" w:hAnsi="Garamond"/>
          <w:color w:val="000000"/>
          <w:sz w:val="24"/>
          <w:szCs w:val="24"/>
        </w:rPr>
        <w:t xml:space="preserve"> Pacyna </w:t>
      </w:r>
      <w:r w:rsidR="00D90504" w:rsidRPr="00783EC7">
        <w:rPr>
          <w:rFonts w:ascii="Garamond" w:hAnsi="Garamond"/>
          <w:color w:val="000000"/>
          <w:sz w:val="24"/>
          <w:szCs w:val="24"/>
        </w:rPr>
        <w:t>wniosku w sprawie udzielenia  absolutorium Wójtowi Gminy</w:t>
      </w:r>
      <w:r w:rsidR="00D90504">
        <w:rPr>
          <w:rFonts w:ascii="Garamond" w:hAnsi="Garamond"/>
          <w:color w:val="000000"/>
          <w:sz w:val="24"/>
          <w:szCs w:val="24"/>
        </w:rPr>
        <w:t>,</w:t>
      </w:r>
    </w:p>
    <w:p w14:paraId="733CE97F" w14:textId="7DCF0EA6" w:rsidR="00D90504" w:rsidRPr="00783EC7" w:rsidRDefault="00D90504" w:rsidP="00D9050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</w:t>
      </w:r>
      <w:r w:rsidR="00EA2460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d)  </w:t>
      </w:r>
      <w:r w:rsidR="008D6567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głosowanie w sprawie udzielenia Wójtowi Gminy </w:t>
      </w:r>
      <w:r w:rsidR="00EA2460">
        <w:rPr>
          <w:rFonts w:ascii="Garamond" w:hAnsi="Garamond"/>
          <w:color w:val="000000"/>
          <w:sz w:val="24"/>
          <w:szCs w:val="24"/>
        </w:rPr>
        <w:t xml:space="preserve">Pacyna </w:t>
      </w:r>
      <w:r>
        <w:rPr>
          <w:rFonts w:ascii="Garamond" w:hAnsi="Garamond"/>
          <w:color w:val="000000"/>
          <w:sz w:val="24"/>
          <w:szCs w:val="24"/>
        </w:rPr>
        <w:t>absolutorium.</w:t>
      </w:r>
    </w:p>
    <w:p w14:paraId="02D6ACF8" w14:textId="77777777" w:rsidR="00D90504" w:rsidRPr="00783EC7" w:rsidRDefault="00D90504" w:rsidP="00D90504">
      <w:pPr>
        <w:ind w:left="-34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9.     </w:t>
      </w:r>
      <w:r w:rsidRPr="00783EC7">
        <w:rPr>
          <w:rFonts w:ascii="Garamond" w:hAnsi="Garamond"/>
          <w:color w:val="000000"/>
          <w:sz w:val="24"/>
          <w:szCs w:val="24"/>
        </w:rPr>
        <w:t xml:space="preserve">Podjęcie uchwały w sprawie wyrażenia opinii dotyczącej sprawozdania z działalności </w:t>
      </w:r>
      <w:r>
        <w:rPr>
          <w:rFonts w:ascii="Garamond" w:hAnsi="Garamond"/>
          <w:color w:val="000000"/>
          <w:sz w:val="24"/>
          <w:szCs w:val="24"/>
        </w:rPr>
        <w:t>Gminnej</w:t>
      </w:r>
    </w:p>
    <w:p w14:paraId="00B65514" w14:textId="77777777" w:rsidR="00D90504" w:rsidRDefault="00D90504" w:rsidP="00D90504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>Biblioteki Publicznej</w:t>
      </w:r>
      <w:r>
        <w:rPr>
          <w:rFonts w:ascii="Garamond" w:hAnsi="Garamond"/>
          <w:color w:val="000000"/>
          <w:sz w:val="24"/>
          <w:szCs w:val="24"/>
        </w:rPr>
        <w:t xml:space="preserve"> w Pacynie</w:t>
      </w:r>
      <w:r w:rsidRPr="00783EC7">
        <w:rPr>
          <w:rFonts w:ascii="Garamond" w:hAnsi="Garamond"/>
          <w:color w:val="000000"/>
          <w:sz w:val="24"/>
          <w:szCs w:val="24"/>
        </w:rPr>
        <w:t xml:space="preserve"> z</w:t>
      </w:r>
      <w:r>
        <w:rPr>
          <w:rFonts w:ascii="Garamond" w:hAnsi="Garamond"/>
          <w:color w:val="000000"/>
          <w:sz w:val="24"/>
          <w:szCs w:val="24"/>
        </w:rPr>
        <w:t xml:space="preserve">a 2024 </w:t>
      </w:r>
      <w:r w:rsidRPr="00783EC7">
        <w:rPr>
          <w:rFonts w:ascii="Garamond" w:hAnsi="Garamond"/>
          <w:color w:val="000000"/>
          <w:sz w:val="24"/>
          <w:szCs w:val="24"/>
        </w:rPr>
        <w:t>r.</w:t>
      </w:r>
    </w:p>
    <w:p w14:paraId="6DEA8F78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10.</w:t>
      </w:r>
      <w:r>
        <w:rPr>
          <w:rFonts w:ascii="Garamond" w:hAnsi="Garamond"/>
          <w:sz w:val="24"/>
          <w:szCs w:val="24"/>
        </w:rPr>
        <w:t xml:space="preserve"> Raport z wykonania Gminnego Programu Profilaktyki i Rozwiązywania Problemów </w:t>
      </w:r>
      <w:r>
        <w:rPr>
          <w:rFonts w:ascii="Garamond" w:hAnsi="Garamond"/>
          <w:sz w:val="24"/>
          <w:szCs w:val="24"/>
        </w:rPr>
        <w:br/>
        <w:t xml:space="preserve">        Alkoholowych oraz Przeciwdziałania Narkomanii i efektów jego realizacji w Gminie </w:t>
      </w:r>
      <w:r>
        <w:rPr>
          <w:rFonts w:ascii="Garamond" w:hAnsi="Garamond"/>
          <w:sz w:val="24"/>
          <w:szCs w:val="24"/>
        </w:rPr>
        <w:br/>
        <w:t xml:space="preserve">        Pacyna za rok 2024.</w:t>
      </w:r>
    </w:p>
    <w:p w14:paraId="5A8EF010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11.   Sprawozdanie z działalności Gminnego Ośrodka Pomocy Społecznej w Pacynie za 2024 r.</w:t>
      </w:r>
    </w:p>
    <w:p w14:paraId="389C7E30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12.  Podjęcie uchwały w sprawie ustalenia dopłaty do taryfy za zbiorowe zaopatrzenie w wodę </w:t>
      </w:r>
      <w:r>
        <w:rPr>
          <w:rFonts w:ascii="Garamond" w:hAnsi="Garamond"/>
          <w:sz w:val="24"/>
          <w:szCs w:val="24"/>
        </w:rPr>
        <w:br/>
        <w:t xml:space="preserve">         i zbiorowe odprowadzanie ścieków na terenie Gminy Pacyna.</w:t>
      </w:r>
    </w:p>
    <w:p w14:paraId="44AE5D86" w14:textId="77777777" w:rsidR="008D6567" w:rsidRDefault="008D6567" w:rsidP="00D90504">
      <w:pPr>
        <w:jc w:val="both"/>
        <w:rPr>
          <w:rFonts w:ascii="Garamond" w:hAnsi="Garamond"/>
          <w:sz w:val="24"/>
          <w:szCs w:val="24"/>
        </w:rPr>
      </w:pPr>
    </w:p>
    <w:p w14:paraId="35135926" w14:textId="77777777" w:rsidR="008D6567" w:rsidRDefault="008D6567" w:rsidP="00D90504">
      <w:pPr>
        <w:jc w:val="both"/>
        <w:rPr>
          <w:rFonts w:ascii="Garamond" w:hAnsi="Garamond"/>
          <w:sz w:val="24"/>
          <w:szCs w:val="24"/>
        </w:rPr>
      </w:pPr>
    </w:p>
    <w:p w14:paraId="0D83CA74" w14:textId="77777777" w:rsidR="008D6567" w:rsidRDefault="008D6567" w:rsidP="00D90504">
      <w:pPr>
        <w:jc w:val="both"/>
        <w:rPr>
          <w:rFonts w:ascii="Garamond" w:hAnsi="Garamond"/>
          <w:sz w:val="24"/>
          <w:szCs w:val="24"/>
        </w:rPr>
      </w:pPr>
    </w:p>
    <w:p w14:paraId="0AEB58A7" w14:textId="77777777" w:rsidR="008D6567" w:rsidRDefault="008D6567" w:rsidP="00D90504">
      <w:pPr>
        <w:jc w:val="both"/>
        <w:rPr>
          <w:rFonts w:ascii="Garamond" w:hAnsi="Garamond"/>
          <w:sz w:val="24"/>
          <w:szCs w:val="24"/>
        </w:rPr>
      </w:pPr>
    </w:p>
    <w:p w14:paraId="49A459DC" w14:textId="77777777" w:rsidR="00A02056" w:rsidRPr="00783EC7" w:rsidRDefault="00A02056" w:rsidP="00A02056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13.  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41183153" w14:textId="77777777" w:rsidR="00A02056" w:rsidRPr="00783EC7" w:rsidRDefault="00A02056" w:rsidP="00A02056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14.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>Wolne wnioski radnych</w:t>
      </w:r>
      <w:r>
        <w:rPr>
          <w:rFonts w:ascii="Garamond" w:hAnsi="Garamond"/>
          <w:color w:val="000000"/>
          <w:sz w:val="24"/>
          <w:szCs w:val="24"/>
        </w:rPr>
        <w:t xml:space="preserve"> i zaproszonych gości</w:t>
      </w:r>
      <w:r w:rsidRPr="00783EC7">
        <w:rPr>
          <w:rFonts w:ascii="Garamond" w:hAnsi="Garamond"/>
          <w:color w:val="000000"/>
          <w:sz w:val="24"/>
          <w:szCs w:val="24"/>
        </w:rPr>
        <w:t>.</w:t>
      </w:r>
    </w:p>
    <w:p w14:paraId="58292647" w14:textId="77777777" w:rsidR="00A02056" w:rsidRPr="00783EC7" w:rsidRDefault="00A02056" w:rsidP="00A02056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15.  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14:paraId="3DAE4590" w14:textId="77777777" w:rsidR="00A02056" w:rsidRDefault="00A02056" w:rsidP="00A02056">
      <w:pPr>
        <w:jc w:val="both"/>
        <w:rPr>
          <w:rFonts w:ascii="Garamond" w:hAnsi="Garamond"/>
          <w:sz w:val="24"/>
          <w:szCs w:val="24"/>
        </w:rPr>
      </w:pPr>
    </w:p>
    <w:p w14:paraId="0B0673EC" w14:textId="77777777" w:rsidR="008D6567" w:rsidRDefault="00A02056" w:rsidP="00B61A8E">
      <w:pPr>
        <w:ind w:left="-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>
        <w:rPr>
          <w:rFonts w:ascii="Garamond" w:hAnsi="Garamond"/>
          <w:sz w:val="24"/>
          <w:szCs w:val="24"/>
        </w:rPr>
        <w:t>.</w:t>
      </w:r>
    </w:p>
    <w:p w14:paraId="53DDB13E" w14:textId="77777777" w:rsidR="008D6567" w:rsidRDefault="008D6567" w:rsidP="00B61A8E">
      <w:pPr>
        <w:ind w:left="-57"/>
        <w:jc w:val="both"/>
        <w:rPr>
          <w:rFonts w:ascii="Garamond" w:hAnsi="Garamond"/>
          <w:sz w:val="24"/>
          <w:szCs w:val="24"/>
        </w:rPr>
      </w:pPr>
    </w:p>
    <w:p w14:paraId="1751BD9A" w14:textId="4613080E" w:rsidR="00D90504" w:rsidRDefault="008D6567" w:rsidP="008D6567">
      <w:pPr>
        <w:ind w:left="-57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  <w:t xml:space="preserve">                                                                 Przewodnicząca Rady Gminy</w:t>
      </w:r>
      <w:r>
        <w:rPr>
          <w:rFonts w:ascii="Garamond" w:hAnsi="Garamond"/>
          <w:sz w:val="24"/>
          <w:szCs w:val="24"/>
        </w:rPr>
        <w:br/>
        <w:t xml:space="preserve">                                                               (-) Beata Kowalska</w:t>
      </w:r>
      <w:r>
        <w:rPr>
          <w:rFonts w:ascii="Garamond" w:hAnsi="Garamond"/>
          <w:sz w:val="24"/>
          <w:szCs w:val="24"/>
        </w:rPr>
        <w:br/>
      </w:r>
    </w:p>
    <w:p w14:paraId="75228573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20A011EB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66A1D240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690BC0C8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02EFA934" w14:textId="77777777" w:rsidR="00D90504" w:rsidRPr="00A90A72" w:rsidRDefault="00D90504" w:rsidP="00D90504">
      <w:pPr>
        <w:jc w:val="both"/>
        <w:rPr>
          <w:rFonts w:ascii="Garamond" w:hAnsi="Garamond"/>
          <w:color w:val="000000"/>
          <w:sz w:val="24"/>
          <w:szCs w:val="24"/>
        </w:rPr>
      </w:pPr>
    </w:p>
    <w:bookmarkEnd w:id="0"/>
    <w:bookmarkEnd w:id="1"/>
    <w:p w14:paraId="20BA6006" w14:textId="0B4B7D12" w:rsidR="00276C33" w:rsidRDefault="00276C33" w:rsidP="00262473">
      <w:pPr>
        <w:ind w:left="-113"/>
        <w:rPr>
          <w:rFonts w:ascii="Garamond" w:hAnsi="Garamond"/>
          <w:sz w:val="24"/>
          <w:szCs w:val="24"/>
        </w:rPr>
      </w:pPr>
    </w:p>
    <w:p w14:paraId="6396BEF0" w14:textId="77777777" w:rsidR="00276C33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</w:p>
    <w:p w14:paraId="2119476F" w14:textId="374D1B42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ADD0700C"/>
    <w:lvl w:ilvl="0" w:tplc="F96C63B2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6C7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3BFD"/>
    <w:rsid w:val="00184A7C"/>
    <w:rsid w:val="00184CAC"/>
    <w:rsid w:val="00190EFB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0623"/>
    <w:rsid w:val="002237E5"/>
    <w:rsid w:val="00225050"/>
    <w:rsid w:val="00230625"/>
    <w:rsid w:val="002328B8"/>
    <w:rsid w:val="00233D3F"/>
    <w:rsid w:val="0024436E"/>
    <w:rsid w:val="00262473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24FB"/>
    <w:rsid w:val="002A3C44"/>
    <w:rsid w:val="002A62CF"/>
    <w:rsid w:val="002B06CC"/>
    <w:rsid w:val="002B07F1"/>
    <w:rsid w:val="002B14A4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76FA3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26EF"/>
    <w:rsid w:val="003C40C7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A235B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17C99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67BE9"/>
    <w:rsid w:val="00573613"/>
    <w:rsid w:val="00574371"/>
    <w:rsid w:val="005773B5"/>
    <w:rsid w:val="00594E97"/>
    <w:rsid w:val="005A0DB8"/>
    <w:rsid w:val="005A6EAA"/>
    <w:rsid w:val="005B3B44"/>
    <w:rsid w:val="005C2A00"/>
    <w:rsid w:val="005E1A53"/>
    <w:rsid w:val="005F036A"/>
    <w:rsid w:val="005F1BD1"/>
    <w:rsid w:val="005F2FAD"/>
    <w:rsid w:val="006050E5"/>
    <w:rsid w:val="00614E35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05D95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28B6"/>
    <w:rsid w:val="008C577B"/>
    <w:rsid w:val="008C6B5F"/>
    <w:rsid w:val="008C7AC7"/>
    <w:rsid w:val="008D3A10"/>
    <w:rsid w:val="008D6567"/>
    <w:rsid w:val="008E162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1E52"/>
    <w:rsid w:val="009B2EBA"/>
    <w:rsid w:val="009B74EB"/>
    <w:rsid w:val="009E0916"/>
    <w:rsid w:val="009E5C5D"/>
    <w:rsid w:val="009E6764"/>
    <w:rsid w:val="009E7AD0"/>
    <w:rsid w:val="009F4800"/>
    <w:rsid w:val="009F625B"/>
    <w:rsid w:val="00A02056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45A69"/>
    <w:rsid w:val="00B54E00"/>
    <w:rsid w:val="00B56328"/>
    <w:rsid w:val="00B61A8E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96996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1428C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112B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50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25628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2460"/>
    <w:rsid w:val="00EA32ED"/>
    <w:rsid w:val="00EA44A0"/>
    <w:rsid w:val="00EB4288"/>
    <w:rsid w:val="00EB782F"/>
    <w:rsid w:val="00EB78E6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1683B"/>
    <w:rsid w:val="00F21C21"/>
    <w:rsid w:val="00F26BC7"/>
    <w:rsid w:val="00F34BF8"/>
    <w:rsid w:val="00F421BD"/>
    <w:rsid w:val="00F55BA9"/>
    <w:rsid w:val="00F6042E"/>
    <w:rsid w:val="00F674DE"/>
    <w:rsid w:val="00F71C73"/>
    <w:rsid w:val="00F86735"/>
    <w:rsid w:val="00F94D38"/>
    <w:rsid w:val="00FA0F41"/>
    <w:rsid w:val="00FA269F"/>
    <w:rsid w:val="00FA3130"/>
    <w:rsid w:val="00FB0A7A"/>
    <w:rsid w:val="00FB3F52"/>
    <w:rsid w:val="00FB767B"/>
    <w:rsid w:val="00FB7E6E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2998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2025-06-16T09:04:00Z</cp:lastPrinted>
  <dcterms:created xsi:type="dcterms:W3CDTF">2025-06-16T12:27:00Z</dcterms:created>
  <dcterms:modified xsi:type="dcterms:W3CDTF">2025-06-16T12:27:00Z</dcterms:modified>
</cp:coreProperties>
</file>