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B3E" w:rsidRDefault="007D163F">
      <w:pPr>
        <w:jc w:val="center"/>
        <w:rPr>
          <w:b/>
          <w:caps/>
        </w:rPr>
      </w:pPr>
      <w:r>
        <w:rPr>
          <w:b/>
          <w:caps/>
        </w:rPr>
        <w:t>Zarządzenie Nr 0050.14.2021</w:t>
      </w:r>
      <w:r>
        <w:rPr>
          <w:b/>
          <w:caps/>
        </w:rPr>
        <w:br/>
        <w:t>Wójta Gminy Pacyna</w:t>
      </w:r>
    </w:p>
    <w:p w:rsidR="00A77B3E" w:rsidRDefault="007D163F">
      <w:pPr>
        <w:spacing w:before="280" w:after="280"/>
        <w:jc w:val="center"/>
        <w:rPr>
          <w:b/>
          <w:caps/>
        </w:rPr>
      </w:pPr>
      <w:r>
        <w:t>z dnia 24 marca 2021 r.</w:t>
      </w:r>
    </w:p>
    <w:p w:rsidR="00A77B3E" w:rsidRDefault="007D163F">
      <w:pPr>
        <w:keepNext/>
        <w:spacing w:after="480"/>
        <w:jc w:val="center"/>
      </w:pPr>
      <w:r>
        <w:rPr>
          <w:b/>
        </w:rPr>
        <w:t>w sprawie przekazania sprawozdania z wykonania budżetu Gminy Pacyna i sprawozdania z wykonania planu finansowego Gminnej Biblioteki Publicznej w Pacynie za rok 2020r.</w:t>
      </w:r>
    </w:p>
    <w:p w:rsidR="00A77B3E" w:rsidRDefault="007D163F">
      <w:pPr>
        <w:keepLines/>
        <w:spacing w:before="120" w:after="120"/>
        <w:ind w:firstLine="227"/>
      </w:pPr>
      <w:r>
        <w:t>Na podstawie art. 267, art. 269 ustawy z dnia 27 sierpnia 2009 roku o finansach publicznych (Dz. U. z 2021 roku poz. 305) oraz art. 13 pkt 7 ustawy z dnia 20 lipca 2000 roku o ogłoszeniu aktów normatywnych i niektórych innych aktów prawnych (tj. Dz. U. z 2019 roku poz.1461 ze zm.) Wójt Gminy Pacyna zarządza co następuje:</w:t>
      </w:r>
    </w:p>
    <w:p w:rsidR="00A77B3E" w:rsidRDefault="007D163F">
      <w:pPr>
        <w:keepLines/>
        <w:spacing w:before="120" w:after="120"/>
        <w:ind w:firstLine="340"/>
      </w:pPr>
      <w:r>
        <w:rPr>
          <w:b/>
        </w:rPr>
        <w:t>§ 1. </w:t>
      </w:r>
      <w:r>
        <w:t>Przekazać Radzie Gminy Pacyna i Regionalnej Izbie Obrachunkowej sprawozdanie z wykonania budżetu Gminy Pacyna za 2020 rok, stanowiące załącznik Nr 1 do zarządzenia.</w:t>
      </w:r>
    </w:p>
    <w:p w:rsidR="00A77B3E" w:rsidRDefault="007D163F">
      <w:pPr>
        <w:keepLines/>
        <w:spacing w:before="120" w:after="120"/>
        <w:ind w:firstLine="340"/>
      </w:pPr>
      <w:r>
        <w:rPr>
          <w:b/>
        </w:rPr>
        <w:t>§ 2. </w:t>
      </w:r>
      <w:r>
        <w:t>Przekazać Radzie Gminy:</w:t>
      </w:r>
    </w:p>
    <w:p w:rsidR="00A77B3E" w:rsidRDefault="007D163F">
      <w:pPr>
        <w:keepLines/>
        <w:spacing w:before="120" w:after="120"/>
        <w:ind w:firstLine="340"/>
      </w:pPr>
      <w:r>
        <w:t>1. Sprawozdanie roczne z wykonania planu finansowego Gminnej Biblioteki Publicznej w Pacynie za rok 2020, stanowiące załącznik Nr 2 do zarządzenia;</w:t>
      </w:r>
    </w:p>
    <w:p w:rsidR="00A77B3E" w:rsidRDefault="007D163F">
      <w:pPr>
        <w:keepLines/>
        <w:spacing w:before="120" w:after="120"/>
        <w:ind w:firstLine="340"/>
      </w:pPr>
      <w:r>
        <w:t>2. Informację o stanie mienia Gminy Pacyna za rok 2020, stanowiącą załącznik Nr 3 do zarządzenia;</w:t>
      </w:r>
    </w:p>
    <w:p w:rsidR="00A77B3E" w:rsidRDefault="007D163F">
      <w:pPr>
        <w:keepLines/>
        <w:spacing w:before="120" w:after="120"/>
        <w:ind w:firstLine="340"/>
      </w:pPr>
      <w:r>
        <w:rPr>
          <w:b/>
        </w:rPr>
        <w:t>§ 3. </w:t>
      </w:r>
      <w:r>
        <w:t>Przekazać Regionalnej Izbie Obrachunkowej w Warszawie informację, o której mowa w § 2  pkt 2.</w:t>
      </w:r>
    </w:p>
    <w:p w:rsidR="00A77B3E" w:rsidRDefault="007D163F">
      <w:pPr>
        <w:keepLines/>
        <w:spacing w:before="120" w:after="120"/>
        <w:ind w:firstLine="340"/>
      </w:pPr>
      <w:r>
        <w:rPr>
          <w:b/>
        </w:rPr>
        <w:t>§ 4. </w:t>
      </w:r>
      <w:r>
        <w:t>Sprawozdanie, o którym mowa w § 1, podlega publikacji w Dzienniku Urzędowym Województwa Mazowieckiego.</w:t>
      </w:r>
    </w:p>
    <w:p w:rsidR="00A77B3E" w:rsidRDefault="007D163F">
      <w:pPr>
        <w:keepNext/>
        <w:keepLines/>
        <w:spacing w:before="120" w:after="120"/>
        <w:ind w:firstLine="340"/>
      </w:pPr>
      <w:r>
        <w:rPr>
          <w:b/>
        </w:rPr>
        <w:t>§ 5. </w:t>
      </w:r>
      <w:r>
        <w:t>Zarządzenie wchodzi w życie z dniem podpisania.</w:t>
      </w:r>
    </w:p>
    <w:p w:rsidR="00A77B3E" w:rsidRDefault="00A77B3E">
      <w:pPr>
        <w:keepNext/>
        <w:keepLines/>
        <w:spacing w:before="120" w:after="120"/>
        <w:ind w:firstLine="340"/>
      </w:pPr>
    </w:p>
    <w:p w:rsidR="00A77B3E" w:rsidRDefault="007D163F">
      <w:pPr>
        <w:keepNext/>
      </w:pPr>
      <w:r>
        <w:rPr>
          <w:color w:val="000000"/>
        </w:rPr>
        <w:t> </w:t>
      </w:r>
    </w:p>
    <w:tbl>
      <w:tblPr>
        <w:tblW w:w="5000" w:type="pct"/>
        <w:tblInd w:w="5" w:type="dxa"/>
        <w:tblCellMar>
          <w:left w:w="0" w:type="dxa"/>
          <w:right w:w="0" w:type="dxa"/>
        </w:tblCellMar>
        <w:tblLook w:val="04A0" w:firstRow="1" w:lastRow="0" w:firstColumn="1" w:lastColumn="0" w:noHBand="0" w:noVBand="1"/>
      </w:tblPr>
      <w:tblGrid>
        <w:gridCol w:w="4933"/>
        <w:gridCol w:w="4933"/>
      </w:tblGrid>
      <w:tr w:rsidR="00094F12">
        <w:tc>
          <w:tcPr>
            <w:tcW w:w="2500" w:type="pct"/>
            <w:tcMar>
              <w:top w:w="5" w:type="dxa"/>
              <w:left w:w="5" w:type="dxa"/>
              <w:bottom w:w="5" w:type="dxa"/>
              <w:right w:w="5" w:type="dxa"/>
            </w:tcMar>
            <w:hideMark/>
          </w:tcPr>
          <w:p w:rsidR="00094F12" w:rsidRDefault="00094F12">
            <w:pPr>
              <w:keepNext/>
              <w:keepLines/>
              <w:jc w:val="left"/>
              <w:rPr>
                <w:color w:val="000000"/>
                <w:szCs w:val="22"/>
              </w:rPr>
            </w:pPr>
          </w:p>
        </w:tc>
        <w:tc>
          <w:tcPr>
            <w:tcW w:w="2500" w:type="pct"/>
            <w:tcMar>
              <w:top w:w="5" w:type="dxa"/>
              <w:left w:w="5" w:type="dxa"/>
              <w:bottom w:w="5" w:type="dxa"/>
              <w:right w:w="5" w:type="dxa"/>
            </w:tcMar>
            <w:hideMark/>
          </w:tcPr>
          <w:p w:rsidR="00094F12" w:rsidRDefault="007D163F">
            <w:pPr>
              <w:keepNext/>
              <w:keepLines/>
              <w:spacing w:before="560" w:after="560"/>
              <w:ind w:left="1134" w:right="1134"/>
              <w:jc w:val="center"/>
              <w:rPr>
                <w:color w:val="000000"/>
                <w:szCs w:val="22"/>
              </w:rPr>
            </w:pPr>
            <w:r>
              <w:rPr>
                <w:color w:val="000000"/>
                <w:szCs w:val="22"/>
              </w:rPr>
              <w:t>Wójt Gminy</w:t>
            </w:r>
            <w:r>
              <w:rPr>
                <w:color w:val="000000"/>
                <w:szCs w:val="22"/>
              </w:rPr>
              <w:br/>
            </w:r>
            <w:r>
              <w:rPr>
                <w:color w:val="000000"/>
                <w:szCs w:val="22"/>
              </w:rPr>
              <w:br/>
            </w:r>
            <w:r>
              <w:rPr>
                <w:color w:val="000000"/>
                <w:szCs w:val="22"/>
              </w:rPr>
              <w:br/>
            </w:r>
            <w:r>
              <w:rPr>
                <w:b/>
              </w:rPr>
              <w:t>Krzysztof Woźniak</w:t>
            </w:r>
          </w:p>
        </w:tc>
      </w:tr>
    </w:tbl>
    <w:p w:rsidR="00A77B3E" w:rsidRDefault="00A77B3E">
      <w:pPr>
        <w:keepNext/>
        <w:sectPr w:rsidR="00A77B3E">
          <w:footerReference w:type="default" r:id="rId6"/>
          <w:endnotePr>
            <w:numFmt w:val="decimal"/>
          </w:endnotePr>
          <w:pgSz w:w="11906" w:h="16838"/>
          <w:pgMar w:top="992" w:right="1020" w:bottom="992" w:left="1020" w:header="708" w:footer="708" w:gutter="0"/>
          <w:cols w:space="708"/>
          <w:docGrid w:linePitch="360"/>
        </w:sectPr>
      </w:pPr>
    </w:p>
    <w:p w:rsidR="00A77B3E" w:rsidRDefault="007D163F">
      <w:pPr>
        <w:keepNext/>
        <w:spacing w:before="120" w:after="120" w:line="360" w:lineRule="auto"/>
        <w:ind w:left="4826"/>
        <w:jc w:val="left"/>
      </w:pPr>
      <w:r>
        <w:lastRenderedPageBreak/>
        <w:fldChar w:fldCharType="begin"/>
      </w:r>
      <w:r>
        <w:fldChar w:fldCharType="end"/>
      </w:r>
      <w:r>
        <w:t>Załącznik Nr 1 do zarządzenia Nr 0050.14.2021</w:t>
      </w:r>
      <w:r>
        <w:br/>
        <w:t>Wójta Gminy Pacyna</w:t>
      </w:r>
      <w:r>
        <w:br/>
        <w:t>z dnia 24.03.2021r.</w:t>
      </w:r>
    </w:p>
    <w:p w:rsidR="00A77B3E" w:rsidRDefault="007D163F">
      <w:pPr>
        <w:keepNext/>
        <w:spacing w:after="480"/>
        <w:jc w:val="center"/>
      </w:pPr>
      <w:r>
        <w:rPr>
          <w:b/>
        </w:rPr>
        <w:t>Sprawozdanie z wykonania Budżetu Gminy Pacyna za 2020r.</w:t>
      </w:r>
    </w:p>
    <w:p w:rsidR="00A77B3E" w:rsidRDefault="007D163F">
      <w:pPr>
        <w:keepLines/>
        <w:spacing w:before="120" w:after="120"/>
        <w:ind w:firstLine="227"/>
      </w:pPr>
      <w:r>
        <w:t>Działając na podstawie art. 267 ust 1 pkt 1 ustawy z dnia 27 sierpnia 2009 roku o finansach publicznych (Dz. U. z 2021 roku poz. 305).</w:t>
      </w:r>
    </w:p>
    <w:p w:rsidR="00A77B3E" w:rsidRDefault="007D163F">
      <w:pPr>
        <w:spacing w:before="120" w:after="120"/>
        <w:ind w:left="283" w:firstLine="227"/>
      </w:pPr>
      <w:r>
        <w:t>Wójt Gminy Pacyna przedstawia Radzie Gminy Pacyna sprawozdanie  roczne z wykonania budżetu za 2020 rok.</w:t>
      </w:r>
    </w:p>
    <w:p w:rsidR="00A77B3E" w:rsidRDefault="007D163F">
      <w:pPr>
        <w:spacing w:before="120" w:after="120"/>
        <w:ind w:left="283" w:firstLine="227"/>
      </w:pPr>
      <w:r>
        <w:t>Plan dochodów budżetu Gminy Pacyna na dzień 31 grudnia 2020r. wyniósł 17.109.884,76 zł. W stosunku do uchwały budżetowej na 2020 rok nr  75/XIII/2019 z dnia 30 grudnia 2019r. zwiększył się o kwotę 2.263.963,76 zł (w tym zwiększył się o kwotę 2.445.647,76 zł i zmniejszył się o kwotę 181.684,00 zł)</w:t>
      </w:r>
    </w:p>
    <w:p w:rsidR="00A77B3E" w:rsidRDefault="007D163F">
      <w:pPr>
        <w:spacing w:before="120" w:after="120"/>
        <w:ind w:left="283" w:firstLine="227"/>
      </w:pPr>
      <w:r>
        <w:t>Wzrost budżetu po stronie dochodów jest konsekwencją zwiększeń i zmniejszeń budżetowych wprowadzonych uchwałami Rady Gminy i zarządzeniami Wójta z racji zmian planu dotacji celowych na  zadania zlecone, własne oraz korektą wysokości subwencji ogólnej, a także zmianą planu dochodów własnych.</w:t>
      </w:r>
    </w:p>
    <w:p w:rsidR="00A77B3E" w:rsidRDefault="007D163F">
      <w:pPr>
        <w:spacing w:before="120" w:after="120"/>
        <w:ind w:left="283" w:firstLine="227"/>
      </w:pPr>
      <w:r>
        <w:t>Zmiany w planie dochodów zostały wprowadzone:</w:t>
      </w:r>
    </w:p>
    <w:p w:rsidR="00A77B3E" w:rsidRDefault="007D163F">
      <w:pPr>
        <w:keepLines/>
        <w:spacing w:before="120" w:after="120"/>
        <w:ind w:left="227" w:hanging="113"/>
      </w:pPr>
      <w:r>
        <w:t>- Zarządzeniem Wójta Gminy Nr 0050.8.2020 z dnia 31 marca 2020 roku zwiększającym dochody gminy o kwotę 33.757,00 zł oraz zmniejszającym o kwotę 16.509,00 zł tytułem zmian planu dotacji celowej na zadania zlecone i własne;</w:t>
      </w:r>
    </w:p>
    <w:p w:rsidR="00A77B3E" w:rsidRDefault="007D163F">
      <w:pPr>
        <w:keepLines/>
        <w:spacing w:before="120" w:after="120"/>
        <w:ind w:left="227" w:hanging="113"/>
      </w:pPr>
      <w:r>
        <w:t>- Zarządzeniem Wójta Gminy Nr 0050.9.2020 z dnia 9 kwietnia 2020 roku zwiększającym dochody gminy o kwotę 130,00 zł  tytułem zmian planu dotacji celowych na zadania zlecone gminy;</w:t>
      </w:r>
    </w:p>
    <w:p w:rsidR="00A77B3E" w:rsidRDefault="007D163F">
      <w:pPr>
        <w:keepLines/>
        <w:spacing w:before="120" w:after="120"/>
        <w:ind w:left="227" w:hanging="113"/>
      </w:pPr>
      <w:r>
        <w:t>- Zarządzeniem Nr 0050.10.2020 z dnia 28 kwietnia 2020 roku zwiększającym dochody gminy o kwotę 426.237,48 zł oraz zmniejszającym o kwotę 85.000,00 zł tytułem zmian planu dotacji celowych na zadania zlecone i własne gminy;</w:t>
      </w:r>
    </w:p>
    <w:p w:rsidR="00A77B3E" w:rsidRDefault="007D163F">
      <w:pPr>
        <w:keepLines/>
        <w:spacing w:before="120" w:after="120"/>
        <w:ind w:left="227" w:hanging="113"/>
      </w:pPr>
      <w:r>
        <w:t>- Zarządzeniem Nr 0050.16.2020 z dnia 8 czerwca 2020 roku zwiększającym dochody gminy o kwotę 69.311,25 zł tytułem zmian planu dotacji celowych na zadania własne gminy w tym ze środków europejskich;</w:t>
      </w:r>
    </w:p>
    <w:p w:rsidR="00A77B3E" w:rsidRDefault="007D163F">
      <w:pPr>
        <w:keepLines/>
        <w:spacing w:before="120" w:after="120"/>
        <w:ind w:left="227" w:hanging="113"/>
      </w:pPr>
      <w:r>
        <w:t>- Uchwałą Rady Gminy Nr 85/XIV/2020 z dnia 30 czerwca 2020 roku zwiększającą dochody gminy o kwotę 118.814,00 zł oraz zmniejszającą o kwotę 26.168,00 zł tytułem zmian planu dotacji celowych, korekty subwencji ogólnej w części oświatowej oraz zmian planu dochodów własnych gminy;</w:t>
      </w:r>
    </w:p>
    <w:p w:rsidR="00A77B3E" w:rsidRDefault="007D163F">
      <w:pPr>
        <w:keepLines/>
        <w:spacing w:before="120" w:after="120"/>
        <w:ind w:left="227" w:hanging="113"/>
      </w:pPr>
      <w:r>
        <w:t>- Zarządzeniem Nr 0050.18.2020 z dnia 30 czerwca 2020 roku zwiększającym dochody gminy o kwotę 52.242,00 zł oraz zmniejszającym o kwotę 500,00 zł tytułem zmian planu dotacji celowych na zadania zlecone i własne gminy;</w:t>
      </w:r>
    </w:p>
    <w:p w:rsidR="00A77B3E" w:rsidRDefault="007D163F">
      <w:pPr>
        <w:keepLines/>
        <w:spacing w:before="120" w:after="120"/>
        <w:ind w:left="227" w:hanging="113"/>
      </w:pPr>
      <w:r>
        <w:t>- Zarządzeniem Nr 0050.21.2020 z dnia 16 lipca 2020 roku zwiększającym dochody gminy o kwotę 43.850,00 zł tytułem zmian planu dotacji celowych na zadania zlecone i własne gminy;</w:t>
      </w:r>
    </w:p>
    <w:p w:rsidR="00A77B3E" w:rsidRDefault="007D163F">
      <w:pPr>
        <w:keepLines/>
        <w:spacing w:before="120" w:after="120"/>
        <w:ind w:left="227" w:hanging="113"/>
      </w:pPr>
      <w:r>
        <w:t>- Uchwałą Rady Gminy Nr 87/XV/2020 z dnia 3 sierpnia 2020 roku zwiększającą dochody gminy o kwotę 268.489,00 zł oraz zmniejszającą o kwotę 100,00 zł tytułem zmian planu dotacji celowych na zadania bieżące i majątkowe oraz dochody własne;</w:t>
      </w:r>
    </w:p>
    <w:p w:rsidR="00A77B3E" w:rsidRDefault="007D163F">
      <w:pPr>
        <w:keepLines/>
        <w:spacing w:before="120" w:after="120"/>
        <w:ind w:left="227" w:hanging="113"/>
      </w:pPr>
      <w:r>
        <w:t>- Zarządzeniem Nr 0050.27.2020 z dnia 11 sierpnia 2020 roku zwiększającym dochody gminy o kwotę 28.345,00 zł tytułem zmian planu dotacji celowych na zadania zlecone;</w:t>
      </w:r>
    </w:p>
    <w:p w:rsidR="00A77B3E" w:rsidRDefault="007D163F">
      <w:pPr>
        <w:keepLines/>
        <w:spacing w:before="120" w:after="120"/>
        <w:ind w:left="227" w:hanging="113"/>
      </w:pPr>
      <w:r>
        <w:t>- Zarządzeniem Nr 0050.34.2020 z dnia 30 września 2020 roku zwiększającym dochody gminy o kwotę 43.929,00 zł tytułem zmian planu dotacji celowych na zadania zlecone i własne gminy;</w:t>
      </w:r>
    </w:p>
    <w:p w:rsidR="00A77B3E" w:rsidRDefault="007D163F">
      <w:pPr>
        <w:keepLines/>
        <w:spacing w:before="120" w:after="120"/>
        <w:ind w:left="227" w:hanging="113"/>
      </w:pPr>
      <w:r>
        <w:t>- Uchwałą Rady Gminy Nr 90/XVI/2020 z dnia 15 października 2020 roku zwiększającą dochody gminy o kwotę 536.400,00 zł tytułem zmian planu na pomoc finansową na zadania bieżące i majątkowe;</w:t>
      </w:r>
    </w:p>
    <w:p w:rsidR="00A77B3E" w:rsidRDefault="007D163F">
      <w:pPr>
        <w:keepLines/>
        <w:spacing w:before="120" w:after="120"/>
        <w:ind w:left="227" w:hanging="113"/>
      </w:pPr>
      <w:r>
        <w:t>- Zarządzeniem Nr 0050.37.2020 z dnia 20 października 2020 roku zwiększającym dochody gminy o kwotę 334.587,84 zł tytułem zmian planu dotacji celowych na zadania zlecone gminy;</w:t>
      </w:r>
    </w:p>
    <w:p w:rsidR="00A77B3E" w:rsidRDefault="007D163F">
      <w:pPr>
        <w:keepLines/>
        <w:spacing w:before="120" w:after="120"/>
        <w:ind w:left="227" w:hanging="113"/>
      </w:pPr>
      <w:r>
        <w:lastRenderedPageBreak/>
        <w:t>- Zarządzeniem Nr 0050.42.2020 z dnia 23 listopada 2020 roku zwiększającym dochody gminy o kwotę 162.089,00 zł tytułem zmian planu dotacji celowych na zadania zlecone i własne gminy;</w:t>
      </w:r>
    </w:p>
    <w:p w:rsidR="00A77B3E" w:rsidRDefault="007D163F">
      <w:pPr>
        <w:keepLines/>
        <w:spacing w:before="120" w:after="120"/>
        <w:ind w:left="227" w:hanging="113"/>
      </w:pPr>
      <w:r>
        <w:t>- Uchwałą Rady Gminy Nr 100/XVII/2020 z dnia 11 grudnia 2020 roku zwiększającą dochody gminy o kwotę 309.869,19 zł  oraz zmniejszającym o kwotę 36.898,00 zł tytułem zmian planu dotacji celowych, korekty subwencji oświatowej oraz dochodów własnych;</w:t>
      </w:r>
    </w:p>
    <w:p w:rsidR="00A77B3E" w:rsidRDefault="007D163F">
      <w:pPr>
        <w:keepLines/>
        <w:spacing w:before="120" w:after="120"/>
        <w:ind w:left="227" w:hanging="113"/>
      </w:pPr>
      <w:r>
        <w:t>- Zarządzeniem Nr 0050.48.2020 z dnia 18 grudnia 2020 roku zwiększającym dochody gminy o kwotę 11.597,00 zł tytułem zmian planu dotacji celowych na zadania zlecone gminy;</w:t>
      </w:r>
    </w:p>
    <w:p w:rsidR="00A77B3E" w:rsidRDefault="007D163F">
      <w:pPr>
        <w:keepLines/>
        <w:spacing w:before="120" w:after="120"/>
        <w:ind w:left="227" w:hanging="113"/>
      </w:pPr>
      <w:r>
        <w:t>- Uchwałą Rady Gminy Nr 104/XVIII/2020 z dnia 29 grudnia 2020 roku zwiększającą dochody gminy o kwotę 6.000,00 zł tytułem zmian planu dochodów własnych;</w:t>
      </w:r>
    </w:p>
    <w:p w:rsidR="00A77B3E" w:rsidRDefault="007D163F">
      <w:pPr>
        <w:keepLines/>
        <w:spacing w:before="120" w:after="120"/>
        <w:ind w:left="227" w:hanging="113"/>
      </w:pPr>
      <w:r>
        <w:t>- Zarządzeniem Nr 0050.51.2020 z dnia 31 grudnia 2020 roku zmniejszającym dochody gminy o kwotę 16.509,00 zł tytułem zmian planu dotacji celowych na zadania własne gminy.</w:t>
      </w:r>
    </w:p>
    <w:p w:rsidR="00A77B3E" w:rsidRDefault="007D163F">
      <w:pPr>
        <w:spacing w:before="120" w:after="120"/>
        <w:ind w:left="510" w:firstLine="227"/>
      </w:pPr>
      <w:r>
        <w:t>Wójt Gminy Pacyna w trakcie 2020 roku korzystał dwadzieścia jeden razy z uprawnień wynikających z art. 257 pkt 1 i 3 ustawy o finansach publicznych:</w:t>
      </w:r>
    </w:p>
    <w:p w:rsidR="00A77B3E" w:rsidRDefault="007D163F">
      <w:pPr>
        <w:keepLines/>
        <w:spacing w:before="120" w:after="120"/>
        <w:ind w:left="227" w:hanging="113"/>
      </w:pPr>
      <w:r>
        <w:t>- Zarządzeniem Nr 0050.1.2020 z dnia 7 stycznia 2020 roku;</w:t>
      </w:r>
    </w:p>
    <w:p w:rsidR="00A77B3E" w:rsidRDefault="007D163F">
      <w:pPr>
        <w:keepLines/>
        <w:spacing w:before="120" w:after="120"/>
        <w:ind w:left="227" w:hanging="113"/>
      </w:pPr>
      <w:r>
        <w:t>- Zarządzeniem Nr 0050.5.2020 z dnia 28 lutego 2020 roku;</w:t>
      </w:r>
    </w:p>
    <w:p w:rsidR="00A77B3E" w:rsidRDefault="007D163F">
      <w:pPr>
        <w:keepLines/>
        <w:spacing w:before="120" w:after="120"/>
        <w:ind w:left="227" w:hanging="113"/>
      </w:pPr>
      <w:r>
        <w:t>- Zarządzeniem Nr 0050.8.2020 z dnia 31 marca 2020 roku;</w:t>
      </w:r>
    </w:p>
    <w:p w:rsidR="00A77B3E" w:rsidRDefault="007D163F">
      <w:pPr>
        <w:keepLines/>
        <w:spacing w:before="120" w:after="120"/>
        <w:ind w:left="227" w:hanging="113"/>
      </w:pPr>
      <w:r>
        <w:t>- Zarządzeniem Nr 0050.9.2020 z dnia 9 kwietnia 2020 roku;</w:t>
      </w:r>
    </w:p>
    <w:p w:rsidR="00A77B3E" w:rsidRDefault="007D163F">
      <w:pPr>
        <w:keepLines/>
        <w:spacing w:before="120" w:after="120"/>
        <w:ind w:left="227" w:hanging="113"/>
      </w:pPr>
      <w:r>
        <w:t>- Zarządzeniem Nr 0050.10.2020 z dnia 28 czerwca 2020 roku;</w:t>
      </w:r>
    </w:p>
    <w:p w:rsidR="00A77B3E" w:rsidRDefault="007D163F">
      <w:pPr>
        <w:keepLines/>
        <w:spacing w:before="120" w:after="120"/>
        <w:ind w:left="227" w:hanging="113"/>
      </w:pPr>
      <w:r>
        <w:t>- Zarządzeniem Nr 0050.13.2020 z dnia 26 maja 2020 roku;</w:t>
      </w:r>
    </w:p>
    <w:p w:rsidR="00A77B3E" w:rsidRDefault="007D163F">
      <w:pPr>
        <w:keepLines/>
        <w:spacing w:before="120" w:after="120"/>
        <w:ind w:left="227" w:hanging="113"/>
      </w:pPr>
      <w:r>
        <w:t>- Zarządzeniem Nr 0050.16.2020 z dnia 8 czerwca 2020 roku;</w:t>
      </w:r>
    </w:p>
    <w:p w:rsidR="00A77B3E" w:rsidRDefault="007D163F">
      <w:pPr>
        <w:keepLines/>
        <w:spacing w:before="120" w:after="120"/>
        <w:ind w:left="227" w:hanging="113"/>
      </w:pPr>
      <w:r>
        <w:t>- Zarządzeniem Nr 0050.18.2020 z dnia 30 czerwca 2020 roku;</w:t>
      </w:r>
    </w:p>
    <w:p w:rsidR="00A77B3E" w:rsidRDefault="007D163F">
      <w:pPr>
        <w:keepLines/>
        <w:spacing w:before="120" w:after="120"/>
        <w:ind w:left="227" w:hanging="113"/>
      </w:pPr>
      <w:r>
        <w:t>- Zarządzeniem Nr 0050.19.2020 z dnia 30 czerwca 2020 roku;</w:t>
      </w:r>
    </w:p>
    <w:p w:rsidR="00A77B3E" w:rsidRDefault="007D163F">
      <w:pPr>
        <w:keepLines/>
        <w:spacing w:before="120" w:after="120"/>
        <w:ind w:left="227" w:hanging="113"/>
      </w:pPr>
      <w:r>
        <w:t>- Zarządzeniem Nr 0050.21.2020 z dnia 16 lipca 2020 roku;</w:t>
      </w:r>
    </w:p>
    <w:p w:rsidR="00A77B3E" w:rsidRDefault="007D163F">
      <w:pPr>
        <w:keepLines/>
        <w:spacing w:before="120" w:after="120"/>
        <w:ind w:left="227" w:hanging="113"/>
      </w:pPr>
      <w:r>
        <w:t>- Zarządzeniem Nr 0050.25.2020 z dnia 31 lipca 2020 roku;</w:t>
      </w:r>
    </w:p>
    <w:p w:rsidR="00A77B3E" w:rsidRDefault="007D163F">
      <w:pPr>
        <w:keepLines/>
        <w:spacing w:before="120" w:after="120"/>
        <w:ind w:left="227" w:hanging="113"/>
      </w:pPr>
      <w:r>
        <w:t>- Zarządzeniem Nr 0050.27.2020 z dnia 11 sierpnia 2020 roku;</w:t>
      </w:r>
    </w:p>
    <w:p w:rsidR="00A77B3E" w:rsidRDefault="007D163F">
      <w:pPr>
        <w:keepLines/>
        <w:spacing w:before="120" w:after="120"/>
        <w:ind w:left="227" w:hanging="113"/>
      </w:pPr>
      <w:r>
        <w:t>- Zarządzeniem Nr 0050.30.2020 z dnia 28 sierpnia 2020 roku;</w:t>
      </w:r>
    </w:p>
    <w:p w:rsidR="00A77B3E" w:rsidRDefault="007D163F">
      <w:pPr>
        <w:keepLines/>
        <w:spacing w:before="120" w:after="120"/>
        <w:ind w:left="227" w:hanging="113"/>
      </w:pPr>
      <w:r>
        <w:t>- Zarządzeniem Nr 0050.34.2020 z dnia 30 września 2020 roku;</w:t>
      </w:r>
    </w:p>
    <w:p w:rsidR="00A77B3E" w:rsidRDefault="007D163F">
      <w:pPr>
        <w:keepLines/>
        <w:spacing w:before="120" w:after="120"/>
        <w:ind w:left="227" w:hanging="113"/>
      </w:pPr>
      <w:r>
        <w:t>- Zarządzeniem Nr 0050.35.2020 z dnia 30 września 2020 roku;</w:t>
      </w:r>
    </w:p>
    <w:p w:rsidR="00A77B3E" w:rsidRDefault="007D163F">
      <w:pPr>
        <w:keepLines/>
        <w:spacing w:before="120" w:after="120"/>
        <w:ind w:left="227" w:hanging="113"/>
      </w:pPr>
      <w:r>
        <w:t>- Zarządzeniem Nr 0050.37.2020 z dnia 20 października 2020 roku;</w:t>
      </w:r>
    </w:p>
    <w:p w:rsidR="00A77B3E" w:rsidRDefault="007D163F">
      <w:pPr>
        <w:keepLines/>
        <w:spacing w:before="120" w:after="120"/>
        <w:ind w:left="227" w:hanging="113"/>
      </w:pPr>
      <w:r>
        <w:t>- Zarządzeniem Nr 0050.42.2020 z dnia 23 listopada 2020 roku;</w:t>
      </w:r>
    </w:p>
    <w:p w:rsidR="00A77B3E" w:rsidRDefault="007D163F">
      <w:pPr>
        <w:keepLines/>
        <w:spacing w:before="120" w:after="120"/>
        <w:ind w:left="227" w:hanging="113"/>
      </w:pPr>
      <w:r>
        <w:t>- Zarządzeniem Nr 0050.43.2020 z dnia 30 listopada 2020 roku;</w:t>
      </w:r>
    </w:p>
    <w:p w:rsidR="00A77B3E" w:rsidRDefault="007D163F">
      <w:pPr>
        <w:keepLines/>
        <w:spacing w:before="120" w:after="120"/>
        <w:ind w:left="227" w:hanging="113"/>
      </w:pPr>
      <w:r>
        <w:t>- Zarządzeniem Nr 0050.48.2020 z dnia 18 grudnia 2020 roku;</w:t>
      </w:r>
    </w:p>
    <w:p w:rsidR="00A77B3E" w:rsidRDefault="007D163F">
      <w:pPr>
        <w:keepLines/>
        <w:spacing w:before="120" w:after="120"/>
        <w:ind w:left="227" w:hanging="113"/>
      </w:pPr>
      <w:r>
        <w:t>- Zarządzeniem Nr 0050.51.2020 z dnia 31 grudnia 2020 roku;</w:t>
      </w:r>
    </w:p>
    <w:p w:rsidR="00A77B3E" w:rsidRDefault="007D163F">
      <w:pPr>
        <w:keepLines/>
        <w:spacing w:before="120" w:after="120"/>
        <w:ind w:left="227" w:hanging="113"/>
      </w:pPr>
      <w:r>
        <w:t>- Zarządzeniem Nr 0050.52.2020 z dnia 31 grudnia 2020 roku;</w:t>
      </w:r>
    </w:p>
    <w:p w:rsidR="00A77B3E" w:rsidRDefault="007D163F">
      <w:pPr>
        <w:spacing w:before="120" w:after="120"/>
        <w:ind w:left="510" w:firstLine="227"/>
      </w:pPr>
      <w:r>
        <w:t>Planowane dochody zostały zrealizowane w kwocie 17.010.682,12 zł, co stanowi 99,42 % planu  rocznego.</w:t>
      </w:r>
    </w:p>
    <w:p w:rsidR="00A77B3E" w:rsidRDefault="007D163F">
      <w:pPr>
        <w:spacing w:before="120" w:after="120"/>
        <w:ind w:left="510" w:firstLine="227"/>
      </w:pPr>
      <w:r>
        <w:t>Struktura zrealizowanych dochodów jest następująca:</w:t>
      </w:r>
    </w:p>
    <w:p w:rsidR="00A77B3E" w:rsidRDefault="007D163F">
      <w:pPr>
        <w:keepLines/>
        <w:spacing w:before="120" w:after="120"/>
        <w:ind w:left="227" w:hanging="113"/>
      </w:pPr>
      <w:r>
        <w:t>- dochody własne wynoszą kwotę  - 4.556.938,95 zł i zajmują 26,79 % całości wykonanych dochodów;</w:t>
      </w:r>
    </w:p>
    <w:p w:rsidR="00A77B3E" w:rsidRDefault="007D163F">
      <w:pPr>
        <w:keepLines/>
        <w:spacing w:before="120" w:after="120"/>
        <w:ind w:left="227" w:hanging="113"/>
      </w:pPr>
      <w:r>
        <w:t>- dotacje celowe na zadania bieżące i majątkowe wynoszą kwotę – 6.351.534,17 zł i zajmują 37,34 % całości wykonanych dochodów;</w:t>
      </w:r>
    </w:p>
    <w:p w:rsidR="00A77B3E" w:rsidRDefault="007D163F">
      <w:pPr>
        <w:keepLines/>
        <w:spacing w:before="120" w:after="120"/>
        <w:ind w:left="227" w:hanging="113"/>
      </w:pPr>
      <w:r>
        <w:t>- środki pozyskane z innych źródeł na dofinansowanie własnych zadań bieżących i majątkowych wynoszą kwotę 531.266,00 zł i zajmują 3,12 % całości wykonanych dochodów;</w:t>
      </w:r>
    </w:p>
    <w:p w:rsidR="00A77B3E" w:rsidRDefault="007D163F">
      <w:pPr>
        <w:keepLines/>
        <w:spacing w:before="120" w:after="120"/>
        <w:ind w:left="227" w:hanging="113"/>
      </w:pPr>
      <w:r>
        <w:lastRenderedPageBreak/>
        <w:t>- subwencje ogólne  wynoszą kwotę – 5.570.943,00 zł i zajmują 32,75% całości wykonanych dochodów.</w:t>
      </w:r>
    </w:p>
    <w:p w:rsidR="00A77B3E" w:rsidRDefault="007D163F">
      <w:pPr>
        <w:spacing w:before="120" w:after="120"/>
        <w:ind w:left="510" w:firstLine="227"/>
      </w:pPr>
      <w:r>
        <w:t>Plan dochodów bieżących w kwocie 16.531.084,76 zł został zrealizowany w kwocie 16.435.289,54 zł (tj. 99,42 % planu).</w:t>
      </w:r>
    </w:p>
    <w:p w:rsidR="00A77B3E" w:rsidRDefault="007D163F">
      <w:pPr>
        <w:spacing w:before="120" w:after="120"/>
        <w:ind w:left="510" w:firstLine="227"/>
      </w:pPr>
      <w:r>
        <w:t>Plan dochodów majątkowych w kwocie 578.800,00 zł został wykonany w kwocie 575.392,58 zł (tj. 99,41 % planu).</w:t>
      </w:r>
    </w:p>
    <w:p w:rsidR="00A77B3E" w:rsidRDefault="007D163F">
      <w:pPr>
        <w:spacing w:before="120" w:after="120"/>
        <w:ind w:left="510" w:firstLine="227"/>
      </w:pPr>
      <w:r>
        <w:t>Biorąc za postawę układ tabelaryczny załącznika nr 1 do sprawozdania o dochodach analiza wykonania dochodów zostanie przedstawiona według  działów klasyfikacji budżetowej ze wskazaniem źródła dochodów klasyfikowanych jako dochody bieżące i majątkowe.</w:t>
      </w:r>
    </w:p>
    <w:p w:rsidR="00A77B3E" w:rsidRDefault="007D163F">
      <w:pPr>
        <w:spacing w:before="120" w:after="120"/>
        <w:ind w:left="510" w:firstLine="227"/>
      </w:pPr>
      <w:r>
        <w:t>Dział 010 – Rolnictwo i łowiectwo</w:t>
      </w:r>
    </w:p>
    <w:p w:rsidR="00A77B3E" w:rsidRDefault="007D163F">
      <w:pPr>
        <w:spacing w:before="120" w:after="120"/>
        <w:ind w:left="510" w:firstLine="227"/>
      </w:pPr>
      <w:r>
        <w:t>Wykonana kwota dochodów bieżących 673.582,52 zł, stanowi 100,00 % planu.</w:t>
      </w:r>
    </w:p>
    <w:p w:rsidR="00A77B3E" w:rsidRDefault="007D163F">
      <w:pPr>
        <w:spacing w:before="120" w:after="120"/>
        <w:ind w:left="510" w:firstLine="227"/>
      </w:pPr>
      <w:r>
        <w:t>Na dochody bieżące składa się:</w:t>
      </w:r>
    </w:p>
    <w:p w:rsidR="00A77B3E" w:rsidRDefault="007D163F">
      <w:pPr>
        <w:keepLines/>
        <w:spacing w:before="120" w:after="120"/>
        <w:ind w:left="227" w:hanging="113"/>
      </w:pPr>
      <w:r>
        <w:t>- kwota 670.344,32 zł jako dotacja celowa na zadania zlecone Gminie z przeznaczeniem na zwrot producentom rolnym podatku akcyzowego zawartego w cenie oleju napędowego wykorzystywanego do produkcji rolnej;</w:t>
      </w:r>
    </w:p>
    <w:p w:rsidR="00A77B3E" w:rsidRDefault="007D163F">
      <w:pPr>
        <w:keepLines/>
        <w:spacing w:before="120" w:after="120"/>
        <w:ind w:left="227" w:hanging="113"/>
      </w:pPr>
      <w:r>
        <w:t>- kwota 3.238,20 zł dotyczy dochodów tytułem czynszu dzierżawnego za użytkowanie obwodów łowieckich w roku gospodarczym 2019-2020 przez obwody łowieckie nr 349 „Sokół”, nr 368 „Cis” i nr 378 „Luszyn”.</w:t>
      </w:r>
    </w:p>
    <w:p w:rsidR="00A77B3E" w:rsidRDefault="007D163F">
      <w:pPr>
        <w:spacing w:before="120" w:after="120"/>
        <w:ind w:left="510" w:firstLine="227"/>
      </w:pPr>
      <w:r>
        <w:t>Dział 400 – Wytwarzanie i zaopatrywanie w energię elektryczną gaz i wodę</w:t>
      </w:r>
    </w:p>
    <w:p w:rsidR="00A77B3E" w:rsidRDefault="007D163F">
      <w:pPr>
        <w:spacing w:before="120" w:after="120"/>
        <w:ind w:left="510" w:firstLine="227"/>
      </w:pPr>
      <w:r>
        <w:t>Wykonane dochody  bieżące w kwocie 437.247,67 zł dotyczą:</w:t>
      </w:r>
    </w:p>
    <w:p w:rsidR="00A77B3E" w:rsidRDefault="007D163F">
      <w:pPr>
        <w:keepLines/>
        <w:spacing w:before="120" w:after="120"/>
        <w:ind w:left="227" w:hanging="113"/>
      </w:pPr>
      <w:r>
        <w:t>- wpływów  pochodzących ze sprzedaży wody w wartościach netto w kwocie 399.433,54 zł, co stanowi 114,12 % planu;</w:t>
      </w:r>
    </w:p>
    <w:p w:rsidR="00A77B3E" w:rsidRDefault="007D163F">
      <w:pPr>
        <w:keepLines/>
        <w:spacing w:before="120" w:after="120"/>
        <w:ind w:left="227" w:hanging="113"/>
      </w:pPr>
      <w:r>
        <w:t>- odsetek za nieterminowe płatności w kwocie 5.876,00 zł, co stanowi 106,84 % planu;</w:t>
      </w:r>
    </w:p>
    <w:p w:rsidR="00A77B3E" w:rsidRDefault="007D163F">
      <w:pPr>
        <w:keepLines/>
        <w:spacing w:before="120" w:after="120"/>
        <w:ind w:left="227" w:hanging="113"/>
      </w:pPr>
      <w:r>
        <w:t>- podatku VAT wpłaconego w związku ze sprzedażą wody w kwocie 31.938,13 zł, co stanowi 127,75 % planu;</w:t>
      </w:r>
    </w:p>
    <w:p w:rsidR="00A77B3E" w:rsidRDefault="007D163F">
      <w:pPr>
        <w:spacing w:before="120" w:after="120"/>
        <w:ind w:left="510" w:firstLine="227"/>
      </w:pPr>
      <w:r>
        <w:t>Odnotowano ponadto zaległości w kwocie 97.879,37 zł, które stanowią 24,50% zrealizowanych wpływów ze sprzedaży wody. Saldo zaległości w porównaniu z końcem roku ubiegłego uległo zmniejszeniu o kwotę 20.819,18 zł. Nie mniej jednak ciągle utrzymuje się wysokie saldo zaległości. W 2020 roku prowadzono postepowanie windykacyjne kierując 129 wezwań do zapłaty do zalegających odbiorców wody i ścieków, jednakże działania te nie przyniosły pożądanych rezultatów, wystawiono 13 przedsądowych wezwań do zapłaty na kwotę 29.356,69 zł z czego 14.852,000 zł zostało wpłacone przez osoby zalegające w opłatach. Jedna sprawa została przekazana do komornika na kwotę 4.138,02 zł. W 2021 roku należy dalej  prowadzić postępowania egzekucyjne.</w:t>
      </w:r>
    </w:p>
    <w:p w:rsidR="00A77B3E" w:rsidRDefault="007D163F">
      <w:pPr>
        <w:spacing w:before="120" w:after="120"/>
        <w:ind w:left="510" w:firstLine="227"/>
      </w:pPr>
      <w:r>
        <w:t>Dział 600 – Transport i łączność</w:t>
      </w:r>
    </w:p>
    <w:p w:rsidR="00A77B3E" w:rsidRDefault="007D163F">
      <w:pPr>
        <w:spacing w:before="120" w:after="120"/>
        <w:ind w:left="510" w:firstLine="227"/>
      </w:pPr>
      <w:r>
        <w:t>Zaplanowane dochody wykonano w kwocie 52.272,82 zł, co stanowi 94,70 % planu.</w:t>
      </w:r>
    </w:p>
    <w:p w:rsidR="00A77B3E" w:rsidRDefault="007D163F">
      <w:pPr>
        <w:spacing w:before="120" w:after="120"/>
        <w:ind w:left="510" w:firstLine="227"/>
      </w:pPr>
      <w:r>
        <w:t>Zrealizowany dochód bieżący w kwocie 189,95 zł dotyczy opłaty za zajęcie pasa drogowego.</w:t>
      </w:r>
    </w:p>
    <w:p w:rsidR="00A77B3E" w:rsidRDefault="007D163F">
      <w:pPr>
        <w:spacing w:before="120" w:after="120"/>
        <w:ind w:left="510" w:firstLine="227"/>
      </w:pPr>
      <w:r>
        <w:t>Zrealizowany dochód majątkowy w kwocie 52.082,87 zł dotyczy otrzymanej dotacji z budżetu Województwa Mazowieckiego, ze środków związanych z wyłączeniem z produkcji gruntów rolnych z przeznaczeniem na realizację zadania pn. „Przebudowa odcinka drogi gminnej w miejscowości  Luszyn” zgodnie z umową nr W/UMWM-UF/DOT/RW/1239/2020 zawartą między Gminą Pacyna, a Województwem Mazowieckim.</w:t>
      </w:r>
    </w:p>
    <w:p w:rsidR="00A77B3E" w:rsidRDefault="007D163F">
      <w:pPr>
        <w:spacing w:before="120" w:after="120"/>
        <w:ind w:left="510" w:firstLine="227"/>
      </w:pPr>
      <w:r>
        <w:t>Dział 700 – Gospodarka mieszkaniowa</w:t>
      </w:r>
    </w:p>
    <w:p w:rsidR="00A77B3E" w:rsidRDefault="007D163F">
      <w:pPr>
        <w:spacing w:before="120" w:after="120"/>
        <w:ind w:left="510" w:firstLine="227"/>
      </w:pPr>
      <w:r>
        <w:t>Zaplanowane dochody wykonano w kwocie 28.284,44 zł, co stanowi 135,33 % planu.</w:t>
      </w:r>
    </w:p>
    <w:p w:rsidR="00A77B3E" w:rsidRDefault="007D163F">
      <w:pPr>
        <w:spacing w:before="120" w:after="120"/>
        <w:ind w:left="510" w:firstLine="227"/>
      </w:pPr>
      <w:r>
        <w:t>Zrealizowane dochody bieżące w tym dziale dotyczą czynszów za lokale mieszkalne i użytkowe w kwocie 21.984,53 zł oraz podatku VAT wpłaconego przy wpłatach za wynajmem lokali użytkowych w kwocie 2.515,20 zł. Występują ponadto zaległości w opłatach czynszowych za lokale w kwocie 6.183,99 zł.</w:t>
      </w:r>
    </w:p>
    <w:p w:rsidR="00A77B3E" w:rsidRDefault="007D163F">
      <w:pPr>
        <w:spacing w:before="120" w:after="120"/>
        <w:ind w:left="510" w:firstLine="227"/>
      </w:pPr>
      <w:r>
        <w:t>Dochód majątkowy w kwocie 3.784,71 zł, (tj. 99,60 % planu) dotyczy rocznych wpłat za sprzedane lokale mieszkalne.</w:t>
      </w:r>
    </w:p>
    <w:p w:rsidR="00A77B3E" w:rsidRDefault="007D163F">
      <w:pPr>
        <w:spacing w:before="120" w:after="120"/>
        <w:ind w:left="510" w:firstLine="227"/>
      </w:pPr>
      <w:r>
        <w:t>Dział 750 – Administracja publiczna</w:t>
      </w:r>
    </w:p>
    <w:p w:rsidR="00A77B3E" w:rsidRDefault="007D163F">
      <w:pPr>
        <w:spacing w:before="120" w:after="120"/>
        <w:ind w:left="510" w:firstLine="227"/>
      </w:pPr>
      <w:r>
        <w:lastRenderedPageBreak/>
        <w:t>Zrealizowane dochody bieżące w kwocie 86.048,25 zł, stanowią 93,33 % planu i dotyczą:</w:t>
      </w:r>
    </w:p>
    <w:p w:rsidR="00A77B3E" w:rsidRDefault="007D163F">
      <w:pPr>
        <w:keepLines/>
        <w:spacing w:before="120" w:after="120"/>
        <w:ind w:left="227" w:hanging="113"/>
      </w:pPr>
      <w:r>
        <w:t>- dotacji celowej na zadania zlecone gminie z zakresu administracji rządowej – kwota 62.874,00 zł;</w:t>
      </w:r>
    </w:p>
    <w:p w:rsidR="00A77B3E" w:rsidRDefault="007D163F">
      <w:pPr>
        <w:keepLines/>
        <w:spacing w:before="120" w:after="120"/>
        <w:ind w:left="227" w:hanging="113"/>
      </w:pPr>
      <w:r>
        <w:t>- dotacji celowej na przeprowadzenie Spisu Rolnego w 2020 roku - kwota 21.325,00 zł;</w:t>
      </w:r>
    </w:p>
    <w:p w:rsidR="00A77B3E" w:rsidRDefault="007D163F">
      <w:pPr>
        <w:keepLines/>
        <w:spacing w:before="120" w:after="120"/>
        <w:ind w:left="227" w:hanging="113"/>
      </w:pPr>
      <w:r>
        <w:t>- dochodu związanego z realizacją zadań z zakresu administracji rządowej - kwota 1,55 zł;</w:t>
      </w:r>
    </w:p>
    <w:p w:rsidR="00A77B3E" w:rsidRDefault="007D163F">
      <w:pPr>
        <w:keepLines/>
        <w:spacing w:before="120" w:after="120"/>
        <w:ind w:left="227" w:hanging="113"/>
      </w:pPr>
      <w:r>
        <w:t>- dochodu pochodzącego ze zwrotu kosztów upomnień i opłaty komorniczej w związku z prowadzoną windykacją należności podatkowych – kwota 1.740,00 zł;</w:t>
      </w:r>
    </w:p>
    <w:p w:rsidR="00A77B3E" w:rsidRDefault="007D163F">
      <w:pPr>
        <w:keepLines/>
        <w:spacing w:before="120" w:after="120"/>
        <w:ind w:left="227" w:hanging="113"/>
      </w:pPr>
      <w:r>
        <w:t>- odsetek bankowych – w tym kapitalizacja roczna środków na rachunku bankowym gminy – kwota 107,70 zł.</w:t>
      </w:r>
    </w:p>
    <w:p w:rsidR="00A77B3E" w:rsidRDefault="007D163F">
      <w:pPr>
        <w:spacing w:before="120" w:after="120"/>
        <w:ind w:left="510" w:firstLine="227"/>
      </w:pPr>
      <w:r>
        <w:t>Dział 751 – Urzędy naczelnych organów władzy państwowej, kontroli i ochrony prawa  oraz sądownictwa</w:t>
      </w:r>
    </w:p>
    <w:p w:rsidR="00A77B3E" w:rsidRDefault="007D163F">
      <w:pPr>
        <w:spacing w:before="120" w:after="120"/>
        <w:ind w:left="510" w:firstLine="227"/>
      </w:pPr>
      <w:r>
        <w:t>Dochód zrealizowany w tym dziale w kwocie 46.077,00 zł (tj. 100,00 % planu) dotyczy:</w:t>
      </w:r>
    </w:p>
    <w:p w:rsidR="00A77B3E" w:rsidRDefault="007D163F">
      <w:pPr>
        <w:keepLines/>
        <w:spacing w:before="120" w:after="120"/>
        <w:ind w:left="227" w:hanging="113"/>
      </w:pPr>
      <w:r>
        <w:t>- dotacji celowej na zadania zlecone gminie z przeznaczeniem na aktualizację stałego rejestru wyborców w kwocie 765,00 zł;</w:t>
      </w:r>
    </w:p>
    <w:p w:rsidR="00A77B3E" w:rsidRDefault="007D163F">
      <w:pPr>
        <w:keepLines/>
        <w:spacing w:before="120" w:after="120"/>
        <w:ind w:left="227" w:hanging="113"/>
      </w:pPr>
      <w:r>
        <w:t>- dotacji na przeprowadzenie wyborów Prezydenta Rzeczpospolitej Polskiej w kwocie 45.312,00 zł;</w:t>
      </w:r>
    </w:p>
    <w:p w:rsidR="00A77B3E" w:rsidRDefault="007D163F">
      <w:pPr>
        <w:spacing w:before="120" w:after="120"/>
        <w:ind w:left="510" w:firstLine="227"/>
      </w:pPr>
      <w:r>
        <w:t>Dział 752 - Obrona narodowa</w:t>
      </w:r>
    </w:p>
    <w:p w:rsidR="00A77B3E" w:rsidRDefault="007D163F">
      <w:pPr>
        <w:spacing w:before="120" w:after="120"/>
        <w:ind w:left="510" w:firstLine="227"/>
      </w:pPr>
      <w:r>
        <w:t>Osiągnięty dochód bieżący w kwocie 600,00 zł dotyczy dotacji celowej na realizację zadań z zakresu spraw obronnych związanych z organizacją, przeprowadzeniem i uczestnictwem w powiatowych ćwiczeniach obronnych.</w:t>
      </w:r>
    </w:p>
    <w:p w:rsidR="00A77B3E" w:rsidRDefault="007D163F">
      <w:pPr>
        <w:spacing w:before="120" w:after="120"/>
        <w:ind w:left="510" w:firstLine="227"/>
      </w:pPr>
      <w:r>
        <w:t>Dział 754 – Bezpieczeństwo publiczne i ochrona przeciwpożarowa</w:t>
      </w:r>
    </w:p>
    <w:p w:rsidR="00A77B3E" w:rsidRDefault="007D163F">
      <w:pPr>
        <w:spacing w:before="120" w:after="120"/>
        <w:ind w:left="510" w:firstLine="227"/>
      </w:pPr>
      <w:r>
        <w:t>Osiągnięty dochód bieżący w kwocie 16.850,00 zł dotyczy dotacji celowej otrzymanej z tytułu pomocy finansowej udzielonej Gminie w ramach zadania „Mazowieckie Strażnice OSP 2020”, na podstawie umowy nr W/UMWM-UU/UM/OR/821/2020 zawartej między Gminą Pacyna, a Województwem Mazowieckim na dofinansowanie remontu budynku Ochotniczej Straży Pożarnej w Janówku.</w:t>
      </w:r>
    </w:p>
    <w:p w:rsidR="00A77B3E" w:rsidRDefault="007D163F">
      <w:pPr>
        <w:spacing w:before="120" w:after="120"/>
        <w:ind w:left="510" w:firstLine="227"/>
      </w:pPr>
      <w:r>
        <w:t>Dział 756 – Dochody od osób prawnych, od osób fizycznych  i od innych jednostek nieposiadających osobowości prawnej oraz wydatki związane z ich poborem.</w:t>
      </w:r>
    </w:p>
    <w:p w:rsidR="00A77B3E" w:rsidRDefault="007D163F">
      <w:pPr>
        <w:spacing w:before="120" w:after="120"/>
        <w:ind w:left="510" w:firstLine="227"/>
      </w:pPr>
      <w:r>
        <w:t>Uchwalony na 2020 rok plan dochodów tytułem podatków i opłat lokalnych w kwocie 3.341.158,16 zł został wykonany w 98,95 % planu, co stanowi kwotę 3.306.153,88 zł .</w:t>
      </w:r>
    </w:p>
    <w:p w:rsidR="00A77B3E" w:rsidRDefault="007D163F">
      <w:pPr>
        <w:spacing w:before="120" w:after="120"/>
        <w:ind w:left="510" w:firstLine="227"/>
      </w:pPr>
      <w:r>
        <w:t>Biorąc za podstawę wielkość uzyskanego dochodu z racji pobieranych podatków i opłat w 2020 roku wpływy kształtowały się  następująco:</w:t>
      </w:r>
    </w:p>
    <w:p w:rsidR="00A77B3E" w:rsidRDefault="007D163F">
      <w:pPr>
        <w:spacing w:before="120" w:after="120"/>
        <w:ind w:left="340" w:hanging="227"/>
      </w:pPr>
      <w:r>
        <w:t>1) podatek dochodowy od osób fizycznych –  kwota 1.742.940,00 zł (tj. 97,15 % planu):</w:t>
      </w:r>
    </w:p>
    <w:p w:rsidR="00A77B3E" w:rsidRDefault="007D163F">
      <w:pPr>
        <w:spacing w:before="120" w:after="120"/>
        <w:ind w:left="340" w:hanging="227"/>
      </w:pPr>
      <w:r>
        <w:t>2) podatek rolny – kwota  886.690,47 zł (tj. 100,53 % planu)</w:t>
      </w:r>
    </w:p>
    <w:p w:rsidR="00A77B3E" w:rsidRDefault="007D163F">
      <w:pPr>
        <w:spacing w:before="120" w:after="120"/>
        <w:ind w:left="624" w:firstLine="227"/>
      </w:pPr>
      <w:r>
        <w:t>w tym:</w:t>
      </w:r>
    </w:p>
    <w:p w:rsidR="00A77B3E" w:rsidRDefault="007D163F">
      <w:pPr>
        <w:keepLines/>
        <w:spacing w:before="120" w:after="120"/>
        <w:ind w:left="567" w:hanging="113"/>
      </w:pPr>
      <w:r>
        <w:t>- od osób fizycznych –  kwota 828.116,07 zł;</w:t>
      </w:r>
    </w:p>
    <w:p w:rsidR="00A77B3E" w:rsidRDefault="007D163F">
      <w:pPr>
        <w:keepLines/>
        <w:spacing w:before="120" w:after="120"/>
        <w:ind w:left="567" w:hanging="113"/>
      </w:pPr>
      <w:r>
        <w:t>- od osób prawnych –    kwota 58.574,40 zł;</w:t>
      </w:r>
    </w:p>
    <w:p w:rsidR="00A77B3E" w:rsidRDefault="007D163F">
      <w:pPr>
        <w:spacing w:before="120" w:after="120"/>
        <w:ind w:left="340" w:hanging="227"/>
      </w:pPr>
      <w:r>
        <w:t>3) podatek od nieruchomości – kwota 454.487,56 zł (tj. 98,80 % planu)</w:t>
      </w:r>
    </w:p>
    <w:p w:rsidR="00A77B3E" w:rsidRDefault="007D163F">
      <w:pPr>
        <w:spacing w:before="120" w:after="120"/>
        <w:ind w:left="624" w:firstLine="227"/>
      </w:pPr>
      <w:r>
        <w:t>w tym:</w:t>
      </w:r>
    </w:p>
    <w:p w:rsidR="00A77B3E" w:rsidRDefault="007D163F">
      <w:pPr>
        <w:keepLines/>
        <w:spacing w:before="120" w:after="120"/>
        <w:ind w:left="567" w:hanging="113"/>
      </w:pPr>
      <w:r>
        <w:t>- od osób fizycznych –   kwota 158.984,56 zł;</w:t>
      </w:r>
    </w:p>
    <w:p w:rsidR="00A77B3E" w:rsidRDefault="007D163F">
      <w:pPr>
        <w:keepLines/>
        <w:spacing w:before="120" w:after="120"/>
        <w:ind w:left="567" w:hanging="113"/>
      </w:pPr>
      <w:r>
        <w:t>- od osób prawnych – kwota  295.503,00 zł;</w:t>
      </w:r>
    </w:p>
    <w:p w:rsidR="00A77B3E" w:rsidRDefault="007D163F">
      <w:pPr>
        <w:spacing w:before="120" w:after="120"/>
        <w:ind w:left="340" w:hanging="227"/>
      </w:pPr>
      <w:r>
        <w:t>4) podatek od czynności cywilnoprawnych – kwota  80.734,90 zł (tj.152,04 % planu);</w:t>
      </w:r>
    </w:p>
    <w:p w:rsidR="00A77B3E" w:rsidRDefault="007D163F">
      <w:pPr>
        <w:spacing w:before="120" w:after="120"/>
        <w:ind w:left="340" w:hanging="227"/>
      </w:pPr>
      <w:r>
        <w:t>5) podatek od środków transportowych – kwota 54.006,36 zł (tj. 83,09 % planu) od osób fizycznych;</w:t>
      </w:r>
    </w:p>
    <w:p w:rsidR="00A77B3E" w:rsidRDefault="007D163F">
      <w:pPr>
        <w:spacing w:before="120" w:after="120"/>
        <w:ind w:left="340" w:hanging="227"/>
      </w:pPr>
      <w:r>
        <w:t>6) opłata za zezwolenia na sprzedaż napojów alkoholowych – kwota 26.602,16zł (tj. 100,00 % planu);.</w:t>
      </w:r>
    </w:p>
    <w:p w:rsidR="00A77B3E" w:rsidRDefault="007D163F">
      <w:pPr>
        <w:spacing w:before="120" w:after="120"/>
        <w:ind w:left="340" w:hanging="227"/>
      </w:pPr>
      <w:r>
        <w:t>7) podatek leśny –  kwota 20.772,81 zł (tj. 94,42 % planu)</w:t>
      </w:r>
    </w:p>
    <w:p w:rsidR="00A77B3E" w:rsidRDefault="007D163F">
      <w:pPr>
        <w:spacing w:before="120" w:after="120"/>
        <w:ind w:left="624" w:firstLine="227"/>
      </w:pPr>
      <w:r>
        <w:t>w tym:</w:t>
      </w:r>
    </w:p>
    <w:p w:rsidR="00A77B3E" w:rsidRDefault="007D163F">
      <w:pPr>
        <w:keepLines/>
        <w:spacing w:before="120" w:after="120"/>
        <w:ind w:left="567" w:hanging="113"/>
      </w:pPr>
      <w:r>
        <w:t>- od osób fizycznych – kwota 3.360,81 zł;</w:t>
      </w:r>
    </w:p>
    <w:p w:rsidR="00A77B3E" w:rsidRDefault="007D163F">
      <w:pPr>
        <w:keepLines/>
        <w:spacing w:before="120" w:after="120"/>
        <w:ind w:left="567" w:hanging="113"/>
      </w:pPr>
      <w:r>
        <w:lastRenderedPageBreak/>
        <w:t>- od osób prawnych – kwota 17.412,00 zł;</w:t>
      </w:r>
    </w:p>
    <w:p w:rsidR="00A77B3E" w:rsidRDefault="007D163F">
      <w:pPr>
        <w:spacing w:before="120" w:after="120"/>
        <w:ind w:left="340" w:hanging="227"/>
      </w:pPr>
      <w:r>
        <w:t>8) opłata skarbowa – kwota 12.716,00 zł (tj. 90,83 %  planu);</w:t>
      </w:r>
    </w:p>
    <w:p w:rsidR="00A77B3E" w:rsidRDefault="007D163F">
      <w:pPr>
        <w:spacing w:before="120" w:after="120"/>
        <w:ind w:left="340" w:hanging="227"/>
      </w:pPr>
      <w:r>
        <w:t>9) podatek dochodowy od osób prawnych – kwota 10.871,48 zł (tj. 120,79 % planu);</w:t>
      </w:r>
    </w:p>
    <w:p w:rsidR="00A77B3E" w:rsidRDefault="007D163F">
      <w:pPr>
        <w:spacing w:before="120" w:after="120"/>
        <w:ind w:left="340" w:hanging="227"/>
      </w:pPr>
      <w:r>
        <w:t>10) odsetki od nieterminowych wpłat  tytułem podatków i opłat – kwota 9.498,53 zł (tj. 120,23 % planu);</w:t>
      </w:r>
    </w:p>
    <w:p w:rsidR="00A77B3E" w:rsidRDefault="007D163F">
      <w:pPr>
        <w:spacing w:before="120" w:after="120"/>
        <w:ind w:left="340" w:hanging="227"/>
      </w:pPr>
      <w:r>
        <w:t>11) podatek od spadków i darowizn – kwota  6.728,49 zł (tj. 112,14 % planu);</w:t>
      </w:r>
    </w:p>
    <w:p w:rsidR="00A77B3E" w:rsidRDefault="007D163F">
      <w:pPr>
        <w:spacing w:before="120" w:after="120"/>
        <w:ind w:left="340" w:hanging="227"/>
      </w:pPr>
      <w:r>
        <w:t>12) wpływy z innych lokalnych opłat pobieranych przez jst na podstawie odrębnych ustaw, co dotyczy opłaty za zajęcie pasa drogowego – kwota 115,48 zł (tj. 23,10 % planu);</w:t>
      </w:r>
    </w:p>
    <w:p w:rsidR="00A77B3E" w:rsidRDefault="007D163F">
      <w:pPr>
        <w:spacing w:before="120" w:after="120"/>
        <w:ind w:left="340" w:hanging="227"/>
      </w:pPr>
      <w:r>
        <w:t>13) wpływy podatku od działalności gospodarczej osób fizycznych, opłacany w formie karty podatkowej – wartość ujemna 10,36 zł ;</w:t>
      </w:r>
    </w:p>
    <w:p w:rsidR="00A77B3E" w:rsidRDefault="007D163F">
      <w:pPr>
        <w:spacing w:before="120" w:after="120"/>
        <w:ind w:left="624" w:firstLine="227"/>
      </w:pPr>
      <w:r>
        <w:t>Nadmierne odchylenie od planu w realizacji, niektórych dochodów w tym: dochodu tytułem podatku dochodowego od osób prawnych, podatku od działalności gospodarczej osób fizycznych opłacanego w formie kart podatkowej, podatku od spadków i darowizn, podatku od czynności cywilnoprawnych jest spowodowane końcowym rozliczeniem tych dochodów w roku następnym tj. w styczniu 2021 roku.</w:t>
      </w:r>
    </w:p>
    <w:p w:rsidR="00A77B3E" w:rsidRDefault="007D163F">
      <w:pPr>
        <w:spacing w:before="120" w:after="120"/>
        <w:ind w:left="624" w:firstLine="227"/>
      </w:pPr>
      <w:r>
        <w:t>Na wielkość dochodów Gminy, pochodzących z podatków lokalnych mają wpływ zastosowane przez Radę Gminy obniżenia górnych stawek podatków i zwolnienia oraz decyzje Wójta Gminy w sprawie umorzeń zaległości podatkowych, rozłożeń na raty i odroczeń terminu płatności.</w:t>
      </w:r>
    </w:p>
    <w:p w:rsidR="00A77B3E" w:rsidRDefault="007D163F">
      <w:pPr>
        <w:spacing w:before="120" w:after="120"/>
        <w:ind w:left="624" w:firstLine="227"/>
      </w:pPr>
      <w:r>
        <w:t>Skutkiem finansowym tych decyzji była utrata lub obniżenie w 2020 roku dochodów w kwocie 351.214,65 zł, co stanowi 10,76 % wykonanych dochodów podatkowych Gminy, a 7,71 % dochodów własnych.</w:t>
      </w:r>
    </w:p>
    <w:p w:rsidR="00A77B3E" w:rsidRDefault="007D163F">
      <w:pPr>
        <w:spacing w:before="120" w:after="120"/>
        <w:ind w:left="624" w:firstLine="227"/>
      </w:pPr>
      <w:r>
        <w:t>Negatywny wpływ na wynik finansowy mają zaległości w podatkach. W 2020 roku jest to kwota netto, tj. bez odsetek za zwłokę w wysokości – 400.455,64 zł, co daje 2,44 % dochodów  bieżących wykonanych.</w:t>
      </w:r>
    </w:p>
    <w:p w:rsidR="00A77B3E" w:rsidRDefault="007D163F">
      <w:pPr>
        <w:spacing w:before="120" w:after="120"/>
        <w:ind w:left="624" w:firstLine="227"/>
      </w:pPr>
      <w:r>
        <w:t>Zaległości odnotowuje się:</w:t>
      </w:r>
    </w:p>
    <w:p w:rsidR="00A77B3E" w:rsidRDefault="007D163F">
      <w:pPr>
        <w:keepLines/>
        <w:spacing w:before="120" w:after="120"/>
        <w:ind w:left="567" w:hanging="113"/>
      </w:pPr>
      <w:r>
        <w:t>- w podatku rolnym od osób fizycznych i prawnych kwota – 230.319,86 zł;</w:t>
      </w:r>
    </w:p>
    <w:p w:rsidR="00A77B3E" w:rsidRDefault="007D163F">
      <w:pPr>
        <w:keepLines/>
        <w:spacing w:before="120" w:after="120"/>
        <w:ind w:left="567" w:hanging="113"/>
      </w:pPr>
      <w:r>
        <w:t>- w podatku od nieruchomości  od osób fizycznych i prawnych kwota –  115.815,19  zł;</w:t>
      </w:r>
    </w:p>
    <w:p w:rsidR="00A77B3E" w:rsidRDefault="007D163F">
      <w:pPr>
        <w:keepLines/>
        <w:spacing w:before="120" w:after="120"/>
        <w:ind w:left="567" w:hanging="113"/>
      </w:pPr>
      <w:r>
        <w:t>- w podatku od środków transportowych od osób fizycznych  kwota –  51.758,21 zł;</w:t>
      </w:r>
    </w:p>
    <w:p w:rsidR="00A77B3E" w:rsidRDefault="007D163F">
      <w:pPr>
        <w:keepLines/>
        <w:spacing w:before="120" w:after="120"/>
        <w:ind w:left="567" w:hanging="113"/>
      </w:pPr>
      <w:r>
        <w:t>- w podatku leśnym kwota –  1.876,20 zł.</w:t>
      </w:r>
    </w:p>
    <w:p w:rsidR="00A77B3E" w:rsidRDefault="007D163F">
      <w:pPr>
        <w:keepLines/>
        <w:spacing w:before="120" w:after="120"/>
        <w:ind w:left="567" w:hanging="113"/>
      </w:pPr>
      <w:r>
        <w:t>- w podatku od czynności cywilnoprawnych kwota –  513,00 zł;</w:t>
      </w:r>
    </w:p>
    <w:p w:rsidR="00A77B3E" w:rsidRDefault="007D163F">
      <w:pPr>
        <w:keepLines/>
        <w:spacing w:before="120" w:after="120"/>
        <w:ind w:left="567" w:hanging="113"/>
      </w:pPr>
      <w:r>
        <w:t>- w podatku od spadków i darowizn kwota 171,27 zł;</w:t>
      </w:r>
    </w:p>
    <w:p w:rsidR="00A77B3E" w:rsidRDefault="007D163F">
      <w:pPr>
        <w:keepLines/>
        <w:spacing w:before="120" w:after="120"/>
        <w:ind w:left="567" w:hanging="113"/>
      </w:pPr>
      <w:r>
        <w:t>- w podatku dochodowym opłacanym w formie karty podatkowej kwota 1,91 zł.</w:t>
      </w:r>
    </w:p>
    <w:p w:rsidR="00A77B3E" w:rsidRDefault="007D163F">
      <w:pPr>
        <w:spacing w:before="120" w:after="120"/>
        <w:ind w:left="850" w:firstLine="227"/>
      </w:pPr>
      <w:r>
        <w:t>W ramach prowadzonej przez referat finansowy windykacji należności wystawiono na zobowiązania pieniężne 1050 sztuk upomnień na kwotę 366.143,85 zł, część zaległości została uregulowana przez podatników. W 2021 planowane jest wystawienie tytułów wykonawczych dla podatników, którzy nie uregulowali należności po otrzymaniu upomnień.</w:t>
      </w:r>
    </w:p>
    <w:p w:rsidR="00A77B3E" w:rsidRDefault="007D163F">
      <w:pPr>
        <w:spacing w:before="120" w:after="120"/>
        <w:ind w:left="850" w:firstLine="227"/>
      </w:pPr>
      <w:r>
        <w:t>Ponadto z podatnikami zalegającymi w zobowiązaniach pieniężnych pracownicy referatu finansowego przeprowadzali  postępowania wyjaśniające co do ich zaległości. W efekcie tych działań rolnicy pobierający zwrot podatku akcyzowego regulowali swoje zobowiązania.</w:t>
      </w:r>
    </w:p>
    <w:p w:rsidR="00A77B3E" w:rsidRDefault="007D163F">
      <w:pPr>
        <w:spacing w:before="120" w:after="120"/>
        <w:ind w:left="850" w:firstLine="227"/>
      </w:pPr>
      <w:r>
        <w:t>Dział 758 – Różne rozliczenia</w:t>
      </w:r>
    </w:p>
    <w:p w:rsidR="00A77B3E" w:rsidRDefault="007D163F">
      <w:pPr>
        <w:spacing w:before="120" w:after="120"/>
        <w:ind w:left="850" w:firstLine="227"/>
      </w:pPr>
      <w:r>
        <w:t>Zaplanowane dochody zostały wykonane w kwocie 6.070.943,00 zł, (tj. 100,00 % planu).</w:t>
      </w:r>
    </w:p>
    <w:p w:rsidR="00A77B3E" w:rsidRDefault="007D163F">
      <w:pPr>
        <w:spacing w:before="120" w:after="120"/>
        <w:ind w:left="850" w:firstLine="227"/>
      </w:pPr>
      <w:r>
        <w:t>Występują tutaj subwencje ogólne z budżetu państwa w kwocie 5.570.943,00 zł w tym:</w:t>
      </w:r>
    </w:p>
    <w:p w:rsidR="00A77B3E" w:rsidRDefault="007D163F">
      <w:pPr>
        <w:keepLines/>
        <w:spacing w:before="120" w:after="120"/>
        <w:ind w:left="567" w:hanging="113"/>
      </w:pPr>
      <w:r>
        <w:t>- część oświatowa wynosi – 2.137.560,00 zł;</w:t>
      </w:r>
    </w:p>
    <w:p w:rsidR="00A77B3E" w:rsidRDefault="007D163F">
      <w:pPr>
        <w:keepLines/>
        <w:spacing w:before="120" w:after="120"/>
        <w:ind w:left="567" w:hanging="113"/>
      </w:pPr>
      <w:r>
        <w:t>- część wyrównawcza wynosi – 3.433.241,00 zł;</w:t>
      </w:r>
    </w:p>
    <w:p w:rsidR="00A77B3E" w:rsidRDefault="007D163F">
      <w:pPr>
        <w:keepLines/>
        <w:spacing w:before="120" w:after="120"/>
        <w:ind w:left="567" w:hanging="113"/>
      </w:pPr>
      <w:r>
        <w:t>- część równoważąca wynosi – 142,00 zł.</w:t>
      </w:r>
    </w:p>
    <w:p w:rsidR="00A77B3E" w:rsidRDefault="007D163F">
      <w:pPr>
        <w:spacing w:before="120" w:after="120"/>
        <w:ind w:left="850" w:firstLine="227"/>
      </w:pPr>
      <w:r>
        <w:lastRenderedPageBreak/>
        <w:t>Wystąpiły także dochody majątkowe w kwocie 500.000,00 zł. Są to środki z Rządowego Funduszu Inwestycji Lokalnych pochodzących z Funduszu przeciwdziałania COVID-19 przyznane uchwałą nr 102 Rady Ministrów z dnia 23.07.2020r.</w:t>
      </w:r>
    </w:p>
    <w:p w:rsidR="00A77B3E" w:rsidRDefault="007D163F">
      <w:pPr>
        <w:spacing w:before="120" w:after="120"/>
        <w:ind w:left="850" w:firstLine="227"/>
      </w:pPr>
      <w:r>
        <w:t>Dział 801 – Oświata i wychowanie</w:t>
      </w:r>
    </w:p>
    <w:p w:rsidR="00A77B3E" w:rsidRDefault="007D163F">
      <w:pPr>
        <w:spacing w:before="120" w:after="120"/>
        <w:ind w:left="850" w:firstLine="227"/>
      </w:pPr>
      <w:r>
        <w:t>Zaplanowane dochody bieżące zostały wykonane w kwocie 348.478,52 zł  (tj. 99,41 % planu).</w:t>
      </w:r>
    </w:p>
    <w:p w:rsidR="00A77B3E" w:rsidRDefault="007D163F">
      <w:pPr>
        <w:spacing w:before="120" w:after="120"/>
        <w:ind w:left="850" w:firstLine="227"/>
      </w:pPr>
      <w:r>
        <w:t>Na środki te składają się:</w:t>
      </w:r>
    </w:p>
    <w:p w:rsidR="00A77B3E" w:rsidRDefault="007D163F">
      <w:pPr>
        <w:keepLines/>
        <w:spacing w:before="120" w:after="120"/>
        <w:ind w:left="567" w:hanging="113"/>
      </w:pPr>
      <w:r>
        <w:t>- dotacja z budżetu państwa dofinansowująca wydatki bieżące związane z utrzymaniem gminnych przedszkoli w kwocie 65.990,43 zł;</w:t>
      </w:r>
    </w:p>
    <w:p w:rsidR="00A77B3E" w:rsidRDefault="007D163F">
      <w:pPr>
        <w:keepLines/>
        <w:spacing w:before="120" w:after="120"/>
        <w:ind w:left="567" w:hanging="113"/>
      </w:pPr>
      <w:r>
        <w:t>- dotacja celowa z budżetu państwa w kwocie 89.860,25 zł w ramach Programu Operacyjnego Polska Cyfrowa na lata 2014-2020, OŚ priorytetowa nr 1 "Powszechny dostęp do szybkiego Internetu", działanie I.1 "Wyeliminowanie terytorialnych różnic w możliwości dostępu do szerokopasmowego internetu o wysokich przepustowościach" dotyczącą realizacji projektu pn. "Zdalna Szkoła". Powyższe działanie dotyczyło rozwiązań umożliwiających prowadzenie nauczania na odległość uczniów Szkoły Podstawowej w Pacynie w związku z epidemią COVID-19;</w:t>
      </w:r>
    </w:p>
    <w:p w:rsidR="00A77B3E" w:rsidRDefault="007D163F">
      <w:pPr>
        <w:keepLines/>
        <w:spacing w:before="120" w:after="120"/>
        <w:ind w:left="567" w:hanging="113"/>
      </w:pPr>
      <w:r>
        <w:t>- dotacja celowa z budżetu państwa na wyposażenie szkół w podręczniki, materiały edukacyjne i ćwiczeniowe w kwocie 23.674,73 zł (tj. 99,57 % planu);</w:t>
      </w:r>
    </w:p>
    <w:p w:rsidR="00A77B3E" w:rsidRDefault="007D163F">
      <w:pPr>
        <w:keepLines/>
        <w:spacing w:before="120" w:after="120"/>
        <w:ind w:left="567" w:hanging="113"/>
      </w:pPr>
      <w:r>
        <w:t>- dotacja w kwocie 90.000,00 zł z Urzędu Marszałkowskiego Województwa Mazowieckiego w Warszawie tytułem pomocy finansowej w ramach Mazowieckiego Instrumentu Wsparcia Infrastruktury Sportowej Mazowsze 2020 na realizację zadania pn. "Remont sali gimnastycznej ogólnodostępnej w Szkole Podstawowej w Pacynie";</w:t>
      </w:r>
    </w:p>
    <w:p w:rsidR="00A77B3E" w:rsidRDefault="007D163F">
      <w:pPr>
        <w:keepLines/>
        <w:spacing w:before="120" w:after="120"/>
        <w:ind w:left="567" w:hanging="113"/>
      </w:pPr>
      <w:r>
        <w:t>- wpływy z różnych dochodów , co dotyczy podatku VAT wpłaconego w związku ze sprzedażą opodatkowaną podatkiem VAT w kwocie 327,89 zł:</w:t>
      </w:r>
    </w:p>
    <w:p w:rsidR="00A77B3E" w:rsidRDefault="007D163F">
      <w:pPr>
        <w:keepLines/>
        <w:spacing w:before="120" w:after="120"/>
        <w:ind w:left="567" w:hanging="113"/>
      </w:pPr>
      <w:r>
        <w:t>- wpływ z usług w kwocie 47.901,31 zł (tj. 101,49 % planu) w tym:</w:t>
      </w:r>
    </w:p>
    <w:p w:rsidR="00A77B3E" w:rsidRDefault="007D163F">
      <w:pPr>
        <w:spacing w:before="120" w:after="120"/>
        <w:ind w:left="850" w:firstLine="227"/>
      </w:pPr>
      <w:r>
        <w:t>* za żywienie w stołówce szkolnej w Szkole Podstawowej w Pacynie kwota – 30.039,14 zł;</w:t>
      </w:r>
    </w:p>
    <w:p w:rsidR="00A77B3E" w:rsidRDefault="007D163F">
      <w:pPr>
        <w:spacing w:before="120" w:after="120"/>
        <w:ind w:left="850" w:firstLine="227"/>
      </w:pPr>
      <w:r>
        <w:t>* za odsprzedaż energii elektrycznej związanej z najmem powierzchni dachowej kwota –225,60 zł;</w:t>
      </w:r>
    </w:p>
    <w:p w:rsidR="00A77B3E" w:rsidRDefault="007D163F">
      <w:pPr>
        <w:spacing w:before="120" w:after="120"/>
        <w:ind w:left="850" w:firstLine="227"/>
      </w:pPr>
      <w:r>
        <w:t>* odpłatności za korzystanie z przedszkola dzieci z terenu innych gmin łącznie w kwocie 17.636,57 zł</w:t>
      </w:r>
    </w:p>
    <w:p w:rsidR="00A77B3E" w:rsidRDefault="007D163F">
      <w:pPr>
        <w:keepLines/>
        <w:spacing w:before="120" w:after="120"/>
        <w:ind w:left="567" w:hanging="113"/>
      </w:pPr>
      <w:r>
        <w:t>- dochód z opłat za korzystanie z wyżywienia w Przedszkolu Samorządowym w Pacynie w kwocie 28.543,40 zł (tj.95,14 % planu);</w:t>
      </w:r>
    </w:p>
    <w:p w:rsidR="00A77B3E" w:rsidRDefault="007D163F">
      <w:pPr>
        <w:keepLines/>
        <w:spacing w:before="120" w:after="120"/>
        <w:ind w:left="567" w:hanging="113"/>
      </w:pPr>
      <w:r>
        <w:t>- dochód z najmu powierzchni dachowej budynku szkolnego  w kwocie 1.200,00 zł (tj. 100,00 % planu);</w:t>
      </w:r>
    </w:p>
    <w:p w:rsidR="00A77B3E" w:rsidRDefault="007D163F">
      <w:pPr>
        <w:keepLines/>
        <w:spacing w:before="120" w:after="120"/>
        <w:ind w:left="567" w:hanging="113"/>
      </w:pPr>
      <w:r>
        <w:t>- dochód z opłat za korzystanie z wychowania przedszkolnego wykraczający poza okres bezpłatnego nauczania dzieci w Przedszkolu Samorządowym w Pacynie w kwocie –980,00 zł (tj. 122,50 % planu);</w:t>
      </w:r>
    </w:p>
    <w:p w:rsidR="00A77B3E" w:rsidRDefault="007D163F">
      <w:pPr>
        <w:keepLines/>
        <w:spacing w:before="120" w:after="120"/>
        <w:ind w:left="567" w:hanging="113"/>
      </w:pPr>
      <w:r>
        <w:t>- odsetki od środków na rachunku bankowym, kapitalizacja roczna w kwocie – 0,51 zł;</w:t>
      </w:r>
    </w:p>
    <w:p w:rsidR="00A77B3E" w:rsidRDefault="007D163F">
      <w:pPr>
        <w:spacing w:before="120" w:after="120"/>
        <w:ind w:left="850" w:firstLine="227"/>
      </w:pPr>
      <w:r>
        <w:t>Dział 852 – Pomoc społeczna</w:t>
      </w:r>
    </w:p>
    <w:p w:rsidR="00A77B3E" w:rsidRDefault="007D163F">
      <w:pPr>
        <w:spacing w:before="120" w:after="120"/>
        <w:ind w:left="850" w:firstLine="227"/>
      </w:pPr>
      <w:r>
        <w:t>Osiągnięty dochód bieżący  w kwocie – 333.942,81  zł, co stanowi 95,25 % planu. Środki te dotyczą głównie dotacji celowych dofinansowujących Gminie zadania własne, co stanowi kwotę 329.228,65 zł (tj. 95,82 % planu) z czego na:</w:t>
      </w:r>
    </w:p>
    <w:p w:rsidR="00A77B3E" w:rsidRDefault="007D163F">
      <w:pPr>
        <w:keepLines/>
        <w:spacing w:before="120" w:after="120"/>
        <w:ind w:left="567" w:hanging="113"/>
      </w:pPr>
      <w:r>
        <w:t>- zasiłki stałe kwota – 133.514,32 zł;</w:t>
      </w:r>
    </w:p>
    <w:p w:rsidR="00A77B3E" w:rsidRDefault="007D163F">
      <w:pPr>
        <w:keepLines/>
        <w:spacing w:before="120" w:after="120"/>
        <w:ind w:left="567" w:hanging="113"/>
      </w:pPr>
      <w:r>
        <w:t>- utrzymanie GOPS-u kwota –  82.878,00 zł;</w:t>
      </w:r>
    </w:p>
    <w:p w:rsidR="00A77B3E" w:rsidRDefault="007D163F">
      <w:pPr>
        <w:keepLines/>
        <w:spacing w:before="120" w:after="120"/>
        <w:ind w:left="567" w:hanging="113"/>
      </w:pPr>
      <w:r>
        <w:t>- dożywianie kwota – 61.951,00 zł;</w:t>
      </w:r>
    </w:p>
    <w:p w:rsidR="00A77B3E" w:rsidRDefault="007D163F">
      <w:pPr>
        <w:keepLines/>
        <w:spacing w:before="120" w:after="120"/>
        <w:ind w:left="567" w:hanging="113"/>
      </w:pPr>
      <w:r>
        <w:t>- zasiłki okresowe kwota – 39.964,54 zł;</w:t>
      </w:r>
    </w:p>
    <w:p w:rsidR="00A77B3E" w:rsidRDefault="007D163F">
      <w:pPr>
        <w:keepLines/>
        <w:spacing w:before="120" w:after="120"/>
        <w:ind w:left="567" w:hanging="113"/>
      </w:pPr>
      <w:r>
        <w:t>- składki zdrowotne od zasiłków stałych kwota – 10.920,79 zł;</w:t>
      </w:r>
    </w:p>
    <w:p w:rsidR="00A77B3E" w:rsidRDefault="007D163F">
      <w:pPr>
        <w:spacing w:before="120" w:after="120"/>
        <w:ind w:left="850" w:firstLine="227"/>
      </w:pPr>
      <w:r>
        <w:t>Pozostałe dochody w kwocie 4.714,16 zł dotyczą:</w:t>
      </w:r>
    </w:p>
    <w:p w:rsidR="00A77B3E" w:rsidRDefault="007D163F">
      <w:pPr>
        <w:keepLines/>
        <w:spacing w:before="120" w:after="120"/>
        <w:ind w:left="567" w:hanging="113"/>
      </w:pPr>
      <w:r>
        <w:t>- zwrotu nienależnie pobranego zasiłku stałego z lat ubiegłych kwota -  700,00 zł;</w:t>
      </w:r>
    </w:p>
    <w:p w:rsidR="00A77B3E" w:rsidRDefault="007D163F">
      <w:pPr>
        <w:keepLines/>
        <w:spacing w:before="120" w:after="120"/>
        <w:ind w:left="567" w:hanging="113"/>
      </w:pPr>
      <w:r>
        <w:t>- odpłatności za usługi opiekuńcze  kwota – 4.006,02 zł (133,53 % planu);</w:t>
      </w:r>
    </w:p>
    <w:p w:rsidR="00A77B3E" w:rsidRDefault="007D163F">
      <w:pPr>
        <w:keepLines/>
        <w:spacing w:before="120" w:after="120"/>
        <w:ind w:left="567" w:hanging="113"/>
      </w:pPr>
      <w:r>
        <w:lastRenderedPageBreak/>
        <w:t>- dochodu tytułem kapitalizacji odsetek  naliczonych na 31.12.2020r.– kwota 8,14 zł.</w:t>
      </w:r>
    </w:p>
    <w:p w:rsidR="00A77B3E" w:rsidRDefault="007D163F">
      <w:pPr>
        <w:spacing w:before="120" w:after="120"/>
        <w:ind w:left="850" w:firstLine="227"/>
      </w:pPr>
      <w:r>
        <w:t>Zaplanowana w tym dziale dotacja w kwocie 12.287,00 zł z przeznaczeniem na dofinansowanie działań na rzecz ochrony Seniorów w czasie obowiązywania pandemii wywołanej COVID-19 nie została podjęta z uwagi na odstąpienie od realizacji tego projektu z powodu braku zainteresowania.</w:t>
      </w:r>
    </w:p>
    <w:p w:rsidR="00A77B3E" w:rsidRDefault="007D163F">
      <w:pPr>
        <w:spacing w:before="120" w:after="120"/>
        <w:ind w:left="850" w:firstLine="227"/>
      </w:pPr>
      <w:r>
        <w:t>Dział 854 – Edukacyjna opieka wychowawcza</w:t>
      </w:r>
    </w:p>
    <w:p w:rsidR="00A77B3E" w:rsidRDefault="007D163F">
      <w:pPr>
        <w:spacing w:before="120" w:after="120"/>
        <w:ind w:left="850" w:firstLine="227"/>
      </w:pPr>
      <w:r>
        <w:t>Dochód bieżący w kwocie 30.070,04 zł (tj. 81,40 % planu) to dotacja dofinansowująca zadania własne Gminy z przeznaczeniem na pomoc materialną dla uczniów w formie stypendii.</w:t>
      </w:r>
    </w:p>
    <w:p w:rsidR="00A77B3E" w:rsidRDefault="007D163F">
      <w:pPr>
        <w:spacing w:before="120" w:after="120"/>
        <w:ind w:left="850" w:firstLine="227"/>
      </w:pPr>
      <w:r>
        <w:t>Dział 855 – Rodzina</w:t>
      </w:r>
    </w:p>
    <w:p w:rsidR="00A77B3E" w:rsidRDefault="007D163F">
      <w:pPr>
        <w:spacing w:before="120" w:after="120"/>
        <w:ind w:left="850" w:firstLine="227"/>
      </w:pPr>
      <w:r>
        <w:t>Osiągnięty dochód bieżący w kwocie 4.684.637,23 zł, co stanowi 99,91 % planu.</w:t>
      </w:r>
    </w:p>
    <w:p w:rsidR="00A77B3E" w:rsidRDefault="007D163F">
      <w:pPr>
        <w:spacing w:before="120" w:after="120"/>
        <w:ind w:left="850" w:firstLine="227"/>
      </w:pPr>
      <w:r>
        <w:t>Środki te dotyczą głównie dotacji celowych na zadania zlecone  Gminie z zakresu administracji rządowej w kwocie 4.674.642,88 zł z czego:</w:t>
      </w:r>
    </w:p>
    <w:p w:rsidR="00A77B3E" w:rsidRDefault="007D163F">
      <w:pPr>
        <w:keepLines/>
        <w:spacing w:before="120" w:after="120"/>
        <w:ind w:left="567" w:hanging="113"/>
      </w:pPr>
      <w:r>
        <w:t>- na świadczenia wychowawcze – kwota 3.138.993,48 zł;</w:t>
      </w:r>
    </w:p>
    <w:p w:rsidR="00A77B3E" w:rsidRDefault="007D163F">
      <w:pPr>
        <w:keepLines/>
        <w:spacing w:before="120" w:after="120"/>
        <w:ind w:left="567" w:hanging="113"/>
      </w:pPr>
      <w:r>
        <w:t>- na świadczenia rodzinne, świadczenia z funduszu alimentacyjnego – kwota 1.421.291,25 zł;</w:t>
      </w:r>
    </w:p>
    <w:p w:rsidR="00A77B3E" w:rsidRDefault="007D163F">
      <w:pPr>
        <w:keepLines/>
        <w:spacing w:before="120" w:after="120"/>
        <w:ind w:left="567" w:hanging="113"/>
      </w:pPr>
      <w:r>
        <w:t>- na realizacje zadania „Dobry start” - kwota 109.120,00 zł;</w:t>
      </w:r>
    </w:p>
    <w:p w:rsidR="00A77B3E" w:rsidRDefault="007D163F">
      <w:pPr>
        <w:keepLines/>
        <w:spacing w:before="120" w:after="120"/>
        <w:ind w:left="567" w:hanging="113"/>
      </w:pPr>
      <w:r>
        <w:t>- na składki na ubezpieczenie zdrowotne opłacane za osoby pobierające, niektóre świadczenia rodzinne – kwota 5.116,50 zł;</w:t>
      </w:r>
    </w:p>
    <w:p w:rsidR="00A77B3E" w:rsidRDefault="007D163F">
      <w:pPr>
        <w:keepLines/>
        <w:spacing w:before="120" w:after="120"/>
        <w:ind w:left="567" w:hanging="113"/>
      </w:pPr>
      <w:r>
        <w:t>- na realizację Karty Dużej Rodziny – kwota  121,65 zł;</w:t>
      </w:r>
    </w:p>
    <w:p w:rsidR="00A77B3E" w:rsidRDefault="007D163F">
      <w:pPr>
        <w:spacing w:before="120" w:after="120"/>
        <w:ind w:left="850" w:firstLine="227"/>
      </w:pPr>
      <w:r>
        <w:t>Pozostałe dochody w kwocie 9.994,35 zł dotyczą:</w:t>
      </w:r>
    </w:p>
    <w:p w:rsidR="00A77B3E" w:rsidRDefault="007D163F">
      <w:pPr>
        <w:keepLines/>
        <w:spacing w:before="120" w:after="120"/>
        <w:ind w:left="567" w:hanging="113"/>
      </w:pPr>
      <w:r>
        <w:t>- należnego Gminie udziału w wyegzekwowanych środkach od dłużników tytułem funduszu alimentacyjnego – kwota 3.337,19 zł (tj. 111,24 % planu); Należy stwierdzić iż egzekucja tych należności jest bardzo nieskuteczna. Na dzień 31.12.2020r. saldo należności dla Gminy wyniosło 264.925,04 zł;</w:t>
      </w:r>
    </w:p>
    <w:p w:rsidR="00A77B3E" w:rsidRDefault="007D163F">
      <w:pPr>
        <w:keepLines/>
        <w:spacing w:before="120" w:after="120"/>
        <w:ind w:left="567" w:hanging="113"/>
      </w:pPr>
      <w:r>
        <w:t>- należnego Gminie udziału w realizacji zadań związanych z Kartą Dużej Rodziny w kwocie 0,48 zł;</w:t>
      </w:r>
    </w:p>
    <w:p w:rsidR="00A77B3E" w:rsidRDefault="007D163F">
      <w:pPr>
        <w:keepLines/>
        <w:spacing w:before="120" w:after="120"/>
        <w:ind w:left="567" w:hanging="113"/>
      </w:pPr>
      <w:r>
        <w:t>- zwrotu nienależnie pobranego świadczenia rodzinnego z lat ubiegłych w kwocie 5.299,44 oraz odsetek od tych świadczeń w kwocie 385,22 zł i świadczenia wychowawczego z lat ubiegłych w kwocie 521,48 zł oraz odsetek od nich naliczonych w kwocie – 25,54 zł;</w:t>
      </w:r>
    </w:p>
    <w:p w:rsidR="00A77B3E" w:rsidRDefault="007D163F">
      <w:pPr>
        <w:keepLines/>
        <w:spacing w:before="120" w:after="120"/>
        <w:ind w:left="567" w:hanging="113"/>
      </w:pPr>
      <w:r>
        <w:t>- środków z Funduszu Pracy w kwocie 425,00 zł z przeznaczeniem na dofinansowanie zadań dotyczących kosztów utrzymania asystenta rodziny.</w:t>
      </w:r>
    </w:p>
    <w:p w:rsidR="00A77B3E" w:rsidRDefault="007D163F">
      <w:pPr>
        <w:spacing w:before="120" w:after="120"/>
        <w:ind w:left="850" w:firstLine="227"/>
      </w:pPr>
      <w:r>
        <w:t>Dział 900 – Gospodarka komunalna i ochrona środowiska</w:t>
      </w:r>
    </w:p>
    <w:p w:rsidR="00A77B3E" w:rsidRDefault="007D163F">
      <w:pPr>
        <w:spacing w:before="120" w:after="120"/>
        <w:ind w:left="850" w:firstLine="227"/>
      </w:pPr>
      <w:r>
        <w:t>Dochody wykonane w tym dziale za 2020 rok wynoszą 865.968,94 zł (tj. 90,71 % planu) są to dochody bieżące, na które składają się:</w:t>
      </w:r>
    </w:p>
    <w:p w:rsidR="00A77B3E" w:rsidRDefault="007D163F">
      <w:pPr>
        <w:keepLines/>
        <w:spacing w:before="120" w:after="120"/>
        <w:ind w:left="567" w:hanging="113"/>
      </w:pPr>
      <w:r>
        <w:t>- wpływy za gospodarowanie odpadami komunalnymi kwota - 637.290,54 zł;</w:t>
      </w:r>
    </w:p>
    <w:p w:rsidR="00A77B3E" w:rsidRDefault="007D163F">
      <w:pPr>
        <w:keepLines/>
        <w:spacing w:before="120" w:after="120"/>
        <w:ind w:left="567" w:hanging="113"/>
      </w:pPr>
      <w:r>
        <w:t>- wpływy z usług za pobór ścieków kwota – 41.887,26 zł (tj. 93,08 % planu);</w:t>
      </w:r>
    </w:p>
    <w:p w:rsidR="00A77B3E" w:rsidRDefault="007D163F">
      <w:pPr>
        <w:keepLines/>
        <w:spacing w:before="120" w:after="120"/>
        <w:ind w:left="567" w:hanging="113"/>
      </w:pPr>
      <w:r>
        <w:t>- wpływy z podatku VAT w związku z działalnością związaną z poborem ścieków kwota -  3.400,28 zł;</w:t>
      </w:r>
    </w:p>
    <w:p w:rsidR="00A77B3E" w:rsidRDefault="007D163F">
      <w:pPr>
        <w:keepLines/>
        <w:spacing w:before="120" w:after="120"/>
        <w:ind w:left="567" w:hanging="113"/>
      </w:pPr>
      <w:r>
        <w:t>- wpływy z opłat za korzystanie ze środowiska kwota – 3.356,74 zł (tj. 111,89 % planu).</w:t>
      </w:r>
    </w:p>
    <w:p w:rsidR="00A77B3E" w:rsidRDefault="007D163F">
      <w:pPr>
        <w:keepLines/>
        <w:spacing w:before="120" w:after="120"/>
        <w:ind w:left="567" w:hanging="113"/>
      </w:pPr>
      <w:r>
        <w:t>- odsetki od nieterminowych płatności należności za pobór ścieków  kwota – 369,98 zł (tj. 123,33 % planu);</w:t>
      </w:r>
    </w:p>
    <w:p w:rsidR="00A77B3E" w:rsidRDefault="007D163F">
      <w:pPr>
        <w:keepLines/>
        <w:spacing w:before="120" w:after="120"/>
        <w:ind w:left="567" w:hanging="113"/>
      </w:pPr>
      <w:r>
        <w:t>- wpłata opłaty produktowej kwota - 0,14 zł;</w:t>
      </w:r>
    </w:p>
    <w:p w:rsidR="00A77B3E" w:rsidRDefault="007D163F">
      <w:pPr>
        <w:keepLines/>
        <w:spacing w:before="120" w:after="120"/>
        <w:ind w:left="567" w:hanging="113"/>
      </w:pPr>
      <w:r>
        <w:t>- odsetki z tytułu nieterminowych wpłat za gospodarowanie odpadami komunalnymi kwota 9,00  zł;</w:t>
      </w:r>
    </w:p>
    <w:p w:rsidR="00A77B3E" w:rsidRDefault="007D163F">
      <w:pPr>
        <w:keepLines/>
        <w:spacing w:before="120" w:after="120"/>
        <w:ind w:left="567" w:hanging="113"/>
      </w:pPr>
      <w:r>
        <w:t>- dotacja w ramach programu priorytetowego pn. "Ogólnopolski program usuwania wyrobów zawierających azbest" celem dofinansowania zadania pn. "Program usuwania wyrobów zawierających azbest na terenie gminy Pacyna" zgodnie z zawartą umową nr 2859/20/OZ/DA z dnia 08.10.2020 roku pomiędzy Wojewódzkim Funduszem Ochrony Środowiska i Gospodarki Wodnej w Warszawie, a Gminą Pacyna w kwocie 31.266,00 zł;</w:t>
      </w:r>
    </w:p>
    <w:p w:rsidR="00A77B3E" w:rsidRDefault="007D163F">
      <w:pPr>
        <w:keepLines/>
        <w:spacing w:before="120" w:after="120"/>
        <w:ind w:left="567" w:hanging="113"/>
      </w:pPr>
      <w:r>
        <w:lastRenderedPageBreak/>
        <w:t>- dotacja celowa z budżetu Województwa Mazowieckiego w ramach Mazowieckiego Instrumentu Wsparcia Ochrony Powietrza Mazowsze 2020 na dofinansowanie "Inwentaryzacji indywidualnych źródeł ciepła na terenie Gminy Pacyna" w kwocie 148.389,00 zł.</w:t>
      </w:r>
    </w:p>
    <w:p w:rsidR="00A77B3E" w:rsidRDefault="007D163F">
      <w:pPr>
        <w:spacing w:before="120" w:after="120"/>
        <w:ind w:left="850" w:firstLine="227"/>
      </w:pPr>
      <w:r>
        <w:t>Saldo netto  zaległości  w dziale 900  na koniec 2020 roku wyniosło kwotę 77.254,43 zł w tym:</w:t>
      </w:r>
    </w:p>
    <w:p w:rsidR="00A77B3E" w:rsidRDefault="007D163F">
      <w:pPr>
        <w:keepLines/>
        <w:spacing w:before="120" w:after="120"/>
        <w:ind w:left="567" w:hanging="113"/>
      </w:pPr>
      <w:r>
        <w:t>- z usług związanych z poborem ścieków wyniosły kwotę 13.792,23 zł.</w:t>
      </w:r>
    </w:p>
    <w:p w:rsidR="00A77B3E" w:rsidRDefault="007D163F">
      <w:pPr>
        <w:keepLines/>
        <w:spacing w:before="120" w:after="120"/>
        <w:ind w:left="567" w:hanging="113"/>
      </w:pPr>
      <w:r>
        <w:t>- z usług związanych z gospodarką odpadami komunalnymi wyniosło kwotę 63.462,20 zł. Działania podejmowane przez Urząd Gminy celem zmniejszenia salda zaległości obejmowały pierwszej kolejności wiadomości SMS przypominające o obowiązku uiszczania terminowych opłat, a następnie w przypadku braku reakcji wysyłane były pisemne „informacje o stanie płatności za gospodarowanie odpadami komunalnymi’. W 2020 r. wysłano 155 pism oraz wysłano 136 upomnień.</w:t>
      </w:r>
    </w:p>
    <w:p w:rsidR="00A77B3E" w:rsidRDefault="007D163F">
      <w:pPr>
        <w:spacing w:before="120" w:after="120"/>
        <w:ind w:left="850" w:firstLine="227"/>
      </w:pPr>
      <w:r>
        <w:t>Dział 921 – Kultura i ochrona dziedzictwa narodowego</w:t>
      </w:r>
    </w:p>
    <w:p w:rsidR="00A77B3E" w:rsidRDefault="007D163F">
      <w:pPr>
        <w:spacing w:before="120" w:after="120"/>
        <w:ind w:left="850" w:firstLine="227"/>
      </w:pPr>
      <w:r>
        <w:t>Wykonane dochody w kwocie 29.525,00 zł dotyczą dotacji celowej otrzymanej z tytułu pomocy finansowej z Urzędu Marszałkowskiego Województwa Mazowieckiego w Warszawie w ramach „Mazowieckiego Instrumentu Aktywizacji Sołectw Mazowsze 2020” na dofinansowanie:</w:t>
      </w:r>
    </w:p>
    <w:p w:rsidR="00A77B3E" w:rsidRDefault="007D163F">
      <w:pPr>
        <w:keepLines/>
        <w:spacing w:before="120" w:after="120"/>
        <w:ind w:left="567" w:hanging="113"/>
      </w:pPr>
      <w:r>
        <w:t>- zadań bieżących w kwocie 10.000,00 zł zgodnie z umową nr W/UMWM-UU/UM/RW/1273/2020 zawartą między Województwem Mazowieckim, a Gminą Pacyna na udzielenie pomocy finansowej na realizację zadania pn. "Remont dachu świetlicy wiejskiej w miejscowości Robertów";</w:t>
      </w:r>
    </w:p>
    <w:p w:rsidR="00A77B3E" w:rsidRDefault="007D163F">
      <w:pPr>
        <w:keepLines/>
        <w:spacing w:before="120" w:after="120"/>
        <w:ind w:left="567" w:hanging="113"/>
      </w:pPr>
      <w:r>
        <w:t>- zadań majątkowych w kwocie 19.525,00 zł w tym:</w:t>
      </w:r>
    </w:p>
    <w:p w:rsidR="00A77B3E" w:rsidRDefault="007D163F">
      <w:pPr>
        <w:spacing w:before="120" w:after="120"/>
        <w:ind w:left="850" w:firstLine="227"/>
      </w:pPr>
      <w:r>
        <w:t>* w kwocie 10.000,00 zł zgodnie z umową  nr W/UMWM-UU/UM/RW/1270/2020 zawartą między Województwem Mazowieckim, a Gminą Pacyna na udzielenie pomocy finansowej na realizację zadania pn. "Zagospodarowanie terenu przed obiektem zabytkowym w miejscowości Luszyn";</w:t>
      </w:r>
    </w:p>
    <w:p w:rsidR="00A77B3E" w:rsidRDefault="007D163F">
      <w:pPr>
        <w:spacing w:before="120" w:after="120"/>
        <w:ind w:left="850" w:firstLine="227"/>
      </w:pPr>
      <w:r>
        <w:t>* w kwocie 9.525,00 zł zgodnie z umową nr W/UMWM-UU/UM/RW/1274/2020 zawartą między Województwem Mazowieckim, a Gminą Pacyna na udzielenie pomocy finansowej na realizację zadania pn. "Docieplenie budynku świetlicy wiejskiej w miejscowości Remki".</w:t>
      </w:r>
    </w:p>
    <w:p w:rsidR="00A77B3E" w:rsidRDefault="007D163F">
      <w:pPr>
        <w:spacing w:before="120" w:after="120"/>
        <w:ind w:left="850" w:firstLine="227"/>
      </w:pPr>
      <w:r>
        <w:t>Załącznik Nr 2 do sprawozdania przedstawia wydatki budżetowe poniesione w 2020 roku według działów i rozdziałów klasyfikacji budżetowej z wyodrębnieniem wydatków bieżących i majątkowych. Jest to kwota 15.892.646,02 zł, co stanowi 91,87 % planu, w tym wydatki majątkowe wynoszą 382.021,41 zł, a wydatki bieżące wynoszą 15.510.624,61 zł. Udział wydatków majątkowych w ogółem wykonanych wydatkach wyniósł 2,40%, a plan wydatków majątkowych został zrealizowany w 36,19 %.</w:t>
      </w:r>
    </w:p>
    <w:p w:rsidR="00A77B3E" w:rsidRDefault="007D163F">
      <w:pPr>
        <w:spacing w:before="120" w:after="120"/>
        <w:ind w:left="850" w:firstLine="227"/>
      </w:pPr>
      <w:r>
        <w:t>Wydatki bieżące gminy przedstawione są według działów i rozdziałów klasyfikacji budżetowej z wyodrębnieniem:</w:t>
      </w:r>
    </w:p>
    <w:p w:rsidR="00A77B3E" w:rsidRDefault="007D163F">
      <w:pPr>
        <w:keepLines/>
        <w:spacing w:before="120" w:after="120"/>
        <w:ind w:left="567" w:hanging="113"/>
      </w:pPr>
      <w:r>
        <w:t>- wydatków gminnych jednostek budżetowych z podziałem na wynagrodzenia i składki od nich naliczone i pozostałe zadania statutowe;</w:t>
      </w:r>
    </w:p>
    <w:p w:rsidR="00A77B3E" w:rsidRDefault="007D163F">
      <w:pPr>
        <w:keepLines/>
        <w:spacing w:before="120" w:after="120"/>
        <w:ind w:left="567" w:hanging="113"/>
      </w:pPr>
      <w:r>
        <w:t>- dotacji udzielonych;</w:t>
      </w:r>
    </w:p>
    <w:p w:rsidR="00A77B3E" w:rsidRDefault="007D163F">
      <w:pPr>
        <w:keepLines/>
        <w:spacing w:before="120" w:after="120"/>
        <w:ind w:left="567" w:hanging="113"/>
      </w:pPr>
      <w:r>
        <w:t>- świadczeń na rzecz osób fizycznych;</w:t>
      </w:r>
    </w:p>
    <w:p w:rsidR="00A77B3E" w:rsidRDefault="007D163F">
      <w:pPr>
        <w:keepLines/>
        <w:spacing w:before="120" w:after="120"/>
        <w:ind w:left="567" w:hanging="113"/>
      </w:pPr>
      <w:r>
        <w:t>- wydatków na programy unijne;</w:t>
      </w:r>
    </w:p>
    <w:p w:rsidR="00A77B3E" w:rsidRDefault="007D163F">
      <w:pPr>
        <w:keepLines/>
        <w:spacing w:before="120" w:after="120"/>
        <w:ind w:left="567" w:hanging="113"/>
      </w:pPr>
      <w:r>
        <w:t>- obsługi długu.</w:t>
      </w:r>
    </w:p>
    <w:p w:rsidR="00A77B3E" w:rsidRDefault="007D163F">
      <w:pPr>
        <w:spacing w:before="120" w:after="120"/>
        <w:ind w:left="850" w:firstLine="227"/>
      </w:pPr>
      <w:r>
        <w:t>Wydatki bieżące realizowane są przez Urząd Gminy i pozostałe jednostki budżetowe ( Gminy Ośrodek Pomocy Społecznej w Pacynie, Szkoła Podstawowa w Pacynie, Przedszkole Samorządowe w Pacynie) na podstawie ich planów finansowych.</w:t>
      </w:r>
    </w:p>
    <w:p w:rsidR="00A77B3E" w:rsidRDefault="007D163F">
      <w:pPr>
        <w:spacing w:before="120" w:after="120"/>
        <w:ind w:left="850" w:firstLine="227"/>
      </w:pPr>
      <w:r>
        <w:t>Dział 010 – Rolnictwo i łowiectwo</w:t>
      </w:r>
    </w:p>
    <w:p w:rsidR="00A77B3E" w:rsidRDefault="007D163F">
      <w:pPr>
        <w:spacing w:before="120" w:after="120"/>
        <w:ind w:left="850" w:firstLine="227"/>
      </w:pPr>
      <w:r>
        <w:t>Rozdział 01009 – Spółki wodne</w:t>
      </w:r>
    </w:p>
    <w:p w:rsidR="00A77B3E" w:rsidRDefault="007D163F">
      <w:pPr>
        <w:spacing w:before="120" w:after="120"/>
        <w:ind w:left="850" w:firstLine="227"/>
      </w:pPr>
      <w:r>
        <w:t>Wydatkowane środki w kwocie 5.000,00 zł dotyczą dotacji celowej udzielonej Spółce Wodnej w Pacynie na podstawie umowy nr OrA.272.1.56.2020 z dnia 23.07.2020 roku z przeznaczeniem na dofinansowanie realizacji zadań związanych z konserwacją urządzeń melioracyjnych. Spółka rozliczyła się z wykorzystania dotacji sprawozdaniem z dnia 18.11.2020r. Jak wynika ze sprawozdania środki z dotacji wydatkowano w pełni i zgodnie z umową.</w:t>
      </w:r>
    </w:p>
    <w:p w:rsidR="00A77B3E" w:rsidRDefault="007D163F">
      <w:pPr>
        <w:spacing w:before="120" w:after="120"/>
        <w:ind w:left="850" w:firstLine="227"/>
      </w:pPr>
      <w:r>
        <w:lastRenderedPageBreak/>
        <w:t>Rozdział  01030 – Izby rolnicze</w:t>
      </w:r>
    </w:p>
    <w:p w:rsidR="00A77B3E" w:rsidRDefault="007D163F">
      <w:pPr>
        <w:spacing w:before="120" w:after="120"/>
        <w:ind w:left="850" w:firstLine="227"/>
      </w:pPr>
      <w:r>
        <w:t>Poniesiony wydatek w wysokości 17.538,60 zł, stanowi 97,44 % planu.</w:t>
      </w:r>
    </w:p>
    <w:p w:rsidR="00A77B3E" w:rsidRDefault="007D163F">
      <w:pPr>
        <w:spacing w:before="120" w:after="120"/>
        <w:ind w:left="850" w:firstLine="227"/>
      </w:pPr>
      <w:r>
        <w:t>Wpływy podatku rolnego w 2020 roku wyniosły kwotę 886.690,47 zł, odsetki wpłacone od zaległości w zobowiązaniach pieniężnych wyniosły 6.764,42 zł, co dało zobowiązanie wobec Izby Rolniczej w wysokości  17.869,10 zł.</w:t>
      </w:r>
    </w:p>
    <w:p w:rsidR="00A77B3E" w:rsidRDefault="007D163F">
      <w:pPr>
        <w:spacing w:before="120" w:after="120"/>
        <w:ind w:left="850" w:firstLine="227"/>
      </w:pPr>
      <w:r>
        <w:t>Należna składka za cały 2020 rok  została rozliczona następująco:</w:t>
      </w:r>
    </w:p>
    <w:p w:rsidR="00A77B3E" w:rsidRDefault="007D163F">
      <w:pPr>
        <w:keepLines/>
        <w:spacing w:before="120" w:after="120"/>
        <w:ind w:left="567" w:hanging="113"/>
      </w:pPr>
      <w:r>
        <w:t>- odprowadzono na dzień 31.12.2020r. na rachunek Izby Rolniczej  składkę w kwocie 17.538,60 zł;</w:t>
      </w:r>
    </w:p>
    <w:p w:rsidR="00A77B3E" w:rsidRDefault="007D163F">
      <w:pPr>
        <w:keepLines/>
        <w:spacing w:before="120" w:after="120"/>
        <w:ind w:left="567" w:hanging="113"/>
      </w:pPr>
      <w:r>
        <w:t>- wydatek należy pomniejszyć o kwotę 72,44 zł tytułem uregulowanych zobowiązań za 2019 rok;</w:t>
      </w:r>
    </w:p>
    <w:p w:rsidR="00A77B3E" w:rsidRDefault="007D163F">
      <w:pPr>
        <w:keepLines/>
        <w:spacing w:before="120" w:after="120"/>
        <w:ind w:left="567" w:hanging="113"/>
      </w:pPr>
      <w:r>
        <w:t>- wydatek należy powiększyć o należne zobowiązanie tytułem wpływów podatku rolnego w ostatnich dniach  roku 2020 w kwocie 402,94 zł, które zostało przekazane na rachunek Mazowieckiej Izby Rolniczej w 2021 roku;</w:t>
      </w:r>
    </w:p>
    <w:p w:rsidR="00A77B3E" w:rsidRDefault="007D163F">
      <w:pPr>
        <w:spacing w:before="120" w:after="120"/>
        <w:ind w:left="850" w:firstLine="227"/>
      </w:pPr>
      <w:r>
        <w:t>Rozdział 01095 – Pozostała działalność</w:t>
      </w:r>
    </w:p>
    <w:p w:rsidR="00A77B3E" w:rsidRDefault="007D163F">
      <w:pPr>
        <w:spacing w:before="120" w:after="120"/>
        <w:ind w:left="850" w:firstLine="227"/>
      </w:pPr>
      <w:r>
        <w:t>Wydatek w wysokości 670.344,32 zł, który stanowi 100,00 % planu dotyczy:</w:t>
      </w:r>
    </w:p>
    <w:p w:rsidR="00A77B3E" w:rsidRDefault="007D163F">
      <w:pPr>
        <w:keepLines/>
        <w:spacing w:before="120" w:after="120"/>
        <w:ind w:left="567" w:hanging="113"/>
      </w:pPr>
      <w:r>
        <w:t>- zwrotu podatku akcyzowego zawartego w cenie oleju napędowego  wykorzystywanego do produkcji rolnej oraz wydatków związanych z obsługą zwrotu podatku w ramach otrzymanej dotacji celowej, co stanowi kwotę 670.344,32 zł, z czego kwota samego zwrotu podatku wyniosła 657.200,31 zł, a kwota obsługi zadania 13.144,01 zł.</w:t>
      </w:r>
    </w:p>
    <w:p w:rsidR="00A77B3E" w:rsidRDefault="007D163F">
      <w:pPr>
        <w:spacing w:before="120" w:after="120"/>
        <w:ind w:left="850" w:firstLine="227"/>
      </w:pPr>
      <w:r>
        <w:t>Dział 400 – Wytwarzanie i zaopatrywanie w energię elektryczną, gaz i wodę</w:t>
      </w:r>
    </w:p>
    <w:p w:rsidR="00A77B3E" w:rsidRDefault="007D163F">
      <w:pPr>
        <w:spacing w:before="120" w:after="120"/>
        <w:ind w:left="850" w:firstLine="227"/>
      </w:pPr>
      <w:r>
        <w:t>Rozdział 40002 – Dostarczanie wody</w:t>
      </w:r>
    </w:p>
    <w:p w:rsidR="00A77B3E" w:rsidRDefault="007D163F" w:rsidP="00101F24">
      <w:pPr>
        <w:spacing w:before="120" w:after="120"/>
        <w:ind w:left="850"/>
      </w:pPr>
      <w:r>
        <w:t>Poniesione wydatki bieżące w kwocie 848.051,29 zł, stanowią 95,29 % planu i dotyczą kosztów związanych z zaopatrywaniem mieszkańców Gminy w wodę. Wydatki osobowe wynoszą kwotę 182.395,36 zł, zaś rzeczowe kwotę 665.321,04 zł. W grupie wydatków rzeczowych najkosztowniejszy jest zakup energii i wody z obcych stacji wodociągowych, co stanowi kwotę 422.822,47 zł. Wydatki bieżące związane z dostarczaniem mieszkańcom wody przekroczyły w 2020 roku dochody z jej sprzedaży o kwotę 410.803,62 zł.</w:t>
      </w:r>
    </w:p>
    <w:p w:rsidR="00A77B3E" w:rsidRDefault="007D163F">
      <w:pPr>
        <w:spacing w:before="120" w:after="120"/>
        <w:ind w:left="850" w:firstLine="227"/>
      </w:pPr>
      <w:r>
        <w:t>Dział 600 – Transport i łączność</w:t>
      </w:r>
    </w:p>
    <w:p w:rsidR="00A77B3E" w:rsidRDefault="007D163F">
      <w:pPr>
        <w:spacing w:before="120" w:after="120"/>
        <w:ind w:left="850" w:firstLine="227"/>
      </w:pPr>
      <w:r>
        <w:t>Rozdział 60016 – Drogi publiczne gminne</w:t>
      </w:r>
    </w:p>
    <w:p w:rsidR="00A77B3E" w:rsidRDefault="007D163F">
      <w:pPr>
        <w:spacing w:before="120" w:after="120"/>
        <w:ind w:left="850" w:firstLine="227"/>
      </w:pPr>
      <w:r>
        <w:t>Poniesione wydatki w kwocie 84.311,85 zł (97,92 % planu) dotyczą głównie zakupu kruszywa betonowego i kamiennego z przeznaczeniem na bieżące utrzymanie dróg gminnych, co stanowi kwotę 67.382,55 zł. Pozostałe wydatki dotyczą kosztu wznowienia granic działki drogowej nr 180 w obrębie Model, działki drogowej nr 20 w obrębie Łuszczanówek i działki drogowej nr 82 w obrębie Rakowiec oraz wycinkę drzewa w pasie drogi gminnej.</w:t>
      </w:r>
    </w:p>
    <w:p w:rsidR="00A77B3E" w:rsidRDefault="007D163F">
      <w:pPr>
        <w:spacing w:before="120" w:after="120"/>
        <w:ind w:left="850" w:firstLine="227"/>
      </w:pPr>
      <w:r>
        <w:t>Dział 700 – Gospodarka mieszkaniowa</w:t>
      </w:r>
    </w:p>
    <w:p w:rsidR="00A77B3E" w:rsidRDefault="007D163F">
      <w:pPr>
        <w:spacing w:before="120" w:after="120"/>
        <w:ind w:left="850" w:firstLine="227"/>
      </w:pPr>
      <w:r>
        <w:t>Rozdział 70005 – Gospodarka gruntami  i nieruchomościami</w:t>
      </w:r>
    </w:p>
    <w:p w:rsidR="00A77B3E" w:rsidRDefault="007D163F">
      <w:pPr>
        <w:spacing w:before="120" w:after="120"/>
        <w:ind w:left="850" w:firstLine="227"/>
      </w:pPr>
      <w:r>
        <w:t>Ustalony plan wydatków w kwocie 84.500,00 zł został realizowany w 38,88 % tj. w kwocie 32.850,54 zł. Środki powyższe przeznaczone zostały na: zakup materiałów, zakup energii, zakup usług w tym remontowych w budynkach komunalnych Gminy. W grupie tych wydatków są także przeglądy okresowe budynków w tym przewodów kominowych oraz ubezpieczenie mienia.</w:t>
      </w:r>
    </w:p>
    <w:p w:rsidR="00A77B3E" w:rsidRDefault="007D163F">
      <w:pPr>
        <w:spacing w:before="120" w:after="120"/>
        <w:ind w:left="850" w:firstLine="227"/>
      </w:pPr>
      <w:r>
        <w:t>Planowane o większych nakładach</w:t>
      </w:r>
      <w:r w:rsidR="00101F24">
        <w:t xml:space="preserve"> </w:t>
      </w:r>
      <w:r>
        <w:t>remonty budynków mieszkalnych zostały przesunięte na kolejny rok.</w:t>
      </w:r>
    </w:p>
    <w:p w:rsidR="00A77B3E" w:rsidRDefault="007D163F">
      <w:pPr>
        <w:spacing w:before="120" w:after="120"/>
        <w:ind w:left="850" w:firstLine="227"/>
      </w:pPr>
      <w:r>
        <w:t>Dział 710 – Działalność usługowa</w:t>
      </w:r>
    </w:p>
    <w:p w:rsidR="00A77B3E" w:rsidRDefault="007D163F">
      <w:pPr>
        <w:spacing w:before="120" w:after="120"/>
        <w:ind w:left="850" w:firstLine="227"/>
      </w:pPr>
      <w:r>
        <w:t>Rozdział 71035 – Cmentarze</w:t>
      </w:r>
    </w:p>
    <w:p w:rsidR="00A77B3E" w:rsidRDefault="007D163F">
      <w:pPr>
        <w:spacing w:before="120" w:after="120"/>
        <w:ind w:left="850" w:firstLine="227"/>
      </w:pPr>
      <w:r>
        <w:t>Ustalony plan  wydatków w kwocie 2.000,00 zł został wykonany w kwocie 1.008,80 zł (tj. 50,44% planu). Środki te wydatkowano na utrzymanie grobów wojennych  z przeznaczeniem na  zakup kwiatów i zniczy. Nie wykonano w 2020 roku zaplanowanych prac remontowych.</w:t>
      </w:r>
    </w:p>
    <w:p w:rsidR="00A77B3E" w:rsidRDefault="007D163F">
      <w:pPr>
        <w:spacing w:before="120" w:after="120"/>
        <w:ind w:left="850" w:firstLine="227"/>
      </w:pPr>
      <w:r>
        <w:lastRenderedPageBreak/>
        <w:t>Zadanie to realizujemy na podstawie porozumienia z dnia  10 lutego 2016 roku między Gminą Pacyna, a Wojewodą Mazowieckim w sprawie przejęcia przez Gminę obowiązku utrzymania grobów i cmentarzy wojennych znajdujących się na jej terenie w zakresie prac konserwacyjnych, pielęgnacji zieleni oraz utrzymania czystości i porządku. Porozumienie zawarto na czas nieokreślony.</w:t>
      </w:r>
    </w:p>
    <w:p w:rsidR="00A77B3E" w:rsidRDefault="007D163F">
      <w:pPr>
        <w:spacing w:before="120" w:after="120"/>
        <w:ind w:left="850" w:firstLine="227"/>
      </w:pPr>
      <w:r>
        <w:t>Dział – 750 Administracja publiczna</w:t>
      </w:r>
    </w:p>
    <w:p w:rsidR="00A77B3E" w:rsidRDefault="007D163F">
      <w:pPr>
        <w:spacing w:before="120" w:after="120"/>
        <w:ind w:left="850" w:firstLine="227"/>
      </w:pPr>
      <w:r>
        <w:t>Ustalony plan wydatków w wysokości 1.929.638,00 zł, wykonano w kwocie 1.765.361,82zł, co stanowi 91,49 % planu.</w:t>
      </w:r>
    </w:p>
    <w:p w:rsidR="00A77B3E" w:rsidRDefault="007D163F">
      <w:pPr>
        <w:spacing w:before="120" w:after="120"/>
        <w:ind w:left="850" w:firstLine="227"/>
      </w:pPr>
      <w:r>
        <w:t>Rozdział 75011 – Urzędy wojewódzkie</w:t>
      </w:r>
    </w:p>
    <w:p w:rsidR="00A77B3E" w:rsidRDefault="007D163F">
      <w:pPr>
        <w:spacing w:before="120" w:after="120"/>
        <w:ind w:left="850" w:firstLine="227"/>
      </w:pPr>
      <w:r>
        <w:t>Wykonanie wyniosło 62.874,00 zł, tj. 100,00%  planu.  Wydatki dotyczą wynagrodzeń wraz z pochodnymi pracowników wykonujących zadania z zakresu administracji rządowej w kwocie 52.674,00 zł oraz przeprowadzonej konserwacji ksiąg stanu cywilnego w kwocie 10.200,00 zł.</w:t>
      </w:r>
    </w:p>
    <w:p w:rsidR="00A77B3E" w:rsidRDefault="007D163F">
      <w:pPr>
        <w:spacing w:before="120" w:after="120"/>
        <w:ind w:left="850" w:firstLine="227"/>
      </w:pPr>
      <w:r>
        <w:t>Rozdział 75022 – Rady Gmin (miast i miast na prawach powiatu)</w:t>
      </w:r>
    </w:p>
    <w:p w:rsidR="00A77B3E" w:rsidRDefault="007D163F">
      <w:pPr>
        <w:spacing w:before="120" w:after="120"/>
        <w:ind w:left="850" w:firstLine="227"/>
      </w:pPr>
      <w:r>
        <w:t>Wykonanie wydatków wyniosło 84.981,96 zł , tj. 96,02 % planu. Wydatki związane z działalnością Rady Gminy to głównie diety. Na ten cel wydatkowano w 2020 roku kwotę84.240,00 zł.</w:t>
      </w:r>
    </w:p>
    <w:p w:rsidR="00A77B3E" w:rsidRDefault="007D163F">
      <w:pPr>
        <w:spacing w:before="120" w:after="120"/>
        <w:ind w:left="850" w:firstLine="227"/>
      </w:pPr>
      <w:r>
        <w:t>Rozdział 75023 – Urzędy Gmin (miast i miast na prawach powiatu)</w:t>
      </w:r>
    </w:p>
    <w:p w:rsidR="00A77B3E" w:rsidRDefault="007D163F">
      <w:pPr>
        <w:spacing w:before="120" w:after="120"/>
        <w:ind w:left="850" w:firstLine="227"/>
      </w:pPr>
      <w:r>
        <w:t>Wykonanie wydatków wyniosło 1.557.629,72 zł, tj. 91,33 % planu. Urząd Gminy jako organ pomocniczy Gminy wykonuje zadania związane z realizacją jej zadań ustawowych. Wydatki związane z funkcjonowaniem Urzędu Gminy to koszty osobowe pracowników i prowizja dla sołtysów za inkaso zobowiązań ( kwota 1.244.200,31zł), świadczenia na rzecz osób fizycznych, co obejmuje pozapłacowe wydatki na rzecz pracowników Urzędu Gminy ( kwota 3.247,38 zł) i pozostałe wydatki  (kwota  310.182,03 zł). W grupie wydatków rzeczowych mieszczą się między innymi: zakupy materiałów biurowych, gospodarczych, usługi obce np. informatyczne, konserwacyjne, podróże służbowe, usługi pocztowe, telefoniczne, szkolenia, różne opłaty oraz ubezpieczenia i świadczenia na rzecz pracowników.</w:t>
      </w:r>
    </w:p>
    <w:p w:rsidR="00A77B3E" w:rsidRDefault="007D163F">
      <w:pPr>
        <w:spacing w:before="120" w:after="120"/>
        <w:ind w:left="850" w:firstLine="227"/>
      </w:pPr>
      <w:r>
        <w:t>Rozdział 75056 - Spis powszechny i inne</w:t>
      </w:r>
    </w:p>
    <w:p w:rsidR="00A77B3E" w:rsidRDefault="007D163F">
      <w:pPr>
        <w:spacing w:before="120" w:after="120"/>
        <w:ind w:left="850" w:firstLine="227"/>
      </w:pPr>
      <w:r>
        <w:t>Poniesiono wydatki w kwocie 21.325,00 zł, co stanowi 78,04 % planu. Poniesione wydatki zostały wykonane na realizację Powszechnego Spisu Rolnego w 2020 roku w kwocie 21.055,00 zł, przeznaczając  głównie na dodatki spisowe oraz na prace przygotowawcze do Narodowego Spisu Powszechnego przewidzianego do realizacji w 2021 roku w kwocie 270,00 zł. Wydatkowane kwoty pochodzą z dotacji.</w:t>
      </w:r>
    </w:p>
    <w:p w:rsidR="00A77B3E" w:rsidRDefault="007D163F">
      <w:pPr>
        <w:spacing w:before="120" w:after="120"/>
        <w:ind w:left="850" w:firstLine="227"/>
      </w:pPr>
      <w:r>
        <w:t>Rozdział 75075 – Promocja jednostek samorządu terytorialnego</w:t>
      </w:r>
    </w:p>
    <w:p w:rsidR="00A77B3E" w:rsidRDefault="007D163F">
      <w:pPr>
        <w:spacing w:before="120" w:after="120"/>
        <w:ind w:left="850" w:firstLine="227"/>
      </w:pPr>
      <w:r>
        <w:t>Wykonanie wydatków stanowiło kwotę 4.518,34 zł tj. 60,24 % planu. Środki te przeznaczono na reklamę Gminy w folderze Mazowieckie i zakup materiałów i usług dotyczących dekoracji świątecznych budynku Urzędu Gminy. Z racji na panującą epidemię nie wykonano w pełni zadań z zakresu promocji Gminy.</w:t>
      </w:r>
    </w:p>
    <w:p w:rsidR="00A77B3E" w:rsidRDefault="007D163F">
      <w:pPr>
        <w:spacing w:before="120" w:after="120"/>
        <w:ind w:left="850" w:firstLine="227"/>
      </w:pPr>
      <w:r>
        <w:t>Rozdział 75095 – Pozostała działalność</w:t>
      </w:r>
    </w:p>
    <w:p w:rsidR="00A77B3E" w:rsidRDefault="007D163F">
      <w:pPr>
        <w:spacing w:before="120" w:after="120"/>
        <w:ind w:left="850" w:firstLine="227"/>
      </w:pPr>
      <w:r>
        <w:t>Wydatkowane środki w kwocie 34.032,80 zł (tj. 89,56 % planu) dotyczą:</w:t>
      </w:r>
    </w:p>
    <w:p w:rsidR="00A77B3E" w:rsidRDefault="007D163F">
      <w:pPr>
        <w:keepLines/>
        <w:spacing w:before="120" w:after="120"/>
        <w:ind w:left="567" w:hanging="113"/>
      </w:pPr>
      <w:r>
        <w:t>- diet dla sołtysów z tytułu sprawowania funkcji w kwocie 21.600,00 zł;</w:t>
      </w:r>
    </w:p>
    <w:p w:rsidR="00A77B3E" w:rsidRDefault="007D163F">
      <w:pPr>
        <w:keepLines/>
        <w:spacing w:before="120" w:after="120"/>
        <w:ind w:left="567" w:hanging="113"/>
      </w:pPr>
      <w:r>
        <w:t>- pozostałych kosztów w kwocie 12.432,80 zł, w tym kwotę 7.129,8</w:t>
      </w:r>
      <w:r w:rsidR="00101F24">
        <w:t>0 zł poniesiono z racji członko</w:t>
      </w:r>
      <w:bookmarkStart w:id="0" w:name="_GoBack"/>
      <w:bookmarkEnd w:id="0"/>
      <w:r>
        <w:t>stwa w Związku Gminy Regionu Płockiego na podstawie statutu Związku, a kwota 5.000,00 zł dotyczy członkostwa Gminy Pacyna w Stowarzyszeniu Lokalna Grupa Działania Aktywni Razem zgodnie z uchwałą nr 4/WZ/20 Walnego Zebrania Członków Stowarzyszenia.</w:t>
      </w:r>
    </w:p>
    <w:p w:rsidR="00A77B3E" w:rsidRDefault="007D163F">
      <w:pPr>
        <w:spacing w:before="120" w:after="120"/>
        <w:ind w:left="850" w:firstLine="227"/>
      </w:pPr>
      <w:r>
        <w:t>Dział 751 – Urzędy naczelnych organów władzy państwowej, kontroli i ochrony prawa oraz sądownictwa</w:t>
      </w:r>
    </w:p>
    <w:p w:rsidR="00A77B3E" w:rsidRDefault="007D163F">
      <w:pPr>
        <w:spacing w:before="120" w:after="120"/>
        <w:ind w:left="850" w:firstLine="227"/>
      </w:pPr>
      <w:r>
        <w:t>Poniesione wydatki w 2020 roku w kwocie 46.077,00 zł (100,00% planu) zostały wykonane:</w:t>
      </w:r>
    </w:p>
    <w:p w:rsidR="00A77B3E" w:rsidRDefault="007D163F">
      <w:pPr>
        <w:keepLines/>
        <w:spacing w:before="120" w:after="120"/>
        <w:ind w:left="567" w:hanging="113"/>
      </w:pPr>
      <w:r>
        <w:t>- w rozdziale 75101 – Urzędy naczelnych  organów władzy państwowej, kontroli i ochrony prawa z przeznaczeniem na aktualizację stałego rejestru wyborców w kwocie 765,00 zł;</w:t>
      </w:r>
    </w:p>
    <w:p w:rsidR="00A77B3E" w:rsidRDefault="007D163F">
      <w:pPr>
        <w:keepLines/>
        <w:spacing w:before="120" w:after="120"/>
        <w:ind w:left="567" w:hanging="113"/>
      </w:pPr>
      <w:r>
        <w:lastRenderedPageBreak/>
        <w:t>- w rozdziale 75107 – Wybory Prezydenta Rzeczpospolitej Polskiej z przeznaczeniem na przeprowadzenie wyborów w gminie Pacyna z wykorzystaniem środków w kwocie 45.312,00 zł. Wydatkowane kwoty pochodzą z dotacji.</w:t>
      </w:r>
    </w:p>
    <w:p w:rsidR="00A77B3E" w:rsidRDefault="007D163F">
      <w:pPr>
        <w:spacing w:before="120" w:after="120"/>
        <w:ind w:left="850" w:firstLine="227"/>
      </w:pPr>
      <w:r>
        <w:t>Dział 752 - Obrona narodowa</w:t>
      </w:r>
    </w:p>
    <w:p w:rsidR="00A77B3E" w:rsidRDefault="007D163F">
      <w:pPr>
        <w:spacing w:before="120" w:after="120"/>
        <w:ind w:left="850" w:firstLine="227"/>
      </w:pPr>
      <w:r>
        <w:t>Rozdział 75212 - Pozostałe wydatki obronne</w:t>
      </w:r>
    </w:p>
    <w:p w:rsidR="00A77B3E" w:rsidRDefault="007D163F">
      <w:pPr>
        <w:spacing w:before="120" w:after="120"/>
        <w:ind w:left="850" w:firstLine="227"/>
      </w:pPr>
      <w:r>
        <w:t>Wydatkowano kwotę 600,00 zł tj. do wysokości otrzymanej dotacji z wykorzystaniem na zakup mapy w związku z organizacją, przeprowadzeniem i uczestnictwem w powiatowym ćwiczeniu obronnym.</w:t>
      </w:r>
    </w:p>
    <w:p w:rsidR="00A77B3E" w:rsidRDefault="007D163F">
      <w:pPr>
        <w:spacing w:before="120" w:after="120"/>
        <w:ind w:left="850" w:firstLine="227"/>
      </w:pPr>
      <w:r>
        <w:t>Dział 754 – Bezpieczeństwo publiczne i ochrona przeciwpożarowa</w:t>
      </w:r>
    </w:p>
    <w:p w:rsidR="00A77B3E" w:rsidRDefault="007D163F">
      <w:pPr>
        <w:spacing w:before="120" w:after="120"/>
        <w:ind w:left="850" w:firstLine="227"/>
      </w:pPr>
      <w:r>
        <w:t>Rozdział 75412 – Ochotnicze straże pożarne</w:t>
      </w:r>
    </w:p>
    <w:p w:rsidR="00A77B3E" w:rsidRDefault="007D163F">
      <w:pPr>
        <w:spacing w:before="120" w:after="120"/>
        <w:ind w:left="850" w:firstLine="227"/>
      </w:pPr>
      <w:r>
        <w:t>Wykonano zaplanowane wydatki w kwocie 226.843,25 zł, co stanowi 92,03 % planu z przeznaczeniem na zadania związane z ochroną przeciwpożarową. W grupie wydatków na zadania związane z działalnością przeciwpożarową mieszczą się:</w:t>
      </w:r>
    </w:p>
    <w:p w:rsidR="00A77B3E" w:rsidRDefault="007D163F">
      <w:pPr>
        <w:keepLines/>
        <w:spacing w:before="120" w:after="120"/>
        <w:ind w:left="567" w:hanging="113"/>
      </w:pPr>
      <w:r>
        <w:t>- wydatki osobowe kierowców i Komendanta Gminnego OSP– w kwocie 67.464,94 zł;</w:t>
      </w:r>
    </w:p>
    <w:p w:rsidR="00A77B3E" w:rsidRDefault="007D163F">
      <w:pPr>
        <w:keepLines/>
        <w:spacing w:before="120" w:after="120"/>
        <w:ind w:left="567" w:hanging="113"/>
      </w:pPr>
      <w:r>
        <w:t>- świadczenia związane z udziałem członków straży w akcjach pożarniczych  – w kwocie 20.872,50 zł;</w:t>
      </w:r>
    </w:p>
    <w:p w:rsidR="00A77B3E" w:rsidRDefault="007D163F">
      <w:pPr>
        <w:keepLines/>
        <w:spacing w:before="120" w:after="120"/>
        <w:ind w:left="567" w:hanging="113"/>
      </w:pPr>
      <w:r>
        <w:t>- wydatki rzeczowe w kwocie 123.005,81 zł obejmują zakup materiałów w tym paliwa, wyposażenia, ubrań specjalnych, części do samochodów, materiałów budowlanych do remontu garaży i zakup energii. Pozostałe wydatki rzeczowe przeznaczono na: przeglądy samochodów i sprzętu, ubezpieczenia osobowe i majątkowe, badania okresowe i specjalistyczne członków OSP oraz usługi remontowe samochodów.</w:t>
      </w:r>
    </w:p>
    <w:p w:rsidR="00A77B3E" w:rsidRDefault="007D163F">
      <w:pPr>
        <w:keepLines/>
        <w:spacing w:before="120" w:after="120"/>
        <w:ind w:left="567" w:hanging="113"/>
      </w:pPr>
      <w:r>
        <w:t>- dotacje na zadania bieżące dla jednostek OSP w kwocie 15.500,00 zł w tym dla:</w:t>
      </w:r>
    </w:p>
    <w:p w:rsidR="00A77B3E" w:rsidRDefault="007D163F">
      <w:pPr>
        <w:keepLines/>
        <w:spacing w:before="120" w:after="120"/>
        <w:ind w:left="567" w:hanging="113"/>
      </w:pPr>
      <w:r>
        <w:t>- OSP Skrzeszewy</w:t>
      </w:r>
    </w:p>
    <w:p w:rsidR="00A77B3E" w:rsidRDefault="007D163F">
      <w:pPr>
        <w:spacing w:before="120" w:after="120"/>
        <w:ind w:left="850" w:firstLine="227"/>
      </w:pPr>
      <w:r>
        <w:t>kwotę 5.000,00 zł, z przeznaczeniem na dofinansowanie zakupu wyposażenia  i remont części garażowej  według umowy nr OrA.272.1.62.2020 z dnia 06.08.2020r. zawartej między Gminą Pacyna, a OSP Skrzeszewy. Przekazane środki zostały rozliczone z protokołem po przedłożeniu zapłaconych faktur za zakup motopompy pływającej i remont części garażowej strażnicy OSP Skrzeszewy.</w:t>
      </w:r>
    </w:p>
    <w:p w:rsidR="00A77B3E" w:rsidRDefault="007D163F">
      <w:pPr>
        <w:keepLines/>
        <w:spacing w:before="120" w:after="120"/>
        <w:ind w:left="567" w:hanging="113"/>
      </w:pPr>
      <w:r>
        <w:t>- OSP Pacyna</w:t>
      </w:r>
    </w:p>
    <w:p w:rsidR="00A77B3E" w:rsidRDefault="007D163F">
      <w:pPr>
        <w:spacing w:before="120" w:after="120"/>
        <w:ind w:left="850" w:firstLine="227"/>
      </w:pPr>
      <w:r>
        <w:t>kwotę 3.000,00 zł, z przeznaczeniem na dofinansowanie zakup sprzętu według umowy nr OrA.272.1.61.2020 z dnia 06.08.2020r. zawartej między Gmina Pacyna, a OSP Pacyna. Przekazane środki zostały rozliczone z protokołem po przedłożeniu zapłaconych faktur za zakupiony sprzęt w tym: prądownice, sygnalizator bezruchu i ubranie specjalistyczne.</w:t>
      </w:r>
    </w:p>
    <w:p w:rsidR="00A77B3E" w:rsidRDefault="007D163F">
      <w:pPr>
        <w:keepLines/>
        <w:spacing w:before="120" w:after="120"/>
        <w:ind w:left="567" w:hanging="113"/>
      </w:pPr>
      <w:r>
        <w:t>- OSP Rybie</w:t>
      </w:r>
    </w:p>
    <w:p w:rsidR="00A77B3E" w:rsidRDefault="007D163F">
      <w:pPr>
        <w:spacing w:before="120" w:after="120"/>
        <w:ind w:left="850" w:firstLine="227"/>
      </w:pPr>
      <w:r>
        <w:t>kwotę 7.500,00 zł z przeznaczeniem na dofinansowanie remontu strażnicy w części garażowej i zakup wyposażenia według umowy nr Orą.272.1.63.2020 z dnia 06.08.2020r. zawartej między Gminą Pacyna, a OSP Rybie. Przekazane środki zostały rozliczone protokołem po przedłożeniu zapłaconych faktur za ubrania specjalistyczne i remont części garażowej strażnicy.</w:t>
      </w:r>
    </w:p>
    <w:p w:rsidR="00A77B3E" w:rsidRDefault="007D163F">
      <w:pPr>
        <w:spacing w:before="120" w:after="120"/>
        <w:ind w:left="850" w:firstLine="227"/>
      </w:pPr>
      <w:r>
        <w:t>Rozdział 75421 - Zarządzanie kryzysowe</w:t>
      </w:r>
    </w:p>
    <w:p w:rsidR="00A77B3E" w:rsidRDefault="007D163F">
      <w:pPr>
        <w:spacing w:before="120" w:after="120"/>
        <w:ind w:left="850" w:firstLine="227"/>
      </w:pPr>
      <w:r>
        <w:t>Poniesione wydatki w kwocie 15.964,98 zł dotyczą zakupu kombinezonów, maseczek ochronnych, rękawic oraz środków do dezynfekcji w związku ze stanem panującej epidemii wywołanej koronawirusem COVID-19.</w:t>
      </w:r>
    </w:p>
    <w:p w:rsidR="00A77B3E" w:rsidRDefault="007D163F">
      <w:pPr>
        <w:spacing w:before="120" w:after="120"/>
        <w:ind w:left="850" w:firstLine="227"/>
      </w:pPr>
      <w:r>
        <w:t>Rozdział 75495 – Pozostała działalność</w:t>
      </w:r>
    </w:p>
    <w:p w:rsidR="00A77B3E" w:rsidRDefault="007D163F">
      <w:pPr>
        <w:spacing w:before="120" w:after="120"/>
        <w:ind w:left="850" w:firstLine="227"/>
      </w:pPr>
      <w:r>
        <w:t>Plan wydatków w kwocie 1.800,00 zł został wykonany w kwocie 989,93 zł. Środki te wydatkowano na zakup materiałów w tym: nagród w związku z organizacją Gminnego Turnieju Wiedzy Pożarniczej. W 2020 roku Gminny Turniej Wiedzy Pożarniczej miał ograniczony charakter z uwagi na małą liczbę uczestników.</w:t>
      </w:r>
    </w:p>
    <w:p w:rsidR="00A77B3E" w:rsidRDefault="007D163F">
      <w:pPr>
        <w:spacing w:before="120" w:after="120"/>
        <w:ind w:left="850" w:firstLine="227"/>
      </w:pPr>
      <w:r>
        <w:t>Dział 757 – Obsługa długu publicznego</w:t>
      </w:r>
    </w:p>
    <w:p w:rsidR="00A77B3E" w:rsidRDefault="007D163F">
      <w:pPr>
        <w:spacing w:before="120" w:after="120"/>
        <w:ind w:left="850" w:firstLine="227"/>
      </w:pPr>
      <w:r>
        <w:t>Rozdział 75702 – Obsługa papierów wartościowych, kredytów i pożyczek oraz innych zobowiązań jednostek samorządu terytorialnego zaliczanych do tytułu dłużnego - kredyty i pożyczki</w:t>
      </w:r>
    </w:p>
    <w:p w:rsidR="00A77B3E" w:rsidRDefault="007D163F">
      <w:pPr>
        <w:spacing w:before="120" w:after="120"/>
        <w:ind w:left="850" w:firstLine="227"/>
      </w:pPr>
      <w:r>
        <w:lastRenderedPageBreak/>
        <w:t>Wydatki na obsługę długu w 2020 roku wyniosły kwotę 31.211,23 zł, (tj. 62,42 % planu) i dotyczą obsługi kredytów długoterminowych zaciągniętych na zadania inwestycyjne Gminy. Mniejsze, niż planowane wydatki na obsługę długu wynikają z faktu spłaty rat kredytów przed terminem wymagalności.</w:t>
      </w:r>
    </w:p>
    <w:p w:rsidR="00A77B3E" w:rsidRDefault="007D163F">
      <w:pPr>
        <w:spacing w:before="120" w:after="120"/>
        <w:ind w:left="850" w:firstLine="227"/>
      </w:pPr>
      <w:r>
        <w:t>Dział 758 – Różne rozliczenia</w:t>
      </w:r>
    </w:p>
    <w:p w:rsidR="00A77B3E" w:rsidRDefault="007D163F">
      <w:pPr>
        <w:spacing w:before="120" w:after="120"/>
        <w:ind w:left="850" w:firstLine="227"/>
      </w:pPr>
      <w:r>
        <w:t>Rozdział 75818 – Rezerwy ogólne i celowe</w:t>
      </w:r>
    </w:p>
    <w:p w:rsidR="00A77B3E" w:rsidRDefault="007D163F">
      <w:pPr>
        <w:spacing w:before="120" w:after="120"/>
        <w:ind w:left="850" w:firstLine="227"/>
      </w:pPr>
      <w:r>
        <w:t>W budżecie Gminy Pacyna na 2020 rok została zabezpieczona rezerwa w kwocie 60.000,00 zł w tym w kwocie 18.000,00 zł rezerwa ogólna w kwocie 42.000,00 zł rezerwa celowa. W trakcie roku została zaangażowana część rezerwy celowej w wysokości 22.000,00 zł z przeznaczeniem na dofinansowania w warunkach panującej epidemii COVID-19.</w:t>
      </w:r>
    </w:p>
    <w:p w:rsidR="00A77B3E" w:rsidRDefault="007D163F">
      <w:pPr>
        <w:spacing w:before="120" w:after="120"/>
        <w:ind w:left="850" w:firstLine="227"/>
      </w:pPr>
      <w:r>
        <w:t>Dział 801 – Oświata i wychowanie</w:t>
      </w:r>
    </w:p>
    <w:p w:rsidR="00A77B3E" w:rsidRDefault="007D163F">
      <w:pPr>
        <w:spacing w:before="120" w:after="120"/>
        <w:ind w:left="850" w:firstLine="227"/>
      </w:pPr>
      <w:r>
        <w:t>Ogółem plan wydatków na oświatę  w wysokości 4.462.899,25 zł został wykonany w kwocie 4.226.761,58 zł, co stanowi 94,71 % planu.</w:t>
      </w:r>
    </w:p>
    <w:p w:rsidR="00A77B3E" w:rsidRDefault="007D163F">
      <w:pPr>
        <w:spacing w:before="120" w:after="120"/>
        <w:ind w:left="850" w:firstLine="227"/>
      </w:pPr>
      <w:r>
        <w:t>Rozdział 80101 – Szkoły Podstawowe</w:t>
      </w:r>
    </w:p>
    <w:p w:rsidR="00A77B3E" w:rsidRDefault="007D163F">
      <w:pPr>
        <w:spacing w:before="120" w:after="120"/>
        <w:ind w:left="850" w:firstLine="227"/>
      </w:pPr>
      <w:r>
        <w:t>Kwota poniesionych wydatków w wysokości 2.441.765,31 zł (tj. 99,16 % planu) dotyczy Szkoły Podstawowej w Pacynie w tym:</w:t>
      </w:r>
    </w:p>
    <w:p w:rsidR="00A77B3E" w:rsidRDefault="007D163F">
      <w:pPr>
        <w:keepLines/>
        <w:spacing w:before="120" w:after="120"/>
        <w:ind w:left="567" w:hanging="113"/>
      </w:pPr>
      <w:r>
        <w:t>- wynagrodzenia i składki od nich naliczone stanowią kwotę – 2.074.888,07 zł;</w:t>
      </w:r>
    </w:p>
    <w:p w:rsidR="00A77B3E" w:rsidRDefault="007D163F">
      <w:pPr>
        <w:keepLines/>
        <w:spacing w:before="120" w:after="120"/>
        <w:ind w:left="567" w:hanging="113"/>
      </w:pPr>
      <w:r>
        <w:t>- świadczenia na rzecz osób fizycznych (dodatki wiejskie) stanowią kwotę – 130.249,34 zł;</w:t>
      </w:r>
    </w:p>
    <w:p w:rsidR="00A77B3E" w:rsidRDefault="007D163F">
      <w:pPr>
        <w:keepLines/>
        <w:spacing w:before="120" w:after="120"/>
        <w:ind w:left="567" w:hanging="113"/>
      </w:pPr>
      <w:r>
        <w:t>- wydatki rzeczowe stanowią kwotę 236.627,90 zł;</w:t>
      </w:r>
    </w:p>
    <w:p w:rsidR="00A77B3E" w:rsidRDefault="007D163F">
      <w:pPr>
        <w:spacing w:before="120" w:after="120"/>
        <w:ind w:left="850" w:firstLine="227"/>
      </w:pPr>
      <w:r>
        <w:t>Rozdział 80104 – Przedszkola</w:t>
      </w:r>
    </w:p>
    <w:p w:rsidR="00A77B3E" w:rsidRDefault="007D163F">
      <w:pPr>
        <w:spacing w:before="120" w:after="120"/>
        <w:ind w:left="850" w:firstLine="227"/>
      </w:pPr>
      <w:r>
        <w:t>Zrealizowano wydatki w kwocie – 932.370,26 zł, co stanowi 87,32 % planu, dotyczą Przedszkola Samorządowego w Pacynie. Wydatki te obejmują:</w:t>
      </w:r>
    </w:p>
    <w:p w:rsidR="00A77B3E" w:rsidRDefault="007D163F">
      <w:pPr>
        <w:keepLines/>
        <w:spacing w:before="120" w:after="120"/>
        <w:ind w:left="567" w:hanging="113"/>
      </w:pPr>
      <w:r>
        <w:t>- wynagrodzenia i składki od nich naliczone w kwocie 640.828,21 zł;</w:t>
      </w:r>
    </w:p>
    <w:p w:rsidR="00A77B3E" w:rsidRDefault="007D163F">
      <w:pPr>
        <w:keepLines/>
        <w:spacing w:before="120" w:after="120"/>
        <w:ind w:left="567" w:hanging="113"/>
      </w:pPr>
      <w:r>
        <w:t>- świadczenia na rzecz osób fizycznych (dodatki wiejskie) w kwocie 23.365,03 zł;</w:t>
      </w:r>
    </w:p>
    <w:p w:rsidR="00A77B3E" w:rsidRDefault="007D163F">
      <w:pPr>
        <w:keepLines/>
        <w:spacing w:before="120" w:after="120"/>
        <w:ind w:left="567" w:hanging="113"/>
      </w:pPr>
      <w:r>
        <w:t>- wydatki rzeczowe związane z funkcjonowaniem Przedszkola w kwocie 268.177,02 zł.</w:t>
      </w:r>
    </w:p>
    <w:p w:rsidR="00A77B3E" w:rsidRDefault="007D163F">
      <w:pPr>
        <w:spacing w:before="120" w:after="120"/>
        <w:ind w:left="850" w:firstLine="227"/>
      </w:pPr>
      <w:r>
        <w:t>Rozdział 80113 – Dowożenie uczniów do szkół</w:t>
      </w:r>
    </w:p>
    <w:p w:rsidR="00A77B3E" w:rsidRDefault="007D163F">
      <w:pPr>
        <w:spacing w:before="120" w:after="120"/>
        <w:ind w:left="850" w:firstLine="227"/>
      </w:pPr>
      <w:r>
        <w:t>Wydatkowano kwotę 260.345,99 (tj. 83,29 % planu) z przeznaczeniem na wynagrodzenia i składki od nich naliczone stanowiące kwotę 110.700,80 zł i pozostałe wydatki związane z dowożeniem uczniów do szkół w kwocie 149.645,19 zł. Wydatki rzeczowe dotyczą głównie zakupu paliwa, usług transportowych służących dowożeniu dzieci do szkół.</w:t>
      </w:r>
    </w:p>
    <w:p w:rsidR="00A77B3E" w:rsidRDefault="007D163F">
      <w:pPr>
        <w:spacing w:before="120" w:after="120"/>
        <w:ind w:left="850" w:firstLine="227"/>
      </w:pPr>
      <w:r>
        <w:t>Rozdział 80146 – Dokształcanie i doskonalenie nauczycieli</w:t>
      </w:r>
    </w:p>
    <w:p w:rsidR="00A77B3E" w:rsidRDefault="007D163F">
      <w:pPr>
        <w:spacing w:before="120" w:after="120"/>
        <w:ind w:left="850" w:firstLine="227"/>
      </w:pPr>
      <w:r>
        <w:t>Poniesiono wydatki w kwocie 6.299,40 zł, co stanowi 66,31  % planu  z przeznaczeniem na szkolenia nauczycieli. Nie wykonano w pełnym zakresie zadań związanych z dokształcaniem nauczycieli z uwagi na stosowaną w 2020 roku formę nauczania.</w:t>
      </w:r>
    </w:p>
    <w:p w:rsidR="00A77B3E" w:rsidRDefault="007D163F">
      <w:pPr>
        <w:spacing w:before="120" w:after="120"/>
        <w:ind w:left="850" w:firstLine="227"/>
      </w:pPr>
      <w:r>
        <w:t>Rozdział 80148 – Stołówki szkolne i przedszkolne (dotyczy stołówki przy SP Pacyna)</w:t>
      </w:r>
    </w:p>
    <w:p w:rsidR="00A77B3E" w:rsidRDefault="007D163F">
      <w:pPr>
        <w:spacing w:before="120" w:after="120"/>
        <w:ind w:left="850" w:firstLine="227"/>
      </w:pPr>
      <w:r>
        <w:t>Wydatkowano środki w wysokości 138.922,57 zł, (tj. 93,30 % planu)  z przeznaczeniem na:</w:t>
      </w:r>
    </w:p>
    <w:p w:rsidR="00A77B3E" w:rsidRDefault="007D163F">
      <w:pPr>
        <w:keepLines/>
        <w:spacing w:before="120" w:after="120"/>
        <w:ind w:left="567" w:hanging="113"/>
      </w:pPr>
      <w:r>
        <w:t>- wynagrodzenia osobowe pracowników i składki od nich naliczone w kwocie 99.086,69 zł;</w:t>
      </w:r>
    </w:p>
    <w:p w:rsidR="00A77B3E" w:rsidRDefault="007D163F">
      <w:pPr>
        <w:keepLines/>
        <w:spacing w:before="120" w:after="120"/>
        <w:ind w:left="567" w:hanging="113"/>
      </w:pPr>
      <w:r>
        <w:t>- wydatki rzeczowe związane z funkcjonowaniem stołówki w kwocie 39.835,88 zł w tym zakup artykułów spożywczych 28.354,31 zł. Wydatek związany z zakupem artykułów spożywczych na potrzeby stołówki jest pokrywany z odpłatności uczniów za posiłki.</w:t>
      </w:r>
    </w:p>
    <w:p w:rsidR="00A77B3E" w:rsidRDefault="007D163F">
      <w:pPr>
        <w:spacing w:before="120" w:after="120"/>
        <w:ind w:left="850" w:firstLine="227"/>
      </w:pPr>
      <w:r>
        <w:t>Rozdział 80150 - Realizacja zadań wymagających stosowania specjalnej organizacji nauki i metod pracy dla dzieci i młodzieży w szkołach podstawowych.</w:t>
      </w:r>
    </w:p>
    <w:p w:rsidR="00A77B3E" w:rsidRDefault="007D163F">
      <w:pPr>
        <w:spacing w:before="120" w:after="120"/>
        <w:ind w:left="850" w:firstLine="227"/>
      </w:pPr>
      <w:r>
        <w:t>Wydatek w kwocie 45.572,03  zł wynosi 100,00 % planu i dotyczy wynagrodzeń osobowych oraz składek od nich naliczonych  na ubezpieczenie społeczne i fundusz pracy w kwocie 45.572,03 zł;</w:t>
      </w:r>
    </w:p>
    <w:p w:rsidR="00A77B3E" w:rsidRDefault="007D163F">
      <w:pPr>
        <w:spacing w:before="120" w:after="120"/>
        <w:ind w:left="850" w:firstLine="227"/>
      </w:pPr>
      <w:r>
        <w:lastRenderedPageBreak/>
        <w:t>Rozdział 80153 - Zapewnienie uczniom prawa do bezpłatnego dostępu do podręczników, materiałów edukacyjnych lub materiałów ćwiczeniowych.</w:t>
      </w:r>
    </w:p>
    <w:p w:rsidR="00A77B3E" w:rsidRDefault="007D163F">
      <w:pPr>
        <w:spacing w:before="120" w:after="120"/>
        <w:ind w:left="850" w:firstLine="227"/>
      </w:pPr>
      <w:r>
        <w:t>Wydatek w kwocie 23.650,01  zł wynosi 99,46 % planu i dotyczy w całości wydatków rzeczowych związanych z zakupem dla uczniów podręczników i materiałów ćwiczeniowych w ramach przyznanej dotacji. Finansowanie tych wydatków pochodzi z dotacji.</w:t>
      </w:r>
    </w:p>
    <w:p w:rsidR="00A77B3E" w:rsidRDefault="007D163F">
      <w:pPr>
        <w:spacing w:before="120" w:after="120"/>
        <w:ind w:left="850" w:firstLine="227"/>
      </w:pPr>
      <w:r>
        <w:t>Rozdział 80195 – Pozostała działalność</w:t>
      </w:r>
    </w:p>
    <w:p w:rsidR="00A77B3E" w:rsidRDefault="007D163F">
      <w:pPr>
        <w:spacing w:before="120" w:after="120"/>
        <w:ind w:left="850" w:firstLine="227"/>
      </w:pPr>
      <w:r>
        <w:t>Wydatek w kwocie 377.836,01  zł wynosi 96,30 % planu i dotyczy:</w:t>
      </w:r>
    </w:p>
    <w:p w:rsidR="00A77B3E" w:rsidRDefault="007D163F">
      <w:pPr>
        <w:keepLines/>
        <w:spacing w:before="120" w:after="120"/>
        <w:ind w:left="567" w:hanging="113"/>
      </w:pPr>
      <w:r>
        <w:t>- odpisu na zakładowy fundusz świadczeń socjalnych dla emerytowanych nauczycieli  w kwocie 31.314,93 zł (100,00 % planu);</w:t>
      </w:r>
    </w:p>
    <w:p w:rsidR="00A77B3E" w:rsidRDefault="007D163F">
      <w:pPr>
        <w:keepLines/>
        <w:spacing w:before="120" w:after="120"/>
        <w:ind w:left="567" w:hanging="113"/>
      </w:pPr>
      <w:r>
        <w:t>- dotacji celowej dla Urzędu Gminy Gostynin na realizację porozumienia w sprawie refundacji kosztów wynagrodzenia pracownika pełniącego funkcje związkowe – kwota 4.471,71 zł (93,16 % planu);</w:t>
      </w:r>
    </w:p>
    <w:p w:rsidR="00A77B3E" w:rsidRDefault="007D163F">
      <w:pPr>
        <w:keepLines/>
        <w:spacing w:before="120" w:after="120"/>
        <w:ind w:left="567" w:hanging="113"/>
      </w:pPr>
      <w:r>
        <w:t>- wynagrodzenia osobowego i bezosobowego oraz składek od nich naliczonych  na ubezpieczenie społeczne i fundusz pracy za prace związane z obsługą finansową szkół w kwocie 55.704,10 zł (98,59 % planu);</w:t>
      </w:r>
    </w:p>
    <w:p w:rsidR="00A77B3E" w:rsidRDefault="007D163F">
      <w:pPr>
        <w:keepLines/>
        <w:spacing w:before="120" w:after="120"/>
        <w:ind w:left="567" w:hanging="113"/>
      </w:pPr>
      <w:r>
        <w:t>- wydatków rzeczowych w kwocie 192.100,00 zł przeznaczonych na przeprowadzenie remontu sali gimnastycznej w Szkole Podstawowej w Pacynie;</w:t>
      </w:r>
    </w:p>
    <w:p w:rsidR="00A77B3E" w:rsidRDefault="007D163F">
      <w:pPr>
        <w:keepLines/>
        <w:spacing w:before="120" w:after="120"/>
        <w:ind w:left="567" w:hanging="113"/>
      </w:pPr>
      <w:r>
        <w:t>- wydatków w kwocie 94.245,27 zł finansowanych w 95,35 % środkami w ramach Programu Operacyjnego Polska Cyfrowa z przeznaczeniem na zakup laptopów dla uczniów Szkoły Podstawowej w Pacynie celem umożliwienia zdalnego nauczania.</w:t>
      </w:r>
    </w:p>
    <w:p w:rsidR="00A77B3E" w:rsidRDefault="007D163F">
      <w:pPr>
        <w:spacing w:before="120" w:after="120"/>
        <w:ind w:left="850" w:firstLine="227"/>
      </w:pPr>
      <w:r>
        <w:t>Dział 854 – Edukacyjna opieka wychowawcza</w:t>
      </w:r>
    </w:p>
    <w:p w:rsidR="00A77B3E" w:rsidRDefault="007D163F">
      <w:pPr>
        <w:spacing w:before="120" w:after="120"/>
        <w:ind w:left="850" w:firstLine="227"/>
      </w:pPr>
      <w:r>
        <w:t>Poniesiono wydatki na to zadanie w kwocie 284.290,21 zł  (tj. 92,17 % planu) w tym:</w:t>
      </w:r>
    </w:p>
    <w:p w:rsidR="00A77B3E" w:rsidRDefault="007D163F">
      <w:pPr>
        <w:spacing w:before="120" w:after="120"/>
        <w:ind w:left="850" w:firstLine="227"/>
      </w:pPr>
      <w:r>
        <w:t>Rozdział 85401 – Świetlice szkolne</w:t>
      </w:r>
    </w:p>
    <w:p w:rsidR="00A77B3E" w:rsidRDefault="007D163F">
      <w:pPr>
        <w:spacing w:before="120" w:after="120"/>
        <w:ind w:left="850" w:firstLine="227"/>
      </w:pPr>
      <w:r>
        <w:t>Wydatki poniesione w 2020 roku w związku z funkcjonowaniem świetlicy szkolnej  przy Szkole Podstawowej w Pacynie stanowiły kwotę 246.702,66 zł (tj. 92,68 % planu). Wydatki te zawierają środki na wynagrodzenia i składki od nich naliczone w wysokości 224.127,85 zł, wydatki na świadczenia na rzecz osób fizycznych (dodatki wiejskie) – kwota 13.133,38 zł, pozostałe wydatki rzeczowe w kwocie 9.441,43 zł dotyczą głównie odpisu na zakładowy fundusz świadczeń socjalnych.</w:t>
      </w:r>
    </w:p>
    <w:p w:rsidR="00A77B3E" w:rsidRDefault="007D163F">
      <w:pPr>
        <w:spacing w:before="120" w:after="120"/>
        <w:ind w:left="850" w:firstLine="227"/>
      </w:pPr>
      <w:r>
        <w:t>Rozdział 85415 – Pomoc materialna dla uczniów o charakterze socjalnym</w:t>
      </w:r>
    </w:p>
    <w:p w:rsidR="00A77B3E" w:rsidRDefault="007D163F">
      <w:pPr>
        <w:spacing w:before="120" w:after="120"/>
        <w:ind w:left="850" w:firstLine="227"/>
      </w:pPr>
      <w:r>
        <w:t>Na pomoc materialną dla uczniów w formie stypendiów o charakterze socjalnym wydatkowano w 2020 roku kwotę 37.587,55 zł. (91,80 % planu).</w:t>
      </w:r>
    </w:p>
    <w:p w:rsidR="00A77B3E" w:rsidRDefault="007D163F">
      <w:pPr>
        <w:spacing w:before="120" w:after="120"/>
        <w:ind w:left="850" w:firstLine="227"/>
      </w:pPr>
      <w:r>
        <w:t>Wydatki na stypendia zostały rozliczone następująco:</w:t>
      </w:r>
    </w:p>
    <w:p w:rsidR="00A77B3E" w:rsidRDefault="007D163F">
      <w:pPr>
        <w:spacing w:before="120" w:after="120"/>
        <w:ind w:left="340" w:hanging="227"/>
      </w:pPr>
      <w:r>
        <w:t>1) w kwocie 30.070,04 zł zostały sfinansowane z dotacji budżetu państwa – tj. 80,00 % wydatków;</w:t>
      </w:r>
    </w:p>
    <w:p w:rsidR="00A77B3E" w:rsidRDefault="007D163F">
      <w:pPr>
        <w:spacing w:before="120" w:after="120"/>
        <w:ind w:left="340" w:hanging="227"/>
      </w:pPr>
      <w:r>
        <w:t>2) w kwocie 7.517,51 zł zostały sfinansowane ze środków własnych Gminy – tj. 20,00 % wydatków.</w:t>
      </w:r>
    </w:p>
    <w:p w:rsidR="00A77B3E" w:rsidRDefault="007D163F">
      <w:pPr>
        <w:spacing w:before="120" w:after="120"/>
        <w:ind w:left="624" w:firstLine="227"/>
      </w:pPr>
      <w:r>
        <w:t>Rozdział 85446 – Dokształcanie i doskonalenie nauczycieli</w:t>
      </w:r>
    </w:p>
    <w:p w:rsidR="00A77B3E" w:rsidRDefault="007D163F">
      <w:pPr>
        <w:spacing w:before="120" w:after="120"/>
        <w:ind w:left="624" w:firstLine="227"/>
      </w:pPr>
      <w:r>
        <w:t>Plan w kwocie 1.300,00 zł nie został zrealizowany w 2020 roku na  szkolenia nauczycieli świetlicy, gdyż nie organizowano szkoleń odpłatnych dla pracowników.</w:t>
      </w:r>
    </w:p>
    <w:p w:rsidR="00A77B3E" w:rsidRDefault="007D163F">
      <w:pPr>
        <w:spacing w:before="120" w:after="120"/>
        <w:ind w:left="624" w:firstLine="227"/>
      </w:pPr>
      <w:r>
        <w:t>Całość wydatków bieżących poniesionych w 2020 roku na oświatę i wychowanie (dział 801) i świetlicę szkolną (dział 854) osiągnęła kwotę 4.473.464,24 zł , co stanowi 28,84 %  poniesionych wydatków bieżących Gminy. Subwencja oświatowa, jaką Gmina otrzymała w roku ubiegłym wyniosła kwotę 2.137.560,00 zł, dotacje celowe w kwocie 269.525,41 zł  i wpływy tytułem odpłatności za żywienie w kwocie 58.582,54 zł. Oznacza to, że wyżej wymienione wydatki zostały sfinansowane ze środków własnych Gminy w kwocie 2.007.796,29 zł.</w:t>
      </w:r>
    </w:p>
    <w:p w:rsidR="00A77B3E" w:rsidRDefault="007D163F">
      <w:pPr>
        <w:spacing w:before="120" w:after="120"/>
        <w:ind w:left="624" w:firstLine="227"/>
      </w:pPr>
      <w:r>
        <w:t>Dział 851 – Ochrona zdrowia</w:t>
      </w:r>
    </w:p>
    <w:p w:rsidR="00A77B3E" w:rsidRDefault="007D163F">
      <w:pPr>
        <w:spacing w:before="120" w:after="120"/>
        <w:ind w:left="624" w:firstLine="227"/>
      </w:pPr>
      <w:r>
        <w:t>Rozdział 85111 - Szpitale ogólne</w:t>
      </w:r>
    </w:p>
    <w:p w:rsidR="00A77B3E" w:rsidRDefault="007D163F">
      <w:pPr>
        <w:spacing w:before="120" w:after="120"/>
        <w:ind w:left="624" w:firstLine="227"/>
      </w:pPr>
      <w:r>
        <w:t xml:space="preserve">Poniesione wydatki w kwocie 3.000,00 zł dotyczą udzielonej dotacji podmiotowej dla Wojewódzkiego Szpitala Zespolonego im. Marcina Kacprzaka w Płocku na realizację zadania pod nazwą „Zakup sprzętu medycznego do przeciwdziałania COVID-19" na podstawie umowy między Gminą Pacyna, a Szpitalem </w:t>
      </w:r>
      <w:r>
        <w:lastRenderedPageBreak/>
        <w:t>zespolonym nr OrA.272.1.57.2020 zawartej dnia 23.07.2020r. Szpital rozliczył się z przyznanej dotacji przedkładając opłaconą fakturę za zakup specjalistycznego aparatu badającego obecność materiału genetycznego w kierunku wirusa grupy  w związku z dofinansowaniem COVID-19.</w:t>
      </w:r>
    </w:p>
    <w:p w:rsidR="00A77B3E" w:rsidRDefault="007D163F">
      <w:pPr>
        <w:spacing w:before="120" w:after="120"/>
        <w:ind w:left="624" w:firstLine="227"/>
      </w:pPr>
      <w:r>
        <w:t>W rozdziałach 85153 i 85154 planowane są wydatki na profilaktykę i zwalczanie uzależnień w zakresie narkomani i alkoholizmu.</w:t>
      </w:r>
    </w:p>
    <w:p w:rsidR="00A77B3E" w:rsidRDefault="007D163F">
      <w:pPr>
        <w:spacing w:before="120" w:after="120"/>
        <w:ind w:left="624" w:firstLine="227"/>
      </w:pPr>
      <w:r>
        <w:t>Na zwalczanie narkomani wydatkowano kwotę 2.000,00 zł, co stanowi 100,00 % planu finansując koszt szkolenia z zakresu narkomanii.</w:t>
      </w:r>
    </w:p>
    <w:p w:rsidR="00A77B3E" w:rsidRDefault="007D163F">
      <w:pPr>
        <w:spacing w:before="120" w:after="120"/>
        <w:ind w:left="624" w:firstLine="227"/>
      </w:pPr>
      <w:r>
        <w:t>W 2020 roku  wydatkowano  na profilaktykę przeciwdziałania alkoholizmowi kwotę w wysokości 27.357,02 zł, co stanowi  97,70 % . Wydatki przeznaczono głównie na:</w:t>
      </w:r>
    </w:p>
    <w:p w:rsidR="00A77B3E" w:rsidRDefault="007D163F">
      <w:pPr>
        <w:keepLines/>
        <w:spacing w:before="120" w:after="120"/>
        <w:ind w:left="567" w:hanging="113"/>
      </w:pPr>
      <w:r>
        <w:t>- konsultacje terapeutyczne i psychologiczne dla osób z problemem uzależnień;</w:t>
      </w:r>
    </w:p>
    <w:p w:rsidR="00A77B3E" w:rsidRDefault="007D163F">
      <w:pPr>
        <w:keepLines/>
        <w:spacing w:before="120" w:after="120"/>
        <w:ind w:left="567" w:hanging="113"/>
      </w:pPr>
      <w:r>
        <w:t>- prowadzenie badań i terapii uzależnień;</w:t>
      </w:r>
    </w:p>
    <w:p w:rsidR="00A77B3E" w:rsidRDefault="007D163F">
      <w:pPr>
        <w:keepLines/>
        <w:spacing w:before="120" w:after="120"/>
        <w:ind w:left="567" w:hanging="113"/>
      </w:pPr>
      <w:r>
        <w:t>- przedstawienie tematyczne dla dzieci i młodzieży;</w:t>
      </w:r>
    </w:p>
    <w:p w:rsidR="00A77B3E" w:rsidRDefault="007D163F">
      <w:pPr>
        <w:keepLines/>
        <w:spacing w:before="120" w:after="120"/>
        <w:ind w:left="567" w:hanging="113"/>
      </w:pPr>
      <w:r>
        <w:t>- zakup materiałów w tym publikacji fachowych, prenumeratę czasopism np. "Świat problemów", ulotek w tym pakiet materiałów profilaktycznych "Przeciw pijanym kierowcom" i "Postaw na rodzinę";</w:t>
      </w:r>
    </w:p>
    <w:p w:rsidR="00A77B3E" w:rsidRDefault="007D163F">
      <w:pPr>
        <w:keepLines/>
        <w:spacing w:before="120" w:after="120"/>
        <w:ind w:left="567" w:hanging="113"/>
      </w:pPr>
      <w:r>
        <w:t>- wynagrodzenia dla członków Gminnej Komisji Rozwiązywania Problemów Alkoholowych;</w:t>
      </w:r>
    </w:p>
    <w:p w:rsidR="00A77B3E" w:rsidRDefault="007D163F">
      <w:pPr>
        <w:keepLines/>
        <w:spacing w:before="120" w:after="120"/>
        <w:ind w:left="567" w:hanging="113"/>
      </w:pPr>
      <w:r>
        <w:t>- szkolenia członków Gminnej Komisji Rozwiązywania Problemów Alkoholowych;</w:t>
      </w:r>
    </w:p>
    <w:p w:rsidR="00A77B3E" w:rsidRDefault="007D163F">
      <w:pPr>
        <w:spacing w:before="120" w:after="120"/>
        <w:ind w:left="850" w:firstLine="227"/>
      </w:pPr>
      <w:r>
        <w:t>Wydatki w 2020 roku na profilaktykę i zwalczanie uzależnień stanowiły o kwotę łącznie w wysokości 29.357,02 zł dochody pochodzące z opłat za zezwolenia na sprzedaż alkoholu wyniosły  kwotę 26.602,16 zł. Udział środków własnych na działania w kierunku zwalczania uzależnień wyniósł kwotę 2.754,86 zł.</w:t>
      </w:r>
    </w:p>
    <w:p w:rsidR="00A77B3E" w:rsidRDefault="007D163F">
      <w:pPr>
        <w:spacing w:before="120" w:after="120"/>
        <w:ind w:left="850" w:firstLine="227"/>
      </w:pPr>
      <w:r>
        <w:t>Dział 852 – Pomoc społeczna</w:t>
      </w:r>
    </w:p>
    <w:p w:rsidR="00A77B3E" w:rsidRDefault="007D163F">
      <w:pPr>
        <w:spacing w:before="120" w:after="120"/>
        <w:ind w:left="850" w:firstLine="227"/>
      </w:pPr>
      <w:r>
        <w:t>Na zadania z zakresu pomocy społecznej wydatkowano w 2020 roku  środki w kwocie 593.755,67 zł , co stanowi 86,55 % planu.</w:t>
      </w:r>
    </w:p>
    <w:p w:rsidR="00A77B3E" w:rsidRDefault="007D163F">
      <w:pPr>
        <w:spacing w:before="120" w:after="120"/>
        <w:ind w:left="850" w:firstLine="227"/>
      </w:pPr>
      <w:r>
        <w:t>Nakłady na pomoc społeczną są w większości finansowane z budżetu  państwa poprzez dotacje celowe na zadania własne  Gminy.  Ogółem w 2020 roku otrzymaliśmy w postaci dotacji kwotę 329.228,65 zł.  Udział środków własnych w finansowaniu zadań z zakresu pomocy społecznej wyniósł w roku ubiegłym  kwotę 264.527,02 zł, z czego kwota 700,00 zł pochodzi z wpłat świadczeniobiorców w związku ze zwrotem nienależnie pobranych świadczeń z lat ubiegłych.</w:t>
      </w:r>
    </w:p>
    <w:p w:rsidR="00A77B3E" w:rsidRDefault="007D163F">
      <w:pPr>
        <w:spacing w:before="120" w:after="120"/>
        <w:ind w:left="850" w:firstLine="227"/>
      </w:pPr>
      <w:r>
        <w:t>Wykonywanie poszczególnych zadań  z zakresu pomocy społecznej ma odbicie w rozdziałach klasyfikacji budżetowej.</w:t>
      </w:r>
    </w:p>
    <w:p w:rsidR="00A77B3E" w:rsidRDefault="007D163F">
      <w:pPr>
        <w:spacing w:before="120" w:after="120"/>
        <w:ind w:left="850" w:firstLine="227"/>
      </w:pPr>
      <w:r>
        <w:t>Rozdział 85202 – Domy pomocy społecznej</w:t>
      </w:r>
    </w:p>
    <w:p w:rsidR="00A77B3E" w:rsidRDefault="007D163F">
      <w:pPr>
        <w:spacing w:before="120" w:after="120"/>
        <w:ind w:left="850" w:firstLine="227"/>
      </w:pPr>
      <w:r>
        <w:t>Wydatkowano kwotę 80.762,80 zł (tj. 80,76 % planu), ze środków własnych gminy opłacając  pobyt  podopiecznych w domu pomocy społecznej.</w:t>
      </w:r>
    </w:p>
    <w:p w:rsidR="00A77B3E" w:rsidRDefault="007D163F">
      <w:pPr>
        <w:spacing w:before="120" w:after="120"/>
        <w:ind w:left="850" w:firstLine="227"/>
      </w:pPr>
      <w:r>
        <w:t>Rozdział 85213 – Składki na ubezpieczenie zdrowotne opłacane za osoby pobierające niektóre świadczenia z pomocy społecznej oraz za osoby uczestniczące w zajęciach w centrum integracji społecznej</w:t>
      </w:r>
    </w:p>
    <w:p w:rsidR="00A77B3E" w:rsidRDefault="007D163F">
      <w:pPr>
        <w:spacing w:before="120" w:after="120"/>
        <w:ind w:left="850" w:firstLine="227"/>
      </w:pPr>
      <w:r>
        <w:t>Kwota poniesionych wydatków to  10.920,79 zł, co stanowi 95,09 % planu została sfinansowana z dotacji celowej dofinansowującej zadania własne (dotyczy składki zdrowotnej od zasiłków stałych);</w:t>
      </w:r>
    </w:p>
    <w:p w:rsidR="00A77B3E" w:rsidRDefault="007D163F">
      <w:pPr>
        <w:spacing w:before="120" w:after="120"/>
        <w:ind w:left="850" w:firstLine="227"/>
      </w:pPr>
      <w:r>
        <w:t>Rozdział 85214 – Zasiłki okresowe, celowe, celowe i pomoc w naturze oraz składki na ubezpieczenia emerytalne i rentowe</w:t>
      </w:r>
    </w:p>
    <w:p w:rsidR="00A77B3E" w:rsidRDefault="007D163F">
      <w:pPr>
        <w:spacing w:before="120" w:after="120"/>
        <w:ind w:left="850" w:firstLine="227"/>
      </w:pPr>
      <w:r>
        <w:t>Wydatek w kwocie 55.377,06  zł (tj. 95,48 % planu) dotyczy zasiłków okresowych (finansowanych z budżetu państwa w kwocie 39.964,54 zł)  i celowych (finansowanych z budżetu Gminy w kwocie 15.412,52 zł).</w:t>
      </w:r>
    </w:p>
    <w:p w:rsidR="00A77B3E" w:rsidRDefault="007D163F">
      <w:pPr>
        <w:spacing w:before="120" w:after="120"/>
        <w:ind w:left="850" w:firstLine="227"/>
      </w:pPr>
      <w:r>
        <w:t>Rozdział 85215 – Dodatki mieszkaniowe</w:t>
      </w:r>
    </w:p>
    <w:p w:rsidR="00A77B3E" w:rsidRDefault="007D163F">
      <w:pPr>
        <w:spacing w:before="120" w:after="120"/>
        <w:ind w:left="850" w:firstLine="227"/>
      </w:pPr>
      <w:r>
        <w:t>Wydatkowano kwotę 20.164,37  zł (91,66 % planu) ze środków własnych gminy.</w:t>
      </w:r>
    </w:p>
    <w:p w:rsidR="00A77B3E" w:rsidRDefault="007D163F">
      <w:pPr>
        <w:spacing w:before="120" w:after="120"/>
        <w:ind w:left="850" w:firstLine="227"/>
      </w:pPr>
      <w:r>
        <w:t>Rozdział 85216 – Zasiłki stałe</w:t>
      </w:r>
    </w:p>
    <w:p w:rsidR="00A77B3E" w:rsidRDefault="007D163F">
      <w:pPr>
        <w:spacing w:before="120" w:after="120"/>
        <w:ind w:left="850" w:firstLine="227"/>
      </w:pPr>
      <w:r>
        <w:lastRenderedPageBreak/>
        <w:t>Wydatkowano kwotę 134.214,32 zł, z czego na wypłatę zasiłków stałych  przeznaczono kwotę 133.514,32 zł ( 98,90 % planu), całość wydatków została sfinansowana z budżetu państwa.</w:t>
      </w:r>
    </w:p>
    <w:p w:rsidR="00A77B3E" w:rsidRDefault="007D163F">
      <w:pPr>
        <w:spacing w:before="120" w:after="120"/>
        <w:ind w:left="850" w:firstLine="227"/>
      </w:pPr>
      <w:r>
        <w:t>Wystąpił także wydatek w postaci zwrotu do budżetu państwa nienależnie pobranych zasiłków stałych z lat ubiegłych w kwocie 700,00 zł, które to środki zostały wpłacone przez świadczeniobiorców.</w:t>
      </w:r>
    </w:p>
    <w:p w:rsidR="00A77B3E" w:rsidRDefault="007D163F">
      <w:pPr>
        <w:spacing w:before="120" w:after="120"/>
        <w:ind w:left="850" w:firstLine="227"/>
      </w:pPr>
      <w:r>
        <w:t>Rozdział 85219 – Ośrodki Pomocy Społecznej</w:t>
      </w:r>
    </w:p>
    <w:p w:rsidR="00A77B3E" w:rsidRDefault="007D163F">
      <w:pPr>
        <w:spacing w:before="120" w:after="120"/>
        <w:ind w:left="850" w:firstLine="227"/>
      </w:pPr>
      <w:r>
        <w:t>Wydatki na utrzymanie Ośrodka Pomocy Społecznej wyniosły kwotę 191.954,31 zł (81,93 % planu), z czego w kwota 82.878,00 zł została pokryta dotacją celową, a kwota 109.076,31 zł środkami własnymi Gminy.</w:t>
      </w:r>
    </w:p>
    <w:p w:rsidR="00A77B3E" w:rsidRDefault="007D163F">
      <w:pPr>
        <w:spacing w:before="120" w:after="120"/>
        <w:ind w:left="850" w:firstLine="227"/>
      </w:pPr>
      <w:r>
        <w:t>W grupie wydatków dotyczących Ośrodka Pomocy Społecznej w Pacynie zawierają się:</w:t>
      </w:r>
    </w:p>
    <w:p w:rsidR="00A77B3E" w:rsidRDefault="007D163F">
      <w:pPr>
        <w:keepLines/>
        <w:spacing w:before="120" w:after="120"/>
        <w:ind w:left="567" w:hanging="113"/>
      </w:pPr>
      <w:r>
        <w:t>- wydatki na wynagrodzenia i składki od nich naliczone w kwocie  171.185,03 zł;</w:t>
      </w:r>
    </w:p>
    <w:p w:rsidR="00A77B3E" w:rsidRDefault="007D163F">
      <w:pPr>
        <w:keepLines/>
        <w:spacing w:before="120" w:after="120"/>
        <w:ind w:left="567" w:hanging="113"/>
      </w:pPr>
      <w:r>
        <w:t>- pozostałe wydatki rzeczowe związane z funkcjonowaniem GOPS w kwocie – 20.323,28 zł.</w:t>
      </w:r>
    </w:p>
    <w:p w:rsidR="00A77B3E" w:rsidRDefault="007D163F">
      <w:pPr>
        <w:keepLines/>
        <w:spacing w:before="120" w:after="120"/>
        <w:ind w:left="567" w:hanging="113"/>
      </w:pPr>
      <w:r>
        <w:t>- świadczenia na rzecz osób fizycznych w kwocie 446,00 zł.</w:t>
      </w:r>
    </w:p>
    <w:p w:rsidR="00A77B3E" w:rsidRDefault="007D163F">
      <w:pPr>
        <w:spacing w:before="120" w:after="120"/>
        <w:ind w:left="850" w:firstLine="227"/>
      </w:pPr>
      <w:r>
        <w:t>Rozdział 85228 – Usługi opiekuńcze i specjalistyczne usługi opiekuńcze</w:t>
      </w:r>
    </w:p>
    <w:p w:rsidR="00A77B3E" w:rsidRDefault="007D163F">
      <w:pPr>
        <w:spacing w:before="120" w:after="120"/>
        <w:ind w:left="850" w:firstLine="227"/>
      </w:pPr>
      <w:r>
        <w:t>Na usługi opiekuńcze w 2020  roku  przeznaczono kwotę 19.654,02  zł (69,64 % planu), co sfinansowano ze środków własnych gminy.  Środki te przeznaczono na wynagrodzenia bezosobowe związane z wykonywaniem usług opiekuńczych.</w:t>
      </w:r>
    </w:p>
    <w:p w:rsidR="00A77B3E" w:rsidRDefault="007D163F">
      <w:pPr>
        <w:spacing w:before="120" w:after="120"/>
        <w:ind w:left="850" w:firstLine="227"/>
      </w:pPr>
      <w:r>
        <w:t>Rozdział 85230 – Pomoc w zakresie dożywiania</w:t>
      </w:r>
    </w:p>
    <w:p w:rsidR="00A77B3E" w:rsidRDefault="007D163F">
      <w:pPr>
        <w:spacing w:before="120" w:after="120"/>
        <w:ind w:left="850" w:firstLine="227"/>
      </w:pPr>
      <w:r>
        <w:t>Wydatkowano kwotę 78.551,00 zł (tj. 100,00 % planu),  źródła finansowania wydatków na realizację programu dożywiania są następujące:</w:t>
      </w:r>
    </w:p>
    <w:p w:rsidR="00A77B3E" w:rsidRDefault="007D163F">
      <w:pPr>
        <w:spacing w:before="120" w:after="120"/>
        <w:ind w:left="340" w:hanging="227"/>
      </w:pPr>
      <w:r>
        <w:t>1) kwota  61.951,00 zł została sfinansowana dotacją celową z budżetu państwa ;</w:t>
      </w:r>
    </w:p>
    <w:p w:rsidR="00A77B3E" w:rsidRDefault="007D163F">
      <w:pPr>
        <w:spacing w:before="120" w:after="120"/>
        <w:ind w:left="340" w:hanging="227"/>
      </w:pPr>
      <w:r>
        <w:t>2) kwota 16.600,00  zł została sfinansowana dochodami własnymi Gminy;</w:t>
      </w:r>
    </w:p>
    <w:p w:rsidR="00A77B3E" w:rsidRDefault="007D163F">
      <w:pPr>
        <w:spacing w:before="120" w:after="120"/>
        <w:ind w:left="624" w:firstLine="227"/>
      </w:pPr>
      <w:r>
        <w:t>Rozdział 85295 – Pozostała działalność</w:t>
      </w:r>
    </w:p>
    <w:p w:rsidR="00A77B3E" w:rsidRDefault="007D163F">
      <w:pPr>
        <w:spacing w:before="120" w:after="120"/>
        <w:ind w:left="624" w:firstLine="227"/>
      </w:pPr>
      <w:r>
        <w:t>Wydatkowano kwotę 2.157,00 zł (tj. 98,05 % planu) w całości finansowaną z budżetu Gminy, co dotyczy części kosztów związanych z wykonywaniem prac społecznie użytecznych.</w:t>
      </w:r>
    </w:p>
    <w:p w:rsidR="00A77B3E" w:rsidRDefault="007D163F">
      <w:pPr>
        <w:spacing w:before="120" w:after="120"/>
        <w:ind w:left="624" w:firstLine="227"/>
      </w:pPr>
      <w:r>
        <w:t>Dział 855 – Rodzina</w:t>
      </w:r>
    </w:p>
    <w:p w:rsidR="00A77B3E" w:rsidRDefault="007D163F">
      <w:pPr>
        <w:spacing w:before="120" w:after="120"/>
        <w:ind w:left="624" w:firstLine="227"/>
      </w:pPr>
      <w:r>
        <w:t>Na zadania z zakresu wspierania rodziny wydatkowano kwotę 4.703.208,58 zł, co stanowi 99,88 % planu.</w:t>
      </w:r>
    </w:p>
    <w:p w:rsidR="00A77B3E" w:rsidRDefault="007D163F">
      <w:pPr>
        <w:spacing w:before="120" w:after="120"/>
        <w:ind w:left="624" w:firstLine="227"/>
      </w:pPr>
      <w:r>
        <w:t>Nakłady te były w większości finansowane z budżetu państwa poprzez dotacje celowe na zadania zlecone tj. w kwocie 4.674.642,88 zł, środki pozostałe pochodzące ze zwrotu nienależnie pobranych świadczeń rodzinnych i wychowawczych oraz wyegzekwowanych kwot od dłużników alimentacyjnych oraz środki własne wyniosły łącznie kwotę 28.565,70 zł.</w:t>
      </w:r>
    </w:p>
    <w:p w:rsidR="00A77B3E" w:rsidRDefault="007D163F">
      <w:pPr>
        <w:spacing w:before="120" w:after="120"/>
        <w:ind w:left="624" w:firstLine="227"/>
      </w:pPr>
      <w:r>
        <w:t>Rozdział 85501 – Świadczenie wychowawcze</w:t>
      </w:r>
    </w:p>
    <w:p w:rsidR="00A77B3E" w:rsidRDefault="007D163F">
      <w:pPr>
        <w:spacing w:before="120" w:after="120"/>
        <w:ind w:left="624" w:firstLine="227"/>
      </w:pPr>
      <w:r>
        <w:t>Ustalony plan wydatków w kwocie 3.142.468,00 zł został wykonany w 99,91% tj. w kwocie 3.139.540,50 zł z przeznaczeniem na wypłatę świadczeń wychowawczych w kwocie 3.112.301,20 zł,  pokrycie wydatków związanych z realizacją tego zadania w kwocie 26.692,28 zł (całość finansowana dotacją z budżetu państwa) oraz na zwrot do budżetu państwa nienależnie pobranych świadczeń w kwocie 547,02 zł.</w:t>
      </w:r>
    </w:p>
    <w:p w:rsidR="00A77B3E" w:rsidRDefault="007D163F">
      <w:pPr>
        <w:spacing w:before="120" w:after="120"/>
        <w:ind w:left="624" w:firstLine="227"/>
      </w:pPr>
      <w:r>
        <w:t>Rozdział 85502 – Świadczenia rodzinne, świadczenia z funduszu alimentacyjnego oraz składki na ubezpieczenia emerytalne i rentowe z ubezpieczenia społecznego</w:t>
      </w:r>
    </w:p>
    <w:p w:rsidR="00A77B3E" w:rsidRDefault="007D163F">
      <w:pPr>
        <w:spacing w:before="120" w:after="120"/>
        <w:ind w:left="624" w:firstLine="227"/>
      </w:pPr>
      <w:r>
        <w:t>Wydatkowano kwotę 1.426.975,91 zł (tj. 99,87 % planu) z przeznaczeniem na  świadczenia rodzinne, świadczenia z funduszu alimentacyjnego wraz ze składkami na ubezpieczenie społeczne łącznie w kwocie 1.381.426,48 zł i obsługę tych świadczeń w kwocie 39.864,77 zł (całość finansowana dotacją z budżetu państwa) oraz zwrot do budżetu państwa  nienależnie pobranych świadczeń w kwocie 5.684,66 zł (wpłaconych przez świadczeniobiorców).</w:t>
      </w:r>
    </w:p>
    <w:p w:rsidR="00A77B3E" w:rsidRDefault="007D163F">
      <w:pPr>
        <w:spacing w:before="120" w:after="120"/>
        <w:ind w:left="624" w:firstLine="227"/>
      </w:pPr>
      <w:r>
        <w:t>Rozdział 85503 – Karta Dużej Rodziny</w:t>
      </w:r>
    </w:p>
    <w:p w:rsidR="00A77B3E" w:rsidRDefault="007D163F">
      <w:pPr>
        <w:spacing w:before="120" w:after="120"/>
        <w:ind w:left="624" w:firstLine="227"/>
      </w:pPr>
      <w:r>
        <w:lastRenderedPageBreak/>
        <w:t>Poniesiono wydatki w kwocie 121,65 zł (tj. 96,55 % planu) z przeznaczeniem na realizację programu Karta Dużej Rodziny na terenie Gminy Pacyna, środki pochodzą z dotacji.</w:t>
      </w:r>
    </w:p>
    <w:p w:rsidR="00A77B3E" w:rsidRDefault="007D163F">
      <w:pPr>
        <w:spacing w:before="120" w:after="120"/>
        <w:ind w:left="624" w:firstLine="227"/>
      </w:pPr>
      <w:r>
        <w:t>Rozdział 85504 – Wspieranie rodziny</w:t>
      </w:r>
    </w:p>
    <w:p w:rsidR="00A77B3E" w:rsidRDefault="007D163F">
      <w:pPr>
        <w:spacing w:before="120" w:after="120"/>
        <w:ind w:left="624" w:firstLine="227"/>
      </w:pPr>
      <w:r>
        <w:t>Wydatkowano kwotę 118.487,50 zł (tj. 99,12 % planu) z przeznaczeniem na:</w:t>
      </w:r>
    </w:p>
    <w:p w:rsidR="00A77B3E" w:rsidRDefault="007D163F">
      <w:pPr>
        <w:keepLines/>
        <w:spacing w:before="120" w:after="120"/>
        <w:ind w:left="567" w:hanging="113"/>
      </w:pPr>
      <w:r>
        <w:t>- świadczenia w ramach programu „Dobry start” w kwocie 105.600,00 zł i obsługą tych świadczeń w kwocie 3.520,00 zł (całość finansowana dotacją z budżetu państwa);</w:t>
      </w:r>
    </w:p>
    <w:p w:rsidR="00A77B3E" w:rsidRDefault="007D163F">
      <w:pPr>
        <w:keepLines/>
        <w:spacing w:before="120" w:after="120"/>
        <w:ind w:left="567" w:hanging="113"/>
      </w:pPr>
      <w:r>
        <w:t>- zatrudnienie asystenta rodziny w kwocie 9.367,50 zł, co zostało sfinansowane środkami własnymi z budżetu Gminy.</w:t>
      </w:r>
    </w:p>
    <w:p w:rsidR="00A77B3E" w:rsidRDefault="007D163F">
      <w:pPr>
        <w:spacing w:before="120" w:after="120"/>
        <w:ind w:left="850" w:firstLine="227"/>
      </w:pPr>
      <w:r>
        <w:t>Rozdział 85508 – Rodziny zastępcze</w:t>
      </w:r>
    </w:p>
    <w:p w:rsidR="00A77B3E" w:rsidRDefault="007D163F">
      <w:pPr>
        <w:spacing w:before="120" w:after="120"/>
        <w:ind w:left="850" w:firstLine="227"/>
      </w:pPr>
      <w:r>
        <w:t>Wydatkowano kwotę 12.966,52 zł (tj. 99,74 % planu) opłacając ze środków własnych gminy koszt pobytu dwojga dzieci w rodzinie zastępczej.</w:t>
      </w:r>
    </w:p>
    <w:p w:rsidR="00A77B3E" w:rsidRDefault="007D163F">
      <w:pPr>
        <w:spacing w:before="120" w:after="120"/>
        <w:ind w:left="850" w:firstLine="227"/>
      </w:pPr>
      <w:r>
        <w:t>Rozdział 85513 – Składki na ubezpieczenie zdrowotne opłacane za osoby pobierające niektóre świadczenia rodzinne, zgodnie z przepisami ustawy o świadczeniach rodzinnych oraz za osoby pobierające zasiłki dla opiekunów, zgodnie z przepisami ustawy z dnia 4 kwietnia 2014r. o ustaleniu i wypłacie zasiłków dla opiekunów</w:t>
      </w:r>
    </w:p>
    <w:p w:rsidR="00A77B3E" w:rsidRDefault="007D163F">
      <w:pPr>
        <w:spacing w:before="120" w:after="120"/>
        <w:ind w:left="850" w:firstLine="227"/>
      </w:pPr>
      <w:r>
        <w:t>Kwota poniesionych wydatków 5.116,50 zł, co stanowi 99,99 % planu została sfinansowana dotacją na zadania zlecone z budżetu państwa, co dotyczy składki na ubezpieczenia zdrowotne od świadczeń pielęgnacyjnych.</w:t>
      </w:r>
    </w:p>
    <w:p w:rsidR="00A77B3E" w:rsidRDefault="007D163F">
      <w:pPr>
        <w:spacing w:before="120" w:after="120"/>
        <w:ind w:left="850" w:firstLine="227"/>
      </w:pPr>
      <w:r>
        <w:t>W 2020 roku Gmina wydatkowała na realizację zadań z pomocy społecznej i programu rodzina środki ponad otrzymane dotacje w kwocie 293.092,72 zł.</w:t>
      </w:r>
    </w:p>
    <w:p w:rsidR="00A77B3E" w:rsidRDefault="007D163F">
      <w:pPr>
        <w:spacing w:before="120" w:after="120"/>
        <w:ind w:left="850" w:firstLine="227"/>
      </w:pPr>
      <w:r>
        <w:t>Dział 900 – Gospodarka komunalna i ochrona środowiska</w:t>
      </w:r>
    </w:p>
    <w:p w:rsidR="00A77B3E" w:rsidRDefault="007D163F">
      <w:pPr>
        <w:spacing w:before="120" w:after="120"/>
        <w:ind w:left="850" w:firstLine="227"/>
      </w:pPr>
      <w:r>
        <w:t>Realizacja zadań z zakresu gospodarki komunalnej i ochrony środowiska pochłonęła w 2020 roku środki w wysokości 1.741.936,35 zł (tj. 96,40 % planu)  i jest klasyfikowana w następujących rozdziałach:</w:t>
      </w:r>
    </w:p>
    <w:p w:rsidR="00A77B3E" w:rsidRDefault="007D163F">
      <w:pPr>
        <w:spacing w:before="120" w:after="120"/>
        <w:ind w:left="850" w:firstLine="227"/>
      </w:pPr>
      <w:r>
        <w:t>Rozdział 90001 – Gospodarka ściekowa i ochrona wód</w:t>
      </w:r>
    </w:p>
    <w:p w:rsidR="00A77B3E" w:rsidRDefault="007D163F">
      <w:pPr>
        <w:spacing w:before="120" w:after="120"/>
        <w:ind w:left="850" w:firstLine="227"/>
      </w:pPr>
      <w:r>
        <w:t>Poniesione wydatki w wysokości 190.107,42 zł (94,72 % planu) związane były z bieżącym utrzymaniem oczyszczalni ścieków w Luszynie i Pacynie. Wydatki te w kwocie 3.356,74 zł zostały pokryte wpłatami z opłat za korzystanie ze środowiska. W grupie powyższych wydatków wynagrodzenia i składki od nich naliczone wynoszą kwotę 50.254,61 zł, świadczenia na rzecz osób fizycznych i pozostałe wydatki statutowe na realizację zadań związanych z gospodarka ściekową wynoszą kwotę 139.852,81 zł. Poniesione wydatki na gospodarkę ściekową w zestawieniu do osiągniętych wpływów z tego tytułu pokazują, że do tych zadań dołożono w roku ubiegłym z innych dochodów kwotę 141.093,16 zł.</w:t>
      </w:r>
    </w:p>
    <w:p w:rsidR="00A77B3E" w:rsidRDefault="007D163F">
      <w:pPr>
        <w:spacing w:before="120" w:after="120"/>
        <w:ind w:left="850" w:firstLine="227"/>
      </w:pPr>
      <w:r>
        <w:t>Rozdział 90002 Gospodarka odpadami komunalnymi</w:t>
      </w:r>
    </w:p>
    <w:p w:rsidR="00A77B3E" w:rsidRDefault="007D163F">
      <w:pPr>
        <w:spacing w:before="120" w:after="120"/>
        <w:ind w:left="850" w:firstLine="227"/>
      </w:pPr>
      <w:r>
        <w:t>Poniesiony wydatek w kwocie 704.737,21 zł stanowi 100,00 %. Struktura wydatków na gospodarkę odpadami komunalnymi jest następująca:</w:t>
      </w:r>
    </w:p>
    <w:p w:rsidR="00A77B3E" w:rsidRDefault="007D163F">
      <w:pPr>
        <w:keepLines/>
        <w:spacing w:before="120" w:after="120"/>
        <w:ind w:left="567" w:hanging="113"/>
      </w:pPr>
      <w:r>
        <w:t>- wydatki na wynagrodzenia i składki od nich naliczone wynoszą 37.700,84 zł i dotyczą kosztów zatrudnienia pracownika;</w:t>
      </w:r>
    </w:p>
    <w:p w:rsidR="00A77B3E" w:rsidRDefault="007D163F">
      <w:pPr>
        <w:keepLines/>
        <w:spacing w:before="120" w:after="120"/>
        <w:ind w:left="567" w:hanging="113"/>
      </w:pPr>
      <w:r>
        <w:t>- wydatki statutowe pozostałe w kwocie 667.036,37 zł obejmują głównie zakup usług związanych z odbiorem odpadów komunalnych w kwocie 664.773,00 zł przez firmę PreZero wybraną w drodze postępowania przetargowego na podstawie umowy nr 272.1.2020r. z dnia 09.01.2020r.</w:t>
      </w:r>
    </w:p>
    <w:p w:rsidR="00A77B3E" w:rsidRDefault="007D163F">
      <w:pPr>
        <w:spacing w:before="120" w:after="120"/>
        <w:ind w:left="850" w:firstLine="227"/>
      </w:pPr>
      <w:r>
        <w:t>Wydatki poniesione na odbiór odpadów komunalnych w 2020 roku dotyczy 11 miesięcy, gdyż faktura za odbiór odpadów za XII była wystawiona 30.01.2021 na kwotę 55.127,41 zł z terminem płatności 30 dni. Uwzględniając fakturę za miesiąc grudzień koszt bieżący gospodarowania odpadami komunalnymi w 2020 roku wzrośnie do kwoty 759.864,62 zł. Uwzględniając ponadto wydatki inwestycyjne w kwocie 23.671,90 zł, koszt całkowity wyniósł 783.536,52 zł. Wpływy wykonane tytułem opłaty za odbiór odpadów wyniosły natomiast kwotę 637.290,54 zł, a saldo należności kwotę 94.102,06 zł. Można więc stwierdzić, ze gospodarka odpadami komunalnymi w 2020 roku nie bilansuje się.</w:t>
      </w:r>
    </w:p>
    <w:p w:rsidR="00A77B3E" w:rsidRDefault="007D163F">
      <w:pPr>
        <w:spacing w:before="120" w:after="120"/>
        <w:ind w:left="850" w:firstLine="227"/>
      </w:pPr>
      <w:r>
        <w:lastRenderedPageBreak/>
        <w:t>Rozdział 90005 - Ochrona powietrza atmosferycznego i klimatu</w:t>
      </w:r>
    </w:p>
    <w:p w:rsidR="00A77B3E" w:rsidRDefault="007D163F">
      <w:pPr>
        <w:spacing w:before="120" w:after="120"/>
        <w:ind w:left="850" w:firstLine="227"/>
      </w:pPr>
      <w:r>
        <w:t>Poniesione wydatki w kwocie 148.389,00 zł dotyczą kosztu przeprowadzonej inwentaryzacji indywidualnych źródeł ciepła na terenie Gminy Pacyna. Zadanie zostało sfinansowane dotacją z budżetu Województwa Mazowieckiego.</w:t>
      </w:r>
    </w:p>
    <w:p w:rsidR="00A77B3E" w:rsidRDefault="007D163F">
      <w:pPr>
        <w:spacing w:before="120" w:after="120"/>
        <w:ind w:left="850" w:firstLine="227"/>
      </w:pPr>
      <w:r>
        <w:t>Rozdział 90013 – Schroniska dla zwierząt</w:t>
      </w:r>
    </w:p>
    <w:p w:rsidR="00A77B3E" w:rsidRDefault="007D163F">
      <w:pPr>
        <w:spacing w:before="120" w:after="120"/>
        <w:ind w:left="850" w:firstLine="227"/>
      </w:pPr>
      <w:r>
        <w:t>Wydatkowano kwotę 16.751,23 zł, co stanowi 83,76% planu. Zadanie związane z przekazywaniem bezdomnych zwierząt do schroniska w 2020 roku Gmina realizowała na podstawie dwóch umów. W pierwszym półroczu na podstawie umowy OrA.2004.98.2018 zawartej ze Schroniskiem dla Bezdomnych Zwierząt w Radysach. W drugim półroczu na podstawie umowy nr OrA.272.144.2020 ze Schroniskiem  dla Bezdomnych Zwierząt przy Fundacji Medor ze Zgierza.</w:t>
      </w:r>
    </w:p>
    <w:p w:rsidR="00A77B3E" w:rsidRDefault="007D163F">
      <w:pPr>
        <w:spacing w:before="120" w:after="120"/>
        <w:ind w:left="850" w:firstLine="227"/>
      </w:pPr>
      <w:r>
        <w:t>Rozdział 90015 – Oświetlenie ulic, placów i dróg</w:t>
      </w:r>
    </w:p>
    <w:p w:rsidR="00A77B3E" w:rsidRDefault="007D163F">
      <w:pPr>
        <w:spacing w:before="120" w:after="120"/>
        <w:ind w:left="850" w:firstLine="227"/>
      </w:pPr>
      <w:r>
        <w:t>Wydatkowano kwotę 443.348,52 zł (97,44 % planu) na podstawie umowy nr EOŚ.1727/2018 o świadczenie usługi oświetlenia na terenie Gminy Pacyna z dnia 18 grudnia 2018r., oraz Aneksu nr 1 do umowy z dnia 16 października 2019 roku z Energią Oświetlenie Sp. z o. o. przez okres 48 miesięcy tj. 01.01.2019r.-31.12.2022r. W związku z uruchomieniem w 2020 roku nowych punktów świetlnych koszt oświetlenia ulicznego w porównaniu z rokiem 2019 wzrósł o kwotę 150.360,12 zł.</w:t>
      </w:r>
    </w:p>
    <w:p w:rsidR="00A77B3E" w:rsidRDefault="007D163F">
      <w:pPr>
        <w:spacing w:before="120" w:after="120"/>
        <w:ind w:left="850" w:firstLine="227"/>
      </w:pPr>
      <w:r>
        <w:t>Rozdział 90020 – Wpływy i wydatki związane z gromadzeniem środków z opłat produktowych</w:t>
      </w:r>
    </w:p>
    <w:p w:rsidR="00A77B3E" w:rsidRDefault="007D163F">
      <w:pPr>
        <w:spacing w:before="120" w:after="120"/>
        <w:ind w:left="850" w:firstLine="227"/>
      </w:pPr>
      <w:r>
        <w:t>Wykonane wydatki w kwocie 0,14 zł zostały przeznaczone na dofinansowanie zakupu materiałów w związku z prowadzonymi działaniami w zakresie zbierania zużytych przedmiotów przeznaczonych do odzysku i recyklingu.</w:t>
      </w:r>
    </w:p>
    <w:p w:rsidR="00A77B3E" w:rsidRDefault="007D163F">
      <w:pPr>
        <w:spacing w:before="120" w:after="120"/>
        <w:ind w:left="850" w:firstLine="227"/>
      </w:pPr>
      <w:r>
        <w:t>Rozdział 90026 – Pozostałe działania związane z gospodarką odpadami</w:t>
      </w:r>
    </w:p>
    <w:p w:rsidR="00A77B3E" w:rsidRDefault="007D163F">
      <w:pPr>
        <w:spacing w:before="120" w:after="120"/>
        <w:ind w:left="850" w:firstLine="227"/>
      </w:pPr>
      <w:r>
        <w:t>Wydatkowana kwota 47.333,13 zł dotyczy realizacji zadania pn. "Program usuwania wyrobów zawierających azbest na terenie Gminy Pacyna". Zadanie powyższe było prowadzone przy wsparciu w kwocie 31.266,00 zł  dotacją z Wojewódzkiego Funduszu Ochrony Środowiska i Gospodarki Wodnej w Warszawie.</w:t>
      </w:r>
    </w:p>
    <w:p w:rsidR="00A77B3E" w:rsidRDefault="007D163F">
      <w:pPr>
        <w:spacing w:before="120" w:after="120"/>
        <w:ind w:left="850" w:firstLine="227"/>
      </w:pPr>
      <w:r>
        <w:t>Rozdział 90095 – Pozostała działalność</w:t>
      </w:r>
    </w:p>
    <w:p w:rsidR="00A77B3E" w:rsidRDefault="007D163F">
      <w:pPr>
        <w:spacing w:before="120" w:after="120"/>
        <w:ind w:left="850" w:firstLine="227"/>
      </w:pPr>
      <w:r>
        <w:t>Wydatek w kwocie 167.597,80 (tj. 81,16 % planu) związany jest głównie z zatrudnieniem pracowników gospodarczych oraz zatrudnionych w ramach robót publicznych (kwota wydatków –161.536,29 zł), ponadto wydatkowano środki w kwocie 6.061,51 zł z przeznaczeniem głównie na odpis na zakładowy fundusz świadczeń socjalnych dla pracowników.</w:t>
      </w:r>
    </w:p>
    <w:p w:rsidR="00A77B3E" w:rsidRDefault="007D163F">
      <w:pPr>
        <w:spacing w:before="120" w:after="120"/>
        <w:ind w:left="850" w:firstLine="227"/>
      </w:pPr>
      <w:r>
        <w:t>Dział 921 – Kultura i ochrona dziedzictwa narodowego</w:t>
      </w:r>
    </w:p>
    <w:p w:rsidR="00A77B3E" w:rsidRDefault="007D163F">
      <w:pPr>
        <w:spacing w:before="120" w:after="120"/>
        <w:ind w:left="850" w:firstLine="227"/>
      </w:pPr>
      <w:r>
        <w:t>Zrealizowane wydatki w kwocie 204.855,11 zł  (92,82 % planu) dotyczą:</w:t>
      </w:r>
    </w:p>
    <w:p w:rsidR="00A77B3E" w:rsidRDefault="007D163F">
      <w:pPr>
        <w:spacing w:before="120" w:after="120"/>
        <w:ind w:left="850" w:firstLine="227"/>
      </w:pPr>
      <w:r>
        <w:t>Rozdziału 92105 – Pozostałe zdania w zakresie kultury</w:t>
      </w:r>
    </w:p>
    <w:p w:rsidR="00A77B3E" w:rsidRDefault="007D163F">
      <w:pPr>
        <w:spacing w:before="120" w:after="120"/>
        <w:ind w:left="850" w:firstLine="227"/>
      </w:pPr>
      <w:r>
        <w:t>Plan w kwocie 2.000,00 zł  został wykonany w kwocie 818,67 zł tj. 40,93 % planu, co obejmuje zakup materiałów i usług na potrzeby działalności z zakresu kultury.  Niskie wykonanie planu jest spowodowane stanem epidemicznym.</w:t>
      </w:r>
    </w:p>
    <w:p w:rsidR="00A77B3E" w:rsidRDefault="007D163F">
      <w:pPr>
        <w:spacing w:before="120" w:after="120"/>
        <w:ind w:left="850" w:firstLine="227"/>
      </w:pPr>
      <w:r>
        <w:t>Rozdziału 92109 - Domy i ośrodki kultur, świetlice i kluby</w:t>
      </w:r>
    </w:p>
    <w:p w:rsidR="00A77B3E" w:rsidRDefault="007D163F">
      <w:pPr>
        <w:spacing w:before="120" w:after="120"/>
        <w:ind w:left="850" w:firstLine="227"/>
      </w:pPr>
      <w:r>
        <w:t>Plan wydatków w kwocie 68.000,00 zł został wykonany w kwocie 52.849,98 zł. Wydatki te dotyczą:</w:t>
      </w:r>
    </w:p>
    <w:p w:rsidR="00A77B3E" w:rsidRDefault="007D163F">
      <w:pPr>
        <w:keepLines/>
        <w:spacing w:before="120" w:after="120"/>
        <w:ind w:left="567" w:hanging="113"/>
      </w:pPr>
      <w:r>
        <w:t>- przeprowadzonego remontu dachu  na budynku pełniącego funkcję świetlicy wiejskiej w miejscowości Robertów na co wydatkowano kwotę 41.653,11 zł, z czego kwota 10.000,00 zł została sfinansowana dotacją z budżetu Województwa Mazowieckiego;</w:t>
      </w:r>
    </w:p>
    <w:p w:rsidR="00A77B3E" w:rsidRDefault="007D163F">
      <w:pPr>
        <w:keepLines/>
        <w:spacing w:before="120" w:after="120"/>
        <w:ind w:left="567" w:hanging="113"/>
      </w:pPr>
      <w:r>
        <w:t>- pozostałych wydatków w kwocie 11.196,87 zł związanych z utrzymaniem budynków pełniących funkcję świetlic wiejskich na terenie Gminy Pacyna w tym zakup materiałów i energii.</w:t>
      </w:r>
    </w:p>
    <w:p w:rsidR="00A77B3E" w:rsidRDefault="007D163F">
      <w:pPr>
        <w:spacing w:before="120" w:after="120"/>
        <w:ind w:left="850" w:firstLine="227"/>
      </w:pPr>
      <w:r>
        <w:t>Rozdziału 92116 – Biblioteki</w:t>
      </w:r>
    </w:p>
    <w:p w:rsidR="00A77B3E" w:rsidRDefault="007D163F">
      <w:pPr>
        <w:spacing w:before="120" w:after="120"/>
        <w:ind w:left="850" w:firstLine="227"/>
      </w:pPr>
      <w:r>
        <w:t xml:space="preserve">W rozdziale tym została zaplanowana dotacja podmiotowa dla Gminnej Biblioteki Publicznej na 2020 rok.  Na dzień 31 XII 2020r. została przekazana dotacja w 100,00 % tj. w kwocie 175.000,00 zł. </w:t>
      </w:r>
      <w:r>
        <w:lastRenderedPageBreak/>
        <w:t>Dotacja została wykorzystana w wysokości 151.186,46 zł (tj. 86,39 % planu). Niewykorzystane środki z dotacji w kwocie  23.813,54 zł zostały zwrócone do budżetu Gminy w dniu 30.XII 2020 roku.</w:t>
      </w:r>
    </w:p>
    <w:p w:rsidR="00A77B3E" w:rsidRDefault="007D163F">
      <w:pPr>
        <w:spacing w:before="120" w:after="120"/>
        <w:ind w:left="850" w:firstLine="227"/>
      </w:pPr>
      <w:r>
        <w:t>Dział 926 – Kultura fizyczna</w:t>
      </w:r>
    </w:p>
    <w:p w:rsidR="00A77B3E" w:rsidRDefault="007D163F">
      <w:pPr>
        <w:spacing w:before="120" w:after="120"/>
        <w:ind w:left="850" w:firstLine="227"/>
      </w:pPr>
      <w:r>
        <w:t>Rozdział 92605 – Zadania w zakresie kultury fizycznej</w:t>
      </w:r>
    </w:p>
    <w:p w:rsidR="00A77B3E" w:rsidRDefault="007D163F">
      <w:pPr>
        <w:spacing w:before="120" w:after="120"/>
        <w:ind w:left="850" w:firstLine="227"/>
      </w:pPr>
      <w:r>
        <w:t>Całość poniesionych wydatków w wysokości 978,38 zł (tj. 48,92 % planu) przeznaczono na zakup materiałów sportowych  w związku z uroczystościami z okazji Dnia Patrona Szkoły Podstawowej im. Janusza Kusocińskiego w Pacynie, których Gmina Pacyna była współorganizatorem. Mniejsze, niż przewidywano wydatki na organizację tego projektu były konsekwencją ograniczonego charakteru w zakresie liczby uczestników.</w:t>
      </w:r>
    </w:p>
    <w:p w:rsidR="00A77B3E" w:rsidRDefault="007D163F">
      <w:pPr>
        <w:spacing w:before="120" w:after="120"/>
        <w:ind w:left="850" w:firstLine="227"/>
      </w:pPr>
      <w:r>
        <w:t>Wypełniając przepisy ustawy o zakładowym funduszu świadczeń socjalnych dokonano odpisów w poszczególnych przedziałach klasyfikacji budżetowej w wysokości 100 % należnego odpisu.</w:t>
      </w:r>
    </w:p>
    <w:p w:rsidR="00A77B3E" w:rsidRDefault="007D163F">
      <w:pPr>
        <w:spacing w:before="120" w:after="120"/>
        <w:ind w:left="850" w:firstLine="227"/>
      </w:pPr>
      <w:r>
        <w:t>Opis wydatków majątkowych Gminy Pacyna realizowanych w 2020 roku zgodnie za załącznikiem nr 2.</w:t>
      </w:r>
    </w:p>
    <w:p w:rsidR="00A77B3E" w:rsidRDefault="007D163F">
      <w:pPr>
        <w:spacing w:before="120" w:after="120"/>
        <w:ind w:left="850" w:firstLine="227"/>
      </w:pPr>
      <w:r>
        <w:t>Plan zamierzeń majątkowych na 2020 rok w kwocie 1.055.672,00 zł został wykonany w wysokości 382.021,41 zł tj. 36,19%.</w:t>
      </w:r>
    </w:p>
    <w:p w:rsidR="00A77B3E" w:rsidRDefault="007D163F">
      <w:pPr>
        <w:spacing w:before="120" w:after="120"/>
        <w:ind w:left="850" w:firstLine="227"/>
      </w:pPr>
      <w:r>
        <w:t>Biorąc za podstawę układ tabelaryczny załącznika analizę wydatków majątkowych należy przedstawić w następującej kolejności:</w:t>
      </w:r>
    </w:p>
    <w:p w:rsidR="00A77B3E" w:rsidRDefault="007D163F">
      <w:pPr>
        <w:spacing w:before="120" w:after="120"/>
        <w:ind w:left="850" w:firstLine="227"/>
      </w:pPr>
      <w:r>
        <w:t>Dział 010 –  Rolnictwo i łowiectwo</w:t>
      </w:r>
    </w:p>
    <w:p w:rsidR="00A77B3E" w:rsidRDefault="007D163F">
      <w:pPr>
        <w:spacing w:before="120" w:after="120"/>
        <w:ind w:left="850" w:firstLine="227"/>
      </w:pPr>
      <w:r>
        <w:t>Rozdział 01010 - Infrastruktura wodociągowa i sanitacyjna wsi</w:t>
      </w:r>
    </w:p>
    <w:p w:rsidR="00A77B3E" w:rsidRDefault="007D163F">
      <w:pPr>
        <w:spacing w:before="120" w:after="120"/>
        <w:ind w:left="850" w:firstLine="227"/>
      </w:pPr>
      <w:r>
        <w:t>Plan – 50.000,00 zł</w:t>
      </w:r>
    </w:p>
    <w:p w:rsidR="00A77B3E" w:rsidRDefault="007D163F">
      <w:pPr>
        <w:spacing w:before="120" w:after="120"/>
        <w:ind w:left="850" w:firstLine="227"/>
      </w:pPr>
      <w:r>
        <w:t>Wykonanie – 33.542,82 zł (67,09 % planu)</w:t>
      </w:r>
    </w:p>
    <w:p w:rsidR="00A77B3E" w:rsidRDefault="007D163F">
      <w:pPr>
        <w:spacing w:before="120" w:after="120"/>
        <w:ind w:left="850" w:firstLine="227"/>
      </w:pPr>
      <w:r>
        <w:t>Plan w kwocie 50.000,00 zł został wykonany w kwocie 33.542,82 zł, (co stanowi 67,09 % planu) w związku z realizacją zadania pn. "Budowa odcinka sieci wodociągowej w miejscowości Kamionka obręb geodezyjny Pacyna" na długości 0,57 mb. W ramach zadania została przygotowana dokumentacja oraz mapy do celów projektowo-kosztorysowych celem określenia zakresu prac budowlanych w kwocie 9.444,30 zł. Prace ziemne w kwocie 13.284,00 zł polegały na przygotowaniu terenu pod montaż sieci. Na zakup materiałów wydano kwotę 10.8914,52 zł. Montaż sieci wykonali pracownicy Urzędu Gminy przez co koszt zadania był niższy niż przewidywano.</w:t>
      </w:r>
    </w:p>
    <w:p w:rsidR="00A77B3E" w:rsidRDefault="007D163F">
      <w:pPr>
        <w:spacing w:before="120" w:after="120"/>
        <w:ind w:left="850" w:firstLine="227"/>
      </w:pPr>
      <w:r>
        <w:t>Dział 600 – Transport i łączność</w:t>
      </w:r>
    </w:p>
    <w:p w:rsidR="00A77B3E" w:rsidRDefault="007D163F">
      <w:pPr>
        <w:spacing w:before="120" w:after="120"/>
        <w:ind w:left="850" w:firstLine="227"/>
      </w:pPr>
      <w:r>
        <w:t>Plan – 310.800,00 zł</w:t>
      </w:r>
    </w:p>
    <w:p w:rsidR="00A77B3E" w:rsidRDefault="007D163F">
      <w:pPr>
        <w:spacing w:before="120" w:after="120"/>
        <w:ind w:left="850" w:firstLine="227"/>
      </w:pPr>
      <w:r>
        <w:t>Wykonanie – 228.952,89 zł (73,67% planu)</w:t>
      </w:r>
    </w:p>
    <w:p w:rsidR="00A77B3E" w:rsidRDefault="007D163F">
      <w:pPr>
        <w:spacing w:before="120" w:after="120"/>
        <w:ind w:left="850" w:firstLine="227"/>
      </w:pPr>
      <w:r>
        <w:t>Rozdział 60014 – Drogi publiczne powiatowe</w:t>
      </w:r>
    </w:p>
    <w:p w:rsidR="00A77B3E" w:rsidRDefault="007D163F">
      <w:pPr>
        <w:spacing w:before="120" w:after="120"/>
        <w:ind w:left="850" w:firstLine="227"/>
      </w:pPr>
      <w:r>
        <w:t>Plan – 100.000,00 zł</w:t>
      </w:r>
    </w:p>
    <w:p w:rsidR="00A77B3E" w:rsidRDefault="007D163F">
      <w:pPr>
        <w:spacing w:before="120" w:after="120"/>
        <w:ind w:left="850" w:firstLine="227"/>
      </w:pPr>
      <w:r>
        <w:t>Wykonanie – 100.000,00 zł (100,00% planu)</w:t>
      </w:r>
    </w:p>
    <w:p w:rsidR="00A77B3E" w:rsidRDefault="007D163F">
      <w:pPr>
        <w:spacing w:before="120" w:after="120"/>
        <w:ind w:left="850" w:firstLine="227"/>
      </w:pPr>
      <w:r>
        <w:t>Plan w kwocie 100.000,00 zł został zrealizowany w 100,00% z przeznaczeniem na pomoc finansową dla Powiatu Gostynińskiego zgodnie z zawartą umową nr ZP.272.8.2020.ZDP z dnia 14.10.2020 zawartej między Powiatem Gostynińskim, a Gminą Pacyna z przeznaczeniem na dofinasowanie  zadania pn. "Przebudowa odcinka drogi powiatowej nr 1436 Janki-Przylaski-Sejkowice". Środki przekazano 24 listopada 2020 roku na rachunek bankowy na podstawie noty księgowej nr FP.3222.59.2020 z dnia 19.11.2020r. obciążającą Gminę Pacyna kwotą 100.000,00 zł.</w:t>
      </w:r>
    </w:p>
    <w:p w:rsidR="00A77B3E" w:rsidRDefault="007D163F">
      <w:pPr>
        <w:spacing w:before="120" w:after="120"/>
        <w:ind w:left="850" w:firstLine="227"/>
      </w:pPr>
      <w:r>
        <w:t>Rozdział 60016 – Drogi publiczne gminne</w:t>
      </w:r>
    </w:p>
    <w:p w:rsidR="00A77B3E" w:rsidRDefault="007D163F">
      <w:pPr>
        <w:spacing w:before="120" w:after="120"/>
        <w:ind w:left="850" w:firstLine="227"/>
      </w:pPr>
      <w:r>
        <w:t>Plan – 195.800,00 zł</w:t>
      </w:r>
    </w:p>
    <w:p w:rsidR="00A77B3E" w:rsidRDefault="007D163F">
      <w:pPr>
        <w:spacing w:before="120" w:after="120"/>
        <w:ind w:left="850" w:firstLine="227"/>
      </w:pPr>
      <w:r>
        <w:t>Wykonanie – 118.101,06 zł (60,32 % planu)</w:t>
      </w:r>
    </w:p>
    <w:p w:rsidR="00A77B3E" w:rsidRDefault="007D163F">
      <w:pPr>
        <w:spacing w:before="120" w:after="120"/>
        <w:ind w:left="850" w:firstLine="227"/>
      </w:pPr>
      <w:r>
        <w:t>Plan wydatków dotyczy następujących zadań:</w:t>
      </w:r>
    </w:p>
    <w:p w:rsidR="00A77B3E" w:rsidRDefault="007D163F">
      <w:pPr>
        <w:spacing w:before="120" w:after="120"/>
        <w:ind w:left="850" w:firstLine="227"/>
        <w:rPr>
          <w:color w:val="000000"/>
          <w:u w:color="000000"/>
        </w:rPr>
      </w:pPr>
      <w:r>
        <w:t xml:space="preserve">- „Przebudowa odcinka drogi gminnej w miejscowości Luszyn”, plan wydatków określono na kwotę 135.800,00 zł z czego poniesiono wydatki w kwocie 117.901,06 zł (tj. 86,82 % planu). Zadanie </w:t>
      </w:r>
      <w:r>
        <w:lastRenderedPageBreak/>
        <w:t>polegającego na wykonaniu inwestycji o nawierzchni z mieszanek mineralno-bitumicznych grysowych na powierzchni 2200,00 m</w:t>
      </w:r>
      <w:r>
        <w:rPr>
          <w:color w:val="000000"/>
          <w:u w:color="000000"/>
          <w:vertAlign w:val="superscript"/>
        </w:rPr>
        <w:t xml:space="preserve">2 </w:t>
      </w:r>
      <w:r>
        <w:rPr>
          <w:color w:val="000000"/>
          <w:u w:color="000000"/>
        </w:rPr>
        <w:t xml:space="preserve">i długości 600,00 m, zlokalizowanego na terenie Gminy Pacyna w obrębie ewidencyjnym Luszyn na działkach 74 i 167. Zadanie było dofinansowane z środków Województwa Mazowieckiego w kwocie 52.082,87. W ramach nakładów wykonano dokumentację projektowo-kosztorysową przez Przedsiębiorstwo Wielobranżowe Usługi-Doradztwo-Handel z Kutna za kwotę brutto 9.840,00 zł. Wykonawcą zadania na podstawie zapytania ofertowego została firma DROG-BET z Sochaczewa, z którą podpisano umowę na kwotę 104.165,75 zł, płatności dokonano na podstawie f-ry nr 202/10/2020.  Nadzór nad prawidłowym przebiegiem inwestycji powierzono firmie Aspro Projekty i Nadzory z Płocka za kwotę brutto 3.000,00 zł. Pozostałe wydatki w kwocie 895,31 zł dotyczą map, wypisów z rejestru gruntów oraz tablicy informacyjnej. </w:t>
      </w:r>
    </w:p>
    <w:p w:rsidR="00A77B3E" w:rsidRDefault="007D163F">
      <w:pPr>
        <w:spacing w:before="120" w:after="120"/>
        <w:ind w:left="850" w:firstLine="227"/>
        <w:rPr>
          <w:color w:val="000000"/>
          <w:u w:color="000000"/>
        </w:rPr>
      </w:pPr>
      <w:r>
        <w:rPr>
          <w:color w:val="000000"/>
          <w:u w:color="000000"/>
        </w:rPr>
        <w:t>- "Przebudowa drogi gminnej nr 140316W w miejscowości Anatolin i Remki o długości 0,98km", plan wydatków określono na kwotę 60.000,00 zł z czego wydatkowano jedynie 200,00 zł (0,33% planu) z przeznaczeniem na wypisy z rejestru gruntów. Nieznaczne nakłady na to zadanie było spowodowane faktem, iż w trakcie roku odstąpiono od realizacji tego przedsięwzięcia z uwagi na brak odpowiednich środków. Planowana jest przebudowa tej drogi w 2021 roku pod warunkiem otrzymania dofinansowania.</w:t>
      </w:r>
    </w:p>
    <w:p w:rsidR="00A77B3E" w:rsidRDefault="007D163F">
      <w:pPr>
        <w:spacing w:before="120" w:after="120"/>
        <w:ind w:left="850" w:firstLine="227"/>
        <w:rPr>
          <w:color w:val="000000"/>
          <w:u w:color="000000"/>
        </w:rPr>
      </w:pPr>
      <w:r>
        <w:rPr>
          <w:color w:val="000000"/>
          <w:u w:color="000000"/>
        </w:rPr>
        <w:t>Rozdział 60095 – Pozostała działalność</w:t>
      </w:r>
    </w:p>
    <w:p w:rsidR="00A77B3E" w:rsidRDefault="007D163F">
      <w:pPr>
        <w:spacing w:before="120" w:after="120"/>
        <w:ind w:left="850" w:firstLine="227"/>
        <w:rPr>
          <w:color w:val="000000"/>
          <w:u w:color="000000"/>
        </w:rPr>
      </w:pPr>
      <w:r>
        <w:rPr>
          <w:color w:val="000000"/>
          <w:u w:color="000000"/>
        </w:rPr>
        <w:t>Plan – 15.000,00 zł</w:t>
      </w:r>
    </w:p>
    <w:p w:rsidR="00A77B3E" w:rsidRDefault="007D163F">
      <w:pPr>
        <w:spacing w:before="120" w:after="120"/>
        <w:ind w:left="850" w:firstLine="227"/>
        <w:rPr>
          <w:color w:val="000000"/>
          <w:u w:color="000000"/>
        </w:rPr>
      </w:pPr>
      <w:r>
        <w:rPr>
          <w:color w:val="000000"/>
          <w:u w:color="000000"/>
        </w:rPr>
        <w:t>Wykonanie – 10.851,83 zł (72,35 % planu)</w:t>
      </w:r>
    </w:p>
    <w:p w:rsidR="00A77B3E" w:rsidRDefault="007D163F">
      <w:pPr>
        <w:spacing w:before="120" w:after="120"/>
        <w:ind w:left="850" w:firstLine="227"/>
        <w:rPr>
          <w:color w:val="000000"/>
          <w:u w:color="000000"/>
        </w:rPr>
      </w:pPr>
      <w:r>
        <w:rPr>
          <w:color w:val="000000"/>
          <w:u w:color="000000"/>
        </w:rPr>
        <w:t>Plan w kwocie 15.000,00 zł został zrealizowany w kwocie 10.851,83 zł ,co stanowi 72,35 % planu. W ramach zadania zakupiono nieruchomość gruntową w miejscowości Łuszczanów Drugi zgodnie z aktem notarialnym nr 5554/2020. Przedmiotem umowy był zakup nieruchomości gruntowej o powierzchni 0,15 ha położonej na działce 53/3 obręb geodezyjny Łuszczanów II za kwotę 9.000,00 zł. Pozostałe koszty w kwocie 1.851,83 zł wydatkowano na opłatę notarialną i wypisy z rejestrów.</w:t>
      </w:r>
    </w:p>
    <w:p w:rsidR="00A77B3E" w:rsidRDefault="007D163F">
      <w:pPr>
        <w:spacing w:before="120" w:after="120"/>
        <w:ind w:left="850" w:firstLine="227"/>
        <w:rPr>
          <w:color w:val="000000"/>
          <w:u w:color="000000"/>
        </w:rPr>
      </w:pPr>
      <w:r>
        <w:rPr>
          <w:color w:val="000000"/>
          <w:u w:color="000000"/>
        </w:rPr>
        <w:t>Dział 754 – Bezpieczeństwo publiczne i ochrona przeciwpożarowa</w:t>
      </w:r>
    </w:p>
    <w:p w:rsidR="00A77B3E" w:rsidRDefault="007D163F">
      <w:pPr>
        <w:spacing w:before="120" w:after="120"/>
        <w:ind w:left="850" w:firstLine="227"/>
        <w:rPr>
          <w:color w:val="000000"/>
          <w:u w:color="000000"/>
        </w:rPr>
      </w:pPr>
      <w:r>
        <w:rPr>
          <w:color w:val="000000"/>
          <w:u w:color="000000"/>
        </w:rPr>
        <w:t>Plan – 41.200,00 zł</w:t>
      </w:r>
    </w:p>
    <w:p w:rsidR="00A77B3E" w:rsidRDefault="007D163F">
      <w:pPr>
        <w:spacing w:before="120" w:after="120"/>
        <w:ind w:left="850" w:firstLine="227"/>
        <w:rPr>
          <w:color w:val="000000"/>
          <w:u w:color="000000"/>
        </w:rPr>
      </w:pPr>
      <w:r>
        <w:rPr>
          <w:color w:val="000000"/>
          <w:u w:color="000000"/>
        </w:rPr>
        <w:t>Wykonanie – 41.177,58 zł (99,95% planu)</w:t>
      </w:r>
    </w:p>
    <w:p w:rsidR="00A77B3E" w:rsidRDefault="007D163F">
      <w:pPr>
        <w:spacing w:before="120" w:after="120"/>
        <w:ind w:left="850" w:firstLine="227"/>
        <w:rPr>
          <w:color w:val="000000"/>
          <w:u w:color="000000"/>
        </w:rPr>
      </w:pPr>
      <w:r>
        <w:rPr>
          <w:color w:val="000000"/>
          <w:u w:color="000000"/>
        </w:rPr>
        <w:t>Rozdział 75404 – Komendy wojewódzkie Policji</w:t>
      </w:r>
    </w:p>
    <w:p w:rsidR="00A77B3E" w:rsidRDefault="007D163F">
      <w:pPr>
        <w:spacing w:before="120" w:after="120"/>
        <w:ind w:left="850" w:firstLine="227"/>
        <w:rPr>
          <w:color w:val="000000"/>
          <w:u w:color="000000"/>
        </w:rPr>
      </w:pPr>
      <w:r>
        <w:rPr>
          <w:color w:val="000000"/>
          <w:u w:color="000000"/>
        </w:rPr>
        <w:t>Plan – 8.000,00 zł</w:t>
      </w:r>
    </w:p>
    <w:p w:rsidR="00A77B3E" w:rsidRDefault="007D163F">
      <w:pPr>
        <w:spacing w:before="120" w:after="120"/>
        <w:ind w:left="850" w:firstLine="227"/>
        <w:rPr>
          <w:color w:val="000000"/>
          <w:u w:color="000000"/>
        </w:rPr>
      </w:pPr>
      <w:r>
        <w:rPr>
          <w:color w:val="000000"/>
          <w:u w:color="000000"/>
        </w:rPr>
        <w:t>Wykonanie – 8.000,00 zł (100,00% planu)</w:t>
      </w:r>
    </w:p>
    <w:p w:rsidR="00A77B3E" w:rsidRDefault="007D163F">
      <w:pPr>
        <w:spacing w:before="120" w:after="120"/>
        <w:ind w:left="850" w:firstLine="227"/>
        <w:rPr>
          <w:color w:val="000000"/>
          <w:u w:color="000000"/>
        </w:rPr>
      </w:pPr>
      <w:r>
        <w:rPr>
          <w:color w:val="000000"/>
          <w:u w:color="000000"/>
        </w:rPr>
        <w:t>Plan w kwocie 8.000,00 zł został zrealizowany w 100,00 % w związku z przekazaniem środków na państwowy fundusz celowy w ramach porozumienia nr 60/S/T/2020 zawartego w dniu 15 czerwca 2020 roku między Komendantem Wojewódzkim Policji w Radomiu, a Gminą Pacyna w sprawie przekazania środków finansowych w ramach dofinansowania Funduszu Wsparcia Policji Województwa Mazowieckiego na zakup samochodu służbowego segmentu C nieoznakowanego dla potrzeb Komendy Powiatowej Policji w Gostyninie. Środki zostały przekazane w dniu 21.07.2020r. na wskazany w porozumieniu numer konta bankowego. Komenda Wojewódzka Policji z siedzibą w Radomiu złożyła rozliczenie przekazanych przez Gminę środków, przedkładając opłaconą fakturę za zakupiony samochód na kwotę 94.980,00 zł.</w:t>
      </w:r>
    </w:p>
    <w:p w:rsidR="00A77B3E" w:rsidRDefault="007D163F">
      <w:pPr>
        <w:spacing w:before="120" w:after="120"/>
        <w:ind w:left="850" w:firstLine="227"/>
        <w:rPr>
          <w:color w:val="000000"/>
          <w:u w:color="000000"/>
        </w:rPr>
      </w:pPr>
      <w:r>
        <w:rPr>
          <w:color w:val="000000"/>
          <w:u w:color="000000"/>
        </w:rPr>
        <w:t>Rozdział 75412 – Rady gmin (miast i miast na prawach powiatu)</w:t>
      </w:r>
    </w:p>
    <w:p w:rsidR="00A77B3E" w:rsidRDefault="007D163F">
      <w:pPr>
        <w:spacing w:before="120" w:after="120"/>
        <w:ind w:left="850" w:firstLine="227"/>
        <w:rPr>
          <w:color w:val="000000"/>
          <w:u w:color="000000"/>
        </w:rPr>
      </w:pPr>
      <w:r>
        <w:rPr>
          <w:color w:val="000000"/>
          <w:u w:color="000000"/>
        </w:rPr>
        <w:t>Plan – 33.200,00 zł</w:t>
      </w:r>
    </w:p>
    <w:p w:rsidR="00A77B3E" w:rsidRDefault="007D163F">
      <w:pPr>
        <w:spacing w:before="120" w:after="120"/>
        <w:ind w:left="850" w:firstLine="227"/>
        <w:rPr>
          <w:color w:val="000000"/>
          <w:u w:color="000000"/>
        </w:rPr>
      </w:pPr>
      <w:r>
        <w:rPr>
          <w:color w:val="000000"/>
          <w:u w:color="000000"/>
        </w:rPr>
        <w:t>Wykonanie – 33.177,58 zł (99,93% planu)</w:t>
      </w:r>
    </w:p>
    <w:p w:rsidR="00A77B3E" w:rsidRDefault="007D163F">
      <w:pPr>
        <w:spacing w:before="120" w:after="120"/>
        <w:ind w:left="850" w:firstLine="227"/>
        <w:rPr>
          <w:color w:val="000000"/>
          <w:u w:color="000000"/>
        </w:rPr>
      </w:pPr>
      <w:r>
        <w:rPr>
          <w:color w:val="000000"/>
          <w:u w:color="000000"/>
        </w:rPr>
        <w:t>Plan w kwocie 33.200,00 zł zabezpieczono na zadanie inwestycyjne pn. „Zakup garaży blaszanych dla OSP Pacyna i OSP Robertów”. Na realizację zadania poniesiono wydatki w kwocie 33.177,58 zł (99,93% planu), które dotyczyły zakupu garaży dla OSP Pacyna i Robertów od firmy Przedsiębiorstwo Wielobranżowe vida  z Płocka za kwotę 22.700,00 zł w tym garaż dla OSP Pacyna kosztował 9.900,00 zł zgodnie z fakturą nr 636 i garaż dla OSP Robertów kosztował 12.800,00 zł zgodnie z fakturą nr 635. Płatności za garaże dokonano w dniu 29.09.2020r. Pozostałe wydatki w kwocie 10.477,58 zł dotyczyły zakupu materiałów w tym betonu do utwardzenia podłoża pod garaże. Prace budowlane związane z realizacją zadania wykonali pracownicy Urzędu Gminy w Pacynie.</w:t>
      </w:r>
    </w:p>
    <w:p w:rsidR="00A77B3E" w:rsidRDefault="007D163F">
      <w:pPr>
        <w:spacing w:before="120" w:after="120"/>
        <w:ind w:left="850" w:firstLine="227"/>
        <w:rPr>
          <w:color w:val="000000"/>
          <w:u w:color="000000"/>
        </w:rPr>
      </w:pPr>
      <w:r>
        <w:rPr>
          <w:color w:val="000000"/>
          <w:u w:color="000000"/>
        </w:rPr>
        <w:lastRenderedPageBreak/>
        <w:t>Dział 801 – Oświata i wychowanie</w:t>
      </w:r>
    </w:p>
    <w:p w:rsidR="00A77B3E" w:rsidRDefault="007D163F">
      <w:pPr>
        <w:spacing w:before="120" w:after="120"/>
        <w:ind w:left="850" w:firstLine="227"/>
        <w:rPr>
          <w:color w:val="000000"/>
          <w:u w:color="000000"/>
        </w:rPr>
      </w:pPr>
      <w:r>
        <w:rPr>
          <w:color w:val="000000"/>
          <w:u w:color="000000"/>
        </w:rPr>
        <w:t>Rozdział 80104 - Przedszkola</w:t>
      </w:r>
    </w:p>
    <w:p w:rsidR="00A77B3E" w:rsidRDefault="007D163F">
      <w:pPr>
        <w:spacing w:before="120" w:after="120"/>
        <w:ind w:left="850" w:firstLine="227"/>
        <w:rPr>
          <w:color w:val="000000"/>
          <w:u w:color="000000"/>
        </w:rPr>
      </w:pPr>
      <w:r>
        <w:rPr>
          <w:color w:val="000000"/>
          <w:u w:color="000000"/>
        </w:rPr>
        <w:t>Plan – 73.000,00 zł</w:t>
      </w:r>
    </w:p>
    <w:p w:rsidR="00A77B3E" w:rsidRDefault="007D163F">
      <w:pPr>
        <w:spacing w:before="120" w:after="120"/>
        <w:ind w:left="850" w:firstLine="227"/>
        <w:rPr>
          <w:color w:val="000000"/>
          <w:u w:color="000000"/>
        </w:rPr>
      </w:pPr>
      <w:r>
        <w:rPr>
          <w:color w:val="000000"/>
          <w:u w:color="000000"/>
        </w:rPr>
        <w:t>Wykonanie – 0,00 zł (0,00 % planu)</w:t>
      </w:r>
    </w:p>
    <w:p w:rsidR="00A77B3E" w:rsidRDefault="007D163F">
      <w:pPr>
        <w:spacing w:before="120" w:after="120"/>
        <w:ind w:left="850" w:firstLine="227"/>
        <w:rPr>
          <w:color w:val="000000"/>
          <w:u w:color="000000"/>
        </w:rPr>
      </w:pPr>
      <w:r>
        <w:rPr>
          <w:color w:val="000000"/>
          <w:u w:color="000000"/>
        </w:rPr>
        <w:t>Plan w kwocie 73.000,00 zł ustalono z przeznaczeniem na zadanie  pn. „Rozbudowa i przebudowa punktu przedszkolnego w Luszynie gm. Pacyna”. W 2020 roku nie poniesiono wydatków na rozbudowę i przebudowę punktu Przedszkolnego. Z uwagi na fakt, iż dokumentacja kosztorysowa wyznaczyła wysokie koszty i nie udało nam się pozyskać środków ze źródeł zewnętrznych na dofinansowanie zadania kontynuacja prac w 2020 roku nie była możliwa.</w:t>
      </w:r>
    </w:p>
    <w:p w:rsidR="00A77B3E" w:rsidRDefault="007D163F">
      <w:pPr>
        <w:spacing w:before="120" w:after="120"/>
        <w:ind w:left="850" w:firstLine="227"/>
        <w:rPr>
          <w:color w:val="000000"/>
          <w:u w:color="000000"/>
        </w:rPr>
      </w:pPr>
      <w:r>
        <w:rPr>
          <w:color w:val="000000"/>
          <w:u w:color="000000"/>
        </w:rPr>
        <w:t>Dział 900 - Gospodarka komunalna i ochrona środowiska</w:t>
      </w:r>
    </w:p>
    <w:p w:rsidR="00A77B3E" w:rsidRDefault="007D163F">
      <w:pPr>
        <w:spacing w:before="120" w:after="120"/>
        <w:ind w:left="850" w:firstLine="227"/>
        <w:rPr>
          <w:color w:val="000000"/>
          <w:u w:color="000000"/>
        </w:rPr>
      </w:pPr>
      <w:r>
        <w:rPr>
          <w:color w:val="000000"/>
          <w:u w:color="000000"/>
        </w:rPr>
        <w:t>Rozdział 90002 - Gospodarka odpadami komunalnymi</w:t>
      </w:r>
    </w:p>
    <w:p w:rsidR="00A77B3E" w:rsidRDefault="007D163F">
      <w:pPr>
        <w:spacing w:before="120" w:after="120"/>
        <w:ind w:left="850" w:firstLine="227"/>
        <w:rPr>
          <w:color w:val="000000"/>
          <w:u w:color="000000"/>
        </w:rPr>
      </w:pPr>
      <w:r>
        <w:rPr>
          <w:color w:val="000000"/>
          <w:u w:color="000000"/>
        </w:rPr>
        <w:t>Plan – 23.672,00 zł</w:t>
      </w:r>
    </w:p>
    <w:p w:rsidR="00A77B3E" w:rsidRDefault="007D163F">
      <w:pPr>
        <w:spacing w:before="120" w:after="120"/>
        <w:ind w:left="850" w:firstLine="227"/>
        <w:rPr>
          <w:color w:val="000000"/>
          <w:u w:color="000000"/>
        </w:rPr>
      </w:pPr>
      <w:r>
        <w:rPr>
          <w:color w:val="000000"/>
          <w:u w:color="000000"/>
        </w:rPr>
        <w:t>Wykonanie – 23.671,90 zł (100,00 % planu)</w:t>
      </w:r>
    </w:p>
    <w:p w:rsidR="00A77B3E" w:rsidRDefault="007D163F">
      <w:pPr>
        <w:spacing w:before="120" w:after="120"/>
        <w:ind w:left="850" w:firstLine="227"/>
        <w:rPr>
          <w:color w:val="000000"/>
          <w:u w:color="000000"/>
        </w:rPr>
      </w:pPr>
      <w:r>
        <w:rPr>
          <w:color w:val="000000"/>
          <w:u w:color="000000"/>
        </w:rPr>
        <w:t>Plan w kwocie 23.672,00 zł został zrealizowany w kwocie 23.671,90 zł (100,00 % planu) w zawiązku z realizacją zadania pn. "Zakup i wdrożenie systemu informatycznego do gospodarowania odpadami komunalnymi dla Gminy Pacyna". W ramach wydatków zakupiono komputer PC z UPS i programem operacyjnym, serwer oraz program Comotel Ulisses "Odpady" do ewidencji wpłat za gospodarowanie odpadami.</w:t>
      </w:r>
    </w:p>
    <w:p w:rsidR="00A77B3E" w:rsidRDefault="007D163F">
      <w:pPr>
        <w:spacing w:before="120" w:after="120"/>
        <w:ind w:left="850" w:firstLine="227"/>
        <w:rPr>
          <w:color w:val="000000"/>
          <w:u w:color="000000"/>
        </w:rPr>
      </w:pPr>
      <w:r>
        <w:rPr>
          <w:color w:val="000000"/>
          <w:u w:color="000000"/>
        </w:rPr>
        <w:t>Dział 921 - Kultura i ochrona dziedzictwa narodowego</w:t>
      </w:r>
    </w:p>
    <w:p w:rsidR="00A77B3E" w:rsidRDefault="007D163F">
      <w:pPr>
        <w:spacing w:before="120" w:after="120"/>
        <w:ind w:left="850" w:firstLine="227"/>
        <w:rPr>
          <w:color w:val="000000"/>
          <w:u w:color="000000"/>
        </w:rPr>
      </w:pPr>
      <w:r>
        <w:rPr>
          <w:color w:val="000000"/>
          <w:u w:color="000000"/>
        </w:rPr>
        <w:t>Plan – 557.000,00 zł</w:t>
      </w:r>
    </w:p>
    <w:p w:rsidR="00A77B3E" w:rsidRDefault="007D163F">
      <w:pPr>
        <w:spacing w:before="120" w:after="120"/>
        <w:ind w:left="850" w:firstLine="227"/>
        <w:rPr>
          <w:color w:val="000000"/>
          <w:u w:color="000000"/>
        </w:rPr>
      </w:pPr>
      <w:r>
        <w:rPr>
          <w:color w:val="000000"/>
          <w:u w:color="000000"/>
        </w:rPr>
        <w:t>Wykonanie –  54.676,22 zł (9,82 % planu)</w:t>
      </w:r>
    </w:p>
    <w:p w:rsidR="00A77B3E" w:rsidRDefault="007D163F">
      <w:pPr>
        <w:spacing w:before="120" w:after="120"/>
        <w:ind w:left="850" w:firstLine="227"/>
        <w:rPr>
          <w:color w:val="000000"/>
          <w:u w:color="000000"/>
        </w:rPr>
      </w:pPr>
      <w:r>
        <w:rPr>
          <w:color w:val="000000"/>
          <w:u w:color="000000"/>
        </w:rPr>
        <w:t>Rozdział 92109 - Domy i ośrodki kultury, świetlice i kluby</w:t>
      </w:r>
    </w:p>
    <w:p w:rsidR="00A77B3E" w:rsidRDefault="007D163F">
      <w:pPr>
        <w:spacing w:before="120" w:after="120"/>
        <w:ind w:left="850" w:firstLine="227"/>
        <w:rPr>
          <w:color w:val="000000"/>
          <w:u w:color="000000"/>
        </w:rPr>
      </w:pPr>
      <w:r>
        <w:rPr>
          <w:color w:val="000000"/>
          <w:u w:color="000000"/>
        </w:rPr>
        <w:t>Plan – 22.000,00 zł</w:t>
      </w:r>
    </w:p>
    <w:p w:rsidR="00A77B3E" w:rsidRDefault="007D163F">
      <w:pPr>
        <w:spacing w:before="120" w:after="120"/>
        <w:ind w:left="850" w:firstLine="227"/>
        <w:rPr>
          <w:color w:val="000000"/>
          <w:u w:color="000000"/>
        </w:rPr>
      </w:pPr>
      <w:r>
        <w:rPr>
          <w:color w:val="000000"/>
          <w:u w:color="000000"/>
        </w:rPr>
        <w:t>Wykonanie – 20.043,11 zł (91,11 % planu)</w:t>
      </w:r>
    </w:p>
    <w:p w:rsidR="00A77B3E" w:rsidRDefault="007D163F">
      <w:pPr>
        <w:spacing w:before="120" w:after="120"/>
        <w:ind w:left="850" w:firstLine="227"/>
        <w:rPr>
          <w:color w:val="000000"/>
          <w:u w:color="000000"/>
        </w:rPr>
      </w:pPr>
      <w:r>
        <w:rPr>
          <w:color w:val="000000"/>
          <w:u w:color="000000"/>
        </w:rPr>
        <w:t>Plan w kwocie 22.000,00 zł zrealizowano w kwocie 20.043,11 zł, co stanowi 91,11% planu w związku z realizacją zadania pn. "Docieplenie budynku świetlicy wiejskiej w miejscowości Remki". Zadanie współfinansowane było w ramach Mazowieckiego Instrumentu Aktywizacji Sołectw Mazowsze 2020 w kwocie 9.525,00 zł, środki własne gminy to zaś kwota 10.518,11 zł. W ramach przeprowadzonego zapytania ofertowego wykonawcą zadania została  firma  z Gąbina, z którą podpisano umowę nr OrA.272.1.75.2020 w dniu 9 września 2020 roku. Zakres prac obejmował przygotowanie starego podłoża pod docieplenie, docieplenie płytami styropianowymi powierzchni 120 m i położenie tynku strukturalnego na budynku świetlicy za kwotę 19.050,00 zł zgodnie z wystawioną f-rą nr 02/09/2020. Pozostałe wydatki w kwocie 993,00 zł poniesiono na nadzór inwestorski nad prawidłowym przebiegiem zadania i tablicę informacyjną.</w:t>
      </w:r>
    </w:p>
    <w:p w:rsidR="00A77B3E" w:rsidRDefault="007D163F">
      <w:pPr>
        <w:spacing w:before="120" w:after="120"/>
        <w:ind w:left="850" w:firstLine="227"/>
        <w:rPr>
          <w:color w:val="000000"/>
          <w:u w:color="000000"/>
        </w:rPr>
      </w:pPr>
      <w:r>
        <w:rPr>
          <w:color w:val="000000"/>
          <w:u w:color="000000"/>
        </w:rPr>
        <w:t>Rozdział 92116 - Biblioteki</w:t>
      </w:r>
    </w:p>
    <w:p w:rsidR="00A77B3E" w:rsidRDefault="007D163F">
      <w:pPr>
        <w:spacing w:before="120" w:after="120"/>
        <w:ind w:left="850" w:firstLine="227"/>
        <w:rPr>
          <w:color w:val="000000"/>
          <w:u w:color="000000"/>
        </w:rPr>
      </w:pPr>
      <w:r>
        <w:rPr>
          <w:color w:val="000000"/>
          <w:u w:color="000000"/>
        </w:rPr>
        <w:t>Plan – 500.000,00 zł</w:t>
      </w:r>
    </w:p>
    <w:p w:rsidR="00A77B3E" w:rsidRDefault="007D163F">
      <w:pPr>
        <w:spacing w:before="120" w:after="120"/>
        <w:ind w:left="850" w:firstLine="227"/>
        <w:rPr>
          <w:color w:val="000000"/>
          <w:u w:color="000000"/>
        </w:rPr>
      </w:pPr>
      <w:r>
        <w:rPr>
          <w:color w:val="000000"/>
          <w:u w:color="000000"/>
        </w:rPr>
        <w:t>Wykonanie – 0,00 zł (0,00 % planu)</w:t>
      </w:r>
    </w:p>
    <w:p w:rsidR="00A77B3E" w:rsidRDefault="007D163F">
      <w:pPr>
        <w:spacing w:before="120" w:after="120"/>
        <w:ind w:left="850" w:firstLine="227"/>
        <w:rPr>
          <w:color w:val="000000"/>
          <w:u w:color="000000"/>
        </w:rPr>
      </w:pPr>
      <w:r>
        <w:rPr>
          <w:color w:val="000000"/>
          <w:u w:color="000000"/>
        </w:rPr>
        <w:t>Plan w kwocie 500.000,00 zł nie został wydatkowany w 2020 roku. Zabezpieczone środki pochodzą z Rządowego Funduszu Inwestycji Lokalnych w ramach Funduszu przeciwdziałania COVID-19 przyznane uchwałą nr 102 Rady Ministrów. W 2020 roku środki te zostały przeznaczone na zadanie inwestycyjne pn. "Modernizacja budynku komunalnego w Pacynie ul. Wyzwolenia 11a z przeznaczeniem na bibliotekę publiczną z częścią świetlicową". W związku z przyznaniem środków w III kwartale realizacja zadania była nie możliwa. Obecnie trwają prace nad przygotowaniem dokumentacji projektowo-kosztorysowej celem określenia przewidywanego kosztu. Zadanie będzie kontynuowane w 2021 roku.</w:t>
      </w:r>
    </w:p>
    <w:p w:rsidR="00A77B3E" w:rsidRDefault="007D163F">
      <w:pPr>
        <w:spacing w:before="120" w:after="120"/>
        <w:ind w:left="850" w:firstLine="227"/>
        <w:rPr>
          <w:color w:val="000000"/>
          <w:u w:color="000000"/>
        </w:rPr>
      </w:pPr>
      <w:r>
        <w:rPr>
          <w:color w:val="000000"/>
          <w:u w:color="000000"/>
        </w:rPr>
        <w:t>Rozdział 92120 - Ochrona zabytków i opieka nad zabytkami</w:t>
      </w:r>
    </w:p>
    <w:p w:rsidR="00A77B3E" w:rsidRDefault="007D163F">
      <w:pPr>
        <w:spacing w:before="120" w:after="120"/>
        <w:ind w:left="850" w:firstLine="227"/>
        <w:rPr>
          <w:color w:val="000000"/>
          <w:u w:color="000000"/>
        </w:rPr>
      </w:pPr>
      <w:r>
        <w:rPr>
          <w:color w:val="000000"/>
          <w:u w:color="000000"/>
        </w:rPr>
        <w:t>Plan – 35.000,00 zł</w:t>
      </w:r>
    </w:p>
    <w:p w:rsidR="00A77B3E" w:rsidRDefault="007D163F">
      <w:pPr>
        <w:spacing w:before="120" w:after="120"/>
        <w:ind w:left="850" w:firstLine="227"/>
        <w:rPr>
          <w:color w:val="000000"/>
          <w:u w:color="000000"/>
        </w:rPr>
      </w:pPr>
      <w:r>
        <w:rPr>
          <w:color w:val="000000"/>
          <w:u w:color="000000"/>
        </w:rPr>
        <w:lastRenderedPageBreak/>
        <w:t>Wykonanie – 34.633,10 zł (98,95 % planu)</w:t>
      </w:r>
    </w:p>
    <w:p w:rsidR="00A77B3E" w:rsidRDefault="007D163F">
      <w:pPr>
        <w:spacing w:before="120" w:after="120"/>
        <w:ind w:left="850" w:firstLine="227"/>
        <w:rPr>
          <w:color w:val="000000"/>
          <w:u w:color="000000"/>
        </w:rPr>
      </w:pPr>
      <w:r>
        <w:rPr>
          <w:color w:val="000000"/>
          <w:u w:color="000000"/>
        </w:rPr>
        <w:t>Plan w kwocie 35.000,00 zł zrealizowano w kwocie 34.633,10 zł, co stanowi 98,95 % planu w związku z realizacją zadania pn. "Zagospodarowanie terenu przed obiektem zabytkowym w miejscowości Luszyn". Zadanie współfinansowane było w ramach Mazowieckiego Instrumentu Aktywizacji Sołectw Mazowsze 2020 w kwocie10.000,00 zł, środki własne gminy to zaś kwota 24.633,10 zł. W ramach przeprowadzonego zapytania ofertowego wykonawcą zadania została  firma BUD-MAX z Pacyny, z którą podpisano umowę nr OrA.272.1.76.2020 w dniu 9 września 2020 roku. Zakres prac remontowych obejmował utwardzenie placu manewrowego z kostki brukowej z krawężnikami i obrzeżami na powierzchni 200 m przed obiektem zabytkowym w Luszynie za kwotę 34.440,00 zł zgodnie z fakturą nr 41/MAG/10/2020 i 25/MAG/11/2020. Pozostałe wydatki w kwocie 193,10 zł dotyczyły zakupu tablicy informacyjnej.</w:t>
      </w:r>
    </w:p>
    <w:p w:rsidR="00A77B3E" w:rsidRDefault="007D163F">
      <w:pPr>
        <w:spacing w:before="120" w:after="120"/>
        <w:ind w:left="850" w:firstLine="227"/>
        <w:rPr>
          <w:color w:val="000000"/>
          <w:u w:color="000000"/>
        </w:rPr>
      </w:pPr>
      <w:r>
        <w:rPr>
          <w:color w:val="000000"/>
          <w:u w:color="000000"/>
        </w:rPr>
        <w:t>Gmina Pacyna nie posiada przedsięwzięć wieloletnich zarówno w zakresie wydatków bieżących jak i majątkowych.</w:t>
      </w:r>
    </w:p>
    <w:p w:rsidR="00A77B3E" w:rsidRDefault="007D163F">
      <w:pPr>
        <w:spacing w:before="120" w:after="120"/>
        <w:ind w:left="850" w:firstLine="227"/>
        <w:rPr>
          <w:color w:val="000000"/>
          <w:u w:color="000000"/>
        </w:rPr>
      </w:pPr>
      <w:r>
        <w:rPr>
          <w:color w:val="000000"/>
          <w:u w:color="000000"/>
        </w:rPr>
        <w:t>Wykonanie budżetu za 2020 rok nie naruszyło zakazu określonego w art. 242 ust 2 ustawy o finansach publicznych, gdyż dochody bieżące wykonane osiągnęły kwotę 16.435.289,54 zł i łącznie z wolnymi środkami za 2019 rok w kwocie 834.417,69 zł są wyższe od wykonanych wydatków bieżących w 2020 roku o kwotę 1.759.082,62 zł.</w:t>
      </w:r>
    </w:p>
    <w:p w:rsidR="00A77B3E" w:rsidRDefault="007D163F">
      <w:pPr>
        <w:spacing w:before="120" w:after="120"/>
        <w:ind w:left="850" w:firstLine="227"/>
        <w:rPr>
          <w:color w:val="000000"/>
          <w:u w:color="000000"/>
        </w:rPr>
      </w:pPr>
      <w:r>
        <w:rPr>
          <w:color w:val="000000"/>
          <w:u w:color="000000"/>
        </w:rPr>
        <w:t>Na dzień 31.12.2020 rok planowany był niedobór budżetowy w kwocie 190.000,00 zł. Planowane przychody w wysokości 690.000,00 zł pochodzą z wolnych środków budżetowych z rozliczeń z lat ubiegłych wprowadzonych do budżetu w 2020 roku. Plan rozchodów w kwocie 500.000,00 zł dotyczył przypadających do spłaty w 2020 roku rat kredytów.</w:t>
      </w:r>
    </w:p>
    <w:p w:rsidR="00A77B3E" w:rsidRDefault="007D163F">
      <w:pPr>
        <w:spacing w:before="120" w:after="120"/>
        <w:ind w:left="850" w:firstLine="227"/>
        <w:rPr>
          <w:color w:val="000000"/>
          <w:u w:color="000000"/>
        </w:rPr>
      </w:pPr>
      <w:r>
        <w:rPr>
          <w:color w:val="000000"/>
          <w:u w:color="000000"/>
        </w:rPr>
        <w:t>Rok 2020 zamknął się dodatnim wynikiem finansowym w kwocie 1.118.036,10 zł i pozostawił wolne środki o których mowa w art. 217 ust. 2 pkt 6 ustawy o finansach publicznych w kwocie 1.452.453,79 zł.</w:t>
      </w:r>
    </w:p>
    <w:p w:rsidR="00A77B3E" w:rsidRDefault="007D163F">
      <w:pPr>
        <w:spacing w:before="120" w:after="120"/>
        <w:ind w:left="850" w:firstLine="227"/>
        <w:rPr>
          <w:color w:val="000000"/>
          <w:u w:color="000000"/>
        </w:rPr>
      </w:pPr>
      <w:r>
        <w:rPr>
          <w:color w:val="000000"/>
          <w:u w:color="000000"/>
        </w:rPr>
        <w:t>Zadłużenie Gminy na dzień 31.12.2020r. wyniosło 2.200.000,00 zł, co stanowi 12,93 % dochodów wykonanych. Dług dotyczy w całości kredytów długoterminowych.</w:t>
      </w:r>
    </w:p>
    <w:p w:rsidR="00A77B3E" w:rsidRDefault="007D163F">
      <w:pPr>
        <w:spacing w:before="120" w:after="120"/>
        <w:ind w:left="850" w:firstLine="227"/>
        <w:rPr>
          <w:color w:val="000000"/>
          <w:u w:color="000000"/>
        </w:rPr>
      </w:pPr>
      <w:r>
        <w:rPr>
          <w:color w:val="000000"/>
          <w:u w:color="000000"/>
        </w:rPr>
        <w:t>Gmina nie posiadała na koniec roku innych zobowiązań wymagalnych, a zobowiązania niewymagalne w kwocie 412.789,28 zł dotyczą zobowiązań tytułem należnego pracownikom dodatkowego wynagrodzenia rocznego  za 2020 rok, dodatku jednorazowego dla nauczycieli i zobowiązań za zakupy materiałów, energii, usług i opłat za  miesiąc grudzień, których termin płatności przypadał na styczeń 2021 roku.</w:t>
      </w:r>
    </w:p>
    <w:p w:rsidR="00A77B3E" w:rsidRDefault="007D163F">
      <w:pPr>
        <w:spacing w:before="120" w:after="120"/>
        <w:ind w:left="850" w:firstLine="227"/>
        <w:rPr>
          <w:color w:val="000000"/>
          <w:u w:color="000000"/>
        </w:rPr>
      </w:pPr>
      <w:r>
        <w:rPr>
          <w:color w:val="000000"/>
          <w:u w:color="000000"/>
        </w:rPr>
        <w:t>Na dzień 31 grudnia 2020 roku odnotowano w Gminie Pacyna należności w kwocie 2.334.803,29 zł.</w:t>
      </w:r>
    </w:p>
    <w:p w:rsidR="00A77B3E" w:rsidRDefault="007D163F">
      <w:pPr>
        <w:spacing w:before="120" w:after="120"/>
        <w:ind w:left="850" w:firstLine="227"/>
        <w:rPr>
          <w:color w:val="000000"/>
          <w:u w:color="000000"/>
        </w:rPr>
      </w:pPr>
      <w:r>
        <w:rPr>
          <w:color w:val="000000"/>
          <w:u w:color="000000"/>
        </w:rPr>
        <w:t>Na należności te składają się:</w:t>
      </w:r>
    </w:p>
    <w:p w:rsidR="00A77B3E" w:rsidRDefault="007D163F">
      <w:pPr>
        <w:keepLines/>
        <w:spacing w:before="120" w:after="120"/>
        <w:ind w:left="567" w:hanging="113"/>
        <w:rPr>
          <w:color w:val="000000"/>
          <w:u w:color="000000"/>
        </w:rPr>
      </w:pPr>
      <w:r>
        <w:t>- </w:t>
      </w:r>
      <w:r>
        <w:rPr>
          <w:color w:val="000000"/>
          <w:u w:color="000000"/>
        </w:rPr>
        <w:t>depozyty na żądanie w kwocie 1.452.453,79 zł, które stanowią środki pieniężne dotyczące ściśle wykonania roku ubiegłego na rachunku bankowym oraz środków pieniężnych w drodze tytułem nie otrzymanych udziałów w PIT i podatkach realizowanych przez Urzędy Skarbowe;</w:t>
      </w:r>
    </w:p>
    <w:p w:rsidR="00A77B3E" w:rsidRDefault="007D163F">
      <w:pPr>
        <w:keepLines/>
        <w:spacing w:before="120" w:after="120"/>
        <w:ind w:left="567" w:hanging="113"/>
        <w:rPr>
          <w:color w:val="000000"/>
          <w:u w:color="000000"/>
        </w:rPr>
      </w:pPr>
      <w:r>
        <w:t>- </w:t>
      </w:r>
      <w:r>
        <w:rPr>
          <w:color w:val="000000"/>
          <w:u w:color="000000"/>
        </w:rPr>
        <w:t>należności wymagalne w kwocie 841.374,74 zł, w skład których wchodzą:</w:t>
      </w:r>
    </w:p>
    <w:p w:rsidR="00A77B3E" w:rsidRDefault="007D163F">
      <w:pPr>
        <w:spacing w:before="120" w:after="120"/>
        <w:ind w:left="340" w:hanging="227"/>
        <w:rPr>
          <w:color w:val="000000"/>
          <w:u w:color="000000"/>
        </w:rPr>
      </w:pPr>
      <w:r>
        <w:t>1) </w:t>
      </w:r>
      <w:r>
        <w:rPr>
          <w:color w:val="000000"/>
          <w:u w:color="000000"/>
        </w:rPr>
        <w:t>zaległości tytułem należnego Gminie dochodu, od wyegzekwowanych zaliczek alimentacyjnych i świadczeń z funduszu alimentacyjnego oraz zwrotu nienależnie pobranych świadczeń w kwocie 265.246,14 zł;</w:t>
      </w:r>
    </w:p>
    <w:p w:rsidR="00A77B3E" w:rsidRDefault="007D163F">
      <w:pPr>
        <w:spacing w:before="120" w:after="120"/>
        <w:ind w:left="340" w:hanging="227"/>
        <w:rPr>
          <w:color w:val="000000"/>
          <w:u w:color="000000"/>
        </w:rPr>
      </w:pPr>
      <w:r>
        <w:t>2) </w:t>
      </w:r>
      <w:r>
        <w:rPr>
          <w:color w:val="000000"/>
          <w:u w:color="000000"/>
        </w:rPr>
        <w:t>zaległości w podatku rolnym od osób fizycznych i prawnych w kwocie – 230.319,86 zł;</w:t>
      </w:r>
    </w:p>
    <w:p w:rsidR="00A77B3E" w:rsidRDefault="007D163F">
      <w:pPr>
        <w:spacing w:before="120" w:after="120"/>
        <w:ind w:left="340" w:hanging="227"/>
        <w:rPr>
          <w:color w:val="000000"/>
          <w:u w:color="000000"/>
        </w:rPr>
      </w:pPr>
      <w:r>
        <w:t>3) </w:t>
      </w:r>
      <w:r>
        <w:rPr>
          <w:color w:val="000000"/>
          <w:u w:color="000000"/>
        </w:rPr>
        <w:t>zaległości w podatku od nieruchomości od osób fizycznych i prawnych  w kwocie – 115.815,19 zł;</w:t>
      </w:r>
    </w:p>
    <w:p w:rsidR="00A77B3E" w:rsidRDefault="007D163F">
      <w:pPr>
        <w:spacing w:before="120" w:after="120"/>
        <w:ind w:left="340" w:hanging="227"/>
        <w:rPr>
          <w:color w:val="000000"/>
          <w:u w:color="000000"/>
        </w:rPr>
      </w:pPr>
      <w:r>
        <w:t>4) </w:t>
      </w:r>
      <w:r>
        <w:rPr>
          <w:color w:val="000000"/>
          <w:u w:color="000000"/>
        </w:rPr>
        <w:t>zaległości tytułem wpływów ze sprzedaży wody w kwocie 83.817,72 zł;</w:t>
      </w:r>
    </w:p>
    <w:p w:rsidR="00A77B3E" w:rsidRDefault="007D163F">
      <w:pPr>
        <w:spacing w:before="120" w:after="120"/>
        <w:ind w:left="340" w:hanging="227"/>
        <w:rPr>
          <w:color w:val="000000"/>
          <w:u w:color="000000"/>
        </w:rPr>
      </w:pPr>
      <w:r>
        <w:t>5) </w:t>
      </w:r>
      <w:r>
        <w:rPr>
          <w:color w:val="000000"/>
          <w:u w:color="000000"/>
        </w:rPr>
        <w:t>zaległości tytułem opłat za odbiór odpadów komunalnych w kwocie 63.462,20 zł;</w:t>
      </w:r>
    </w:p>
    <w:p w:rsidR="00A77B3E" w:rsidRDefault="007D163F">
      <w:pPr>
        <w:spacing w:before="120" w:after="120"/>
        <w:ind w:left="340" w:hanging="227"/>
        <w:rPr>
          <w:color w:val="000000"/>
          <w:u w:color="000000"/>
        </w:rPr>
      </w:pPr>
      <w:r>
        <w:t>6) </w:t>
      </w:r>
      <w:r>
        <w:rPr>
          <w:color w:val="000000"/>
          <w:u w:color="000000"/>
        </w:rPr>
        <w:t>zaległości tytułem podatku od środków transportowych od osób fizycznych w kwocie 51.758,21 zł;</w:t>
      </w:r>
    </w:p>
    <w:p w:rsidR="00A77B3E" w:rsidRDefault="007D163F">
      <w:pPr>
        <w:spacing w:before="120" w:after="120"/>
        <w:ind w:left="340" w:hanging="227"/>
        <w:rPr>
          <w:color w:val="000000"/>
          <w:u w:color="000000"/>
        </w:rPr>
      </w:pPr>
      <w:r>
        <w:t>7) </w:t>
      </w:r>
      <w:r>
        <w:rPr>
          <w:color w:val="000000"/>
          <w:u w:color="000000"/>
        </w:rPr>
        <w:t>zaległości tytułem opłaty za pobór ścieków w kwocie  13.792,23 zł;</w:t>
      </w:r>
    </w:p>
    <w:p w:rsidR="00A77B3E" w:rsidRDefault="007D163F">
      <w:pPr>
        <w:spacing w:before="120" w:after="120"/>
        <w:ind w:left="340" w:hanging="227"/>
        <w:rPr>
          <w:color w:val="000000"/>
          <w:u w:color="000000"/>
        </w:rPr>
      </w:pPr>
      <w:r>
        <w:t>8) </w:t>
      </w:r>
      <w:r>
        <w:rPr>
          <w:color w:val="000000"/>
          <w:u w:color="000000"/>
        </w:rPr>
        <w:t>należnego podatku VAT od zaległości w sprzedaży wody, poboru  ścieków  w kwocie 8.416,82 zł;</w:t>
      </w:r>
    </w:p>
    <w:p w:rsidR="00A77B3E" w:rsidRDefault="007D163F">
      <w:pPr>
        <w:spacing w:before="120" w:after="120"/>
        <w:ind w:left="340" w:hanging="227"/>
        <w:rPr>
          <w:color w:val="000000"/>
          <w:u w:color="000000"/>
        </w:rPr>
      </w:pPr>
      <w:r>
        <w:t>9) </w:t>
      </w:r>
      <w:r>
        <w:rPr>
          <w:color w:val="000000"/>
          <w:u w:color="000000"/>
        </w:rPr>
        <w:t>zaległości tytułem czynszów w kwocie 6.183,99 zł;</w:t>
      </w:r>
    </w:p>
    <w:p w:rsidR="00A77B3E" w:rsidRDefault="007D163F">
      <w:pPr>
        <w:spacing w:before="120" w:after="120"/>
        <w:ind w:left="340" w:hanging="227"/>
        <w:rPr>
          <w:color w:val="000000"/>
          <w:u w:color="000000"/>
        </w:rPr>
      </w:pPr>
      <w:r>
        <w:lastRenderedPageBreak/>
        <w:t>10) </w:t>
      </w:r>
      <w:r>
        <w:rPr>
          <w:color w:val="000000"/>
          <w:u w:color="000000"/>
        </w:rPr>
        <w:t>zaległości tytułem podatku leśnego od osób fizycznych w kwocie – 1.876,20 zł;</w:t>
      </w:r>
    </w:p>
    <w:p w:rsidR="00A77B3E" w:rsidRDefault="007D163F">
      <w:pPr>
        <w:spacing w:before="120" w:after="120"/>
        <w:ind w:left="340" w:hanging="227"/>
        <w:rPr>
          <w:color w:val="000000"/>
          <w:u w:color="000000"/>
        </w:rPr>
      </w:pPr>
      <w:r>
        <w:t>11) </w:t>
      </w:r>
      <w:r>
        <w:rPr>
          <w:color w:val="000000"/>
          <w:u w:color="000000"/>
        </w:rPr>
        <w:t>zaległości tytułem podatku od czynności cywilnoprawnych w kwocie  513,00 zł,</w:t>
      </w:r>
    </w:p>
    <w:p w:rsidR="00A77B3E" w:rsidRDefault="007D163F">
      <w:pPr>
        <w:spacing w:before="120" w:after="120"/>
        <w:ind w:left="340" w:hanging="227"/>
        <w:rPr>
          <w:color w:val="000000"/>
          <w:u w:color="000000"/>
        </w:rPr>
      </w:pPr>
      <w:r>
        <w:t>12) </w:t>
      </w:r>
      <w:r>
        <w:rPr>
          <w:color w:val="000000"/>
          <w:u w:color="000000"/>
        </w:rPr>
        <w:t>zaległości tytułem podatku od spadków i darowizn w kwocie 171,27 zł;</w:t>
      </w:r>
    </w:p>
    <w:p w:rsidR="00A77B3E" w:rsidRDefault="007D163F">
      <w:pPr>
        <w:spacing w:before="120" w:after="120"/>
        <w:ind w:left="340" w:hanging="227"/>
        <w:rPr>
          <w:color w:val="000000"/>
          <w:u w:color="000000"/>
        </w:rPr>
      </w:pPr>
      <w:r>
        <w:t>13) </w:t>
      </w:r>
      <w:r>
        <w:rPr>
          <w:color w:val="000000"/>
          <w:u w:color="000000"/>
        </w:rPr>
        <w:t>zaległości tytułem podatku dochodowego od osób fizycznych opłacanego w formie karty podatkowej w kwocie – 1,91 zł;</w:t>
      </w:r>
    </w:p>
    <w:p w:rsidR="00A77B3E" w:rsidRDefault="007D163F">
      <w:pPr>
        <w:keepLines/>
        <w:spacing w:before="120" w:after="120"/>
        <w:ind w:left="567" w:hanging="113"/>
        <w:rPr>
          <w:color w:val="000000"/>
          <w:u w:color="000000"/>
        </w:rPr>
      </w:pPr>
      <w:r>
        <w:t>- </w:t>
      </w:r>
      <w:r>
        <w:rPr>
          <w:color w:val="000000"/>
          <w:u w:color="000000"/>
        </w:rPr>
        <w:t>pozostałe należności w kwocie 40.974,76 zł dotyczą należności pozostałych tytułem podatków i usług, które na dzień 31.12.2020r. nie były  wymagalne;</w:t>
      </w:r>
    </w:p>
    <w:p w:rsidR="00A77B3E" w:rsidRDefault="007D163F">
      <w:pPr>
        <w:spacing w:before="120" w:after="120"/>
        <w:ind w:left="850" w:firstLine="227"/>
        <w:rPr>
          <w:color w:val="000000"/>
          <w:u w:color="000000"/>
        </w:rPr>
      </w:pPr>
      <w:r>
        <w:rPr>
          <w:color w:val="000000"/>
          <w:u w:color="000000"/>
        </w:rPr>
        <w:t>Struktura naszej gminy nie daje większych możliwości zwiększenia dochodów z podatków i opłat własnych . Nasze nastawienie koncentrować się winno zatem na szukaniu środków z zewnątrz. Nie są to łatwe działania, gdyż pozyskanie środków z funduszy unijnych jest obwarowane wymogami, które nam jest trudno spełnić, chodzi np. o wykonanie kosztownych dokumentacji.</w:t>
      </w:r>
    </w:p>
    <w:p w:rsidR="00A77B3E" w:rsidRDefault="007D163F">
      <w:pPr>
        <w:keepNext/>
        <w:spacing w:before="120" w:after="120"/>
        <w:ind w:left="850" w:firstLine="227"/>
        <w:rPr>
          <w:color w:val="000000"/>
          <w:u w:color="000000"/>
        </w:rPr>
      </w:pPr>
      <w:r>
        <w:rPr>
          <w:color w:val="000000"/>
          <w:u w:color="000000"/>
        </w:rPr>
        <w:t>Mając świadomość takiej rzeczywistości należy prowadzić politykę restrykcyjną w ściągalności podatków, oraz zasadę gospodarności w wykorzystaniu budżetu po stronie wydatków.</w:t>
      </w:r>
    </w:p>
    <w:p w:rsidR="00A77B3E" w:rsidRDefault="00A77B3E">
      <w:pPr>
        <w:keepNext/>
        <w:spacing w:before="120" w:after="120"/>
        <w:ind w:left="850" w:firstLine="227"/>
        <w:rPr>
          <w:color w:val="000000"/>
          <w:u w:color="000000"/>
        </w:rPr>
      </w:pPr>
    </w:p>
    <w:p w:rsidR="00A77B3E" w:rsidRDefault="007D163F">
      <w:pPr>
        <w:keepNext/>
        <w:rPr>
          <w:color w:val="000000"/>
          <w:u w:color="000000"/>
        </w:rPr>
      </w:pPr>
      <w:r>
        <w:rPr>
          <w:color w:val="000000"/>
        </w:rPr>
        <w:t> </w:t>
      </w:r>
    </w:p>
    <w:tbl>
      <w:tblPr>
        <w:tblW w:w="5000" w:type="pct"/>
        <w:tblInd w:w="5" w:type="dxa"/>
        <w:tblCellMar>
          <w:left w:w="0" w:type="dxa"/>
          <w:right w:w="0" w:type="dxa"/>
        </w:tblCellMar>
        <w:tblLook w:val="04A0" w:firstRow="1" w:lastRow="0" w:firstColumn="1" w:lastColumn="0" w:noHBand="0" w:noVBand="1"/>
      </w:tblPr>
      <w:tblGrid>
        <w:gridCol w:w="4933"/>
        <w:gridCol w:w="4933"/>
      </w:tblGrid>
      <w:tr w:rsidR="00094F12">
        <w:tc>
          <w:tcPr>
            <w:tcW w:w="2500" w:type="pct"/>
            <w:tcMar>
              <w:top w:w="5" w:type="dxa"/>
              <w:left w:w="5" w:type="dxa"/>
              <w:bottom w:w="5" w:type="dxa"/>
              <w:right w:w="5" w:type="dxa"/>
            </w:tcMar>
            <w:hideMark/>
          </w:tcPr>
          <w:p w:rsidR="00094F12" w:rsidRDefault="00094F12">
            <w:pPr>
              <w:keepNext/>
              <w:keepLines/>
              <w:jc w:val="left"/>
              <w:rPr>
                <w:color w:val="000000"/>
                <w:szCs w:val="22"/>
              </w:rPr>
            </w:pPr>
          </w:p>
        </w:tc>
        <w:tc>
          <w:tcPr>
            <w:tcW w:w="2500" w:type="pct"/>
            <w:tcMar>
              <w:top w:w="5" w:type="dxa"/>
              <w:left w:w="5" w:type="dxa"/>
              <w:bottom w:w="5" w:type="dxa"/>
              <w:right w:w="5" w:type="dxa"/>
            </w:tcMar>
            <w:hideMark/>
          </w:tcPr>
          <w:p w:rsidR="00094F12" w:rsidRDefault="007D163F">
            <w:pPr>
              <w:keepNext/>
              <w:keepLines/>
              <w:spacing w:before="560" w:after="560"/>
              <w:ind w:left="1134" w:right="1134"/>
              <w:jc w:val="center"/>
              <w:rPr>
                <w:color w:val="000000"/>
                <w:szCs w:val="22"/>
              </w:rPr>
            </w:pPr>
            <w:r>
              <w:rPr>
                <w:color w:val="000000"/>
                <w:szCs w:val="22"/>
              </w:rPr>
              <w:t>Wójt Gminy</w:t>
            </w:r>
            <w:r>
              <w:rPr>
                <w:color w:val="000000"/>
                <w:szCs w:val="22"/>
              </w:rPr>
              <w:br/>
            </w:r>
            <w:r>
              <w:rPr>
                <w:color w:val="000000"/>
                <w:szCs w:val="22"/>
              </w:rPr>
              <w:br/>
            </w:r>
            <w:r>
              <w:rPr>
                <w:color w:val="000000"/>
                <w:szCs w:val="22"/>
              </w:rPr>
              <w:br/>
            </w:r>
            <w:r>
              <w:rPr>
                <w:b/>
              </w:rPr>
              <w:t>Krzysztof Woźniak</w:t>
            </w:r>
          </w:p>
        </w:tc>
      </w:tr>
    </w:tbl>
    <w:p w:rsidR="00A77B3E" w:rsidRDefault="00A77B3E">
      <w:pPr>
        <w:keepNext/>
        <w:rPr>
          <w:color w:val="000000"/>
          <w:u w:color="000000"/>
        </w:rPr>
        <w:sectPr w:rsidR="00A77B3E">
          <w:footerReference w:type="default" r:id="rId7"/>
          <w:endnotePr>
            <w:numFmt w:val="decimal"/>
          </w:endnotePr>
          <w:pgSz w:w="11906" w:h="16838"/>
          <w:pgMar w:top="992" w:right="1020" w:bottom="992" w:left="1020" w:header="708" w:footer="708" w:gutter="0"/>
          <w:pgNumType w:start="1"/>
          <w:cols w:space="708"/>
          <w:docGrid w:linePitch="360"/>
        </w:sectPr>
      </w:pPr>
    </w:p>
    <w:p w:rsidR="00A77B3E" w:rsidRDefault="007D163F">
      <w:pPr>
        <w:spacing w:before="120" w:after="120" w:line="360" w:lineRule="auto"/>
        <w:ind w:left="2052"/>
        <w:jc w:val="left"/>
        <w:rPr>
          <w:color w:val="000000"/>
          <w:u w:color="000000"/>
        </w:rPr>
      </w:pPr>
      <w:r>
        <w:rPr>
          <w:color w:val="000000"/>
          <w:u w:color="000000"/>
        </w:rPr>
        <w:lastRenderedPageBreak/>
        <w:fldChar w:fldCharType="begin"/>
      </w:r>
      <w:r>
        <w:rPr>
          <w:color w:val="000000"/>
          <w:u w:color="000000"/>
        </w:rPr>
        <w:fldChar w:fldCharType="end"/>
      </w:r>
      <w:r>
        <w:rPr>
          <w:color w:val="000000"/>
          <w:u w:color="000000"/>
        </w:rPr>
        <w:t>Załącznik Nr 1 do sprawozdania z wykonania budżetu Gminy Pacyna za 2020r.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4"/>
        <w:gridCol w:w="3845"/>
        <w:gridCol w:w="1794"/>
        <w:gridCol w:w="1794"/>
        <w:gridCol w:w="1553"/>
      </w:tblGrid>
      <w:tr w:rsidR="00094F12">
        <w:trPr>
          <w:trHeight w:val="420"/>
        </w:trPr>
        <w:tc>
          <w:tcPr>
            <w:tcW w:w="11752" w:type="dxa"/>
            <w:gridSpan w:val="5"/>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bottom"/>
            <w:hideMark/>
          </w:tcPr>
          <w:p w:rsidR="00A77B3E" w:rsidRDefault="007D163F">
            <w:pPr>
              <w:jc w:val="center"/>
              <w:rPr>
                <w:color w:val="000000"/>
                <w:u w:color="000000"/>
              </w:rPr>
            </w:pPr>
            <w:r>
              <w:rPr>
                <w:b/>
                <w:sz w:val="32"/>
              </w:rPr>
              <w:t>Realizacja dochodów za  2020r.</w:t>
            </w:r>
          </w:p>
        </w:tc>
      </w:tr>
      <w:tr w:rsidR="00094F12">
        <w:trPr>
          <w:trHeight w:val="720"/>
        </w:trPr>
        <w:tc>
          <w:tcPr>
            <w:tcW w:w="10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b/>
                <w:sz w:val="24"/>
              </w:rPr>
              <w:t>Dział</w:t>
            </w:r>
          </w:p>
        </w:tc>
        <w:tc>
          <w:tcPr>
            <w:tcW w:w="45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b/>
                <w:sz w:val="24"/>
              </w:rPr>
              <w:t>Źródło dochodów</w:t>
            </w:r>
          </w:p>
        </w:tc>
        <w:tc>
          <w:tcPr>
            <w:tcW w:w="21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b/>
                <w:sz w:val="24"/>
              </w:rPr>
              <w:t>Plan na dzień 31.12.2020r.</w:t>
            </w:r>
          </w:p>
        </w:tc>
        <w:tc>
          <w:tcPr>
            <w:tcW w:w="21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b/>
                <w:sz w:val="24"/>
              </w:rPr>
              <w:t>Wykonanie na 31.12.2020r.</w:t>
            </w:r>
          </w:p>
        </w:tc>
        <w:tc>
          <w:tcPr>
            <w:tcW w:w="18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b/>
                <w:sz w:val="24"/>
              </w:rPr>
              <w:t>% wykonania</w:t>
            </w:r>
          </w:p>
        </w:tc>
      </w:tr>
      <w:tr w:rsidR="00094F12">
        <w:trPr>
          <w:trHeight w:val="288"/>
        </w:trPr>
        <w:tc>
          <w:tcPr>
            <w:tcW w:w="10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16"/>
              </w:rPr>
              <w:t>1</w:t>
            </w:r>
          </w:p>
        </w:tc>
        <w:tc>
          <w:tcPr>
            <w:tcW w:w="4588" w:type="dxa"/>
            <w:tcBorders>
              <w:top w:val="single" w:sz="4" w:space="0" w:color="auto"/>
              <w:left w:val="nil"/>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16"/>
              </w:rPr>
              <w:t>2</w:t>
            </w:r>
          </w:p>
        </w:tc>
        <w:tc>
          <w:tcPr>
            <w:tcW w:w="2138" w:type="dxa"/>
            <w:tcBorders>
              <w:top w:val="single" w:sz="4" w:space="0" w:color="auto"/>
              <w:left w:val="nil"/>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16"/>
              </w:rPr>
              <w:t>3</w:t>
            </w:r>
          </w:p>
        </w:tc>
        <w:tc>
          <w:tcPr>
            <w:tcW w:w="2138" w:type="dxa"/>
            <w:tcBorders>
              <w:top w:val="single" w:sz="4" w:space="0" w:color="auto"/>
              <w:left w:val="nil"/>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16"/>
              </w:rPr>
              <w:t>4</w:t>
            </w:r>
          </w:p>
        </w:tc>
        <w:tc>
          <w:tcPr>
            <w:tcW w:w="1850" w:type="dxa"/>
            <w:tcBorders>
              <w:top w:val="single" w:sz="4" w:space="0" w:color="auto"/>
              <w:left w:val="nil"/>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16"/>
              </w:rPr>
              <w:t>5</w:t>
            </w:r>
          </w:p>
        </w:tc>
      </w:tr>
      <w:tr w:rsidR="00094F12">
        <w:trPr>
          <w:trHeight w:val="288"/>
        </w:trPr>
        <w:tc>
          <w:tcPr>
            <w:tcW w:w="1038" w:type="dxa"/>
            <w:tcBorders>
              <w:top w:val="nil"/>
              <w:left w:val="single" w:sz="2" w:space="0" w:color="auto"/>
              <w:bottom w:val="nil"/>
              <w:right w:val="nil"/>
            </w:tcBorders>
            <w:tcMar>
              <w:top w:w="5" w:type="dxa"/>
              <w:left w:w="5" w:type="dxa"/>
              <w:bottom w:w="5" w:type="dxa"/>
              <w:right w:w="5" w:type="dxa"/>
            </w:tcMar>
            <w:vAlign w:val="center"/>
            <w:hideMark/>
          </w:tcPr>
          <w:p w:rsidR="00A77B3E" w:rsidRDefault="007D163F">
            <w:pPr>
              <w:jc w:val="center"/>
              <w:rPr>
                <w:color w:val="000000"/>
                <w:u w:color="000000"/>
              </w:rPr>
            </w:pPr>
            <w:r>
              <w:rPr>
                <w:b/>
                <w:sz w:val="20"/>
              </w:rPr>
              <w:t>O10</w:t>
            </w:r>
          </w:p>
        </w:tc>
        <w:tc>
          <w:tcPr>
            <w:tcW w:w="458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b/>
                <w:sz w:val="20"/>
              </w:rPr>
              <w:t>Rolnictwo i łowiectwo</w:t>
            </w:r>
          </w:p>
        </w:tc>
        <w:tc>
          <w:tcPr>
            <w:tcW w:w="2138"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673594,32</w:t>
            </w:r>
          </w:p>
        </w:tc>
        <w:tc>
          <w:tcPr>
            <w:tcW w:w="213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673582,52</w:t>
            </w:r>
          </w:p>
        </w:tc>
        <w:tc>
          <w:tcPr>
            <w:tcW w:w="1850"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100,00%</w:t>
            </w:r>
          </w:p>
        </w:tc>
      </w:tr>
      <w:tr w:rsidR="00094F12">
        <w:trPr>
          <w:trHeight w:val="408"/>
        </w:trPr>
        <w:tc>
          <w:tcPr>
            <w:tcW w:w="1038" w:type="dxa"/>
            <w:vMerge w:val="restart"/>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4588"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 tym bieżące</w:t>
            </w:r>
          </w:p>
        </w:tc>
        <w:tc>
          <w:tcPr>
            <w:tcW w:w="2138"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673594,32</w:t>
            </w:r>
          </w:p>
        </w:tc>
        <w:tc>
          <w:tcPr>
            <w:tcW w:w="2138"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673582,52</w:t>
            </w:r>
          </w:p>
        </w:tc>
        <w:tc>
          <w:tcPr>
            <w:tcW w:w="1850"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r>
      <w:tr w:rsidR="00094F12">
        <w:trPr>
          <w:trHeight w:val="348"/>
        </w:trPr>
        <w:tc>
          <w:tcPr>
            <w:tcW w:w="1038" w:type="dxa"/>
            <w:vMerge/>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458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z tego dotacje</w:t>
            </w:r>
          </w:p>
        </w:tc>
        <w:tc>
          <w:tcPr>
            <w:tcW w:w="21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670344,32</w:t>
            </w:r>
          </w:p>
        </w:tc>
        <w:tc>
          <w:tcPr>
            <w:tcW w:w="21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670344,32</w:t>
            </w:r>
          </w:p>
        </w:tc>
        <w:tc>
          <w:tcPr>
            <w:tcW w:w="1850"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r>
      <w:tr w:rsidR="00094F12">
        <w:trPr>
          <w:trHeight w:val="1284"/>
        </w:trPr>
        <w:tc>
          <w:tcPr>
            <w:tcW w:w="1038" w:type="dxa"/>
            <w:vMerge/>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4588" w:type="dxa"/>
            <w:tcBorders>
              <w:top w:val="nil"/>
              <w:left w:val="nil"/>
              <w:bottom w:val="single" w:sz="2" w:space="0" w:color="auto"/>
              <w:right w:val="single" w:sz="2" w:space="0" w:color="auto"/>
            </w:tcBorders>
            <w:tcMar>
              <w:top w:w="5" w:type="dxa"/>
              <w:left w:w="5" w:type="dxa"/>
              <w:bottom w:w="5" w:type="dxa"/>
              <w:right w:w="5" w:type="dxa"/>
            </w:tcMar>
            <w:hideMark/>
          </w:tcPr>
          <w:p w:rsidR="00A77B3E" w:rsidRDefault="007D163F">
            <w:pPr>
              <w:jc w:val="left"/>
              <w:rPr>
                <w:color w:val="000000"/>
                <w:u w:color="000000"/>
              </w:rPr>
            </w:pPr>
            <w:r>
              <w:rPr>
                <w:sz w:val="20"/>
              </w:rPr>
              <w:t>Wpływy z najmu i dzierżawy składników majątkowych Skarbu Państwa, jednostek samorządu terytorialnego lub innych jednostek zaliczanych do sektora finansów publicznych oraz innych umów o podobnym charakterze</w:t>
            </w:r>
          </w:p>
        </w:tc>
        <w:tc>
          <w:tcPr>
            <w:tcW w:w="213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3250,00</w:t>
            </w:r>
          </w:p>
        </w:tc>
        <w:tc>
          <w:tcPr>
            <w:tcW w:w="213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3238,20</w:t>
            </w:r>
          </w:p>
        </w:tc>
        <w:tc>
          <w:tcPr>
            <w:tcW w:w="1850"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99,64%</w:t>
            </w:r>
          </w:p>
        </w:tc>
      </w:tr>
      <w:tr w:rsidR="00094F12">
        <w:trPr>
          <w:trHeight w:val="1260"/>
        </w:trPr>
        <w:tc>
          <w:tcPr>
            <w:tcW w:w="1038" w:type="dxa"/>
            <w:vMerge/>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458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Dotacje celowe otrzymane z budżetu państwa na realizację zadań bieżących z zakresu administracji rządowej oraz innych zadań zleconych gminie (związkom gmin, związkom powiatowo-gminnym) ustawami</w:t>
            </w:r>
          </w:p>
        </w:tc>
        <w:tc>
          <w:tcPr>
            <w:tcW w:w="213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670344,32</w:t>
            </w:r>
          </w:p>
        </w:tc>
        <w:tc>
          <w:tcPr>
            <w:tcW w:w="213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670344,32</w:t>
            </w:r>
          </w:p>
        </w:tc>
        <w:tc>
          <w:tcPr>
            <w:tcW w:w="1850"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r>
      <w:tr w:rsidR="00094F12">
        <w:trPr>
          <w:trHeight w:val="516"/>
        </w:trPr>
        <w:tc>
          <w:tcPr>
            <w:tcW w:w="1038"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400</w:t>
            </w:r>
          </w:p>
        </w:tc>
        <w:tc>
          <w:tcPr>
            <w:tcW w:w="458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b/>
                <w:sz w:val="20"/>
              </w:rPr>
              <w:t>Wytwarzanie i zaopatrywanie w energię elektryczną, gaz i wodę</w:t>
            </w:r>
          </w:p>
        </w:tc>
        <w:tc>
          <w:tcPr>
            <w:tcW w:w="213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380500,00</w:t>
            </w:r>
          </w:p>
        </w:tc>
        <w:tc>
          <w:tcPr>
            <w:tcW w:w="213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437247,67</w:t>
            </w:r>
          </w:p>
        </w:tc>
        <w:tc>
          <w:tcPr>
            <w:tcW w:w="1850"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114,91%</w:t>
            </w:r>
          </w:p>
        </w:tc>
      </w:tr>
      <w:tr w:rsidR="00094F12">
        <w:trPr>
          <w:trHeight w:val="372"/>
        </w:trPr>
        <w:tc>
          <w:tcPr>
            <w:tcW w:w="1038" w:type="dxa"/>
            <w:vMerge w:val="restart"/>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458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 tym bieżące</w:t>
            </w:r>
          </w:p>
        </w:tc>
        <w:tc>
          <w:tcPr>
            <w:tcW w:w="213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380500,00</w:t>
            </w:r>
          </w:p>
        </w:tc>
        <w:tc>
          <w:tcPr>
            <w:tcW w:w="213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437247,67</w:t>
            </w:r>
          </w:p>
        </w:tc>
        <w:tc>
          <w:tcPr>
            <w:tcW w:w="1850"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114,91%</w:t>
            </w:r>
          </w:p>
        </w:tc>
      </w:tr>
      <w:tr w:rsidR="00094F12">
        <w:trPr>
          <w:trHeight w:val="288"/>
        </w:trPr>
        <w:tc>
          <w:tcPr>
            <w:tcW w:w="1038" w:type="dxa"/>
            <w:vMerge/>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4588"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Wpływy z usług</w:t>
            </w:r>
          </w:p>
        </w:tc>
        <w:tc>
          <w:tcPr>
            <w:tcW w:w="2138"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350000,00</w:t>
            </w:r>
          </w:p>
        </w:tc>
        <w:tc>
          <w:tcPr>
            <w:tcW w:w="2138"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399433,54</w:t>
            </w:r>
          </w:p>
        </w:tc>
        <w:tc>
          <w:tcPr>
            <w:tcW w:w="1850"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114,12%</w:t>
            </w:r>
          </w:p>
        </w:tc>
      </w:tr>
      <w:tr w:rsidR="00094F12">
        <w:trPr>
          <w:trHeight w:val="288"/>
        </w:trPr>
        <w:tc>
          <w:tcPr>
            <w:tcW w:w="1038" w:type="dxa"/>
            <w:vMerge/>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458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Wpływy z pozostałych odsetek</w:t>
            </w:r>
          </w:p>
        </w:tc>
        <w:tc>
          <w:tcPr>
            <w:tcW w:w="213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5500,00</w:t>
            </w:r>
          </w:p>
        </w:tc>
        <w:tc>
          <w:tcPr>
            <w:tcW w:w="213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5876,00</w:t>
            </w:r>
          </w:p>
        </w:tc>
        <w:tc>
          <w:tcPr>
            <w:tcW w:w="1850"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106,84%</w:t>
            </w:r>
          </w:p>
        </w:tc>
      </w:tr>
      <w:tr w:rsidR="00094F12">
        <w:trPr>
          <w:trHeight w:val="288"/>
        </w:trPr>
        <w:tc>
          <w:tcPr>
            <w:tcW w:w="1038" w:type="dxa"/>
            <w:vMerge/>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4588"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Wpływy z różnych dochodów</w:t>
            </w:r>
          </w:p>
        </w:tc>
        <w:tc>
          <w:tcPr>
            <w:tcW w:w="2138"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25000,00</w:t>
            </w:r>
          </w:p>
        </w:tc>
        <w:tc>
          <w:tcPr>
            <w:tcW w:w="2138"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31938,13</w:t>
            </w:r>
          </w:p>
        </w:tc>
        <w:tc>
          <w:tcPr>
            <w:tcW w:w="1850"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127,75%</w:t>
            </w:r>
          </w:p>
        </w:tc>
      </w:tr>
      <w:tr w:rsidR="00094F12">
        <w:trPr>
          <w:trHeight w:val="288"/>
        </w:trPr>
        <w:tc>
          <w:tcPr>
            <w:tcW w:w="1038" w:type="dxa"/>
            <w:tcBorders>
              <w:top w:val="single" w:sz="2" w:space="0" w:color="auto"/>
              <w:left w:val="single" w:sz="2" w:space="0" w:color="auto"/>
              <w:bottom w:val="single" w:sz="2" w:space="0" w:color="auto"/>
              <w:right w:val="nil"/>
            </w:tcBorders>
            <w:tcMar>
              <w:top w:w="5" w:type="dxa"/>
              <w:left w:w="5" w:type="dxa"/>
              <w:bottom w:w="5" w:type="dxa"/>
              <w:right w:w="5" w:type="dxa"/>
            </w:tcMar>
            <w:vAlign w:val="center"/>
            <w:hideMark/>
          </w:tcPr>
          <w:p w:rsidR="00A77B3E" w:rsidRDefault="007D163F">
            <w:pPr>
              <w:jc w:val="center"/>
              <w:rPr>
                <w:color w:val="000000"/>
                <w:u w:color="000000"/>
              </w:rPr>
            </w:pPr>
            <w:r>
              <w:rPr>
                <w:b/>
                <w:sz w:val="20"/>
              </w:rPr>
              <w:t>600</w:t>
            </w:r>
          </w:p>
        </w:tc>
        <w:tc>
          <w:tcPr>
            <w:tcW w:w="4588"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b/>
                <w:sz w:val="20"/>
              </w:rPr>
              <w:t>Transport i łączność</w:t>
            </w:r>
          </w:p>
        </w:tc>
        <w:tc>
          <w:tcPr>
            <w:tcW w:w="2138"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55200,00</w:t>
            </w:r>
          </w:p>
        </w:tc>
        <w:tc>
          <w:tcPr>
            <w:tcW w:w="2138"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52272,82</w:t>
            </w:r>
          </w:p>
        </w:tc>
        <w:tc>
          <w:tcPr>
            <w:tcW w:w="1850"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94,70%</w:t>
            </w:r>
          </w:p>
        </w:tc>
      </w:tr>
      <w:tr w:rsidR="00094F12">
        <w:trPr>
          <w:trHeight w:val="492"/>
        </w:trPr>
        <w:tc>
          <w:tcPr>
            <w:tcW w:w="1038"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458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 tym bieżące</w:t>
            </w:r>
          </w:p>
        </w:tc>
        <w:tc>
          <w:tcPr>
            <w:tcW w:w="21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200,00</w:t>
            </w:r>
          </w:p>
        </w:tc>
        <w:tc>
          <w:tcPr>
            <w:tcW w:w="21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189,95</w:t>
            </w:r>
          </w:p>
        </w:tc>
        <w:tc>
          <w:tcPr>
            <w:tcW w:w="1850"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94,98%</w:t>
            </w:r>
          </w:p>
        </w:tc>
      </w:tr>
      <w:tr w:rsidR="00094F12">
        <w:trPr>
          <w:trHeight w:val="492"/>
        </w:trPr>
        <w:tc>
          <w:tcPr>
            <w:tcW w:w="10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4588"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Wpływy z innych lokalnych opłat pobieranych przez jednostki samorządu terytorialnego na podstawie odrębnych ustaw</w:t>
            </w:r>
          </w:p>
        </w:tc>
        <w:tc>
          <w:tcPr>
            <w:tcW w:w="2138"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200,00</w:t>
            </w:r>
          </w:p>
        </w:tc>
        <w:tc>
          <w:tcPr>
            <w:tcW w:w="2138"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189,95</w:t>
            </w:r>
          </w:p>
        </w:tc>
        <w:tc>
          <w:tcPr>
            <w:tcW w:w="185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94,98%</w:t>
            </w:r>
          </w:p>
        </w:tc>
      </w:tr>
      <w:tr w:rsidR="00094F12">
        <w:trPr>
          <w:trHeight w:val="492"/>
        </w:trPr>
        <w:tc>
          <w:tcPr>
            <w:tcW w:w="1038" w:type="dxa"/>
            <w:vMerge w:val="restart"/>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4588"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 tym majątkowe</w:t>
            </w:r>
          </w:p>
        </w:tc>
        <w:tc>
          <w:tcPr>
            <w:tcW w:w="2138"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55000,00</w:t>
            </w:r>
          </w:p>
        </w:tc>
        <w:tc>
          <w:tcPr>
            <w:tcW w:w="2138"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52082,87</w:t>
            </w:r>
          </w:p>
        </w:tc>
        <w:tc>
          <w:tcPr>
            <w:tcW w:w="1850"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94,70%</w:t>
            </w:r>
          </w:p>
        </w:tc>
      </w:tr>
      <w:tr w:rsidR="00094F12">
        <w:trPr>
          <w:trHeight w:val="372"/>
        </w:trPr>
        <w:tc>
          <w:tcPr>
            <w:tcW w:w="1038" w:type="dxa"/>
            <w:vMerge/>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458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z tego dotacje</w:t>
            </w:r>
          </w:p>
        </w:tc>
        <w:tc>
          <w:tcPr>
            <w:tcW w:w="21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55000,00</w:t>
            </w:r>
          </w:p>
        </w:tc>
        <w:tc>
          <w:tcPr>
            <w:tcW w:w="21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52082,87</w:t>
            </w:r>
          </w:p>
        </w:tc>
        <w:tc>
          <w:tcPr>
            <w:tcW w:w="1850"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94,70%</w:t>
            </w:r>
          </w:p>
        </w:tc>
      </w:tr>
      <w:tr w:rsidR="00094F12">
        <w:trPr>
          <w:trHeight w:val="1320"/>
        </w:trPr>
        <w:tc>
          <w:tcPr>
            <w:tcW w:w="1038" w:type="dxa"/>
            <w:vMerge/>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4588" w:type="dxa"/>
            <w:tcBorders>
              <w:top w:val="nil"/>
              <w:left w:val="single" w:sz="2" w:space="0" w:color="auto"/>
              <w:bottom w:val="nil"/>
              <w:right w:val="single" w:sz="2" w:space="0" w:color="auto"/>
            </w:tcBorders>
            <w:tcMar>
              <w:top w:w="5" w:type="dxa"/>
              <w:left w:w="5" w:type="dxa"/>
              <w:bottom w:w="5" w:type="dxa"/>
              <w:right w:w="5" w:type="dxa"/>
            </w:tcMar>
            <w:hideMark/>
          </w:tcPr>
          <w:p w:rsidR="00A77B3E" w:rsidRDefault="007D163F">
            <w:pPr>
              <w:jc w:val="left"/>
              <w:rPr>
                <w:color w:val="000000"/>
                <w:u w:color="000000"/>
              </w:rPr>
            </w:pPr>
            <w:r>
              <w:rPr>
                <w:sz w:val="20"/>
              </w:rPr>
              <w:t>Dotacje celowe otrzymane z samorządu województwa na inwestycje i zakupy inwestycyjne realizowane na podstawie porozumień (umów) między jednostkami samorządu terytorialnego</w:t>
            </w:r>
          </w:p>
        </w:tc>
        <w:tc>
          <w:tcPr>
            <w:tcW w:w="2138"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55000,00</w:t>
            </w:r>
          </w:p>
        </w:tc>
        <w:tc>
          <w:tcPr>
            <w:tcW w:w="2138"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52082,87</w:t>
            </w:r>
          </w:p>
        </w:tc>
        <w:tc>
          <w:tcPr>
            <w:tcW w:w="1850"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94,70%</w:t>
            </w:r>
          </w:p>
        </w:tc>
      </w:tr>
      <w:tr w:rsidR="00094F12">
        <w:trPr>
          <w:trHeight w:val="288"/>
        </w:trPr>
        <w:tc>
          <w:tcPr>
            <w:tcW w:w="1038" w:type="dxa"/>
            <w:tcBorders>
              <w:top w:val="single" w:sz="2" w:space="0" w:color="auto"/>
              <w:left w:val="single" w:sz="2" w:space="0" w:color="auto"/>
              <w:bottom w:val="single" w:sz="2" w:space="0" w:color="auto"/>
              <w:right w:val="nil"/>
            </w:tcBorders>
            <w:tcMar>
              <w:top w:w="5" w:type="dxa"/>
              <w:left w:w="5" w:type="dxa"/>
              <w:bottom w:w="5" w:type="dxa"/>
              <w:right w:w="5" w:type="dxa"/>
            </w:tcMar>
            <w:vAlign w:val="center"/>
            <w:hideMark/>
          </w:tcPr>
          <w:p w:rsidR="00A77B3E" w:rsidRDefault="007D163F">
            <w:pPr>
              <w:jc w:val="center"/>
              <w:rPr>
                <w:color w:val="000000"/>
                <w:u w:color="000000"/>
              </w:rPr>
            </w:pPr>
            <w:r>
              <w:rPr>
                <w:b/>
                <w:sz w:val="20"/>
              </w:rPr>
              <w:t>700</w:t>
            </w:r>
          </w:p>
        </w:tc>
        <w:tc>
          <w:tcPr>
            <w:tcW w:w="4588"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b/>
                <w:sz w:val="20"/>
              </w:rPr>
              <w:t>Gospodarka mieszkaniowa</w:t>
            </w:r>
          </w:p>
        </w:tc>
        <w:tc>
          <w:tcPr>
            <w:tcW w:w="2138"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20900,00</w:t>
            </w:r>
          </w:p>
        </w:tc>
        <w:tc>
          <w:tcPr>
            <w:tcW w:w="2138"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28284,44</w:t>
            </w:r>
          </w:p>
        </w:tc>
        <w:tc>
          <w:tcPr>
            <w:tcW w:w="1850"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135,33%</w:t>
            </w:r>
          </w:p>
        </w:tc>
      </w:tr>
      <w:tr w:rsidR="00094F12">
        <w:trPr>
          <w:trHeight w:val="384"/>
        </w:trPr>
        <w:tc>
          <w:tcPr>
            <w:tcW w:w="1038" w:type="dxa"/>
            <w:vMerge w:val="restart"/>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458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 tym bieżące</w:t>
            </w:r>
          </w:p>
        </w:tc>
        <w:tc>
          <w:tcPr>
            <w:tcW w:w="21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17100,00</w:t>
            </w:r>
          </w:p>
        </w:tc>
        <w:tc>
          <w:tcPr>
            <w:tcW w:w="21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24499,73</w:t>
            </w:r>
          </w:p>
        </w:tc>
        <w:tc>
          <w:tcPr>
            <w:tcW w:w="1850"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143,27%</w:t>
            </w:r>
          </w:p>
        </w:tc>
      </w:tr>
      <w:tr w:rsidR="00094F12">
        <w:trPr>
          <w:trHeight w:val="1248"/>
        </w:trPr>
        <w:tc>
          <w:tcPr>
            <w:tcW w:w="1038" w:type="dxa"/>
            <w:vMerge/>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4588" w:type="dxa"/>
            <w:tcBorders>
              <w:top w:val="single" w:sz="2" w:space="0" w:color="auto"/>
              <w:left w:val="nil"/>
              <w:bottom w:val="single" w:sz="2" w:space="0" w:color="auto"/>
              <w:right w:val="single" w:sz="2" w:space="0" w:color="auto"/>
            </w:tcBorders>
            <w:tcMar>
              <w:top w:w="5" w:type="dxa"/>
              <w:left w:w="5" w:type="dxa"/>
              <w:bottom w:w="5" w:type="dxa"/>
              <w:right w:w="5" w:type="dxa"/>
            </w:tcMar>
            <w:hideMark/>
          </w:tcPr>
          <w:p w:rsidR="00A77B3E" w:rsidRDefault="007D163F">
            <w:pPr>
              <w:jc w:val="left"/>
              <w:rPr>
                <w:color w:val="000000"/>
                <w:u w:color="000000"/>
              </w:rPr>
            </w:pPr>
            <w:r>
              <w:rPr>
                <w:sz w:val="20"/>
              </w:rPr>
              <w:t>Wpływy z najmu i dzierżawy składników majątkowych Skarbu Państwa, jednostek samorządu terytorialnego lub innych jednostek zaliczanych do sektora finansów publicznych oraz innych umów o podobnym charakterze</w:t>
            </w:r>
          </w:p>
        </w:tc>
        <w:tc>
          <w:tcPr>
            <w:tcW w:w="2138"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15400,00</w:t>
            </w:r>
          </w:p>
        </w:tc>
        <w:tc>
          <w:tcPr>
            <w:tcW w:w="2138"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21984,53</w:t>
            </w:r>
          </w:p>
        </w:tc>
        <w:tc>
          <w:tcPr>
            <w:tcW w:w="1850"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142,76%</w:t>
            </w:r>
          </w:p>
        </w:tc>
      </w:tr>
      <w:tr w:rsidR="00094F12">
        <w:trPr>
          <w:trHeight w:val="288"/>
        </w:trPr>
        <w:tc>
          <w:tcPr>
            <w:tcW w:w="1038" w:type="dxa"/>
            <w:vMerge/>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4588" w:type="dxa"/>
            <w:tcBorders>
              <w:top w:val="nil"/>
              <w:left w:val="nil"/>
              <w:bottom w:val="single" w:sz="2" w:space="0" w:color="auto"/>
              <w:right w:val="single" w:sz="2" w:space="0" w:color="auto"/>
            </w:tcBorders>
            <w:tcMar>
              <w:top w:w="5" w:type="dxa"/>
              <w:left w:w="5" w:type="dxa"/>
              <w:bottom w:w="5" w:type="dxa"/>
              <w:right w:w="5" w:type="dxa"/>
            </w:tcMar>
            <w:hideMark/>
          </w:tcPr>
          <w:p w:rsidR="00A77B3E" w:rsidRDefault="007D163F">
            <w:pPr>
              <w:jc w:val="left"/>
              <w:rPr>
                <w:color w:val="000000"/>
                <w:u w:color="000000"/>
              </w:rPr>
            </w:pPr>
            <w:r>
              <w:rPr>
                <w:sz w:val="20"/>
              </w:rPr>
              <w:t>Wpływy z różnych dochodów</w:t>
            </w:r>
          </w:p>
        </w:tc>
        <w:tc>
          <w:tcPr>
            <w:tcW w:w="213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1700,00</w:t>
            </w:r>
          </w:p>
        </w:tc>
        <w:tc>
          <w:tcPr>
            <w:tcW w:w="213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2515,20</w:t>
            </w:r>
          </w:p>
        </w:tc>
        <w:tc>
          <w:tcPr>
            <w:tcW w:w="1850"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147,95%</w:t>
            </w:r>
          </w:p>
        </w:tc>
      </w:tr>
      <w:tr w:rsidR="00094F12">
        <w:trPr>
          <w:trHeight w:val="456"/>
        </w:trPr>
        <w:tc>
          <w:tcPr>
            <w:tcW w:w="1038" w:type="dxa"/>
            <w:vMerge/>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458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 tym majątkowe</w:t>
            </w:r>
          </w:p>
        </w:tc>
        <w:tc>
          <w:tcPr>
            <w:tcW w:w="21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3800,00</w:t>
            </w:r>
          </w:p>
        </w:tc>
        <w:tc>
          <w:tcPr>
            <w:tcW w:w="21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3784,71</w:t>
            </w:r>
          </w:p>
        </w:tc>
        <w:tc>
          <w:tcPr>
            <w:tcW w:w="1850"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99,60%</w:t>
            </w:r>
          </w:p>
        </w:tc>
      </w:tr>
      <w:tr w:rsidR="00094F12">
        <w:trPr>
          <w:trHeight w:val="672"/>
        </w:trPr>
        <w:tc>
          <w:tcPr>
            <w:tcW w:w="1038" w:type="dxa"/>
            <w:vMerge/>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4588"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7D163F">
            <w:pPr>
              <w:jc w:val="left"/>
              <w:rPr>
                <w:color w:val="000000"/>
                <w:u w:color="000000"/>
              </w:rPr>
            </w:pPr>
            <w:r>
              <w:rPr>
                <w:sz w:val="20"/>
              </w:rPr>
              <w:t>Wpływy z tytułu odpłatnego nabycia prawa własności oraz prawa użytkowania wieczystego nieruchomości</w:t>
            </w:r>
          </w:p>
        </w:tc>
        <w:tc>
          <w:tcPr>
            <w:tcW w:w="2138"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3800,00</w:t>
            </w:r>
          </w:p>
        </w:tc>
        <w:tc>
          <w:tcPr>
            <w:tcW w:w="2138"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3784,71</w:t>
            </w:r>
          </w:p>
        </w:tc>
        <w:tc>
          <w:tcPr>
            <w:tcW w:w="185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99,60%</w:t>
            </w:r>
          </w:p>
        </w:tc>
      </w:tr>
      <w:tr w:rsidR="00094F12">
        <w:trPr>
          <w:trHeight w:val="288"/>
        </w:trPr>
        <w:tc>
          <w:tcPr>
            <w:tcW w:w="1038"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750</w:t>
            </w:r>
          </w:p>
        </w:tc>
        <w:tc>
          <w:tcPr>
            <w:tcW w:w="4588"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b/>
                <w:sz w:val="20"/>
              </w:rPr>
              <w:t>Administracja publiczna</w:t>
            </w:r>
          </w:p>
        </w:tc>
        <w:tc>
          <w:tcPr>
            <w:tcW w:w="2138"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92200,55</w:t>
            </w:r>
          </w:p>
        </w:tc>
        <w:tc>
          <w:tcPr>
            <w:tcW w:w="2138"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86048,25</w:t>
            </w:r>
          </w:p>
        </w:tc>
        <w:tc>
          <w:tcPr>
            <w:tcW w:w="185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93,33%</w:t>
            </w:r>
          </w:p>
        </w:tc>
      </w:tr>
      <w:tr w:rsidR="00094F12">
        <w:trPr>
          <w:trHeight w:val="480"/>
        </w:trPr>
        <w:tc>
          <w:tcPr>
            <w:tcW w:w="1038" w:type="dxa"/>
            <w:vMerge w:val="restart"/>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4588"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 tym bieżące</w:t>
            </w:r>
          </w:p>
        </w:tc>
        <w:tc>
          <w:tcPr>
            <w:tcW w:w="2138"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92200,55</w:t>
            </w:r>
          </w:p>
        </w:tc>
        <w:tc>
          <w:tcPr>
            <w:tcW w:w="2138"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86048,25</w:t>
            </w:r>
          </w:p>
        </w:tc>
        <w:tc>
          <w:tcPr>
            <w:tcW w:w="1850"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93,33%</w:t>
            </w:r>
          </w:p>
        </w:tc>
      </w:tr>
      <w:tr w:rsidR="00094F12">
        <w:trPr>
          <w:trHeight w:val="384"/>
        </w:trPr>
        <w:tc>
          <w:tcPr>
            <w:tcW w:w="1038" w:type="dxa"/>
            <w:vMerge/>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458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z tego dotacje</w:t>
            </w:r>
          </w:p>
        </w:tc>
        <w:tc>
          <w:tcPr>
            <w:tcW w:w="213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90199,00</w:t>
            </w:r>
          </w:p>
        </w:tc>
        <w:tc>
          <w:tcPr>
            <w:tcW w:w="213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84199,00</w:t>
            </w:r>
          </w:p>
        </w:tc>
        <w:tc>
          <w:tcPr>
            <w:tcW w:w="1850"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93,35%</w:t>
            </w:r>
          </w:p>
        </w:tc>
      </w:tr>
      <w:tr w:rsidR="00094F12">
        <w:trPr>
          <w:trHeight w:val="552"/>
        </w:trPr>
        <w:tc>
          <w:tcPr>
            <w:tcW w:w="1038" w:type="dxa"/>
            <w:vMerge/>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4588"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Wpływy z tytułu kosztów egzekucyjnych, opłaty komorniczej i kosztów upomnień</w:t>
            </w:r>
          </w:p>
        </w:tc>
        <w:tc>
          <w:tcPr>
            <w:tcW w:w="2138"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2000,00</w:t>
            </w:r>
          </w:p>
        </w:tc>
        <w:tc>
          <w:tcPr>
            <w:tcW w:w="2138"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1740,00</w:t>
            </w:r>
          </w:p>
        </w:tc>
        <w:tc>
          <w:tcPr>
            <w:tcW w:w="1850"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87,00%</w:t>
            </w:r>
          </w:p>
        </w:tc>
      </w:tr>
      <w:tr w:rsidR="00094F12">
        <w:trPr>
          <w:trHeight w:val="288"/>
        </w:trPr>
        <w:tc>
          <w:tcPr>
            <w:tcW w:w="1038" w:type="dxa"/>
            <w:vMerge/>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458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Wpływy z pozostałych odsetek</w:t>
            </w:r>
          </w:p>
        </w:tc>
        <w:tc>
          <w:tcPr>
            <w:tcW w:w="2138" w:type="dxa"/>
            <w:tcBorders>
              <w:top w:val="nil"/>
              <w:left w:val="nil"/>
              <w:bottom w:val="nil"/>
              <w:right w:val="single" w:sz="2"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213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107,70</w:t>
            </w:r>
          </w:p>
        </w:tc>
        <w:tc>
          <w:tcPr>
            <w:tcW w:w="1850"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r>
      <w:tr w:rsidR="00094F12">
        <w:trPr>
          <w:trHeight w:val="1320"/>
        </w:trPr>
        <w:tc>
          <w:tcPr>
            <w:tcW w:w="1038" w:type="dxa"/>
            <w:vMerge/>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458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rPr>
                <w:color w:val="000000"/>
                <w:u w:color="000000"/>
              </w:rPr>
            </w:pPr>
            <w:r>
              <w:rPr>
                <w:sz w:val="20"/>
              </w:rPr>
              <w:t>Dotacje celowe otrzymane z budżetu państwa na realizację zadań bieżących z zakresu administracji rządowej oraz innych zadań zleconych gminie (związkom gmin, związkom powiatowo-gminnym) ustawami</w:t>
            </w:r>
          </w:p>
        </w:tc>
        <w:tc>
          <w:tcPr>
            <w:tcW w:w="2138"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90199,00</w:t>
            </w:r>
          </w:p>
        </w:tc>
        <w:tc>
          <w:tcPr>
            <w:tcW w:w="213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84199,00</w:t>
            </w:r>
          </w:p>
        </w:tc>
        <w:tc>
          <w:tcPr>
            <w:tcW w:w="1850"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93,35%</w:t>
            </w:r>
          </w:p>
        </w:tc>
      </w:tr>
      <w:tr w:rsidR="00094F12">
        <w:trPr>
          <w:trHeight w:val="1116"/>
        </w:trPr>
        <w:tc>
          <w:tcPr>
            <w:tcW w:w="1038" w:type="dxa"/>
            <w:vMerge/>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4588"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rPr>
                <w:color w:val="000000"/>
                <w:u w:color="000000"/>
              </w:rPr>
            </w:pPr>
            <w:r>
              <w:rPr>
                <w:sz w:val="20"/>
              </w:rPr>
              <w:t>Dochody jednostek samorządu terytorialnego związane z realizacją zadań z zakresu administracji rządowej oraz innych zadań zleconych ustawami</w:t>
            </w:r>
          </w:p>
        </w:tc>
        <w:tc>
          <w:tcPr>
            <w:tcW w:w="2138"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1,55</w:t>
            </w:r>
          </w:p>
        </w:tc>
        <w:tc>
          <w:tcPr>
            <w:tcW w:w="2138"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1,55</w:t>
            </w:r>
          </w:p>
        </w:tc>
        <w:tc>
          <w:tcPr>
            <w:tcW w:w="1850"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r>
      <w:tr w:rsidR="00094F12">
        <w:trPr>
          <w:trHeight w:val="708"/>
        </w:trPr>
        <w:tc>
          <w:tcPr>
            <w:tcW w:w="1038"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751</w:t>
            </w:r>
          </w:p>
        </w:tc>
        <w:tc>
          <w:tcPr>
            <w:tcW w:w="4588"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b/>
                <w:sz w:val="20"/>
              </w:rPr>
              <w:t>Urzędy naczelnych organów władzy państwowej, kontroli i ochrony prawa oraz sądownictwa</w:t>
            </w:r>
          </w:p>
        </w:tc>
        <w:tc>
          <w:tcPr>
            <w:tcW w:w="2138"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46077,00</w:t>
            </w:r>
          </w:p>
        </w:tc>
        <w:tc>
          <w:tcPr>
            <w:tcW w:w="2138"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46077,00</w:t>
            </w:r>
          </w:p>
        </w:tc>
        <w:tc>
          <w:tcPr>
            <w:tcW w:w="1850"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100,00%</w:t>
            </w:r>
          </w:p>
        </w:tc>
      </w:tr>
      <w:tr w:rsidR="00094F12">
        <w:trPr>
          <w:trHeight w:val="468"/>
        </w:trPr>
        <w:tc>
          <w:tcPr>
            <w:tcW w:w="1038" w:type="dxa"/>
            <w:vMerge w:val="restart"/>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458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 tym bieżące</w:t>
            </w:r>
          </w:p>
        </w:tc>
        <w:tc>
          <w:tcPr>
            <w:tcW w:w="21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46077,00</w:t>
            </w:r>
          </w:p>
        </w:tc>
        <w:tc>
          <w:tcPr>
            <w:tcW w:w="21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46077,00</w:t>
            </w:r>
          </w:p>
        </w:tc>
        <w:tc>
          <w:tcPr>
            <w:tcW w:w="1850"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r>
      <w:tr w:rsidR="00094F12">
        <w:trPr>
          <w:trHeight w:val="420"/>
        </w:trPr>
        <w:tc>
          <w:tcPr>
            <w:tcW w:w="1038" w:type="dxa"/>
            <w:vMerge/>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458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z tego dotacje</w:t>
            </w:r>
          </w:p>
        </w:tc>
        <w:tc>
          <w:tcPr>
            <w:tcW w:w="21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46077,00</w:t>
            </w:r>
          </w:p>
        </w:tc>
        <w:tc>
          <w:tcPr>
            <w:tcW w:w="21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46077,00</w:t>
            </w:r>
          </w:p>
        </w:tc>
        <w:tc>
          <w:tcPr>
            <w:tcW w:w="1850"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r>
      <w:tr w:rsidR="00094F12">
        <w:trPr>
          <w:trHeight w:val="1224"/>
        </w:trPr>
        <w:tc>
          <w:tcPr>
            <w:tcW w:w="1038" w:type="dxa"/>
            <w:vMerge/>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458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rPr>
                <w:color w:val="000000"/>
                <w:u w:color="000000"/>
              </w:rPr>
            </w:pPr>
            <w:r>
              <w:rPr>
                <w:sz w:val="20"/>
              </w:rPr>
              <w:t>Dotacje celowe otrzymane z budżetu państwa na realizację zadań bieżących z zakresu administracji rządowej oraz innych zadań zleconych gminie (związkom gmin, związkom powiatowo-gminnym) ustawami</w:t>
            </w:r>
          </w:p>
        </w:tc>
        <w:tc>
          <w:tcPr>
            <w:tcW w:w="213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46077,00</w:t>
            </w:r>
          </w:p>
        </w:tc>
        <w:tc>
          <w:tcPr>
            <w:tcW w:w="213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46077,00</w:t>
            </w:r>
          </w:p>
        </w:tc>
        <w:tc>
          <w:tcPr>
            <w:tcW w:w="1850"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r>
      <w:tr w:rsidR="00094F12">
        <w:trPr>
          <w:trHeight w:val="528"/>
        </w:trPr>
        <w:tc>
          <w:tcPr>
            <w:tcW w:w="10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752</w:t>
            </w:r>
          </w:p>
        </w:tc>
        <w:tc>
          <w:tcPr>
            <w:tcW w:w="458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b/>
                <w:sz w:val="20"/>
              </w:rPr>
              <w:t>Obrona narodowa</w:t>
            </w:r>
          </w:p>
        </w:tc>
        <w:tc>
          <w:tcPr>
            <w:tcW w:w="213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600,00</w:t>
            </w:r>
          </w:p>
        </w:tc>
        <w:tc>
          <w:tcPr>
            <w:tcW w:w="21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b/>
                <w:sz w:val="20"/>
              </w:rPr>
              <w:t>600,00</w:t>
            </w:r>
          </w:p>
        </w:tc>
        <w:tc>
          <w:tcPr>
            <w:tcW w:w="1850"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100,00%</w:t>
            </w:r>
          </w:p>
        </w:tc>
      </w:tr>
      <w:tr w:rsidR="00094F12">
        <w:trPr>
          <w:trHeight w:val="528"/>
        </w:trPr>
        <w:tc>
          <w:tcPr>
            <w:tcW w:w="1038"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4588"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 tym bieżące</w:t>
            </w:r>
          </w:p>
        </w:tc>
        <w:tc>
          <w:tcPr>
            <w:tcW w:w="2138"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600,00</w:t>
            </w:r>
          </w:p>
        </w:tc>
        <w:tc>
          <w:tcPr>
            <w:tcW w:w="2138"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600,00</w:t>
            </w:r>
          </w:p>
        </w:tc>
        <w:tc>
          <w:tcPr>
            <w:tcW w:w="1850"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r>
      <w:tr w:rsidR="00094F12">
        <w:trPr>
          <w:trHeight w:val="528"/>
        </w:trPr>
        <w:tc>
          <w:tcPr>
            <w:tcW w:w="10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458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z tego dotacje</w:t>
            </w:r>
          </w:p>
        </w:tc>
        <w:tc>
          <w:tcPr>
            <w:tcW w:w="213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600,00</w:t>
            </w:r>
          </w:p>
        </w:tc>
        <w:tc>
          <w:tcPr>
            <w:tcW w:w="213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600,00</w:t>
            </w:r>
          </w:p>
        </w:tc>
        <w:tc>
          <w:tcPr>
            <w:tcW w:w="1850"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r>
      <w:tr w:rsidR="00094F12">
        <w:trPr>
          <w:trHeight w:val="528"/>
        </w:trPr>
        <w:tc>
          <w:tcPr>
            <w:tcW w:w="10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4588"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Dotacje celowe otrzymane z budżetu państwa na realizację zadań bieżących z zakresu administracji rządowej oraz innych zadań zleconych gminie (związkom gmin, związkom powiatowo-gminnym) ustawami</w:t>
            </w:r>
          </w:p>
        </w:tc>
        <w:tc>
          <w:tcPr>
            <w:tcW w:w="2138"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600,00</w:t>
            </w:r>
          </w:p>
        </w:tc>
        <w:tc>
          <w:tcPr>
            <w:tcW w:w="2138" w:type="dxa"/>
            <w:tcBorders>
              <w:top w:val="single" w:sz="2" w:space="0" w:color="auto"/>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600,00</w:t>
            </w:r>
          </w:p>
        </w:tc>
        <w:tc>
          <w:tcPr>
            <w:tcW w:w="185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r>
      <w:tr w:rsidR="00094F12">
        <w:trPr>
          <w:trHeight w:val="528"/>
        </w:trPr>
        <w:tc>
          <w:tcPr>
            <w:tcW w:w="1038"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754</w:t>
            </w:r>
          </w:p>
        </w:tc>
        <w:tc>
          <w:tcPr>
            <w:tcW w:w="4588"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b/>
                <w:sz w:val="20"/>
              </w:rPr>
              <w:t>Bezpieczeństwo publiczne i ochrona przeciwpożarowa</w:t>
            </w:r>
          </w:p>
        </w:tc>
        <w:tc>
          <w:tcPr>
            <w:tcW w:w="2138"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16850,00</w:t>
            </w:r>
          </w:p>
        </w:tc>
        <w:tc>
          <w:tcPr>
            <w:tcW w:w="2138" w:type="dxa"/>
            <w:tcBorders>
              <w:top w:val="single" w:sz="2" w:space="0" w:color="auto"/>
              <w:left w:val="nil"/>
              <w:bottom w:val="nil"/>
              <w:right w:val="nil"/>
            </w:tcBorders>
            <w:tcMar>
              <w:top w:w="5" w:type="dxa"/>
              <w:left w:w="5" w:type="dxa"/>
              <w:bottom w:w="5" w:type="dxa"/>
              <w:right w:w="5" w:type="dxa"/>
            </w:tcMar>
            <w:vAlign w:val="center"/>
            <w:hideMark/>
          </w:tcPr>
          <w:p w:rsidR="00A77B3E" w:rsidRDefault="007D163F">
            <w:pPr>
              <w:jc w:val="right"/>
              <w:rPr>
                <w:color w:val="000000"/>
                <w:u w:color="000000"/>
              </w:rPr>
            </w:pPr>
            <w:r>
              <w:rPr>
                <w:b/>
                <w:sz w:val="20"/>
              </w:rPr>
              <w:t>16850,00</w:t>
            </w:r>
          </w:p>
        </w:tc>
        <w:tc>
          <w:tcPr>
            <w:tcW w:w="1850"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100,00%</w:t>
            </w:r>
          </w:p>
        </w:tc>
      </w:tr>
      <w:tr w:rsidR="00094F12">
        <w:trPr>
          <w:trHeight w:val="468"/>
        </w:trPr>
        <w:tc>
          <w:tcPr>
            <w:tcW w:w="1038" w:type="dxa"/>
            <w:vMerge w:val="restart"/>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4588"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 tym bieżące</w:t>
            </w:r>
          </w:p>
        </w:tc>
        <w:tc>
          <w:tcPr>
            <w:tcW w:w="2138"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16850,00</w:t>
            </w:r>
          </w:p>
        </w:tc>
        <w:tc>
          <w:tcPr>
            <w:tcW w:w="2138"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16850,00</w:t>
            </w:r>
          </w:p>
        </w:tc>
        <w:tc>
          <w:tcPr>
            <w:tcW w:w="1850"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r>
      <w:tr w:rsidR="00094F12">
        <w:trPr>
          <w:trHeight w:val="288"/>
        </w:trPr>
        <w:tc>
          <w:tcPr>
            <w:tcW w:w="1038" w:type="dxa"/>
            <w:vMerge/>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458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z tego dotacje</w:t>
            </w:r>
          </w:p>
        </w:tc>
        <w:tc>
          <w:tcPr>
            <w:tcW w:w="213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16850,00</w:t>
            </w:r>
          </w:p>
        </w:tc>
        <w:tc>
          <w:tcPr>
            <w:tcW w:w="21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16850,00</w:t>
            </w:r>
          </w:p>
        </w:tc>
        <w:tc>
          <w:tcPr>
            <w:tcW w:w="1850"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r>
      <w:tr w:rsidR="00094F12">
        <w:trPr>
          <w:trHeight w:val="912"/>
        </w:trPr>
        <w:tc>
          <w:tcPr>
            <w:tcW w:w="1038" w:type="dxa"/>
            <w:vMerge/>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4588"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rPr>
                <w:color w:val="000000"/>
                <w:u w:color="000000"/>
              </w:rPr>
            </w:pPr>
            <w:r>
              <w:rPr>
                <w:sz w:val="20"/>
              </w:rPr>
              <w:t>Dotacja celowa otrzymana z tytułu pomocy finansowej udzielanej między jednostkami samorządu terytorialnego na dofinansowanie własnych zadań bieżących</w:t>
            </w:r>
          </w:p>
        </w:tc>
        <w:tc>
          <w:tcPr>
            <w:tcW w:w="2138"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16850,00</w:t>
            </w:r>
          </w:p>
        </w:tc>
        <w:tc>
          <w:tcPr>
            <w:tcW w:w="2138"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16850,00</w:t>
            </w:r>
          </w:p>
        </w:tc>
        <w:tc>
          <w:tcPr>
            <w:tcW w:w="1850"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r>
      <w:tr w:rsidR="00094F12">
        <w:trPr>
          <w:trHeight w:val="1008"/>
        </w:trPr>
        <w:tc>
          <w:tcPr>
            <w:tcW w:w="10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756</w:t>
            </w:r>
          </w:p>
        </w:tc>
        <w:tc>
          <w:tcPr>
            <w:tcW w:w="4588" w:type="dxa"/>
            <w:tcBorders>
              <w:top w:val="nil"/>
              <w:left w:val="single" w:sz="2" w:space="0" w:color="auto"/>
              <w:bottom w:val="single" w:sz="2" w:space="0" w:color="auto"/>
              <w:right w:val="single" w:sz="2" w:space="0" w:color="auto"/>
            </w:tcBorders>
            <w:tcMar>
              <w:top w:w="5" w:type="dxa"/>
              <w:left w:w="5" w:type="dxa"/>
              <w:bottom w:w="5" w:type="dxa"/>
              <w:right w:w="5" w:type="dxa"/>
            </w:tcMar>
            <w:hideMark/>
          </w:tcPr>
          <w:p w:rsidR="00A77B3E" w:rsidRDefault="007D163F">
            <w:pPr>
              <w:jc w:val="left"/>
              <w:rPr>
                <w:color w:val="000000"/>
                <w:u w:color="000000"/>
              </w:rPr>
            </w:pPr>
            <w:r>
              <w:rPr>
                <w:b/>
                <w:sz w:val="20"/>
              </w:rPr>
              <w:t>Dochody od osób prawnych, od osób fizycznych i od innych jednostek nieposiadających osobowości prawnej oraz wydatki związane z ich poborem</w:t>
            </w:r>
          </w:p>
        </w:tc>
        <w:tc>
          <w:tcPr>
            <w:tcW w:w="2138"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3341158,16</w:t>
            </w:r>
          </w:p>
        </w:tc>
        <w:tc>
          <w:tcPr>
            <w:tcW w:w="21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3306153,88</w:t>
            </w:r>
          </w:p>
        </w:tc>
        <w:tc>
          <w:tcPr>
            <w:tcW w:w="1850"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98,95%</w:t>
            </w:r>
          </w:p>
        </w:tc>
      </w:tr>
      <w:tr w:rsidR="00094F12">
        <w:trPr>
          <w:trHeight w:val="564"/>
        </w:trPr>
        <w:tc>
          <w:tcPr>
            <w:tcW w:w="1038" w:type="dxa"/>
            <w:vMerge w:val="restart"/>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458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 tym bieżące</w:t>
            </w:r>
          </w:p>
        </w:tc>
        <w:tc>
          <w:tcPr>
            <w:tcW w:w="21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3341158,16</w:t>
            </w:r>
          </w:p>
        </w:tc>
        <w:tc>
          <w:tcPr>
            <w:tcW w:w="21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3306153,88</w:t>
            </w:r>
          </w:p>
        </w:tc>
        <w:tc>
          <w:tcPr>
            <w:tcW w:w="1850"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98,95%</w:t>
            </w:r>
          </w:p>
        </w:tc>
      </w:tr>
      <w:tr w:rsidR="00094F12">
        <w:trPr>
          <w:trHeight w:val="540"/>
        </w:trPr>
        <w:tc>
          <w:tcPr>
            <w:tcW w:w="1038" w:type="dxa"/>
            <w:vMerge/>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4588"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Wpływy podatku dochodowego od osób fizycznych</w:t>
            </w:r>
          </w:p>
        </w:tc>
        <w:tc>
          <w:tcPr>
            <w:tcW w:w="2138"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1794056,00</w:t>
            </w:r>
          </w:p>
        </w:tc>
        <w:tc>
          <w:tcPr>
            <w:tcW w:w="2138"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1742940,00</w:t>
            </w:r>
          </w:p>
        </w:tc>
        <w:tc>
          <w:tcPr>
            <w:tcW w:w="1850"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97,15%</w:t>
            </w:r>
          </w:p>
        </w:tc>
      </w:tr>
      <w:tr w:rsidR="00094F12">
        <w:trPr>
          <w:trHeight w:val="324"/>
        </w:trPr>
        <w:tc>
          <w:tcPr>
            <w:tcW w:w="1038" w:type="dxa"/>
            <w:vMerge/>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4588"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rPr>
                <w:color w:val="000000"/>
                <w:u w:color="000000"/>
              </w:rPr>
            </w:pPr>
            <w:r>
              <w:rPr>
                <w:sz w:val="20"/>
              </w:rPr>
              <w:t>Wpływy podatku dochodowego od osób prawnych</w:t>
            </w:r>
          </w:p>
        </w:tc>
        <w:tc>
          <w:tcPr>
            <w:tcW w:w="2138"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9000,00</w:t>
            </w:r>
          </w:p>
        </w:tc>
        <w:tc>
          <w:tcPr>
            <w:tcW w:w="2138"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10871,48</w:t>
            </w:r>
          </w:p>
        </w:tc>
        <w:tc>
          <w:tcPr>
            <w:tcW w:w="1850"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120,79%</w:t>
            </w:r>
          </w:p>
        </w:tc>
      </w:tr>
      <w:tr w:rsidR="00094F12">
        <w:trPr>
          <w:trHeight w:val="288"/>
        </w:trPr>
        <w:tc>
          <w:tcPr>
            <w:tcW w:w="1038" w:type="dxa"/>
            <w:vMerge/>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4588"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Wpływy z podatku od nieruchomości</w:t>
            </w:r>
          </w:p>
        </w:tc>
        <w:tc>
          <w:tcPr>
            <w:tcW w:w="2138"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460000,00</w:t>
            </w:r>
          </w:p>
        </w:tc>
        <w:tc>
          <w:tcPr>
            <w:tcW w:w="213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454487,56</w:t>
            </w:r>
          </w:p>
        </w:tc>
        <w:tc>
          <w:tcPr>
            <w:tcW w:w="1850"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98,80%</w:t>
            </w:r>
          </w:p>
        </w:tc>
      </w:tr>
      <w:tr w:rsidR="00094F12">
        <w:trPr>
          <w:trHeight w:val="288"/>
        </w:trPr>
        <w:tc>
          <w:tcPr>
            <w:tcW w:w="1038" w:type="dxa"/>
            <w:vMerge/>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4588"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rPr>
                <w:color w:val="000000"/>
                <w:u w:color="000000"/>
              </w:rPr>
            </w:pPr>
            <w:r>
              <w:rPr>
                <w:sz w:val="20"/>
              </w:rPr>
              <w:t>Wpływy z podatku rolnego</w:t>
            </w:r>
          </w:p>
        </w:tc>
        <w:tc>
          <w:tcPr>
            <w:tcW w:w="2138"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882000,00</w:t>
            </w:r>
          </w:p>
        </w:tc>
        <w:tc>
          <w:tcPr>
            <w:tcW w:w="2138"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886690,47</w:t>
            </w:r>
          </w:p>
        </w:tc>
        <w:tc>
          <w:tcPr>
            <w:tcW w:w="1850"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100,53%</w:t>
            </w:r>
          </w:p>
        </w:tc>
      </w:tr>
      <w:tr w:rsidR="00094F12">
        <w:trPr>
          <w:trHeight w:val="288"/>
        </w:trPr>
        <w:tc>
          <w:tcPr>
            <w:tcW w:w="1038" w:type="dxa"/>
            <w:vMerge/>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4588"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Wpływy z podatku leśnego</w:t>
            </w:r>
          </w:p>
        </w:tc>
        <w:tc>
          <w:tcPr>
            <w:tcW w:w="213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22000,00</w:t>
            </w:r>
          </w:p>
        </w:tc>
        <w:tc>
          <w:tcPr>
            <w:tcW w:w="2138"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20772,81</w:t>
            </w:r>
          </w:p>
        </w:tc>
        <w:tc>
          <w:tcPr>
            <w:tcW w:w="1850"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94,42%</w:t>
            </w:r>
          </w:p>
        </w:tc>
      </w:tr>
      <w:tr w:rsidR="00094F12">
        <w:trPr>
          <w:trHeight w:val="396"/>
        </w:trPr>
        <w:tc>
          <w:tcPr>
            <w:tcW w:w="1038" w:type="dxa"/>
            <w:vMerge/>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458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Wpływy z podatku od środków transportowych</w:t>
            </w:r>
          </w:p>
        </w:tc>
        <w:tc>
          <w:tcPr>
            <w:tcW w:w="213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65000,00</w:t>
            </w:r>
          </w:p>
        </w:tc>
        <w:tc>
          <w:tcPr>
            <w:tcW w:w="213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54006,36</w:t>
            </w:r>
          </w:p>
        </w:tc>
        <w:tc>
          <w:tcPr>
            <w:tcW w:w="1850"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83,09%</w:t>
            </w:r>
          </w:p>
        </w:tc>
      </w:tr>
      <w:tr w:rsidR="00094F12">
        <w:trPr>
          <w:trHeight w:val="720"/>
        </w:trPr>
        <w:tc>
          <w:tcPr>
            <w:tcW w:w="1038" w:type="dxa"/>
            <w:vMerge/>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4588"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Wpływy z podatku od działalności gospodarczej osób fizycznych, opłacany w formie karty podatkowej</w:t>
            </w:r>
          </w:p>
        </w:tc>
        <w:tc>
          <w:tcPr>
            <w:tcW w:w="2138"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1000,00</w:t>
            </w:r>
          </w:p>
        </w:tc>
        <w:tc>
          <w:tcPr>
            <w:tcW w:w="213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-10,36</w:t>
            </w:r>
          </w:p>
        </w:tc>
        <w:tc>
          <w:tcPr>
            <w:tcW w:w="1850"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r>
      <w:tr w:rsidR="00094F12">
        <w:trPr>
          <w:trHeight w:val="336"/>
        </w:trPr>
        <w:tc>
          <w:tcPr>
            <w:tcW w:w="1038" w:type="dxa"/>
            <w:vMerge/>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4588"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rPr>
                <w:color w:val="000000"/>
                <w:u w:color="000000"/>
              </w:rPr>
            </w:pPr>
            <w:r>
              <w:rPr>
                <w:sz w:val="20"/>
              </w:rPr>
              <w:t>Wpływy z podatku od spadków i darowizn</w:t>
            </w:r>
          </w:p>
        </w:tc>
        <w:tc>
          <w:tcPr>
            <w:tcW w:w="2138"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6000,00</w:t>
            </w:r>
          </w:p>
        </w:tc>
        <w:tc>
          <w:tcPr>
            <w:tcW w:w="213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6728,49</w:t>
            </w:r>
          </w:p>
        </w:tc>
        <w:tc>
          <w:tcPr>
            <w:tcW w:w="1850"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112,14%</w:t>
            </w:r>
          </w:p>
        </w:tc>
      </w:tr>
      <w:tr w:rsidR="00094F12">
        <w:trPr>
          <w:trHeight w:val="288"/>
        </w:trPr>
        <w:tc>
          <w:tcPr>
            <w:tcW w:w="1038" w:type="dxa"/>
            <w:vMerge/>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4588"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Wpływy z opłaty skarbowej</w:t>
            </w:r>
          </w:p>
        </w:tc>
        <w:tc>
          <w:tcPr>
            <w:tcW w:w="213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14000,00</w:t>
            </w:r>
          </w:p>
        </w:tc>
        <w:tc>
          <w:tcPr>
            <w:tcW w:w="2138"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12716,00</w:t>
            </w:r>
          </w:p>
        </w:tc>
        <w:tc>
          <w:tcPr>
            <w:tcW w:w="1850"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90,83%</w:t>
            </w:r>
          </w:p>
        </w:tc>
      </w:tr>
      <w:tr w:rsidR="00094F12">
        <w:trPr>
          <w:trHeight w:val="612"/>
        </w:trPr>
        <w:tc>
          <w:tcPr>
            <w:tcW w:w="1038" w:type="dxa"/>
            <w:vMerge/>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4588"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Wpływy z opłat za zezwolenia na sprzedaż napojów alkoholowych</w:t>
            </w:r>
          </w:p>
        </w:tc>
        <w:tc>
          <w:tcPr>
            <w:tcW w:w="2138"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26602,16</w:t>
            </w:r>
          </w:p>
        </w:tc>
        <w:tc>
          <w:tcPr>
            <w:tcW w:w="2138"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26602,16</w:t>
            </w:r>
          </w:p>
        </w:tc>
        <w:tc>
          <w:tcPr>
            <w:tcW w:w="1850"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r>
      <w:tr w:rsidR="00094F12">
        <w:trPr>
          <w:trHeight w:val="852"/>
        </w:trPr>
        <w:tc>
          <w:tcPr>
            <w:tcW w:w="1038" w:type="dxa"/>
            <w:vMerge/>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4588"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Wpływy z innych lokalnych opłat pobieranych przez jednostki samorządu terytorialnego na podstawie odrębnych ustaw</w:t>
            </w:r>
          </w:p>
        </w:tc>
        <w:tc>
          <w:tcPr>
            <w:tcW w:w="2138"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500,00</w:t>
            </w:r>
          </w:p>
        </w:tc>
        <w:tc>
          <w:tcPr>
            <w:tcW w:w="213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115,48</w:t>
            </w:r>
          </w:p>
        </w:tc>
        <w:tc>
          <w:tcPr>
            <w:tcW w:w="1850"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23,10%</w:t>
            </w:r>
          </w:p>
        </w:tc>
      </w:tr>
      <w:tr w:rsidR="00094F12">
        <w:trPr>
          <w:trHeight w:val="372"/>
        </w:trPr>
        <w:tc>
          <w:tcPr>
            <w:tcW w:w="1038" w:type="dxa"/>
            <w:vMerge/>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458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Wpływy z podatku od czynności cywilnoprawnych</w:t>
            </w:r>
          </w:p>
        </w:tc>
        <w:tc>
          <w:tcPr>
            <w:tcW w:w="213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53100,00</w:t>
            </w:r>
          </w:p>
        </w:tc>
        <w:tc>
          <w:tcPr>
            <w:tcW w:w="213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80734,90</w:t>
            </w:r>
          </w:p>
        </w:tc>
        <w:tc>
          <w:tcPr>
            <w:tcW w:w="1850"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152,04%</w:t>
            </w:r>
          </w:p>
        </w:tc>
      </w:tr>
      <w:tr w:rsidR="00094F12">
        <w:trPr>
          <w:trHeight w:val="648"/>
        </w:trPr>
        <w:tc>
          <w:tcPr>
            <w:tcW w:w="1038" w:type="dxa"/>
            <w:vMerge/>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458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Wpływy z odsetek od nieterminowych wpłat z tytułu podatków i opłat</w:t>
            </w:r>
          </w:p>
        </w:tc>
        <w:tc>
          <w:tcPr>
            <w:tcW w:w="213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7900,00</w:t>
            </w:r>
          </w:p>
        </w:tc>
        <w:tc>
          <w:tcPr>
            <w:tcW w:w="213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9498,53</w:t>
            </w:r>
          </w:p>
        </w:tc>
        <w:tc>
          <w:tcPr>
            <w:tcW w:w="1850"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120,23%</w:t>
            </w:r>
          </w:p>
        </w:tc>
      </w:tr>
      <w:tr w:rsidR="00094F12">
        <w:trPr>
          <w:trHeight w:val="288"/>
        </w:trPr>
        <w:tc>
          <w:tcPr>
            <w:tcW w:w="1038"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758</w:t>
            </w:r>
          </w:p>
        </w:tc>
        <w:tc>
          <w:tcPr>
            <w:tcW w:w="458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b/>
                <w:sz w:val="20"/>
              </w:rPr>
              <w:t>Różne rozliczenia</w:t>
            </w:r>
          </w:p>
        </w:tc>
        <w:tc>
          <w:tcPr>
            <w:tcW w:w="213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6070943,00</w:t>
            </w:r>
          </w:p>
        </w:tc>
        <w:tc>
          <w:tcPr>
            <w:tcW w:w="213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6070943,00</w:t>
            </w:r>
          </w:p>
        </w:tc>
        <w:tc>
          <w:tcPr>
            <w:tcW w:w="1850"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100,00%</w:t>
            </w:r>
          </w:p>
        </w:tc>
      </w:tr>
      <w:tr w:rsidR="00094F12">
        <w:trPr>
          <w:trHeight w:val="336"/>
        </w:trPr>
        <w:tc>
          <w:tcPr>
            <w:tcW w:w="1038" w:type="dxa"/>
            <w:vMerge w:val="restart"/>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4588" w:type="dxa"/>
            <w:tcBorders>
              <w:top w:val="nil"/>
              <w:left w:val="single" w:sz="2" w:space="0" w:color="auto"/>
              <w:bottom w:val="single" w:sz="2" w:space="0" w:color="auto"/>
              <w:right w:val="single" w:sz="2" w:space="0" w:color="auto"/>
            </w:tcBorders>
            <w:tcMar>
              <w:top w:w="5" w:type="dxa"/>
              <w:left w:w="5" w:type="dxa"/>
              <w:bottom w:w="5" w:type="dxa"/>
              <w:right w:w="5" w:type="dxa"/>
            </w:tcMar>
            <w:hideMark/>
          </w:tcPr>
          <w:p w:rsidR="00A77B3E" w:rsidRDefault="007D163F">
            <w:pPr>
              <w:jc w:val="left"/>
              <w:rPr>
                <w:color w:val="000000"/>
                <w:u w:color="000000"/>
              </w:rPr>
            </w:pPr>
            <w:r>
              <w:rPr>
                <w:sz w:val="20"/>
              </w:rPr>
              <w:t>w tym bieżące</w:t>
            </w:r>
          </w:p>
        </w:tc>
        <w:tc>
          <w:tcPr>
            <w:tcW w:w="2138" w:type="dxa"/>
            <w:tcBorders>
              <w:top w:val="nil"/>
              <w:left w:val="single" w:sz="2" w:space="0" w:color="auto"/>
              <w:bottom w:val="single" w:sz="2" w:space="0" w:color="auto"/>
              <w:right w:val="single" w:sz="2" w:space="0" w:color="auto"/>
            </w:tcBorders>
            <w:tcMar>
              <w:top w:w="5" w:type="dxa"/>
              <w:left w:w="5" w:type="dxa"/>
              <w:bottom w:w="5" w:type="dxa"/>
              <w:right w:w="5" w:type="dxa"/>
            </w:tcMar>
            <w:hideMark/>
          </w:tcPr>
          <w:p w:rsidR="00A77B3E" w:rsidRDefault="007D163F">
            <w:pPr>
              <w:jc w:val="right"/>
              <w:rPr>
                <w:color w:val="000000"/>
                <w:u w:color="000000"/>
              </w:rPr>
            </w:pPr>
            <w:r>
              <w:rPr>
                <w:sz w:val="20"/>
              </w:rPr>
              <w:t>5570943,00</w:t>
            </w:r>
          </w:p>
        </w:tc>
        <w:tc>
          <w:tcPr>
            <w:tcW w:w="2138" w:type="dxa"/>
            <w:tcBorders>
              <w:top w:val="nil"/>
              <w:left w:val="single" w:sz="2" w:space="0" w:color="auto"/>
              <w:bottom w:val="single" w:sz="2" w:space="0" w:color="auto"/>
              <w:right w:val="single" w:sz="2" w:space="0" w:color="auto"/>
            </w:tcBorders>
            <w:tcMar>
              <w:top w:w="5" w:type="dxa"/>
              <w:left w:w="5" w:type="dxa"/>
              <w:bottom w:w="5" w:type="dxa"/>
              <w:right w:w="5" w:type="dxa"/>
            </w:tcMar>
            <w:hideMark/>
          </w:tcPr>
          <w:p w:rsidR="00A77B3E" w:rsidRDefault="007D163F">
            <w:pPr>
              <w:jc w:val="right"/>
              <w:rPr>
                <w:color w:val="000000"/>
                <w:u w:color="000000"/>
              </w:rPr>
            </w:pPr>
            <w:r>
              <w:rPr>
                <w:sz w:val="20"/>
              </w:rPr>
              <w:t>5570943,00</w:t>
            </w:r>
          </w:p>
        </w:tc>
        <w:tc>
          <w:tcPr>
            <w:tcW w:w="1850"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r>
      <w:tr w:rsidR="00094F12">
        <w:trPr>
          <w:trHeight w:val="288"/>
        </w:trPr>
        <w:tc>
          <w:tcPr>
            <w:tcW w:w="1038" w:type="dxa"/>
            <w:vMerge/>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4588"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Subwencje ogólne z budżetu państwa</w:t>
            </w:r>
          </w:p>
        </w:tc>
        <w:tc>
          <w:tcPr>
            <w:tcW w:w="2138"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5570943,00</w:t>
            </w:r>
          </w:p>
        </w:tc>
        <w:tc>
          <w:tcPr>
            <w:tcW w:w="2138"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5570943,00</w:t>
            </w:r>
          </w:p>
        </w:tc>
        <w:tc>
          <w:tcPr>
            <w:tcW w:w="1850"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r>
      <w:tr w:rsidR="00094F12">
        <w:trPr>
          <w:trHeight w:val="288"/>
        </w:trPr>
        <w:tc>
          <w:tcPr>
            <w:tcW w:w="1038"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left"/>
              <w:rPr>
                <w:color w:val="000000"/>
                <w:u w:color="000000"/>
              </w:rPr>
            </w:pPr>
          </w:p>
        </w:tc>
        <w:tc>
          <w:tcPr>
            <w:tcW w:w="4588"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 tym majątkowe</w:t>
            </w:r>
          </w:p>
        </w:tc>
        <w:tc>
          <w:tcPr>
            <w:tcW w:w="2138"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500000,00</w:t>
            </w:r>
          </w:p>
        </w:tc>
        <w:tc>
          <w:tcPr>
            <w:tcW w:w="2138"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500000,00</w:t>
            </w:r>
          </w:p>
        </w:tc>
        <w:tc>
          <w:tcPr>
            <w:tcW w:w="1850"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r>
      <w:tr w:rsidR="00094F12">
        <w:trPr>
          <w:trHeight w:val="288"/>
        </w:trPr>
        <w:tc>
          <w:tcPr>
            <w:tcW w:w="1038"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left"/>
              <w:rPr>
                <w:color w:val="000000"/>
                <w:u w:color="000000"/>
              </w:rPr>
            </w:pPr>
          </w:p>
        </w:tc>
        <w:tc>
          <w:tcPr>
            <w:tcW w:w="4588"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Środki na dofinansowanie własnych inwestycji gmin, powiatów (związków gmin, związków powiatowo-gminnych lub związków powiatów), samorządów województw, pozyskane z innych źródeł</w:t>
            </w:r>
          </w:p>
        </w:tc>
        <w:tc>
          <w:tcPr>
            <w:tcW w:w="2138"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500000,00</w:t>
            </w:r>
          </w:p>
        </w:tc>
        <w:tc>
          <w:tcPr>
            <w:tcW w:w="2138"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500000,00</w:t>
            </w:r>
          </w:p>
        </w:tc>
        <w:tc>
          <w:tcPr>
            <w:tcW w:w="1850"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r>
      <w:tr w:rsidR="00094F12">
        <w:trPr>
          <w:trHeight w:val="288"/>
        </w:trPr>
        <w:tc>
          <w:tcPr>
            <w:tcW w:w="1038" w:type="dxa"/>
            <w:tcBorders>
              <w:top w:val="single" w:sz="2" w:space="0" w:color="auto"/>
              <w:left w:val="single" w:sz="2" w:space="0" w:color="auto"/>
              <w:bottom w:val="single" w:sz="2" w:space="0" w:color="auto"/>
              <w:right w:val="nil"/>
            </w:tcBorders>
            <w:tcMar>
              <w:top w:w="5" w:type="dxa"/>
              <w:left w:w="5" w:type="dxa"/>
              <w:bottom w:w="5" w:type="dxa"/>
              <w:right w:w="5" w:type="dxa"/>
            </w:tcMar>
            <w:vAlign w:val="center"/>
            <w:hideMark/>
          </w:tcPr>
          <w:p w:rsidR="00A77B3E" w:rsidRDefault="007D163F">
            <w:pPr>
              <w:jc w:val="center"/>
              <w:rPr>
                <w:color w:val="000000"/>
                <w:u w:color="000000"/>
              </w:rPr>
            </w:pPr>
            <w:r>
              <w:rPr>
                <w:b/>
                <w:sz w:val="20"/>
              </w:rPr>
              <w:t>801</w:t>
            </w:r>
          </w:p>
        </w:tc>
        <w:tc>
          <w:tcPr>
            <w:tcW w:w="458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b/>
                <w:sz w:val="20"/>
              </w:rPr>
              <w:t>Oświata i wychowanie</w:t>
            </w:r>
          </w:p>
        </w:tc>
        <w:tc>
          <w:tcPr>
            <w:tcW w:w="213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350563,25</w:t>
            </w:r>
          </w:p>
        </w:tc>
        <w:tc>
          <w:tcPr>
            <w:tcW w:w="213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348478,52</w:t>
            </w:r>
          </w:p>
        </w:tc>
        <w:tc>
          <w:tcPr>
            <w:tcW w:w="1850"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99,41%</w:t>
            </w:r>
          </w:p>
        </w:tc>
      </w:tr>
      <w:tr w:rsidR="00094F12">
        <w:trPr>
          <w:trHeight w:val="408"/>
        </w:trPr>
        <w:tc>
          <w:tcPr>
            <w:tcW w:w="1038" w:type="dxa"/>
            <w:vMerge w:val="restart"/>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458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 tym bieżące</w:t>
            </w:r>
          </w:p>
        </w:tc>
        <w:tc>
          <w:tcPr>
            <w:tcW w:w="21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350563,25</w:t>
            </w:r>
          </w:p>
        </w:tc>
        <w:tc>
          <w:tcPr>
            <w:tcW w:w="21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348478,52</w:t>
            </w:r>
          </w:p>
        </w:tc>
        <w:tc>
          <w:tcPr>
            <w:tcW w:w="1850"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99,41%</w:t>
            </w:r>
          </w:p>
        </w:tc>
      </w:tr>
      <w:tr w:rsidR="00094F12">
        <w:trPr>
          <w:trHeight w:val="456"/>
        </w:trPr>
        <w:tc>
          <w:tcPr>
            <w:tcW w:w="1038" w:type="dxa"/>
            <w:vMerge/>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458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z tego dotacje</w:t>
            </w:r>
          </w:p>
        </w:tc>
        <w:tc>
          <w:tcPr>
            <w:tcW w:w="21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271063,25</w:t>
            </w:r>
          </w:p>
        </w:tc>
        <w:tc>
          <w:tcPr>
            <w:tcW w:w="21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269525,41</w:t>
            </w:r>
          </w:p>
        </w:tc>
        <w:tc>
          <w:tcPr>
            <w:tcW w:w="1850"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99,43%</w:t>
            </w:r>
          </w:p>
        </w:tc>
      </w:tr>
      <w:tr w:rsidR="00094F12">
        <w:trPr>
          <w:trHeight w:val="516"/>
        </w:trPr>
        <w:tc>
          <w:tcPr>
            <w:tcW w:w="1038" w:type="dxa"/>
            <w:vMerge/>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458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Wpływy z opłat za korzystanie z wychowania przedszkolnego</w:t>
            </w:r>
          </w:p>
        </w:tc>
        <w:tc>
          <w:tcPr>
            <w:tcW w:w="213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800,00</w:t>
            </w:r>
          </w:p>
        </w:tc>
        <w:tc>
          <w:tcPr>
            <w:tcW w:w="213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980,00</w:t>
            </w:r>
          </w:p>
        </w:tc>
        <w:tc>
          <w:tcPr>
            <w:tcW w:w="1850"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122,50%</w:t>
            </w:r>
          </w:p>
        </w:tc>
      </w:tr>
      <w:tr w:rsidR="00094F12">
        <w:trPr>
          <w:trHeight w:val="948"/>
        </w:trPr>
        <w:tc>
          <w:tcPr>
            <w:tcW w:w="1038" w:type="dxa"/>
            <w:vMerge/>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458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Wpływy z opłat za korzystanie z wyżywienia w jednostkach realizujących zadania z zakresu wychowania przedszkolnego</w:t>
            </w:r>
          </w:p>
        </w:tc>
        <w:tc>
          <w:tcPr>
            <w:tcW w:w="2138"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30000,00</w:t>
            </w:r>
          </w:p>
        </w:tc>
        <w:tc>
          <w:tcPr>
            <w:tcW w:w="213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28543,40</w:t>
            </w:r>
          </w:p>
        </w:tc>
        <w:tc>
          <w:tcPr>
            <w:tcW w:w="1850"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95,14%</w:t>
            </w:r>
          </w:p>
        </w:tc>
      </w:tr>
      <w:tr w:rsidR="00094F12">
        <w:trPr>
          <w:trHeight w:val="1344"/>
        </w:trPr>
        <w:tc>
          <w:tcPr>
            <w:tcW w:w="1038" w:type="dxa"/>
            <w:vMerge/>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458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Wpływy z najmu i dzierżawy składników majątkowych Skarbu Państwa, jednostek samorządu terytorialnego lub innych jednostek zaliczanych do sektora finansów publicznych oraz innych umów o podobnym charakterze</w:t>
            </w:r>
          </w:p>
        </w:tc>
        <w:tc>
          <w:tcPr>
            <w:tcW w:w="2138"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1200,00</w:t>
            </w:r>
          </w:p>
        </w:tc>
        <w:tc>
          <w:tcPr>
            <w:tcW w:w="213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1200,00</w:t>
            </w:r>
          </w:p>
        </w:tc>
        <w:tc>
          <w:tcPr>
            <w:tcW w:w="1850"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r>
      <w:tr w:rsidR="00094F12">
        <w:trPr>
          <w:trHeight w:val="348"/>
        </w:trPr>
        <w:tc>
          <w:tcPr>
            <w:tcW w:w="1038" w:type="dxa"/>
            <w:vMerge/>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458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Wpływy z usług</w:t>
            </w:r>
          </w:p>
        </w:tc>
        <w:tc>
          <w:tcPr>
            <w:tcW w:w="213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47200,00</w:t>
            </w:r>
          </w:p>
        </w:tc>
        <w:tc>
          <w:tcPr>
            <w:tcW w:w="213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47901,31</w:t>
            </w:r>
          </w:p>
        </w:tc>
        <w:tc>
          <w:tcPr>
            <w:tcW w:w="185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101,49%</w:t>
            </w:r>
          </w:p>
        </w:tc>
      </w:tr>
      <w:tr w:rsidR="00094F12">
        <w:trPr>
          <w:trHeight w:val="348"/>
        </w:trPr>
        <w:tc>
          <w:tcPr>
            <w:tcW w:w="1038" w:type="dxa"/>
            <w:vMerge/>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4588"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Wpływy z pozostałych odsetek</w:t>
            </w:r>
          </w:p>
        </w:tc>
        <w:tc>
          <w:tcPr>
            <w:tcW w:w="2138"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2138"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0,51</w:t>
            </w:r>
          </w:p>
        </w:tc>
        <w:tc>
          <w:tcPr>
            <w:tcW w:w="1850"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r>
      <w:tr w:rsidR="00094F12">
        <w:trPr>
          <w:trHeight w:val="372"/>
        </w:trPr>
        <w:tc>
          <w:tcPr>
            <w:tcW w:w="1038" w:type="dxa"/>
            <w:vMerge/>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4588"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Wpływy z różnych dochodów</w:t>
            </w:r>
          </w:p>
        </w:tc>
        <w:tc>
          <w:tcPr>
            <w:tcW w:w="213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300,00</w:t>
            </w:r>
          </w:p>
        </w:tc>
        <w:tc>
          <w:tcPr>
            <w:tcW w:w="2138"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327,89</w:t>
            </w:r>
          </w:p>
        </w:tc>
        <w:tc>
          <w:tcPr>
            <w:tcW w:w="1850"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109,30%</w:t>
            </w:r>
          </w:p>
        </w:tc>
      </w:tr>
      <w:tr w:rsidR="00094F12">
        <w:trPr>
          <w:trHeight w:val="276"/>
        </w:trPr>
        <w:tc>
          <w:tcPr>
            <w:tcW w:w="1038" w:type="dxa"/>
            <w:vMerge/>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4588"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Dotacje celowe otrzymane z budżetu państwa na realizację zadań bieżących z zakresu administracji rządowej oraz innych zadań zleconych gminie (związkom gmin, związkom powiatowo-gminnym) ustawami</w:t>
            </w:r>
          </w:p>
        </w:tc>
        <w:tc>
          <w:tcPr>
            <w:tcW w:w="2138"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23778,00</w:t>
            </w:r>
          </w:p>
        </w:tc>
        <w:tc>
          <w:tcPr>
            <w:tcW w:w="2138"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23674,73</w:t>
            </w:r>
          </w:p>
        </w:tc>
        <w:tc>
          <w:tcPr>
            <w:tcW w:w="185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99,57%</w:t>
            </w:r>
          </w:p>
        </w:tc>
      </w:tr>
      <w:tr w:rsidR="00094F12">
        <w:trPr>
          <w:trHeight w:val="816"/>
        </w:trPr>
        <w:tc>
          <w:tcPr>
            <w:tcW w:w="1038" w:type="dxa"/>
            <w:vMerge/>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4588"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Dotacje celowe otrzymane z budżetu państwa na realizację własnych zadań bieżących gmin (związków gmin, związkom powiatowo-gminnym)</w:t>
            </w:r>
          </w:p>
        </w:tc>
        <w:tc>
          <w:tcPr>
            <w:tcW w:w="2138"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67425,00</w:t>
            </w:r>
          </w:p>
        </w:tc>
        <w:tc>
          <w:tcPr>
            <w:tcW w:w="2138"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65990,43</w:t>
            </w:r>
          </w:p>
        </w:tc>
        <w:tc>
          <w:tcPr>
            <w:tcW w:w="185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97,87%</w:t>
            </w:r>
          </w:p>
        </w:tc>
      </w:tr>
      <w:tr w:rsidR="00094F12">
        <w:trPr>
          <w:trHeight w:val="996"/>
        </w:trPr>
        <w:tc>
          <w:tcPr>
            <w:tcW w:w="1038" w:type="dxa"/>
            <w:vMerge/>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4588"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Dotacje celowe w ramach programów finansowanych z udziałem środków europejskich oraz środków, o których mowa w art. 5 ust. 3 pkt 5 lit. a i b ustawy, lub płatności w ramach budżetu środków europejskich, realizowanych przez jednostki samorządu terytorialnego</w:t>
            </w:r>
          </w:p>
        </w:tc>
        <w:tc>
          <w:tcPr>
            <w:tcW w:w="2138"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89860,25</w:t>
            </w:r>
          </w:p>
        </w:tc>
        <w:tc>
          <w:tcPr>
            <w:tcW w:w="2138"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89860,25</w:t>
            </w:r>
          </w:p>
        </w:tc>
        <w:tc>
          <w:tcPr>
            <w:tcW w:w="1850"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r>
      <w:tr w:rsidR="00094F12">
        <w:trPr>
          <w:trHeight w:val="996"/>
        </w:trPr>
        <w:tc>
          <w:tcPr>
            <w:tcW w:w="1038" w:type="dxa"/>
            <w:vMerge/>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458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Dotacja celowa otrzymana z tytułu pomocy finansowej udzielanej między jednostkami samorządu terytorialnego na dofinansowanie własnych zadań bieżących</w:t>
            </w:r>
          </w:p>
        </w:tc>
        <w:tc>
          <w:tcPr>
            <w:tcW w:w="213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90000,00</w:t>
            </w:r>
          </w:p>
        </w:tc>
        <w:tc>
          <w:tcPr>
            <w:tcW w:w="213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90000,00</w:t>
            </w:r>
          </w:p>
        </w:tc>
        <w:tc>
          <w:tcPr>
            <w:tcW w:w="1850"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r>
      <w:tr w:rsidR="00094F12">
        <w:trPr>
          <w:trHeight w:val="288"/>
        </w:trPr>
        <w:tc>
          <w:tcPr>
            <w:tcW w:w="1038" w:type="dxa"/>
            <w:tcBorders>
              <w:top w:val="nil"/>
              <w:left w:val="single" w:sz="2" w:space="0" w:color="auto"/>
              <w:bottom w:val="single" w:sz="2" w:space="0" w:color="auto"/>
              <w:right w:val="nil"/>
            </w:tcBorders>
            <w:tcMar>
              <w:top w:w="5" w:type="dxa"/>
              <w:left w:w="5" w:type="dxa"/>
              <w:bottom w:w="5" w:type="dxa"/>
              <w:right w:w="5" w:type="dxa"/>
            </w:tcMar>
            <w:vAlign w:val="center"/>
            <w:hideMark/>
          </w:tcPr>
          <w:p w:rsidR="00A77B3E" w:rsidRDefault="007D163F">
            <w:pPr>
              <w:jc w:val="center"/>
              <w:rPr>
                <w:color w:val="000000"/>
                <w:u w:color="000000"/>
              </w:rPr>
            </w:pPr>
            <w:r>
              <w:rPr>
                <w:b/>
                <w:sz w:val="20"/>
              </w:rPr>
              <w:t>852</w:t>
            </w:r>
          </w:p>
        </w:tc>
        <w:tc>
          <w:tcPr>
            <w:tcW w:w="458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b/>
                <w:sz w:val="20"/>
              </w:rPr>
              <w:t>Pomoc społeczna</w:t>
            </w:r>
          </w:p>
        </w:tc>
        <w:tc>
          <w:tcPr>
            <w:tcW w:w="213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350601,00</w:t>
            </w:r>
          </w:p>
        </w:tc>
        <w:tc>
          <w:tcPr>
            <w:tcW w:w="213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333942,81</w:t>
            </w:r>
          </w:p>
        </w:tc>
        <w:tc>
          <w:tcPr>
            <w:tcW w:w="1850"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95,25%</w:t>
            </w:r>
          </w:p>
        </w:tc>
      </w:tr>
      <w:tr w:rsidR="00094F12">
        <w:trPr>
          <w:trHeight w:val="576"/>
        </w:trPr>
        <w:tc>
          <w:tcPr>
            <w:tcW w:w="1038"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4588" w:type="dxa"/>
            <w:vMerge w:val="restart"/>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 tym bieżące</w:t>
            </w:r>
          </w:p>
          <w:p w:rsidR="00094F12" w:rsidRDefault="00094F12"/>
          <w:p w:rsidR="00094F12" w:rsidRDefault="007D163F">
            <w:pPr>
              <w:jc w:val="left"/>
            </w:pPr>
            <w:r>
              <w:rPr>
                <w:sz w:val="20"/>
              </w:rPr>
              <w:t>z tego dotacje</w:t>
            </w:r>
          </w:p>
        </w:tc>
        <w:tc>
          <w:tcPr>
            <w:tcW w:w="2138" w:type="dxa"/>
            <w:vMerge w:val="restart"/>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350601,00</w:t>
            </w:r>
          </w:p>
          <w:p w:rsidR="00094F12" w:rsidRDefault="00094F12"/>
          <w:p w:rsidR="00094F12" w:rsidRDefault="007D163F">
            <w:pPr>
              <w:jc w:val="right"/>
            </w:pPr>
            <w:r>
              <w:rPr>
                <w:sz w:val="20"/>
              </w:rPr>
              <w:t>343601,00</w:t>
            </w:r>
          </w:p>
        </w:tc>
        <w:tc>
          <w:tcPr>
            <w:tcW w:w="2138" w:type="dxa"/>
            <w:vMerge w:val="restart"/>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333942,81</w:t>
            </w:r>
          </w:p>
          <w:p w:rsidR="00094F12" w:rsidRDefault="00094F12"/>
          <w:p w:rsidR="00094F12" w:rsidRDefault="007D163F">
            <w:pPr>
              <w:jc w:val="right"/>
            </w:pPr>
            <w:r>
              <w:rPr>
                <w:sz w:val="20"/>
              </w:rPr>
              <w:t>329228,65</w:t>
            </w:r>
          </w:p>
        </w:tc>
        <w:tc>
          <w:tcPr>
            <w:tcW w:w="1850" w:type="dxa"/>
            <w:vMerge w:val="restart"/>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95,25%</w:t>
            </w:r>
          </w:p>
          <w:p w:rsidR="00094F12" w:rsidRDefault="00094F12"/>
          <w:p w:rsidR="00094F12" w:rsidRDefault="007D163F">
            <w:pPr>
              <w:jc w:val="center"/>
            </w:pPr>
            <w:r>
              <w:rPr>
                <w:sz w:val="20"/>
              </w:rPr>
              <w:t>95,82%</w:t>
            </w:r>
          </w:p>
        </w:tc>
      </w:tr>
      <w:tr w:rsidR="00094F12">
        <w:trPr>
          <w:trHeight w:val="288"/>
        </w:trPr>
        <w:tc>
          <w:tcPr>
            <w:tcW w:w="10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left"/>
              <w:rPr>
                <w:color w:val="000000"/>
                <w:u w:color="000000"/>
              </w:rPr>
            </w:pPr>
          </w:p>
        </w:tc>
        <w:tc>
          <w:tcPr>
            <w:tcW w:w="4588" w:type="dxa"/>
            <w:vMerge/>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left"/>
              <w:rPr>
                <w:color w:val="000000"/>
                <w:u w:color="000000"/>
              </w:rPr>
            </w:pPr>
          </w:p>
        </w:tc>
        <w:tc>
          <w:tcPr>
            <w:tcW w:w="2138" w:type="dxa"/>
            <w:vMerge/>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A77B3E">
            <w:pPr>
              <w:jc w:val="left"/>
              <w:rPr>
                <w:color w:val="000000"/>
                <w:u w:color="000000"/>
              </w:rPr>
            </w:pPr>
          </w:p>
        </w:tc>
        <w:tc>
          <w:tcPr>
            <w:tcW w:w="2138" w:type="dxa"/>
            <w:vMerge/>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A77B3E">
            <w:pPr>
              <w:jc w:val="left"/>
              <w:rPr>
                <w:color w:val="000000"/>
                <w:u w:color="000000"/>
              </w:rPr>
            </w:pPr>
          </w:p>
        </w:tc>
        <w:tc>
          <w:tcPr>
            <w:tcW w:w="1850" w:type="dxa"/>
            <w:vMerge/>
            <w:tcBorders>
              <w:top w:val="nil"/>
              <w:left w:val="nil"/>
              <w:bottom w:val="nil"/>
              <w:right w:val="single" w:sz="2" w:space="0" w:color="auto"/>
            </w:tcBorders>
            <w:tcMar>
              <w:top w:w="5" w:type="dxa"/>
              <w:left w:w="5" w:type="dxa"/>
              <w:bottom w:w="5" w:type="dxa"/>
              <w:right w:w="5" w:type="dxa"/>
            </w:tcMar>
            <w:vAlign w:val="center"/>
            <w:hideMark/>
          </w:tcPr>
          <w:p w:rsidR="00A77B3E" w:rsidRDefault="00A77B3E">
            <w:pPr>
              <w:jc w:val="left"/>
              <w:rPr>
                <w:color w:val="000000"/>
                <w:u w:color="000000"/>
              </w:rPr>
            </w:pPr>
          </w:p>
        </w:tc>
      </w:tr>
      <w:tr w:rsidR="00094F12">
        <w:trPr>
          <w:trHeight w:val="288"/>
        </w:trPr>
        <w:tc>
          <w:tcPr>
            <w:tcW w:w="10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left"/>
              <w:rPr>
                <w:color w:val="000000"/>
                <w:u w:color="000000"/>
              </w:rPr>
            </w:pPr>
          </w:p>
        </w:tc>
        <w:tc>
          <w:tcPr>
            <w:tcW w:w="458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Wpływy z usług</w:t>
            </w:r>
          </w:p>
        </w:tc>
        <w:tc>
          <w:tcPr>
            <w:tcW w:w="213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3000,00</w:t>
            </w:r>
          </w:p>
        </w:tc>
        <w:tc>
          <w:tcPr>
            <w:tcW w:w="213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4006,02</w:t>
            </w:r>
          </w:p>
        </w:tc>
        <w:tc>
          <w:tcPr>
            <w:tcW w:w="1850"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133,53%</w:t>
            </w:r>
          </w:p>
        </w:tc>
      </w:tr>
      <w:tr w:rsidR="00094F12">
        <w:trPr>
          <w:trHeight w:val="288"/>
        </w:trPr>
        <w:tc>
          <w:tcPr>
            <w:tcW w:w="10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left"/>
              <w:rPr>
                <w:color w:val="000000"/>
                <w:u w:color="000000"/>
              </w:rPr>
            </w:pPr>
          </w:p>
        </w:tc>
        <w:tc>
          <w:tcPr>
            <w:tcW w:w="458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Wpływy z pozostałych odsetek</w:t>
            </w:r>
          </w:p>
        </w:tc>
        <w:tc>
          <w:tcPr>
            <w:tcW w:w="213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213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8,14</w:t>
            </w:r>
          </w:p>
        </w:tc>
        <w:tc>
          <w:tcPr>
            <w:tcW w:w="1850" w:type="dxa"/>
            <w:tcBorders>
              <w:top w:val="nil"/>
              <w:left w:val="nil"/>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r>
      <w:tr w:rsidR="00094F12">
        <w:trPr>
          <w:trHeight w:val="828"/>
        </w:trPr>
        <w:tc>
          <w:tcPr>
            <w:tcW w:w="10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left"/>
              <w:rPr>
                <w:color w:val="000000"/>
                <w:u w:color="000000"/>
              </w:rPr>
            </w:pPr>
          </w:p>
        </w:tc>
        <w:tc>
          <w:tcPr>
            <w:tcW w:w="4588"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Dotacje celowe otrzymane z budżetu państwa na realizację własnych zadań bieżących gmin (związków gmin, związków powiatowo-gminnych)</w:t>
            </w:r>
          </w:p>
        </w:tc>
        <w:tc>
          <w:tcPr>
            <w:tcW w:w="2138"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343601,00</w:t>
            </w:r>
          </w:p>
        </w:tc>
        <w:tc>
          <w:tcPr>
            <w:tcW w:w="2138"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329228,65</w:t>
            </w:r>
          </w:p>
        </w:tc>
        <w:tc>
          <w:tcPr>
            <w:tcW w:w="1850"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95,82%</w:t>
            </w:r>
          </w:p>
        </w:tc>
      </w:tr>
      <w:tr w:rsidR="00094F12">
        <w:trPr>
          <w:trHeight w:val="1248"/>
        </w:trPr>
        <w:tc>
          <w:tcPr>
            <w:tcW w:w="10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left"/>
              <w:rPr>
                <w:color w:val="000000"/>
                <w:u w:color="000000"/>
              </w:rPr>
            </w:pPr>
          </w:p>
        </w:tc>
        <w:tc>
          <w:tcPr>
            <w:tcW w:w="4588" w:type="dxa"/>
            <w:tcBorders>
              <w:top w:val="nil"/>
              <w:left w:val="single" w:sz="2" w:space="0" w:color="auto"/>
              <w:bottom w:val="single" w:sz="2" w:space="0" w:color="auto"/>
              <w:right w:val="single" w:sz="2" w:space="0" w:color="auto"/>
            </w:tcBorders>
            <w:tcMar>
              <w:top w:w="5" w:type="dxa"/>
              <w:left w:w="5" w:type="dxa"/>
              <w:bottom w:w="5" w:type="dxa"/>
              <w:right w:w="5" w:type="dxa"/>
            </w:tcMar>
            <w:vAlign w:val="bottom"/>
            <w:hideMark/>
          </w:tcPr>
          <w:p w:rsidR="00A77B3E" w:rsidRDefault="007D163F">
            <w:pPr>
              <w:jc w:val="left"/>
              <w:rPr>
                <w:color w:val="000000"/>
                <w:u w:color="000000"/>
              </w:rPr>
            </w:pPr>
            <w:r>
              <w:rPr>
                <w:sz w:val="20"/>
              </w:rPr>
              <w:t>Wpływy ze zwrotów dotacji oraz płatności, w tym wykorzystanych niezgodnie z przeznaczeniem lub wykorzystanych z naruszeniem procedur, o których mowa w art.. 184 ustawy, pobranych nienależnie lub w nadmiernej wysokości</w:t>
            </w:r>
          </w:p>
        </w:tc>
        <w:tc>
          <w:tcPr>
            <w:tcW w:w="2138"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4000,00</w:t>
            </w:r>
          </w:p>
        </w:tc>
        <w:tc>
          <w:tcPr>
            <w:tcW w:w="2138"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700,00</w:t>
            </w:r>
          </w:p>
        </w:tc>
        <w:tc>
          <w:tcPr>
            <w:tcW w:w="1850"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17,50%</w:t>
            </w:r>
          </w:p>
        </w:tc>
      </w:tr>
      <w:tr w:rsidR="00094F12">
        <w:trPr>
          <w:trHeight w:val="372"/>
        </w:trPr>
        <w:tc>
          <w:tcPr>
            <w:tcW w:w="1038"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854</w:t>
            </w:r>
          </w:p>
        </w:tc>
        <w:tc>
          <w:tcPr>
            <w:tcW w:w="458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b/>
                <w:sz w:val="20"/>
              </w:rPr>
              <w:t>Edukacyjna opieka wychowawcza</w:t>
            </w:r>
          </w:p>
        </w:tc>
        <w:tc>
          <w:tcPr>
            <w:tcW w:w="213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36943,00</w:t>
            </w:r>
          </w:p>
        </w:tc>
        <w:tc>
          <w:tcPr>
            <w:tcW w:w="213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30070,04</w:t>
            </w:r>
          </w:p>
        </w:tc>
        <w:tc>
          <w:tcPr>
            <w:tcW w:w="1850"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81,40%</w:t>
            </w:r>
          </w:p>
        </w:tc>
      </w:tr>
      <w:tr w:rsidR="00094F12">
        <w:trPr>
          <w:trHeight w:val="372"/>
        </w:trPr>
        <w:tc>
          <w:tcPr>
            <w:tcW w:w="1038" w:type="dxa"/>
            <w:vMerge w:val="restart"/>
            <w:tcBorders>
              <w:top w:val="nil"/>
              <w:left w:val="single" w:sz="2" w:space="0" w:color="auto"/>
              <w:bottom w:val="single" w:sz="2" w:space="0" w:color="auto"/>
              <w:right w:val="single" w:sz="2" w:space="0" w:color="auto"/>
            </w:tcBorders>
            <w:tcMar>
              <w:top w:w="5" w:type="dxa"/>
              <w:left w:w="5" w:type="dxa"/>
              <w:bottom w:w="5" w:type="dxa"/>
              <w:right w:w="5" w:type="dxa"/>
            </w:tcMar>
            <w:vAlign w:val="bottom"/>
            <w:hideMark/>
          </w:tcPr>
          <w:p w:rsidR="00A77B3E" w:rsidRDefault="00A77B3E">
            <w:pPr>
              <w:jc w:val="center"/>
              <w:rPr>
                <w:color w:val="000000"/>
                <w:u w:color="000000"/>
              </w:rPr>
            </w:pPr>
          </w:p>
        </w:tc>
        <w:tc>
          <w:tcPr>
            <w:tcW w:w="458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 tym bieżące</w:t>
            </w:r>
          </w:p>
        </w:tc>
        <w:tc>
          <w:tcPr>
            <w:tcW w:w="21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36943,00</w:t>
            </w:r>
          </w:p>
        </w:tc>
        <w:tc>
          <w:tcPr>
            <w:tcW w:w="21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30070,04</w:t>
            </w:r>
          </w:p>
        </w:tc>
        <w:tc>
          <w:tcPr>
            <w:tcW w:w="1850"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81,40%</w:t>
            </w:r>
          </w:p>
        </w:tc>
      </w:tr>
      <w:tr w:rsidR="00094F12">
        <w:trPr>
          <w:trHeight w:val="360"/>
        </w:trPr>
        <w:tc>
          <w:tcPr>
            <w:tcW w:w="1038" w:type="dxa"/>
            <w:vMerge/>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458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z tego dotacje</w:t>
            </w:r>
          </w:p>
        </w:tc>
        <w:tc>
          <w:tcPr>
            <w:tcW w:w="21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36943,00</w:t>
            </w:r>
          </w:p>
        </w:tc>
        <w:tc>
          <w:tcPr>
            <w:tcW w:w="21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30070,04</w:t>
            </w:r>
          </w:p>
        </w:tc>
        <w:tc>
          <w:tcPr>
            <w:tcW w:w="1850"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81,40%</w:t>
            </w:r>
          </w:p>
        </w:tc>
      </w:tr>
      <w:tr w:rsidR="00094F12">
        <w:trPr>
          <w:trHeight w:val="864"/>
        </w:trPr>
        <w:tc>
          <w:tcPr>
            <w:tcW w:w="1038" w:type="dxa"/>
            <w:vMerge/>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4588"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rPr>
                <w:color w:val="000000"/>
                <w:u w:color="000000"/>
              </w:rPr>
            </w:pPr>
            <w:r>
              <w:rPr>
                <w:sz w:val="20"/>
              </w:rPr>
              <w:t>Dotacje celowe otrzymane z budżetu państwa na realizację własnych zadań bieżących gmin (związków gmin, związków powiatowo-gminnych)</w:t>
            </w:r>
          </w:p>
        </w:tc>
        <w:tc>
          <w:tcPr>
            <w:tcW w:w="213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36943,00</w:t>
            </w:r>
          </w:p>
        </w:tc>
        <w:tc>
          <w:tcPr>
            <w:tcW w:w="2138"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30070,04</w:t>
            </w:r>
          </w:p>
        </w:tc>
        <w:tc>
          <w:tcPr>
            <w:tcW w:w="1850"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81,40%</w:t>
            </w:r>
          </w:p>
        </w:tc>
      </w:tr>
      <w:tr w:rsidR="00094F12">
        <w:trPr>
          <w:trHeight w:val="288"/>
        </w:trPr>
        <w:tc>
          <w:tcPr>
            <w:tcW w:w="10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855</w:t>
            </w:r>
          </w:p>
        </w:tc>
        <w:tc>
          <w:tcPr>
            <w:tcW w:w="4588"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rPr>
                <w:color w:val="000000"/>
                <w:u w:color="000000"/>
              </w:rPr>
            </w:pPr>
            <w:r>
              <w:rPr>
                <w:b/>
                <w:sz w:val="20"/>
              </w:rPr>
              <w:t>Rodzina</w:t>
            </w:r>
          </w:p>
        </w:tc>
        <w:tc>
          <w:tcPr>
            <w:tcW w:w="2138"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4689052,48</w:t>
            </w:r>
          </w:p>
        </w:tc>
        <w:tc>
          <w:tcPr>
            <w:tcW w:w="2138"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4684637,23</w:t>
            </w:r>
          </w:p>
        </w:tc>
        <w:tc>
          <w:tcPr>
            <w:tcW w:w="1850"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99,91%</w:t>
            </w:r>
          </w:p>
        </w:tc>
      </w:tr>
      <w:tr w:rsidR="00094F12">
        <w:trPr>
          <w:trHeight w:val="456"/>
        </w:trPr>
        <w:tc>
          <w:tcPr>
            <w:tcW w:w="1038" w:type="dxa"/>
            <w:vMerge w:val="restart"/>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4588"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  tym bieżące</w:t>
            </w:r>
          </w:p>
        </w:tc>
        <w:tc>
          <w:tcPr>
            <w:tcW w:w="2138"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4689052,48</w:t>
            </w:r>
          </w:p>
        </w:tc>
        <w:tc>
          <w:tcPr>
            <w:tcW w:w="21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4684637,23</w:t>
            </w:r>
          </w:p>
        </w:tc>
        <w:tc>
          <w:tcPr>
            <w:tcW w:w="1850"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99,91%</w:t>
            </w:r>
          </w:p>
        </w:tc>
      </w:tr>
      <w:tr w:rsidR="00094F12">
        <w:trPr>
          <w:trHeight w:val="384"/>
        </w:trPr>
        <w:tc>
          <w:tcPr>
            <w:tcW w:w="1038" w:type="dxa"/>
            <w:vMerge/>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458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z tego dotacje</w:t>
            </w:r>
          </w:p>
        </w:tc>
        <w:tc>
          <w:tcPr>
            <w:tcW w:w="21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4675927,00</w:t>
            </w:r>
          </w:p>
        </w:tc>
        <w:tc>
          <w:tcPr>
            <w:tcW w:w="21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4674642,88</w:t>
            </w:r>
          </w:p>
        </w:tc>
        <w:tc>
          <w:tcPr>
            <w:tcW w:w="1850"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99,97%</w:t>
            </w:r>
          </w:p>
        </w:tc>
      </w:tr>
      <w:tr w:rsidR="00094F12">
        <w:trPr>
          <w:trHeight w:val="288"/>
        </w:trPr>
        <w:tc>
          <w:tcPr>
            <w:tcW w:w="1038" w:type="dxa"/>
            <w:vMerge/>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458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rPr>
                <w:color w:val="000000"/>
                <w:u w:color="000000"/>
              </w:rPr>
            </w:pPr>
            <w:r>
              <w:rPr>
                <w:sz w:val="20"/>
              </w:rPr>
              <w:t>Wpływy z pozostałych odsetek</w:t>
            </w:r>
          </w:p>
        </w:tc>
        <w:tc>
          <w:tcPr>
            <w:tcW w:w="213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700,00</w:t>
            </w:r>
          </w:p>
        </w:tc>
        <w:tc>
          <w:tcPr>
            <w:tcW w:w="213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410,76</w:t>
            </w:r>
          </w:p>
        </w:tc>
        <w:tc>
          <w:tcPr>
            <w:tcW w:w="1850"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58,68%</w:t>
            </w:r>
          </w:p>
        </w:tc>
      </w:tr>
      <w:tr w:rsidR="00094F12">
        <w:trPr>
          <w:trHeight w:val="1284"/>
        </w:trPr>
        <w:tc>
          <w:tcPr>
            <w:tcW w:w="1038" w:type="dxa"/>
            <w:vMerge/>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458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Dotacje celowe otrzymane z budżetu państwa na realizację zadań bieżących z zakresu administracji rządowej oraz innych zadań zleconych gminie (związkom gmin, związkom powiatowo-gminnym) ustawami</w:t>
            </w:r>
          </w:p>
        </w:tc>
        <w:tc>
          <w:tcPr>
            <w:tcW w:w="213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1535659,00</w:t>
            </w:r>
          </w:p>
        </w:tc>
        <w:tc>
          <w:tcPr>
            <w:tcW w:w="213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1535649,40</w:t>
            </w:r>
          </w:p>
        </w:tc>
        <w:tc>
          <w:tcPr>
            <w:tcW w:w="1850"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r>
      <w:tr w:rsidR="00094F12">
        <w:trPr>
          <w:trHeight w:val="360"/>
        </w:trPr>
        <w:tc>
          <w:tcPr>
            <w:tcW w:w="1038" w:type="dxa"/>
            <w:vMerge/>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458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 xml:space="preserve">Dotacje celowe otrzymane z budżetu państwa na zadania bieżące z zakresu administracji rządowej zlecone gminom (związkom gmin, </w:t>
            </w:r>
            <w:r>
              <w:rPr>
                <w:sz w:val="20"/>
              </w:rPr>
              <w:lastRenderedPageBreak/>
              <w:t>związkom powiatowo-gminnym), związane z realizacją świadczenia wychowawczego stanowiącego pomoc państwa w wychowaniu dzieci</w:t>
            </w:r>
          </w:p>
        </w:tc>
        <w:tc>
          <w:tcPr>
            <w:tcW w:w="213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lastRenderedPageBreak/>
              <w:t>3140268,00</w:t>
            </w:r>
          </w:p>
        </w:tc>
        <w:tc>
          <w:tcPr>
            <w:tcW w:w="213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3138993,48</w:t>
            </w:r>
          </w:p>
        </w:tc>
        <w:tc>
          <w:tcPr>
            <w:tcW w:w="1850"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99,96%</w:t>
            </w:r>
          </w:p>
        </w:tc>
      </w:tr>
      <w:tr w:rsidR="00094F12">
        <w:trPr>
          <w:trHeight w:val="960"/>
        </w:trPr>
        <w:tc>
          <w:tcPr>
            <w:tcW w:w="1038" w:type="dxa"/>
            <w:vMerge/>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4588"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rPr>
                <w:color w:val="000000"/>
                <w:u w:color="000000"/>
              </w:rPr>
            </w:pPr>
            <w:r>
              <w:rPr>
                <w:sz w:val="20"/>
              </w:rPr>
              <w:t>Dochody jednostek samorządu terytorialnego związane z realizacją zadań z zakresu administracji rządowej oraz innych zadań zleconych ustawami</w:t>
            </w:r>
          </w:p>
        </w:tc>
        <w:tc>
          <w:tcPr>
            <w:tcW w:w="2138"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3000,48</w:t>
            </w:r>
          </w:p>
        </w:tc>
        <w:tc>
          <w:tcPr>
            <w:tcW w:w="2138"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3337,67</w:t>
            </w:r>
          </w:p>
        </w:tc>
        <w:tc>
          <w:tcPr>
            <w:tcW w:w="1850"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111,24%</w:t>
            </w:r>
          </w:p>
        </w:tc>
      </w:tr>
      <w:tr w:rsidR="00094F12">
        <w:trPr>
          <w:trHeight w:val="468"/>
        </w:trPr>
        <w:tc>
          <w:tcPr>
            <w:tcW w:w="1038" w:type="dxa"/>
            <w:vMerge/>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4588" w:type="dxa"/>
            <w:tcBorders>
              <w:top w:val="nil"/>
              <w:left w:val="nil"/>
              <w:bottom w:val="single" w:sz="2" w:space="0" w:color="auto"/>
              <w:right w:val="single" w:sz="2" w:space="0" w:color="auto"/>
            </w:tcBorders>
            <w:tcMar>
              <w:top w:w="5" w:type="dxa"/>
              <w:left w:w="5" w:type="dxa"/>
              <w:bottom w:w="5" w:type="dxa"/>
              <w:right w:w="5" w:type="dxa"/>
            </w:tcMar>
            <w:vAlign w:val="bottom"/>
            <w:hideMark/>
          </w:tcPr>
          <w:p w:rsidR="00A77B3E" w:rsidRDefault="007D163F">
            <w:pPr>
              <w:jc w:val="left"/>
              <w:rPr>
                <w:color w:val="000000"/>
                <w:u w:color="000000"/>
              </w:rPr>
            </w:pPr>
            <w:r>
              <w:rPr>
                <w:sz w:val="20"/>
              </w:rPr>
              <w:t>Środki Funduszu Pracy przekazane na realizację zadań wynikających z odrębnych ustaw</w:t>
            </w:r>
          </w:p>
        </w:tc>
        <w:tc>
          <w:tcPr>
            <w:tcW w:w="213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425,00</w:t>
            </w:r>
          </w:p>
        </w:tc>
        <w:tc>
          <w:tcPr>
            <w:tcW w:w="2138"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425,00</w:t>
            </w:r>
          </w:p>
        </w:tc>
        <w:tc>
          <w:tcPr>
            <w:tcW w:w="1850"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r>
      <w:tr w:rsidR="00094F12">
        <w:trPr>
          <w:trHeight w:val="756"/>
        </w:trPr>
        <w:tc>
          <w:tcPr>
            <w:tcW w:w="1038" w:type="dxa"/>
            <w:vMerge/>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4588" w:type="dxa"/>
            <w:tcBorders>
              <w:top w:val="nil"/>
              <w:left w:val="nil"/>
              <w:bottom w:val="single" w:sz="2" w:space="0" w:color="auto"/>
              <w:right w:val="single" w:sz="2" w:space="0" w:color="auto"/>
            </w:tcBorders>
            <w:tcMar>
              <w:top w:w="5" w:type="dxa"/>
              <w:left w:w="5" w:type="dxa"/>
              <w:bottom w:w="5" w:type="dxa"/>
              <w:right w:w="5" w:type="dxa"/>
            </w:tcMar>
            <w:vAlign w:val="bottom"/>
            <w:hideMark/>
          </w:tcPr>
          <w:p w:rsidR="00A77B3E" w:rsidRDefault="007D163F">
            <w:pPr>
              <w:jc w:val="left"/>
              <w:rPr>
                <w:color w:val="000000"/>
                <w:u w:color="000000"/>
              </w:rPr>
            </w:pPr>
            <w:r>
              <w:rPr>
                <w:sz w:val="20"/>
              </w:rPr>
              <w:t>Wpływy ze zwrotów dotacji oraz płatności, w tym wykorzystanych niezgodnie z przeznaczeniem lub wykorzystanych z naruszeniem procedur, o których mowa w art.. 184 ustawy, pobranych nienależnie lub w nadmiernej wysokości</w:t>
            </w:r>
          </w:p>
        </w:tc>
        <w:tc>
          <w:tcPr>
            <w:tcW w:w="213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9000,00</w:t>
            </w:r>
          </w:p>
        </w:tc>
        <w:tc>
          <w:tcPr>
            <w:tcW w:w="2138"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5820,92</w:t>
            </w:r>
          </w:p>
        </w:tc>
        <w:tc>
          <w:tcPr>
            <w:tcW w:w="1850"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64,68%</w:t>
            </w:r>
          </w:p>
        </w:tc>
      </w:tr>
      <w:tr w:rsidR="00094F12">
        <w:trPr>
          <w:trHeight w:val="408"/>
        </w:trPr>
        <w:tc>
          <w:tcPr>
            <w:tcW w:w="10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900</w:t>
            </w:r>
          </w:p>
        </w:tc>
        <w:tc>
          <w:tcPr>
            <w:tcW w:w="458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b/>
                <w:sz w:val="20"/>
              </w:rPr>
              <w:t>Gospodarka komunalna i ochrona środowiska</w:t>
            </w:r>
          </w:p>
        </w:tc>
        <w:tc>
          <w:tcPr>
            <w:tcW w:w="213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954702,00</w:t>
            </w:r>
          </w:p>
        </w:tc>
        <w:tc>
          <w:tcPr>
            <w:tcW w:w="213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865968,94</w:t>
            </w:r>
          </w:p>
        </w:tc>
        <w:tc>
          <w:tcPr>
            <w:tcW w:w="1850"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90,71%</w:t>
            </w:r>
          </w:p>
        </w:tc>
      </w:tr>
      <w:tr w:rsidR="00094F12">
        <w:trPr>
          <w:trHeight w:val="480"/>
        </w:trPr>
        <w:tc>
          <w:tcPr>
            <w:tcW w:w="1038" w:type="dxa"/>
            <w:vMerge w:val="restart"/>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4588"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 tym bieżące</w:t>
            </w:r>
          </w:p>
        </w:tc>
        <w:tc>
          <w:tcPr>
            <w:tcW w:w="2138"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954702,00</w:t>
            </w:r>
          </w:p>
        </w:tc>
        <w:tc>
          <w:tcPr>
            <w:tcW w:w="2138"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865968,94</w:t>
            </w:r>
          </w:p>
        </w:tc>
        <w:tc>
          <w:tcPr>
            <w:tcW w:w="1850"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90,71%</w:t>
            </w:r>
          </w:p>
        </w:tc>
      </w:tr>
      <w:tr w:rsidR="00094F12">
        <w:trPr>
          <w:trHeight w:val="480"/>
        </w:trPr>
        <w:tc>
          <w:tcPr>
            <w:tcW w:w="1038" w:type="dxa"/>
            <w:vMerge/>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458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z tego dotacje</w:t>
            </w:r>
          </w:p>
        </w:tc>
        <w:tc>
          <w:tcPr>
            <w:tcW w:w="21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148389,00</w:t>
            </w:r>
          </w:p>
        </w:tc>
        <w:tc>
          <w:tcPr>
            <w:tcW w:w="21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148389,00</w:t>
            </w:r>
          </w:p>
        </w:tc>
        <w:tc>
          <w:tcPr>
            <w:tcW w:w="1850"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r>
      <w:tr w:rsidR="00094F12">
        <w:trPr>
          <w:trHeight w:val="288"/>
        </w:trPr>
        <w:tc>
          <w:tcPr>
            <w:tcW w:w="1038" w:type="dxa"/>
            <w:vMerge/>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4588"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Wpływy z opłaty produktowej</w:t>
            </w:r>
          </w:p>
        </w:tc>
        <w:tc>
          <w:tcPr>
            <w:tcW w:w="2138"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2,00</w:t>
            </w:r>
          </w:p>
        </w:tc>
        <w:tc>
          <w:tcPr>
            <w:tcW w:w="2138"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0,14</w:t>
            </w:r>
          </w:p>
        </w:tc>
        <w:tc>
          <w:tcPr>
            <w:tcW w:w="1850"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7,00%</w:t>
            </w:r>
          </w:p>
        </w:tc>
      </w:tr>
      <w:tr w:rsidR="00094F12">
        <w:trPr>
          <w:trHeight w:val="288"/>
        </w:trPr>
        <w:tc>
          <w:tcPr>
            <w:tcW w:w="1038" w:type="dxa"/>
            <w:vMerge/>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458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Wpływy z innych lokalnych opłat pobieranych przez jednostki samorządu terytorialnego na podstawie odrębnych ustaw</w:t>
            </w:r>
          </w:p>
        </w:tc>
        <w:tc>
          <w:tcPr>
            <w:tcW w:w="213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719111,00</w:t>
            </w:r>
          </w:p>
        </w:tc>
        <w:tc>
          <w:tcPr>
            <w:tcW w:w="213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637290,54</w:t>
            </w:r>
          </w:p>
        </w:tc>
        <w:tc>
          <w:tcPr>
            <w:tcW w:w="1850"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88,62%</w:t>
            </w:r>
          </w:p>
        </w:tc>
      </w:tr>
      <w:tr w:rsidR="00094F12">
        <w:trPr>
          <w:trHeight w:val="288"/>
        </w:trPr>
        <w:tc>
          <w:tcPr>
            <w:tcW w:w="1038" w:type="dxa"/>
            <w:vMerge/>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458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Wpływy z usług</w:t>
            </w:r>
          </w:p>
        </w:tc>
        <w:tc>
          <w:tcPr>
            <w:tcW w:w="2138"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45000,00</w:t>
            </w:r>
          </w:p>
        </w:tc>
        <w:tc>
          <w:tcPr>
            <w:tcW w:w="2138"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41887,26</w:t>
            </w:r>
          </w:p>
        </w:tc>
        <w:tc>
          <w:tcPr>
            <w:tcW w:w="1850"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93,08%</w:t>
            </w:r>
          </w:p>
        </w:tc>
      </w:tr>
      <w:tr w:rsidR="00094F12">
        <w:trPr>
          <w:trHeight w:val="288"/>
        </w:trPr>
        <w:tc>
          <w:tcPr>
            <w:tcW w:w="1038" w:type="dxa"/>
            <w:vMerge/>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458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Wpływy z różnych dochodów</w:t>
            </w:r>
          </w:p>
        </w:tc>
        <w:tc>
          <w:tcPr>
            <w:tcW w:w="2138"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2500,00</w:t>
            </w:r>
          </w:p>
        </w:tc>
        <w:tc>
          <w:tcPr>
            <w:tcW w:w="213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3400,28</w:t>
            </w:r>
          </w:p>
        </w:tc>
        <w:tc>
          <w:tcPr>
            <w:tcW w:w="1850"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136,01%</w:t>
            </w:r>
          </w:p>
        </w:tc>
      </w:tr>
      <w:tr w:rsidR="00094F12">
        <w:trPr>
          <w:trHeight w:val="288"/>
        </w:trPr>
        <w:tc>
          <w:tcPr>
            <w:tcW w:w="1038" w:type="dxa"/>
            <w:vMerge/>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4588"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Wpływy z różnych opłat</w:t>
            </w:r>
          </w:p>
        </w:tc>
        <w:tc>
          <w:tcPr>
            <w:tcW w:w="2138"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3000,00</w:t>
            </w:r>
          </w:p>
        </w:tc>
        <w:tc>
          <w:tcPr>
            <w:tcW w:w="2138"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3356,74</w:t>
            </w:r>
          </w:p>
        </w:tc>
        <w:tc>
          <w:tcPr>
            <w:tcW w:w="1850"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111,89%</w:t>
            </w:r>
          </w:p>
        </w:tc>
      </w:tr>
      <w:tr w:rsidR="00094F12">
        <w:trPr>
          <w:trHeight w:val="288"/>
        </w:trPr>
        <w:tc>
          <w:tcPr>
            <w:tcW w:w="1038" w:type="dxa"/>
            <w:vMerge/>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4588"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Wpływy z odsetek od nieterminowych wpłat z tytułu podatków i opłat</w:t>
            </w:r>
          </w:p>
        </w:tc>
        <w:tc>
          <w:tcPr>
            <w:tcW w:w="2138"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2138"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9,00</w:t>
            </w:r>
          </w:p>
        </w:tc>
        <w:tc>
          <w:tcPr>
            <w:tcW w:w="1850"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r>
      <w:tr w:rsidR="00094F12">
        <w:trPr>
          <w:trHeight w:val="288"/>
        </w:trPr>
        <w:tc>
          <w:tcPr>
            <w:tcW w:w="1038" w:type="dxa"/>
            <w:vMerge/>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4588"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Wpływy z pozostałych odsetek</w:t>
            </w:r>
          </w:p>
        </w:tc>
        <w:tc>
          <w:tcPr>
            <w:tcW w:w="2138"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300,00</w:t>
            </w:r>
          </w:p>
        </w:tc>
        <w:tc>
          <w:tcPr>
            <w:tcW w:w="2138"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369,98</w:t>
            </w:r>
          </w:p>
        </w:tc>
        <w:tc>
          <w:tcPr>
            <w:tcW w:w="1850"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123,33%</w:t>
            </w:r>
          </w:p>
        </w:tc>
      </w:tr>
      <w:tr w:rsidR="00094F12">
        <w:trPr>
          <w:trHeight w:val="288"/>
        </w:trPr>
        <w:tc>
          <w:tcPr>
            <w:tcW w:w="10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left"/>
              <w:rPr>
                <w:color w:val="000000"/>
                <w:u w:color="000000"/>
              </w:rPr>
            </w:pPr>
          </w:p>
        </w:tc>
        <w:tc>
          <w:tcPr>
            <w:tcW w:w="4588"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Środki otrzymane od pozostałych jednostek zaliczanych do sektora finansów publicznych na realizację zadań bieżących jednostek zaliczanych do sektora finansów publicznych</w:t>
            </w:r>
          </w:p>
        </w:tc>
        <w:tc>
          <w:tcPr>
            <w:tcW w:w="2138"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36400,00</w:t>
            </w:r>
          </w:p>
        </w:tc>
        <w:tc>
          <w:tcPr>
            <w:tcW w:w="2138"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31266,00</w:t>
            </w:r>
          </w:p>
        </w:tc>
        <w:tc>
          <w:tcPr>
            <w:tcW w:w="1850"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85,90%</w:t>
            </w:r>
          </w:p>
        </w:tc>
      </w:tr>
      <w:tr w:rsidR="00094F12">
        <w:trPr>
          <w:trHeight w:val="288"/>
        </w:trPr>
        <w:tc>
          <w:tcPr>
            <w:tcW w:w="10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left"/>
              <w:rPr>
                <w:color w:val="000000"/>
                <w:u w:color="000000"/>
              </w:rPr>
            </w:pPr>
          </w:p>
        </w:tc>
        <w:tc>
          <w:tcPr>
            <w:tcW w:w="4588"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Dotacja celowa otrzymana z tytułu pomocy finansowej udzielanej między jednostkami samorządu terytorialnego na dofinansowanie własnych zadań bieżących</w:t>
            </w:r>
          </w:p>
        </w:tc>
        <w:tc>
          <w:tcPr>
            <w:tcW w:w="2138"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148389,00</w:t>
            </w:r>
          </w:p>
        </w:tc>
        <w:tc>
          <w:tcPr>
            <w:tcW w:w="2138"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148389,00</w:t>
            </w:r>
          </w:p>
        </w:tc>
        <w:tc>
          <w:tcPr>
            <w:tcW w:w="1850"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r>
      <w:tr w:rsidR="00094F12">
        <w:trPr>
          <w:trHeight w:val="408"/>
        </w:trPr>
        <w:tc>
          <w:tcPr>
            <w:tcW w:w="1038" w:type="dxa"/>
            <w:tcBorders>
              <w:top w:val="single" w:sz="2" w:space="0" w:color="auto"/>
              <w:left w:val="single" w:sz="2" w:space="0" w:color="auto"/>
              <w:bottom w:val="single" w:sz="2" w:space="0" w:color="auto"/>
              <w:right w:val="nil"/>
            </w:tcBorders>
            <w:tcMar>
              <w:top w:w="5" w:type="dxa"/>
              <w:left w:w="5" w:type="dxa"/>
              <w:bottom w:w="5" w:type="dxa"/>
              <w:right w:w="5" w:type="dxa"/>
            </w:tcMar>
            <w:vAlign w:val="center"/>
            <w:hideMark/>
          </w:tcPr>
          <w:p w:rsidR="00A77B3E" w:rsidRDefault="007D163F">
            <w:pPr>
              <w:jc w:val="center"/>
              <w:rPr>
                <w:color w:val="000000"/>
                <w:u w:color="000000"/>
              </w:rPr>
            </w:pPr>
            <w:r>
              <w:rPr>
                <w:b/>
                <w:sz w:val="20"/>
              </w:rPr>
              <w:t>921</w:t>
            </w:r>
          </w:p>
        </w:tc>
        <w:tc>
          <w:tcPr>
            <w:tcW w:w="4588"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b/>
                <w:sz w:val="20"/>
              </w:rPr>
              <w:t>Kultura i ochrona dziedzictwa narodowego</w:t>
            </w:r>
          </w:p>
        </w:tc>
        <w:tc>
          <w:tcPr>
            <w:tcW w:w="2138"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30000,00</w:t>
            </w:r>
          </w:p>
        </w:tc>
        <w:tc>
          <w:tcPr>
            <w:tcW w:w="2138"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29525,00</w:t>
            </w:r>
          </w:p>
        </w:tc>
        <w:tc>
          <w:tcPr>
            <w:tcW w:w="1850"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98,42%</w:t>
            </w:r>
          </w:p>
        </w:tc>
      </w:tr>
      <w:tr w:rsidR="00094F12">
        <w:trPr>
          <w:trHeight w:val="516"/>
        </w:trPr>
        <w:tc>
          <w:tcPr>
            <w:tcW w:w="1038" w:type="dxa"/>
            <w:vMerge w:val="restart"/>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458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 tym bieżące</w:t>
            </w:r>
          </w:p>
        </w:tc>
        <w:tc>
          <w:tcPr>
            <w:tcW w:w="21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10000,00</w:t>
            </w:r>
          </w:p>
        </w:tc>
        <w:tc>
          <w:tcPr>
            <w:tcW w:w="21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10000,00</w:t>
            </w:r>
          </w:p>
        </w:tc>
        <w:tc>
          <w:tcPr>
            <w:tcW w:w="1850"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r>
      <w:tr w:rsidR="00094F12">
        <w:trPr>
          <w:trHeight w:val="372"/>
        </w:trPr>
        <w:tc>
          <w:tcPr>
            <w:tcW w:w="1038" w:type="dxa"/>
            <w:vMerge/>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458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z tego dotacje</w:t>
            </w:r>
          </w:p>
        </w:tc>
        <w:tc>
          <w:tcPr>
            <w:tcW w:w="21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10000,00</w:t>
            </w:r>
          </w:p>
        </w:tc>
        <w:tc>
          <w:tcPr>
            <w:tcW w:w="21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10000,00</w:t>
            </w:r>
          </w:p>
        </w:tc>
        <w:tc>
          <w:tcPr>
            <w:tcW w:w="1850"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r>
      <w:tr w:rsidR="00094F12">
        <w:trPr>
          <w:trHeight w:val="1116"/>
        </w:trPr>
        <w:tc>
          <w:tcPr>
            <w:tcW w:w="1038" w:type="dxa"/>
            <w:vMerge/>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458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Dotacja celowa otrzymana z tytułu pomocy finansowej udzielanej między jednostkami samorządu terytorialnego na dofinansowanie własnych zadań bieżących</w:t>
            </w:r>
          </w:p>
        </w:tc>
        <w:tc>
          <w:tcPr>
            <w:tcW w:w="213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10000,00</w:t>
            </w:r>
          </w:p>
        </w:tc>
        <w:tc>
          <w:tcPr>
            <w:tcW w:w="21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10000,00</w:t>
            </w:r>
          </w:p>
        </w:tc>
        <w:tc>
          <w:tcPr>
            <w:tcW w:w="1850"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r>
      <w:tr w:rsidR="00094F12">
        <w:trPr>
          <w:trHeight w:val="396"/>
        </w:trPr>
        <w:tc>
          <w:tcPr>
            <w:tcW w:w="10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left"/>
              <w:rPr>
                <w:color w:val="000000"/>
                <w:u w:color="000000"/>
              </w:rPr>
            </w:pPr>
          </w:p>
        </w:tc>
        <w:tc>
          <w:tcPr>
            <w:tcW w:w="4588"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 tym majątkowe</w:t>
            </w:r>
          </w:p>
        </w:tc>
        <w:tc>
          <w:tcPr>
            <w:tcW w:w="2138"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20000,00</w:t>
            </w:r>
          </w:p>
        </w:tc>
        <w:tc>
          <w:tcPr>
            <w:tcW w:w="2138"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19525,00</w:t>
            </w:r>
          </w:p>
        </w:tc>
        <w:tc>
          <w:tcPr>
            <w:tcW w:w="1850"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97,63%</w:t>
            </w:r>
          </w:p>
        </w:tc>
      </w:tr>
      <w:tr w:rsidR="00094F12">
        <w:trPr>
          <w:trHeight w:val="396"/>
        </w:trPr>
        <w:tc>
          <w:tcPr>
            <w:tcW w:w="10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left"/>
              <w:rPr>
                <w:color w:val="000000"/>
                <w:u w:color="000000"/>
              </w:rPr>
            </w:pPr>
          </w:p>
        </w:tc>
        <w:tc>
          <w:tcPr>
            <w:tcW w:w="458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z tego dotacje</w:t>
            </w:r>
          </w:p>
        </w:tc>
        <w:tc>
          <w:tcPr>
            <w:tcW w:w="21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20000,00</w:t>
            </w:r>
          </w:p>
        </w:tc>
        <w:tc>
          <w:tcPr>
            <w:tcW w:w="213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19525,00</w:t>
            </w:r>
          </w:p>
        </w:tc>
        <w:tc>
          <w:tcPr>
            <w:tcW w:w="1850"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97,63%</w:t>
            </w:r>
          </w:p>
        </w:tc>
      </w:tr>
      <w:tr w:rsidR="00094F12">
        <w:trPr>
          <w:trHeight w:val="396"/>
        </w:trPr>
        <w:tc>
          <w:tcPr>
            <w:tcW w:w="10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left"/>
              <w:rPr>
                <w:color w:val="000000"/>
                <w:u w:color="000000"/>
              </w:rPr>
            </w:pPr>
          </w:p>
        </w:tc>
        <w:tc>
          <w:tcPr>
            <w:tcW w:w="4588"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Dotacja celowa otrzymana z tytułu pomocy finansowej udzielanej między jednostkami samorządu terytorialnego na dofinansowanie własnych zadań inwestycyjnych i zakupów inwestycyjnych</w:t>
            </w:r>
          </w:p>
        </w:tc>
        <w:tc>
          <w:tcPr>
            <w:tcW w:w="2138"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20000,00</w:t>
            </w:r>
          </w:p>
        </w:tc>
        <w:tc>
          <w:tcPr>
            <w:tcW w:w="2138" w:type="dxa"/>
            <w:tcBorders>
              <w:top w:val="single" w:sz="2" w:space="0" w:color="auto"/>
              <w:left w:val="nil"/>
              <w:bottom w:val="nil"/>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19525,00</w:t>
            </w:r>
          </w:p>
        </w:tc>
        <w:tc>
          <w:tcPr>
            <w:tcW w:w="185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97,63%</w:t>
            </w:r>
          </w:p>
        </w:tc>
      </w:tr>
      <w:tr w:rsidR="00094F12">
        <w:trPr>
          <w:trHeight w:val="288"/>
        </w:trPr>
        <w:tc>
          <w:tcPr>
            <w:tcW w:w="5626" w:type="dxa"/>
            <w:gridSpan w:val="2"/>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lastRenderedPageBreak/>
              <w:t>Dochody ogółem</w:t>
            </w:r>
          </w:p>
        </w:tc>
        <w:tc>
          <w:tcPr>
            <w:tcW w:w="2138"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17109884,76</w:t>
            </w:r>
          </w:p>
        </w:tc>
        <w:tc>
          <w:tcPr>
            <w:tcW w:w="2138" w:type="dxa"/>
            <w:tcBorders>
              <w:top w:val="single" w:sz="2" w:space="0" w:color="auto"/>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b/>
                <w:sz w:val="20"/>
              </w:rPr>
              <w:t>17010682,12</w:t>
            </w:r>
          </w:p>
        </w:tc>
        <w:tc>
          <w:tcPr>
            <w:tcW w:w="1850"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99,42%</w:t>
            </w:r>
          </w:p>
        </w:tc>
      </w:tr>
      <w:tr w:rsidR="00094F12">
        <w:trPr>
          <w:trHeight w:val="288"/>
        </w:trPr>
        <w:tc>
          <w:tcPr>
            <w:tcW w:w="5626" w:type="dxa"/>
            <w:gridSpan w:val="2"/>
            <w:tcBorders>
              <w:top w:val="single" w:sz="2" w:space="0" w:color="auto"/>
              <w:left w:val="single" w:sz="2" w:space="0" w:color="auto"/>
              <w:bottom w:val="nil"/>
              <w:right w:val="single" w:sz="2" w:space="0" w:color="auto"/>
            </w:tcBorders>
            <w:tcMar>
              <w:top w:w="5" w:type="dxa"/>
              <w:left w:w="5" w:type="dxa"/>
              <w:bottom w:w="5" w:type="dxa"/>
              <w:right w:w="5" w:type="dxa"/>
            </w:tcMar>
            <w:vAlign w:val="bottom"/>
            <w:hideMark/>
          </w:tcPr>
          <w:p w:rsidR="00A77B3E" w:rsidRDefault="007D163F">
            <w:pPr>
              <w:jc w:val="center"/>
              <w:rPr>
                <w:color w:val="000000"/>
                <w:u w:color="000000"/>
              </w:rPr>
            </w:pPr>
            <w:r>
              <w:rPr>
                <w:sz w:val="20"/>
              </w:rPr>
              <w:t>w tym dochody bieżące</w:t>
            </w:r>
          </w:p>
        </w:tc>
        <w:tc>
          <w:tcPr>
            <w:tcW w:w="2138" w:type="dxa"/>
            <w:tcBorders>
              <w:top w:val="nil"/>
              <w:left w:val="nil"/>
              <w:bottom w:val="nil"/>
              <w:right w:val="single" w:sz="2" w:space="0" w:color="auto"/>
            </w:tcBorders>
            <w:tcMar>
              <w:top w:w="5" w:type="dxa"/>
              <w:left w:w="5" w:type="dxa"/>
              <w:bottom w:w="5" w:type="dxa"/>
              <w:right w:w="5" w:type="dxa"/>
            </w:tcMar>
            <w:vAlign w:val="bottom"/>
            <w:hideMark/>
          </w:tcPr>
          <w:p w:rsidR="00A77B3E" w:rsidRDefault="007D163F">
            <w:pPr>
              <w:jc w:val="right"/>
              <w:rPr>
                <w:color w:val="000000"/>
                <w:u w:color="000000"/>
              </w:rPr>
            </w:pPr>
            <w:r>
              <w:rPr>
                <w:sz w:val="20"/>
              </w:rPr>
              <w:t>16531084,76</w:t>
            </w:r>
          </w:p>
        </w:tc>
        <w:tc>
          <w:tcPr>
            <w:tcW w:w="2138" w:type="dxa"/>
            <w:tcBorders>
              <w:top w:val="nil"/>
              <w:left w:val="nil"/>
              <w:bottom w:val="nil"/>
              <w:right w:val="single" w:sz="2" w:space="0" w:color="auto"/>
            </w:tcBorders>
            <w:tcMar>
              <w:top w:w="5" w:type="dxa"/>
              <w:left w:w="5" w:type="dxa"/>
              <w:bottom w:w="5" w:type="dxa"/>
              <w:right w:w="5" w:type="dxa"/>
            </w:tcMar>
            <w:vAlign w:val="bottom"/>
            <w:hideMark/>
          </w:tcPr>
          <w:p w:rsidR="00A77B3E" w:rsidRDefault="007D163F">
            <w:pPr>
              <w:jc w:val="right"/>
              <w:rPr>
                <w:color w:val="000000"/>
                <w:u w:color="000000"/>
              </w:rPr>
            </w:pPr>
            <w:r>
              <w:rPr>
                <w:sz w:val="20"/>
              </w:rPr>
              <w:t>16435289,54</w:t>
            </w:r>
          </w:p>
        </w:tc>
        <w:tc>
          <w:tcPr>
            <w:tcW w:w="1850" w:type="dxa"/>
            <w:tcBorders>
              <w:top w:val="nil"/>
              <w:left w:val="nil"/>
              <w:bottom w:val="nil"/>
              <w:right w:val="single" w:sz="2" w:space="0" w:color="auto"/>
            </w:tcBorders>
            <w:tcMar>
              <w:top w:w="5" w:type="dxa"/>
              <w:left w:w="5" w:type="dxa"/>
              <w:bottom w:w="5" w:type="dxa"/>
              <w:right w:w="5" w:type="dxa"/>
            </w:tcMar>
            <w:vAlign w:val="bottom"/>
            <w:hideMark/>
          </w:tcPr>
          <w:p w:rsidR="00A77B3E" w:rsidRDefault="007D163F">
            <w:pPr>
              <w:jc w:val="center"/>
              <w:rPr>
                <w:color w:val="000000"/>
                <w:u w:color="000000"/>
              </w:rPr>
            </w:pPr>
            <w:r>
              <w:rPr>
                <w:sz w:val="20"/>
              </w:rPr>
              <w:t>99,42%</w:t>
            </w:r>
          </w:p>
        </w:tc>
      </w:tr>
      <w:tr w:rsidR="00094F12">
        <w:trPr>
          <w:trHeight w:val="360"/>
        </w:trPr>
        <w:tc>
          <w:tcPr>
            <w:tcW w:w="5626" w:type="dxa"/>
            <w:gridSpan w:val="2"/>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z tego dotacje</w:t>
            </w:r>
          </w:p>
        </w:tc>
        <w:tc>
          <w:tcPr>
            <w:tcW w:w="213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6309993,57</w:t>
            </w:r>
          </w:p>
        </w:tc>
        <w:tc>
          <w:tcPr>
            <w:tcW w:w="213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6279926,30</w:t>
            </w:r>
          </w:p>
        </w:tc>
        <w:tc>
          <w:tcPr>
            <w:tcW w:w="1850"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99,52%</w:t>
            </w:r>
          </w:p>
        </w:tc>
      </w:tr>
      <w:tr w:rsidR="00094F12">
        <w:trPr>
          <w:trHeight w:val="360"/>
        </w:trPr>
        <w:tc>
          <w:tcPr>
            <w:tcW w:w="5626" w:type="dxa"/>
            <w:gridSpan w:val="2"/>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z tego środki na realizację zadań finansowanych z udziałem środków, o których mowa w art. 5 ust. 1 pkt 2 i 3</w:t>
            </w:r>
          </w:p>
        </w:tc>
        <w:tc>
          <w:tcPr>
            <w:tcW w:w="2138"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89860,25</w:t>
            </w:r>
          </w:p>
        </w:tc>
        <w:tc>
          <w:tcPr>
            <w:tcW w:w="2138"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89860,25</w:t>
            </w:r>
          </w:p>
        </w:tc>
        <w:tc>
          <w:tcPr>
            <w:tcW w:w="185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r>
      <w:tr w:rsidR="00094F12">
        <w:trPr>
          <w:trHeight w:val="288"/>
        </w:trPr>
        <w:tc>
          <w:tcPr>
            <w:tcW w:w="5626" w:type="dxa"/>
            <w:gridSpan w:val="2"/>
            <w:tcBorders>
              <w:top w:val="single" w:sz="2" w:space="0" w:color="auto"/>
              <w:left w:val="single" w:sz="2" w:space="0" w:color="auto"/>
              <w:bottom w:val="nil"/>
              <w:right w:val="single" w:sz="2" w:space="0" w:color="auto"/>
            </w:tcBorders>
            <w:tcMar>
              <w:top w:w="5" w:type="dxa"/>
              <w:left w:w="5" w:type="dxa"/>
              <w:bottom w:w="5" w:type="dxa"/>
              <w:right w:w="5" w:type="dxa"/>
            </w:tcMar>
            <w:vAlign w:val="bottom"/>
            <w:hideMark/>
          </w:tcPr>
          <w:p w:rsidR="00A77B3E" w:rsidRDefault="007D163F">
            <w:pPr>
              <w:jc w:val="center"/>
              <w:rPr>
                <w:color w:val="000000"/>
                <w:u w:color="000000"/>
              </w:rPr>
            </w:pPr>
            <w:r>
              <w:rPr>
                <w:sz w:val="20"/>
              </w:rPr>
              <w:t>w tym dochody majątkowe</w:t>
            </w:r>
          </w:p>
        </w:tc>
        <w:tc>
          <w:tcPr>
            <w:tcW w:w="2138" w:type="dxa"/>
            <w:tcBorders>
              <w:top w:val="single" w:sz="2" w:space="0" w:color="auto"/>
              <w:left w:val="nil"/>
              <w:bottom w:val="nil"/>
              <w:right w:val="single" w:sz="2" w:space="0" w:color="auto"/>
            </w:tcBorders>
            <w:tcMar>
              <w:top w:w="5" w:type="dxa"/>
              <w:left w:w="5" w:type="dxa"/>
              <w:bottom w:w="5" w:type="dxa"/>
              <w:right w:w="5" w:type="dxa"/>
            </w:tcMar>
            <w:vAlign w:val="bottom"/>
            <w:hideMark/>
          </w:tcPr>
          <w:p w:rsidR="00A77B3E" w:rsidRDefault="007D163F">
            <w:pPr>
              <w:jc w:val="right"/>
              <w:rPr>
                <w:color w:val="000000"/>
                <w:u w:color="000000"/>
              </w:rPr>
            </w:pPr>
            <w:r>
              <w:rPr>
                <w:sz w:val="20"/>
              </w:rPr>
              <w:t>578800,00</w:t>
            </w:r>
          </w:p>
        </w:tc>
        <w:tc>
          <w:tcPr>
            <w:tcW w:w="2138" w:type="dxa"/>
            <w:tcBorders>
              <w:top w:val="single" w:sz="2" w:space="0" w:color="auto"/>
              <w:left w:val="nil"/>
              <w:bottom w:val="nil"/>
              <w:right w:val="single" w:sz="2" w:space="0" w:color="auto"/>
            </w:tcBorders>
            <w:tcMar>
              <w:top w:w="5" w:type="dxa"/>
              <w:left w:w="5" w:type="dxa"/>
              <w:bottom w:w="5" w:type="dxa"/>
              <w:right w:w="5" w:type="dxa"/>
            </w:tcMar>
            <w:vAlign w:val="bottom"/>
            <w:hideMark/>
          </w:tcPr>
          <w:p w:rsidR="00A77B3E" w:rsidRDefault="007D163F">
            <w:pPr>
              <w:jc w:val="right"/>
              <w:rPr>
                <w:color w:val="000000"/>
                <w:u w:color="000000"/>
              </w:rPr>
            </w:pPr>
            <w:r>
              <w:rPr>
                <w:sz w:val="20"/>
              </w:rPr>
              <w:t>575392,58</w:t>
            </w:r>
          </w:p>
        </w:tc>
        <w:tc>
          <w:tcPr>
            <w:tcW w:w="1850" w:type="dxa"/>
            <w:tcBorders>
              <w:top w:val="single" w:sz="2" w:space="0" w:color="auto"/>
              <w:left w:val="nil"/>
              <w:bottom w:val="nil"/>
              <w:right w:val="single" w:sz="2" w:space="0" w:color="auto"/>
            </w:tcBorders>
            <w:tcMar>
              <w:top w:w="5" w:type="dxa"/>
              <w:left w:w="5" w:type="dxa"/>
              <w:bottom w:w="5" w:type="dxa"/>
              <w:right w:w="5" w:type="dxa"/>
            </w:tcMar>
            <w:vAlign w:val="bottom"/>
            <w:hideMark/>
          </w:tcPr>
          <w:p w:rsidR="00A77B3E" w:rsidRDefault="007D163F">
            <w:pPr>
              <w:jc w:val="center"/>
              <w:rPr>
                <w:color w:val="000000"/>
                <w:u w:color="000000"/>
              </w:rPr>
            </w:pPr>
            <w:r>
              <w:rPr>
                <w:sz w:val="20"/>
              </w:rPr>
              <w:t>99,41%</w:t>
            </w:r>
          </w:p>
        </w:tc>
      </w:tr>
      <w:tr w:rsidR="00094F12">
        <w:trPr>
          <w:trHeight w:val="288"/>
        </w:trPr>
        <w:tc>
          <w:tcPr>
            <w:tcW w:w="5626" w:type="dxa"/>
            <w:gridSpan w:val="2"/>
            <w:tcBorders>
              <w:top w:val="nil"/>
              <w:left w:val="single" w:sz="2" w:space="0" w:color="auto"/>
              <w:bottom w:val="nil"/>
              <w:right w:val="single" w:sz="2" w:space="0" w:color="auto"/>
            </w:tcBorders>
            <w:tcMar>
              <w:top w:w="5" w:type="dxa"/>
              <w:left w:w="5" w:type="dxa"/>
              <w:bottom w:w="5" w:type="dxa"/>
              <w:right w:w="5" w:type="dxa"/>
            </w:tcMar>
            <w:vAlign w:val="bottom"/>
            <w:hideMark/>
          </w:tcPr>
          <w:p w:rsidR="00A77B3E" w:rsidRDefault="007D163F">
            <w:pPr>
              <w:jc w:val="center"/>
              <w:rPr>
                <w:color w:val="000000"/>
                <w:u w:color="000000"/>
              </w:rPr>
            </w:pPr>
            <w:r>
              <w:rPr>
                <w:sz w:val="20"/>
              </w:rPr>
              <w:t>z tego dotacje</w:t>
            </w:r>
          </w:p>
        </w:tc>
        <w:tc>
          <w:tcPr>
            <w:tcW w:w="2138" w:type="dxa"/>
            <w:tcBorders>
              <w:top w:val="nil"/>
              <w:left w:val="nil"/>
              <w:bottom w:val="nil"/>
              <w:right w:val="single" w:sz="2" w:space="0" w:color="auto"/>
            </w:tcBorders>
            <w:tcMar>
              <w:top w:w="5" w:type="dxa"/>
              <w:left w:w="5" w:type="dxa"/>
              <w:bottom w:w="5" w:type="dxa"/>
              <w:right w:w="5" w:type="dxa"/>
            </w:tcMar>
            <w:vAlign w:val="bottom"/>
            <w:hideMark/>
          </w:tcPr>
          <w:p w:rsidR="00A77B3E" w:rsidRDefault="007D163F">
            <w:pPr>
              <w:jc w:val="right"/>
              <w:rPr>
                <w:color w:val="000000"/>
                <w:u w:color="000000"/>
              </w:rPr>
            </w:pPr>
            <w:r>
              <w:rPr>
                <w:sz w:val="20"/>
              </w:rPr>
              <w:t>75000,00</w:t>
            </w:r>
          </w:p>
        </w:tc>
        <w:tc>
          <w:tcPr>
            <w:tcW w:w="2138" w:type="dxa"/>
            <w:tcBorders>
              <w:top w:val="nil"/>
              <w:left w:val="nil"/>
              <w:bottom w:val="nil"/>
              <w:right w:val="single" w:sz="2" w:space="0" w:color="auto"/>
            </w:tcBorders>
            <w:tcMar>
              <w:top w:w="5" w:type="dxa"/>
              <w:left w:w="5" w:type="dxa"/>
              <w:bottom w:w="5" w:type="dxa"/>
              <w:right w:w="5" w:type="dxa"/>
            </w:tcMar>
            <w:vAlign w:val="bottom"/>
            <w:hideMark/>
          </w:tcPr>
          <w:p w:rsidR="00A77B3E" w:rsidRDefault="007D163F">
            <w:pPr>
              <w:jc w:val="right"/>
              <w:rPr>
                <w:color w:val="000000"/>
                <w:u w:color="000000"/>
              </w:rPr>
            </w:pPr>
            <w:r>
              <w:rPr>
                <w:sz w:val="20"/>
              </w:rPr>
              <w:t>71607,87</w:t>
            </w:r>
          </w:p>
        </w:tc>
        <w:tc>
          <w:tcPr>
            <w:tcW w:w="1850" w:type="dxa"/>
            <w:tcBorders>
              <w:top w:val="nil"/>
              <w:left w:val="nil"/>
              <w:bottom w:val="nil"/>
              <w:right w:val="single" w:sz="2" w:space="0" w:color="auto"/>
            </w:tcBorders>
            <w:tcMar>
              <w:top w:w="5" w:type="dxa"/>
              <w:left w:w="5" w:type="dxa"/>
              <w:bottom w:w="5" w:type="dxa"/>
              <w:right w:w="5" w:type="dxa"/>
            </w:tcMar>
            <w:vAlign w:val="bottom"/>
            <w:hideMark/>
          </w:tcPr>
          <w:p w:rsidR="00A77B3E" w:rsidRDefault="007D163F">
            <w:pPr>
              <w:jc w:val="center"/>
              <w:rPr>
                <w:color w:val="000000"/>
                <w:u w:color="000000"/>
              </w:rPr>
            </w:pPr>
            <w:r>
              <w:rPr>
                <w:sz w:val="20"/>
              </w:rPr>
              <w:t>95,48%</w:t>
            </w:r>
          </w:p>
        </w:tc>
      </w:tr>
      <w:tr w:rsidR="00094F12">
        <w:trPr>
          <w:trHeight w:val="288"/>
        </w:trPr>
        <w:tc>
          <w:tcPr>
            <w:tcW w:w="5626" w:type="dxa"/>
            <w:gridSpan w:val="2"/>
            <w:tcBorders>
              <w:top w:val="nil"/>
              <w:left w:val="single" w:sz="2" w:space="0" w:color="auto"/>
              <w:bottom w:val="single" w:sz="2" w:space="0" w:color="auto"/>
              <w:right w:val="single" w:sz="2" w:space="0" w:color="auto"/>
            </w:tcBorders>
            <w:tcMar>
              <w:top w:w="5" w:type="dxa"/>
              <w:left w:w="5" w:type="dxa"/>
              <w:bottom w:w="5" w:type="dxa"/>
              <w:right w:w="5" w:type="dxa"/>
            </w:tcMar>
            <w:vAlign w:val="bottom"/>
            <w:hideMark/>
          </w:tcPr>
          <w:p w:rsidR="00A77B3E" w:rsidRDefault="007D163F">
            <w:pPr>
              <w:jc w:val="center"/>
              <w:rPr>
                <w:color w:val="000000"/>
                <w:u w:color="000000"/>
              </w:rPr>
            </w:pPr>
            <w:r>
              <w:rPr>
                <w:sz w:val="20"/>
              </w:rPr>
              <w:t>środki ze sprzedaży majątku</w:t>
            </w:r>
          </w:p>
        </w:tc>
        <w:tc>
          <w:tcPr>
            <w:tcW w:w="2138" w:type="dxa"/>
            <w:tcBorders>
              <w:top w:val="nil"/>
              <w:left w:val="single" w:sz="2" w:space="0" w:color="auto"/>
              <w:bottom w:val="single" w:sz="2" w:space="0" w:color="auto"/>
              <w:right w:val="single" w:sz="2" w:space="0" w:color="auto"/>
            </w:tcBorders>
            <w:tcMar>
              <w:top w:w="5" w:type="dxa"/>
              <w:left w:w="5" w:type="dxa"/>
              <w:bottom w:w="5" w:type="dxa"/>
              <w:right w:w="5" w:type="dxa"/>
            </w:tcMar>
            <w:vAlign w:val="bottom"/>
            <w:hideMark/>
          </w:tcPr>
          <w:p w:rsidR="00A77B3E" w:rsidRDefault="007D163F">
            <w:pPr>
              <w:jc w:val="right"/>
              <w:rPr>
                <w:color w:val="000000"/>
                <w:u w:color="000000"/>
              </w:rPr>
            </w:pPr>
            <w:r>
              <w:rPr>
                <w:sz w:val="20"/>
              </w:rPr>
              <w:t>3800,00</w:t>
            </w:r>
          </w:p>
        </w:tc>
        <w:tc>
          <w:tcPr>
            <w:tcW w:w="2138" w:type="dxa"/>
            <w:tcBorders>
              <w:top w:val="nil"/>
              <w:left w:val="single" w:sz="2" w:space="0" w:color="auto"/>
              <w:bottom w:val="single" w:sz="2" w:space="0" w:color="auto"/>
              <w:right w:val="single" w:sz="2" w:space="0" w:color="auto"/>
            </w:tcBorders>
            <w:tcMar>
              <w:top w:w="5" w:type="dxa"/>
              <w:left w:w="5" w:type="dxa"/>
              <w:bottom w:w="5" w:type="dxa"/>
              <w:right w:w="5" w:type="dxa"/>
            </w:tcMar>
            <w:vAlign w:val="bottom"/>
            <w:hideMark/>
          </w:tcPr>
          <w:p w:rsidR="00A77B3E" w:rsidRDefault="007D163F">
            <w:pPr>
              <w:jc w:val="right"/>
              <w:rPr>
                <w:color w:val="000000"/>
                <w:u w:color="000000"/>
              </w:rPr>
            </w:pPr>
            <w:r>
              <w:rPr>
                <w:sz w:val="20"/>
              </w:rPr>
              <w:t>3784,71</w:t>
            </w:r>
          </w:p>
        </w:tc>
        <w:tc>
          <w:tcPr>
            <w:tcW w:w="1850" w:type="dxa"/>
            <w:tcBorders>
              <w:top w:val="nil"/>
              <w:left w:val="single" w:sz="2" w:space="0" w:color="auto"/>
              <w:bottom w:val="single" w:sz="2" w:space="0" w:color="auto"/>
              <w:right w:val="single" w:sz="2" w:space="0" w:color="auto"/>
            </w:tcBorders>
            <w:tcMar>
              <w:top w:w="5" w:type="dxa"/>
              <w:left w:w="5" w:type="dxa"/>
              <w:bottom w:w="5" w:type="dxa"/>
              <w:right w:w="5" w:type="dxa"/>
            </w:tcMar>
            <w:vAlign w:val="bottom"/>
            <w:hideMark/>
          </w:tcPr>
          <w:p w:rsidR="00A77B3E" w:rsidRDefault="007D163F">
            <w:pPr>
              <w:jc w:val="center"/>
              <w:rPr>
                <w:color w:val="000000"/>
                <w:u w:color="000000"/>
              </w:rPr>
            </w:pPr>
            <w:r>
              <w:rPr>
                <w:sz w:val="20"/>
              </w:rPr>
              <w:t>99,60%</w:t>
            </w:r>
          </w:p>
        </w:tc>
      </w:tr>
    </w:tbl>
    <w:p w:rsidR="00A77B3E" w:rsidRDefault="00A77B3E">
      <w:pPr>
        <w:keepNext/>
        <w:rPr>
          <w:color w:val="000000"/>
          <w:u w:color="000000"/>
        </w:rPr>
      </w:pPr>
    </w:p>
    <w:p w:rsidR="00A77B3E" w:rsidRDefault="00A77B3E">
      <w:pPr>
        <w:keepNext/>
        <w:rPr>
          <w:color w:val="000000"/>
          <w:u w:color="000000"/>
        </w:rPr>
      </w:pPr>
    </w:p>
    <w:p w:rsidR="00A77B3E" w:rsidRDefault="007D163F">
      <w:pPr>
        <w:keepNext/>
        <w:rPr>
          <w:color w:val="000000"/>
          <w:u w:color="000000"/>
        </w:rPr>
      </w:pPr>
      <w:r>
        <w:rPr>
          <w:color w:val="000000"/>
        </w:rPr>
        <w:t> </w:t>
      </w:r>
    </w:p>
    <w:tbl>
      <w:tblPr>
        <w:tblW w:w="5000" w:type="pct"/>
        <w:tblInd w:w="5" w:type="dxa"/>
        <w:tblCellMar>
          <w:left w:w="0" w:type="dxa"/>
          <w:right w:w="0" w:type="dxa"/>
        </w:tblCellMar>
        <w:tblLook w:val="04A0" w:firstRow="1" w:lastRow="0" w:firstColumn="1" w:lastColumn="0" w:noHBand="0" w:noVBand="1"/>
      </w:tblPr>
      <w:tblGrid>
        <w:gridCol w:w="4933"/>
        <w:gridCol w:w="4933"/>
      </w:tblGrid>
      <w:tr w:rsidR="00094F12">
        <w:tc>
          <w:tcPr>
            <w:tcW w:w="2500" w:type="pct"/>
            <w:tcMar>
              <w:top w:w="5" w:type="dxa"/>
              <w:left w:w="5" w:type="dxa"/>
              <w:bottom w:w="5" w:type="dxa"/>
              <w:right w:w="5" w:type="dxa"/>
            </w:tcMar>
            <w:hideMark/>
          </w:tcPr>
          <w:p w:rsidR="00094F12" w:rsidRDefault="00094F12">
            <w:pPr>
              <w:keepNext/>
              <w:keepLines/>
              <w:jc w:val="left"/>
              <w:rPr>
                <w:color w:val="000000"/>
                <w:szCs w:val="22"/>
              </w:rPr>
            </w:pPr>
          </w:p>
        </w:tc>
        <w:tc>
          <w:tcPr>
            <w:tcW w:w="2500" w:type="pct"/>
            <w:tcMar>
              <w:top w:w="5" w:type="dxa"/>
              <w:left w:w="5" w:type="dxa"/>
              <w:bottom w:w="5" w:type="dxa"/>
              <w:right w:w="5" w:type="dxa"/>
            </w:tcMar>
            <w:hideMark/>
          </w:tcPr>
          <w:p w:rsidR="00094F12" w:rsidRDefault="007D163F">
            <w:pPr>
              <w:keepNext/>
              <w:keepLines/>
              <w:spacing w:before="560" w:after="560"/>
              <w:ind w:left="1134" w:right="1134"/>
              <w:jc w:val="center"/>
              <w:rPr>
                <w:color w:val="000000"/>
                <w:szCs w:val="22"/>
              </w:rPr>
            </w:pPr>
            <w:r>
              <w:rPr>
                <w:color w:val="000000"/>
                <w:szCs w:val="22"/>
              </w:rPr>
              <w:t>Wójt Gminy</w:t>
            </w:r>
            <w:r>
              <w:rPr>
                <w:color w:val="000000"/>
                <w:szCs w:val="22"/>
              </w:rPr>
              <w:br/>
            </w:r>
            <w:r>
              <w:rPr>
                <w:color w:val="000000"/>
                <w:szCs w:val="22"/>
              </w:rPr>
              <w:br/>
            </w:r>
            <w:r>
              <w:rPr>
                <w:color w:val="000000"/>
                <w:szCs w:val="22"/>
              </w:rPr>
              <w:br/>
            </w:r>
            <w:r>
              <w:rPr>
                <w:b/>
              </w:rPr>
              <w:t>Krzysztof Woźniak</w:t>
            </w:r>
          </w:p>
        </w:tc>
      </w:tr>
    </w:tbl>
    <w:p w:rsidR="00A77B3E" w:rsidRDefault="00A77B3E">
      <w:pPr>
        <w:keepNext/>
        <w:rPr>
          <w:color w:val="000000"/>
          <w:u w:color="000000"/>
        </w:rPr>
        <w:sectPr w:rsidR="00A77B3E">
          <w:footerReference w:type="default" r:id="rId8"/>
          <w:endnotePr>
            <w:numFmt w:val="decimal"/>
          </w:endnotePr>
          <w:pgSz w:w="11906" w:h="16838"/>
          <w:pgMar w:top="992" w:right="1020" w:bottom="992" w:left="1020" w:header="708" w:footer="708" w:gutter="0"/>
          <w:pgNumType w:start="1"/>
          <w:cols w:space="708"/>
          <w:docGrid w:linePitch="360"/>
        </w:sectPr>
      </w:pPr>
    </w:p>
    <w:p w:rsidR="00A77B3E" w:rsidRDefault="007D163F">
      <w:pPr>
        <w:spacing w:before="120" w:after="120" w:line="360" w:lineRule="auto"/>
        <w:ind w:left="2052"/>
        <w:jc w:val="left"/>
        <w:rPr>
          <w:color w:val="000000"/>
          <w:u w:color="000000"/>
        </w:rPr>
      </w:pPr>
      <w:r>
        <w:rPr>
          <w:color w:val="000000"/>
          <w:u w:color="000000"/>
        </w:rPr>
        <w:lastRenderedPageBreak/>
        <w:fldChar w:fldCharType="begin"/>
      </w:r>
      <w:r>
        <w:rPr>
          <w:color w:val="000000"/>
          <w:u w:color="000000"/>
        </w:rPr>
        <w:fldChar w:fldCharType="end"/>
      </w:r>
      <w:r>
        <w:rPr>
          <w:color w:val="000000"/>
          <w:u w:color="000000"/>
        </w:rPr>
        <w:t>Załącznik Nr 2 do sprawozdania z wykonania budżetu Gminy Pacyna za 2020r.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1178"/>
        <w:gridCol w:w="2352"/>
        <w:gridCol w:w="1933"/>
        <w:gridCol w:w="2105"/>
        <w:gridCol w:w="1566"/>
      </w:tblGrid>
      <w:tr w:rsidR="00094F12">
        <w:trPr>
          <w:trHeight w:val="420"/>
        </w:trPr>
        <w:tc>
          <w:tcPr>
            <w:tcW w:w="11413" w:type="dxa"/>
            <w:gridSpan w:val="6"/>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bottom"/>
            <w:hideMark/>
          </w:tcPr>
          <w:p w:rsidR="00A77B3E" w:rsidRDefault="007D163F">
            <w:pPr>
              <w:jc w:val="center"/>
              <w:rPr>
                <w:color w:val="000000"/>
                <w:u w:color="000000"/>
              </w:rPr>
            </w:pPr>
            <w:r>
              <w:rPr>
                <w:b/>
                <w:sz w:val="32"/>
              </w:rPr>
              <w:t>Realizacja wydatków za 2020r.</w:t>
            </w:r>
          </w:p>
        </w:tc>
      </w:tr>
      <w:tr w:rsidR="00094F12">
        <w:trPr>
          <w:trHeight w:val="780"/>
        </w:trPr>
        <w:tc>
          <w:tcPr>
            <w:tcW w:w="8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b/>
                <w:sz w:val="24"/>
              </w:rPr>
              <w:t>Dział</w:t>
            </w:r>
          </w:p>
        </w:tc>
        <w:tc>
          <w:tcPr>
            <w:tcW w:w="136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b/>
                <w:sz w:val="24"/>
              </w:rPr>
              <w:t>Rozdział</w:t>
            </w:r>
          </w:p>
        </w:tc>
        <w:tc>
          <w:tcPr>
            <w:tcW w:w="27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b/>
                <w:sz w:val="24"/>
              </w:rPr>
              <w:t>Źródło wydatków</w:t>
            </w:r>
          </w:p>
        </w:tc>
        <w:tc>
          <w:tcPr>
            <w:tcW w:w="22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b/>
                <w:sz w:val="24"/>
              </w:rPr>
              <w:t>Plan na dzień 31.12.2020r.</w:t>
            </w:r>
          </w:p>
        </w:tc>
        <w:tc>
          <w:tcPr>
            <w:tcW w:w="24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b/>
                <w:sz w:val="24"/>
              </w:rPr>
              <w:t>Wykonanie na 31.12.2020r.</w:t>
            </w:r>
          </w:p>
        </w:tc>
        <w:tc>
          <w:tcPr>
            <w:tcW w:w="181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b/>
                <w:sz w:val="24"/>
              </w:rPr>
              <w:t>% wykonania</w:t>
            </w:r>
          </w:p>
        </w:tc>
      </w:tr>
      <w:tr w:rsidR="00094F12">
        <w:trPr>
          <w:trHeight w:val="288"/>
        </w:trPr>
        <w:tc>
          <w:tcPr>
            <w:tcW w:w="8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12"/>
              </w:rPr>
              <w:t>1</w:t>
            </w:r>
          </w:p>
        </w:tc>
        <w:tc>
          <w:tcPr>
            <w:tcW w:w="1362" w:type="dxa"/>
            <w:tcBorders>
              <w:top w:val="single" w:sz="4" w:space="0" w:color="auto"/>
              <w:left w:val="nil"/>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12"/>
              </w:rPr>
              <w:t>2</w:t>
            </w:r>
          </w:p>
        </w:tc>
        <w:tc>
          <w:tcPr>
            <w:tcW w:w="2725" w:type="dxa"/>
            <w:tcBorders>
              <w:top w:val="single" w:sz="4" w:space="0" w:color="auto"/>
              <w:left w:val="nil"/>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12"/>
              </w:rPr>
              <w:t>3</w:t>
            </w:r>
          </w:p>
        </w:tc>
        <w:tc>
          <w:tcPr>
            <w:tcW w:w="2238" w:type="dxa"/>
            <w:tcBorders>
              <w:top w:val="single" w:sz="4" w:space="0" w:color="auto"/>
              <w:left w:val="nil"/>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12"/>
              </w:rPr>
              <w:t>4</w:t>
            </w:r>
          </w:p>
        </w:tc>
        <w:tc>
          <w:tcPr>
            <w:tcW w:w="2438" w:type="dxa"/>
            <w:tcBorders>
              <w:top w:val="single" w:sz="4" w:space="0" w:color="auto"/>
              <w:left w:val="nil"/>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12"/>
              </w:rPr>
              <w:t>5</w:t>
            </w:r>
          </w:p>
        </w:tc>
        <w:tc>
          <w:tcPr>
            <w:tcW w:w="1812" w:type="dxa"/>
            <w:tcBorders>
              <w:top w:val="single" w:sz="4" w:space="0" w:color="auto"/>
              <w:left w:val="nil"/>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12"/>
              </w:rPr>
              <w:t>6</w:t>
            </w:r>
          </w:p>
        </w:tc>
      </w:tr>
      <w:tr w:rsidR="00094F12">
        <w:trPr>
          <w:trHeight w:val="288"/>
        </w:trPr>
        <w:tc>
          <w:tcPr>
            <w:tcW w:w="838" w:type="dxa"/>
            <w:tcBorders>
              <w:top w:val="nil"/>
              <w:left w:val="single" w:sz="2"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O10</w:t>
            </w:r>
          </w:p>
        </w:tc>
        <w:tc>
          <w:tcPr>
            <w:tcW w:w="1362" w:type="dxa"/>
            <w:tcBorders>
              <w:top w:val="nil"/>
              <w:left w:val="nil"/>
              <w:bottom w:val="single" w:sz="4" w:space="0" w:color="auto"/>
              <w:right w:val="nil"/>
            </w:tcBorders>
            <w:tcMar>
              <w:top w:w="5" w:type="dxa"/>
              <w:left w:w="5" w:type="dxa"/>
              <w:bottom w:w="5" w:type="dxa"/>
              <w:right w:w="5" w:type="dxa"/>
            </w:tcMar>
            <w:vAlign w:val="center"/>
            <w:hideMark/>
          </w:tcPr>
          <w:p w:rsidR="00A77B3E" w:rsidRDefault="00A77B3E">
            <w:pPr>
              <w:jc w:val="left"/>
              <w:rPr>
                <w:color w:val="000000"/>
                <w:u w:color="000000"/>
              </w:rPr>
            </w:pPr>
          </w:p>
        </w:tc>
        <w:tc>
          <w:tcPr>
            <w:tcW w:w="2725" w:type="dxa"/>
            <w:tcBorders>
              <w:top w:val="nil"/>
              <w:left w:val="single" w:sz="2" w:space="0" w:color="auto"/>
              <w:bottom w:val="single" w:sz="4"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b/>
                <w:sz w:val="20"/>
              </w:rPr>
              <w:t>Rolnictwo i łowiectwo</w:t>
            </w:r>
          </w:p>
        </w:tc>
        <w:tc>
          <w:tcPr>
            <w:tcW w:w="2238" w:type="dxa"/>
            <w:tcBorders>
              <w:top w:val="nil"/>
              <w:left w:val="nil"/>
              <w:bottom w:val="single" w:sz="4"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743344,32</w:t>
            </w:r>
          </w:p>
        </w:tc>
        <w:tc>
          <w:tcPr>
            <w:tcW w:w="2438" w:type="dxa"/>
            <w:tcBorders>
              <w:top w:val="nil"/>
              <w:left w:val="nil"/>
              <w:bottom w:val="single" w:sz="4"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726425,74</w:t>
            </w:r>
          </w:p>
        </w:tc>
        <w:tc>
          <w:tcPr>
            <w:tcW w:w="1812"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97,72%</w:t>
            </w:r>
          </w:p>
        </w:tc>
      </w:tr>
      <w:tr w:rsidR="00094F12">
        <w:trPr>
          <w:trHeight w:val="288"/>
        </w:trPr>
        <w:tc>
          <w:tcPr>
            <w:tcW w:w="838" w:type="dxa"/>
            <w:tcBorders>
              <w:top w:val="nil"/>
              <w:left w:val="single" w:sz="2" w:space="0" w:color="auto"/>
              <w:bottom w:val="nil"/>
              <w:right w:val="nil"/>
            </w:tcBorders>
            <w:tcMar>
              <w:top w:w="5" w:type="dxa"/>
              <w:left w:w="5" w:type="dxa"/>
              <w:bottom w:w="5" w:type="dxa"/>
              <w:right w:w="5" w:type="dxa"/>
            </w:tcMar>
            <w:vAlign w:val="center"/>
            <w:hideMark/>
          </w:tcPr>
          <w:p w:rsidR="00A77B3E" w:rsidRDefault="00A77B3E">
            <w:pPr>
              <w:jc w:val="left"/>
              <w:rPr>
                <w:color w:val="000000"/>
                <w:u w:color="000000"/>
              </w:rPr>
            </w:pPr>
          </w:p>
        </w:tc>
        <w:tc>
          <w:tcPr>
            <w:tcW w:w="1362"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01009</w:t>
            </w:r>
          </w:p>
        </w:tc>
        <w:tc>
          <w:tcPr>
            <w:tcW w:w="2725" w:type="dxa"/>
            <w:tcBorders>
              <w:top w:val="nil"/>
              <w:left w:val="nil"/>
              <w:bottom w:val="single" w:sz="2" w:space="0" w:color="auto"/>
              <w:right w:val="single" w:sz="2" w:space="0" w:color="auto"/>
            </w:tcBorders>
            <w:tcMar>
              <w:top w:w="5" w:type="dxa"/>
              <w:left w:w="5" w:type="dxa"/>
              <w:bottom w:w="5" w:type="dxa"/>
              <w:right w:w="5" w:type="dxa"/>
            </w:tcMar>
            <w:hideMark/>
          </w:tcPr>
          <w:p w:rsidR="00A77B3E" w:rsidRDefault="007D163F">
            <w:pPr>
              <w:jc w:val="left"/>
              <w:rPr>
                <w:color w:val="000000"/>
                <w:u w:color="000000"/>
              </w:rPr>
            </w:pPr>
            <w:r>
              <w:rPr>
                <w:sz w:val="20"/>
              </w:rPr>
              <w:t>Spółki wodne</w:t>
            </w:r>
          </w:p>
        </w:tc>
        <w:tc>
          <w:tcPr>
            <w:tcW w:w="223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5000,00</w:t>
            </w:r>
          </w:p>
        </w:tc>
        <w:tc>
          <w:tcPr>
            <w:tcW w:w="243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5000,00</w:t>
            </w:r>
          </w:p>
        </w:tc>
        <w:tc>
          <w:tcPr>
            <w:tcW w:w="1812"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r>
      <w:tr w:rsidR="00094F12">
        <w:trPr>
          <w:trHeight w:val="372"/>
        </w:trPr>
        <w:tc>
          <w:tcPr>
            <w:tcW w:w="838" w:type="dxa"/>
            <w:tcBorders>
              <w:top w:val="nil"/>
              <w:left w:val="single" w:sz="2" w:space="0" w:color="auto"/>
              <w:bottom w:val="nil"/>
              <w:right w:val="nil"/>
            </w:tcBorders>
            <w:tcMar>
              <w:top w:w="5" w:type="dxa"/>
              <w:left w:w="5" w:type="dxa"/>
              <w:bottom w:w="5" w:type="dxa"/>
              <w:right w:w="5" w:type="dxa"/>
            </w:tcMar>
            <w:vAlign w:val="center"/>
            <w:hideMark/>
          </w:tcPr>
          <w:p w:rsidR="00A77B3E" w:rsidRDefault="00A77B3E">
            <w:pPr>
              <w:jc w:val="left"/>
              <w:rPr>
                <w:color w:val="000000"/>
                <w:u w:color="000000"/>
              </w:rPr>
            </w:pPr>
          </w:p>
        </w:tc>
        <w:tc>
          <w:tcPr>
            <w:tcW w:w="1362"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725" w:type="dxa"/>
            <w:tcBorders>
              <w:top w:val="nil"/>
              <w:left w:val="nil"/>
              <w:bottom w:val="single" w:sz="2" w:space="0" w:color="auto"/>
              <w:right w:val="single" w:sz="2" w:space="0" w:color="auto"/>
            </w:tcBorders>
            <w:tcMar>
              <w:top w:w="5" w:type="dxa"/>
              <w:left w:w="5" w:type="dxa"/>
              <w:bottom w:w="5" w:type="dxa"/>
              <w:right w:w="5" w:type="dxa"/>
            </w:tcMar>
            <w:hideMark/>
          </w:tcPr>
          <w:p w:rsidR="00A77B3E" w:rsidRDefault="007D163F">
            <w:pPr>
              <w:jc w:val="left"/>
              <w:rPr>
                <w:color w:val="000000"/>
                <w:u w:color="000000"/>
              </w:rPr>
            </w:pPr>
            <w:r>
              <w:rPr>
                <w:sz w:val="20"/>
              </w:rPr>
              <w:t>Wydatki bieżące</w:t>
            </w:r>
          </w:p>
          <w:p w:rsidR="00094F12" w:rsidRDefault="007D163F">
            <w:pPr>
              <w:jc w:val="left"/>
            </w:pPr>
            <w:r>
              <w:rPr>
                <w:sz w:val="20"/>
              </w:rPr>
              <w:t>w tym:</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5000,00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5000,00</w:t>
            </w:r>
          </w:p>
        </w:tc>
        <w:tc>
          <w:tcPr>
            <w:tcW w:w="1812"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r>
      <w:tr w:rsidR="00094F12">
        <w:trPr>
          <w:trHeight w:val="276"/>
        </w:trPr>
        <w:tc>
          <w:tcPr>
            <w:tcW w:w="838" w:type="dxa"/>
            <w:tcBorders>
              <w:top w:val="nil"/>
              <w:left w:val="single" w:sz="2" w:space="0" w:color="auto"/>
              <w:bottom w:val="nil"/>
              <w:right w:val="nil"/>
            </w:tcBorders>
            <w:tcMar>
              <w:top w:w="5" w:type="dxa"/>
              <w:left w:w="5" w:type="dxa"/>
              <w:bottom w:w="5" w:type="dxa"/>
              <w:right w:w="5" w:type="dxa"/>
            </w:tcMar>
            <w:vAlign w:val="center"/>
            <w:hideMark/>
          </w:tcPr>
          <w:p w:rsidR="00A77B3E" w:rsidRDefault="00A77B3E">
            <w:pPr>
              <w:jc w:val="left"/>
              <w:rPr>
                <w:color w:val="000000"/>
                <w:u w:color="000000"/>
              </w:rPr>
            </w:pPr>
          </w:p>
        </w:tc>
        <w:tc>
          <w:tcPr>
            <w:tcW w:w="1362" w:type="dxa"/>
            <w:tcBorders>
              <w:top w:val="nil"/>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single" w:sz="2" w:space="0" w:color="auto"/>
              <w:left w:val="nil"/>
              <w:bottom w:val="single" w:sz="2" w:space="0" w:color="auto"/>
              <w:right w:val="single" w:sz="2" w:space="0" w:color="auto"/>
            </w:tcBorders>
            <w:tcMar>
              <w:top w:w="5" w:type="dxa"/>
              <w:left w:w="5" w:type="dxa"/>
              <w:bottom w:w="5" w:type="dxa"/>
              <w:right w:w="5" w:type="dxa"/>
            </w:tcMar>
            <w:vAlign w:val="bottom"/>
            <w:hideMark/>
          </w:tcPr>
          <w:p w:rsidR="00A77B3E" w:rsidRDefault="007D163F">
            <w:pPr>
              <w:jc w:val="left"/>
              <w:rPr>
                <w:color w:val="000000"/>
                <w:u w:color="000000"/>
              </w:rPr>
            </w:pPr>
            <w:r>
              <w:rPr>
                <w:sz w:val="20"/>
              </w:rPr>
              <w:t>Dotacje na zadania bieżące</w:t>
            </w:r>
          </w:p>
        </w:tc>
        <w:tc>
          <w:tcPr>
            <w:tcW w:w="2238"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5000,00</w:t>
            </w:r>
          </w:p>
        </w:tc>
        <w:tc>
          <w:tcPr>
            <w:tcW w:w="2438"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5000,00</w:t>
            </w:r>
          </w:p>
        </w:tc>
        <w:tc>
          <w:tcPr>
            <w:tcW w:w="1812"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r>
      <w:tr w:rsidR="00094F12">
        <w:trPr>
          <w:trHeight w:val="288"/>
        </w:trPr>
        <w:tc>
          <w:tcPr>
            <w:tcW w:w="838" w:type="dxa"/>
            <w:tcBorders>
              <w:top w:val="nil"/>
              <w:left w:val="single" w:sz="2" w:space="0" w:color="auto"/>
              <w:bottom w:val="nil"/>
              <w:right w:val="nil"/>
            </w:tcBorders>
            <w:tcMar>
              <w:top w:w="5" w:type="dxa"/>
              <w:left w:w="5" w:type="dxa"/>
              <w:bottom w:w="5" w:type="dxa"/>
              <w:right w:w="5" w:type="dxa"/>
            </w:tcMar>
            <w:vAlign w:val="center"/>
            <w:hideMark/>
          </w:tcPr>
          <w:p w:rsidR="00A77B3E" w:rsidRDefault="00A77B3E">
            <w:pPr>
              <w:jc w:val="left"/>
              <w:rPr>
                <w:color w:val="000000"/>
                <w:u w:color="000000"/>
              </w:rPr>
            </w:pPr>
          </w:p>
        </w:tc>
        <w:tc>
          <w:tcPr>
            <w:tcW w:w="1362"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01010</w:t>
            </w:r>
          </w:p>
        </w:tc>
        <w:tc>
          <w:tcPr>
            <w:tcW w:w="2725"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Infrastruktura wodociągowa i sanitacyjna wsi</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50000,00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33542,82</w:t>
            </w:r>
          </w:p>
        </w:tc>
        <w:tc>
          <w:tcPr>
            <w:tcW w:w="1812"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67,09%</w:t>
            </w:r>
          </w:p>
        </w:tc>
      </w:tr>
      <w:tr w:rsidR="00094F12">
        <w:trPr>
          <w:trHeight w:val="288"/>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left"/>
              <w:rPr>
                <w:color w:val="000000"/>
                <w:u w:color="000000"/>
              </w:rPr>
            </w:pPr>
          </w:p>
        </w:tc>
        <w:tc>
          <w:tcPr>
            <w:tcW w:w="1362"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725"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majątkowe</w:t>
            </w:r>
          </w:p>
          <w:p w:rsidR="00094F12" w:rsidRDefault="007D163F">
            <w:pPr>
              <w:jc w:val="left"/>
            </w:pPr>
            <w:r>
              <w:rPr>
                <w:sz w:val="20"/>
              </w:rPr>
              <w:t>w tym:</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50000,00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33542,82</w:t>
            </w:r>
          </w:p>
        </w:tc>
        <w:tc>
          <w:tcPr>
            <w:tcW w:w="1812"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67,09%</w:t>
            </w:r>
          </w:p>
        </w:tc>
      </w:tr>
      <w:tr w:rsidR="00094F12">
        <w:trPr>
          <w:trHeight w:val="288"/>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left"/>
              <w:rPr>
                <w:color w:val="000000"/>
                <w:u w:color="000000"/>
              </w:rPr>
            </w:pPr>
          </w:p>
        </w:tc>
        <w:tc>
          <w:tcPr>
            <w:tcW w:w="1362"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725"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Inwestycje i zakupy inwestycyjne</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50000,00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33542,82</w:t>
            </w:r>
          </w:p>
        </w:tc>
        <w:tc>
          <w:tcPr>
            <w:tcW w:w="1812"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67,09%</w:t>
            </w:r>
          </w:p>
        </w:tc>
      </w:tr>
      <w:tr w:rsidR="00094F12">
        <w:trPr>
          <w:trHeight w:val="288"/>
        </w:trPr>
        <w:tc>
          <w:tcPr>
            <w:tcW w:w="838" w:type="dxa"/>
            <w:tcBorders>
              <w:top w:val="nil"/>
              <w:left w:val="single" w:sz="2" w:space="0" w:color="auto"/>
              <w:bottom w:val="nil"/>
              <w:right w:val="nil"/>
            </w:tcBorders>
            <w:tcMar>
              <w:top w:w="5" w:type="dxa"/>
              <w:left w:w="5" w:type="dxa"/>
              <w:bottom w:w="5" w:type="dxa"/>
              <w:right w:w="5" w:type="dxa"/>
            </w:tcMar>
            <w:vAlign w:val="center"/>
            <w:hideMark/>
          </w:tcPr>
          <w:p w:rsidR="00A77B3E" w:rsidRDefault="00A77B3E">
            <w:pPr>
              <w:jc w:val="left"/>
              <w:rPr>
                <w:color w:val="000000"/>
                <w:u w:color="000000"/>
              </w:rPr>
            </w:pPr>
          </w:p>
        </w:tc>
        <w:tc>
          <w:tcPr>
            <w:tcW w:w="1362"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01030</w:t>
            </w:r>
          </w:p>
        </w:tc>
        <w:tc>
          <w:tcPr>
            <w:tcW w:w="2725"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Izby rolnicze</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18000,00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17538,60</w:t>
            </w:r>
          </w:p>
        </w:tc>
        <w:tc>
          <w:tcPr>
            <w:tcW w:w="1812"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97,44%</w:t>
            </w:r>
          </w:p>
        </w:tc>
      </w:tr>
      <w:tr w:rsidR="00094F12">
        <w:trPr>
          <w:trHeight w:val="396"/>
        </w:trPr>
        <w:tc>
          <w:tcPr>
            <w:tcW w:w="838" w:type="dxa"/>
            <w:tcBorders>
              <w:top w:val="nil"/>
              <w:left w:val="single" w:sz="2" w:space="0" w:color="auto"/>
              <w:bottom w:val="nil"/>
              <w:right w:val="nil"/>
            </w:tcBorders>
            <w:tcMar>
              <w:top w:w="5" w:type="dxa"/>
              <w:left w:w="5" w:type="dxa"/>
              <w:bottom w:w="5" w:type="dxa"/>
              <w:right w:w="5" w:type="dxa"/>
            </w:tcMar>
            <w:vAlign w:val="center"/>
            <w:hideMark/>
          </w:tcPr>
          <w:p w:rsidR="00A77B3E" w:rsidRDefault="00A77B3E">
            <w:pPr>
              <w:jc w:val="left"/>
              <w:rPr>
                <w:color w:val="000000"/>
                <w:u w:color="000000"/>
              </w:rPr>
            </w:pPr>
          </w:p>
        </w:tc>
        <w:tc>
          <w:tcPr>
            <w:tcW w:w="1362" w:type="dxa"/>
            <w:tcBorders>
              <w:top w:val="nil"/>
              <w:left w:val="single" w:sz="2" w:space="0" w:color="auto"/>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bieżące</w:t>
            </w:r>
          </w:p>
          <w:p w:rsidR="00094F12" w:rsidRDefault="007D163F">
            <w:pPr>
              <w:jc w:val="left"/>
            </w:pPr>
            <w:r>
              <w:rPr>
                <w:sz w:val="20"/>
              </w:rPr>
              <w:t>w tym:</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18000,00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17538,60</w:t>
            </w:r>
          </w:p>
        </w:tc>
        <w:tc>
          <w:tcPr>
            <w:tcW w:w="1812"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97,44%</w:t>
            </w:r>
          </w:p>
        </w:tc>
      </w:tr>
      <w:tr w:rsidR="00094F12">
        <w:trPr>
          <w:trHeight w:val="360"/>
        </w:trPr>
        <w:tc>
          <w:tcPr>
            <w:tcW w:w="838" w:type="dxa"/>
            <w:tcBorders>
              <w:top w:val="nil"/>
              <w:left w:val="single" w:sz="2" w:space="0" w:color="auto"/>
              <w:bottom w:val="nil"/>
              <w:right w:val="nil"/>
            </w:tcBorders>
            <w:tcMar>
              <w:top w:w="5" w:type="dxa"/>
              <w:left w:w="5" w:type="dxa"/>
              <w:bottom w:w="5" w:type="dxa"/>
              <w:right w:w="5" w:type="dxa"/>
            </w:tcMar>
            <w:vAlign w:val="center"/>
            <w:hideMark/>
          </w:tcPr>
          <w:p w:rsidR="00A77B3E" w:rsidRDefault="00A77B3E">
            <w:pPr>
              <w:jc w:val="left"/>
              <w:rPr>
                <w:color w:val="000000"/>
                <w:u w:color="000000"/>
              </w:rPr>
            </w:pPr>
          </w:p>
        </w:tc>
        <w:tc>
          <w:tcPr>
            <w:tcW w:w="1362" w:type="dxa"/>
            <w:tcBorders>
              <w:top w:val="nil"/>
              <w:left w:val="single" w:sz="2" w:space="0" w:color="auto"/>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jednostek budżetowych</w:t>
            </w:r>
          </w:p>
        </w:tc>
        <w:tc>
          <w:tcPr>
            <w:tcW w:w="2238" w:type="dxa"/>
            <w:tcBorders>
              <w:top w:val="single" w:sz="2" w:space="0" w:color="auto"/>
              <w:left w:val="nil"/>
              <w:bottom w:val="nil"/>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18000,00</w:t>
            </w:r>
          </w:p>
        </w:tc>
        <w:tc>
          <w:tcPr>
            <w:tcW w:w="2438"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17538,60</w:t>
            </w:r>
          </w:p>
        </w:tc>
        <w:tc>
          <w:tcPr>
            <w:tcW w:w="1812"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97,44%</w:t>
            </w:r>
          </w:p>
        </w:tc>
      </w:tr>
      <w:tr w:rsidR="00094F12">
        <w:trPr>
          <w:trHeight w:val="288"/>
        </w:trPr>
        <w:tc>
          <w:tcPr>
            <w:tcW w:w="838" w:type="dxa"/>
            <w:tcBorders>
              <w:top w:val="nil"/>
              <w:left w:val="single" w:sz="2" w:space="0" w:color="auto"/>
              <w:bottom w:val="nil"/>
              <w:right w:val="nil"/>
            </w:tcBorders>
            <w:tcMar>
              <w:top w:w="5" w:type="dxa"/>
              <w:left w:w="5" w:type="dxa"/>
              <w:bottom w:w="5" w:type="dxa"/>
              <w:right w:w="5" w:type="dxa"/>
            </w:tcMar>
            <w:vAlign w:val="center"/>
            <w:hideMark/>
          </w:tcPr>
          <w:p w:rsidR="00A77B3E" w:rsidRDefault="00A77B3E">
            <w:pPr>
              <w:jc w:val="left"/>
              <w:rPr>
                <w:color w:val="000000"/>
                <w:u w:color="000000"/>
              </w:rPr>
            </w:pPr>
          </w:p>
        </w:tc>
        <w:tc>
          <w:tcPr>
            <w:tcW w:w="1362" w:type="dxa"/>
            <w:tcBorders>
              <w:top w:val="nil"/>
              <w:left w:val="single" w:sz="2" w:space="0" w:color="auto"/>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z tego :</w:t>
            </w:r>
          </w:p>
        </w:tc>
        <w:tc>
          <w:tcPr>
            <w:tcW w:w="2238" w:type="dxa"/>
            <w:tcBorders>
              <w:top w:val="nil"/>
              <w:left w:val="nil"/>
              <w:bottom w:val="nil"/>
              <w:right w:val="nil"/>
            </w:tcBorders>
            <w:tcMar>
              <w:top w:w="5" w:type="dxa"/>
              <w:left w:w="5" w:type="dxa"/>
              <w:bottom w:w="5" w:type="dxa"/>
              <w:right w:w="5" w:type="dxa"/>
            </w:tcMar>
            <w:vAlign w:val="center"/>
            <w:hideMark/>
          </w:tcPr>
          <w:p w:rsidR="00A77B3E" w:rsidRDefault="00A77B3E">
            <w:pPr>
              <w:jc w:val="right"/>
              <w:rPr>
                <w:color w:val="000000"/>
                <w:u w:color="000000"/>
              </w:rPr>
            </w:pPr>
          </w:p>
        </w:tc>
        <w:tc>
          <w:tcPr>
            <w:tcW w:w="24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1812" w:type="dxa"/>
            <w:tcBorders>
              <w:top w:val="nil"/>
              <w:left w:val="nil"/>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r>
      <w:tr w:rsidR="00094F12">
        <w:trPr>
          <w:trHeight w:val="588"/>
        </w:trPr>
        <w:tc>
          <w:tcPr>
            <w:tcW w:w="838" w:type="dxa"/>
            <w:tcBorders>
              <w:top w:val="nil"/>
              <w:left w:val="single" w:sz="2" w:space="0" w:color="auto"/>
              <w:bottom w:val="nil"/>
              <w:right w:val="nil"/>
            </w:tcBorders>
            <w:tcMar>
              <w:top w:w="5" w:type="dxa"/>
              <w:left w:w="5" w:type="dxa"/>
              <w:bottom w:w="5" w:type="dxa"/>
              <w:right w:w="5" w:type="dxa"/>
            </w:tcMar>
            <w:vAlign w:val="center"/>
            <w:hideMark/>
          </w:tcPr>
          <w:p w:rsidR="00A77B3E" w:rsidRDefault="00A77B3E">
            <w:pPr>
              <w:jc w:val="left"/>
              <w:rPr>
                <w:color w:val="000000"/>
                <w:u w:color="000000"/>
              </w:rPr>
            </w:pPr>
          </w:p>
        </w:tc>
        <w:tc>
          <w:tcPr>
            <w:tcW w:w="1362" w:type="dxa"/>
            <w:tcBorders>
              <w:top w:val="nil"/>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 wydatki związane z realizacją ich statutowych zadań</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18000,00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17538,60</w:t>
            </w:r>
          </w:p>
        </w:tc>
        <w:tc>
          <w:tcPr>
            <w:tcW w:w="181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97,44%</w:t>
            </w:r>
          </w:p>
        </w:tc>
      </w:tr>
      <w:tr w:rsidR="00094F12">
        <w:trPr>
          <w:trHeight w:val="288"/>
        </w:trPr>
        <w:tc>
          <w:tcPr>
            <w:tcW w:w="838" w:type="dxa"/>
            <w:tcBorders>
              <w:top w:val="nil"/>
              <w:left w:val="single" w:sz="2" w:space="0" w:color="auto"/>
              <w:bottom w:val="nil"/>
              <w:right w:val="nil"/>
            </w:tcBorders>
            <w:tcMar>
              <w:top w:w="5" w:type="dxa"/>
              <w:left w:w="5" w:type="dxa"/>
              <w:bottom w:w="5" w:type="dxa"/>
              <w:right w:w="5" w:type="dxa"/>
            </w:tcMar>
            <w:vAlign w:val="center"/>
            <w:hideMark/>
          </w:tcPr>
          <w:p w:rsidR="00A77B3E" w:rsidRDefault="00A77B3E">
            <w:pPr>
              <w:jc w:val="left"/>
              <w:rPr>
                <w:color w:val="000000"/>
                <w:u w:color="000000"/>
              </w:rPr>
            </w:pPr>
          </w:p>
        </w:tc>
        <w:tc>
          <w:tcPr>
            <w:tcW w:w="1362"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01095</w:t>
            </w:r>
          </w:p>
        </w:tc>
        <w:tc>
          <w:tcPr>
            <w:tcW w:w="2725"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Pozostała działalność</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670344,32</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670344,32</w:t>
            </w:r>
          </w:p>
        </w:tc>
        <w:tc>
          <w:tcPr>
            <w:tcW w:w="181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r>
      <w:tr w:rsidR="00094F12">
        <w:trPr>
          <w:trHeight w:val="528"/>
        </w:trPr>
        <w:tc>
          <w:tcPr>
            <w:tcW w:w="838" w:type="dxa"/>
            <w:tcBorders>
              <w:top w:val="nil"/>
              <w:left w:val="single" w:sz="2" w:space="0" w:color="auto"/>
              <w:bottom w:val="nil"/>
              <w:right w:val="nil"/>
            </w:tcBorders>
            <w:tcMar>
              <w:top w:w="5" w:type="dxa"/>
              <w:left w:w="5" w:type="dxa"/>
              <w:bottom w:w="5" w:type="dxa"/>
              <w:right w:w="5" w:type="dxa"/>
            </w:tcMar>
            <w:vAlign w:val="center"/>
            <w:hideMark/>
          </w:tcPr>
          <w:p w:rsidR="00A77B3E" w:rsidRDefault="00A77B3E">
            <w:pPr>
              <w:jc w:val="left"/>
              <w:rPr>
                <w:color w:val="000000"/>
                <w:u w:color="000000"/>
              </w:rPr>
            </w:pPr>
          </w:p>
        </w:tc>
        <w:tc>
          <w:tcPr>
            <w:tcW w:w="1362" w:type="dxa"/>
            <w:tcBorders>
              <w:top w:val="nil"/>
              <w:left w:val="single" w:sz="2" w:space="0" w:color="auto"/>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bieżące</w:t>
            </w:r>
          </w:p>
          <w:p w:rsidR="00094F12" w:rsidRDefault="007D163F">
            <w:pPr>
              <w:jc w:val="left"/>
            </w:pPr>
            <w:r>
              <w:rPr>
                <w:sz w:val="20"/>
              </w:rPr>
              <w:t>w tym:</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670344,32</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670344,32</w:t>
            </w:r>
          </w:p>
        </w:tc>
        <w:tc>
          <w:tcPr>
            <w:tcW w:w="181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r>
      <w:tr w:rsidR="00094F12">
        <w:trPr>
          <w:trHeight w:val="372"/>
        </w:trPr>
        <w:tc>
          <w:tcPr>
            <w:tcW w:w="838" w:type="dxa"/>
            <w:tcBorders>
              <w:top w:val="nil"/>
              <w:left w:val="single" w:sz="2" w:space="0" w:color="auto"/>
              <w:bottom w:val="nil"/>
              <w:right w:val="nil"/>
            </w:tcBorders>
            <w:tcMar>
              <w:top w:w="5" w:type="dxa"/>
              <w:left w:w="5" w:type="dxa"/>
              <w:bottom w:w="5" w:type="dxa"/>
              <w:right w:w="5" w:type="dxa"/>
            </w:tcMar>
            <w:vAlign w:val="center"/>
            <w:hideMark/>
          </w:tcPr>
          <w:p w:rsidR="00A77B3E" w:rsidRDefault="00A77B3E">
            <w:pPr>
              <w:jc w:val="left"/>
              <w:rPr>
                <w:color w:val="000000"/>
                <w:u w:color="000000"/>
              </w:rPr>
            </w:pPr>
          </w:p>
        </w:tc>
        <w:tc>
          <w:tcPr>
            <w:tcW w:w="1362" w:type="dxa"/>
            <w:tcBorders>
              <w:top w:val="nil"/>
              <w:left w:val="single" w:sz="2" w:space="0" w:color="auto"/>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jednostek budżetowych</w:t>
            </w:r>
          </w:p>
        </w:tc>
        <w:tc>
          <w:tcPr>
            <w:tcW w:w="2238" w:type="dxa"/>
            <w:tcBorders>
              <w:top w:val="single" w:sz="2" w:space="0" w:color="auto"/>
              <w:left w:val="nil"/>
              <w:bottom w:val="nil"/>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670344,32</w:t>
            </w:r>
          </w:p>
        </w:tc>
        <w:tc>
          <w:tcPr>
            <w:tcW w:w="2438"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670344,32</w:t>
            </w:r>
          </w:p>
        </w:tc>
        <w:tc>
          <w:tcPr>
            <w:tcW w:w="1812"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r>
      <w:tr w:rsidR="00094F12">
        <w:trPr>
          <w:trHeight w:val="288"/>
        </w:trPr>
        <w:tc>
          <w:tcPr>
            <w:tcW w:w="838" w:type="dxa"/>
            <w:tcBorders>
              <w:top w:val="nil"/>
              <w:left w:val="single" w:sz="2" w:space="0" w:color="auto"/>
              <w:bottom w:val="nil"/>
              <w:right w:val="nil"/>
            </w:tcBorders>
            <w:tcMar>
              <w:top w:w="5" w:type="dxa"/>
              <w:left w:w="5" w:type="dxa"/>
              <w:bottom w:w="5" w:type="dxa"/>
              <w:right w:w="5" w:type="dxa"/>
            </w:tcMar>
            <w:vAlign w:val="center"/>
            <w:hideMark/>
          </w:tcPr>
          <w:p w:rsidR="00A77B3E" w:rsidRDefault="00A77B3E">
            <w:pPr>
              <w:jc w:val="left"/>
              <w:rPr>
                <w:color w:val="000000"/>
                <w:u w:color="000000"/>
              </w:rPr>
            </w:pPr>
          </w:p>
        </w:tc>
        <w:tc>
          <w:tcPr>
            <w:tcW w:w="1362" w:type="dxa"/>
            <w:tcBorders>
              <w:top w:val="nil"/>
              <w:left w:val="single" w:sz="2" w:space="0" w:color="auto"/>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z tego :</w:t>
            </w:r>
          </w:p>
        </w:tc>
        <w:tc>
          <w:tcPr>
            <w:tcW w:w="2238" w:type="dxa"/>
            <w:tcBorders>
              <w:top w:val="nil"/>
              <w:left w:val="nil"/>
              <w:bottom w:val="nil"/>
              <w:right w:val="nil"/>
            </w:tcBorders>
            <w:tcMar>
              <w:top w:w="5" w:type="dxa"/>
              <w:left w:w="5" w:type="dxa"/>
              <w:bottom w:w="5" w:type="dxa"/>
              <w:right w:w="5" w:type="dxa"/>
            </w:tcMar>
            <w:vAlign w:val="center"/>
            <w:hideMark/>
          </w:tcPr>
          <w:p w:rsidR="00A77B3E" w:rsidRDefault="00A77B3E">
            <w:pPr>
              <w:jc w:val="right"/>
              <w:rPr>
                <w:color w:val="000000"/>
                <w:u w:color="000000"/>
              </w:rPr>
            </w:pPr>
          </w:p>
        </w:tc>
        <w:tc>
          <w:tcPr>
            <w:tcW w:w="24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1812" w:type="dxa"/>
            <w:tcBorders>
              <w:top w:val="nil"/>
              <w:left w:val="nil"/>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r>
      <w:tr w:rsidR="00094F12">
        <w:trPr>
          <w:trHeight w:val="348"/>
        </w:trPr>
        <w:tc>
          <w:tcPr>
            <w:tcW w:w="838" w:type="dxa"/>
            <w:tcBorders>
              <w:top w:val="nil"/>
              <w:left w:val="single" w:sz="2" w:space="0" w:color="auto"/>
              <w:bottom w:val="nil"/>
              <w:right w:val="nil"/>
            </w:tcBorders>
            <w:tcMar>
              <w:top w:w="5" w:type="dxa"/>
              <w:left w:w="5" w:type="dxa"/>
              <w:bottom w:w="5" w:type="dxa"/>
              <w:right w:w="5" w:type="dxa"/>
            </w:tcMar>
            <w:vAlign w:val="center"/>
            <w:hideMark/>
          </w:tcPr>
          <w:p w:rsidR="00A77B3E" w:rsidRDefault="00A77B3E">
            <w:pPr>
              <w:jc w:val="left"/>
              <w:rPr>
                <w:color w:val="000000"/>
                <w:u w:color="000000"/>
              </w:rPr>
            </w:pPr>
          </w:p>
        </w:tc>
        <w:tc>
          <w:tcPr>
            <w:tcW w:w="1362" w:type="dxa"/>
            <w:tcBorders>
              <w:top w:val="nil"/>
              <w:left w:val="single" w:sz="2" w:space="0" w:color="auto"/>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 wynagrodzenia i składki od nich naliczone</w:t>
            </w:r>
          </w:p>
        </w:tc>
        <w:tc>
          <w:tcPr>
            <w:tcW w:w="2238" w:type="dxa"/>
            <w:tcBorders>
              <w:top w:val="nil"/>
              <w:left w:val="nil"/>
              <w:bottom w:val="nil"/>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10521,63</w:t>
            </w:r>
          </w:p>
        </w:tc>
        <w:tc>
          <w:tcPr>
            <w:tcW w:w="24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10521,63</w:t>
            </w:r>
          </w:p>
        </w:tc>
        <w:tc>
          <w:tcPr>
            <w:tcW w:w="1812"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r>
      <w:tr w:rsidR="00094F12">
        <w:trPr>
          <w:trHeight w:val="624"/>
        </w:trPr>
        <w:tc>
          <w:tcPr>
            <w:tcW w:w="838" w:type="dxa"/>
            <w:tcBorders>
              <w:top w:val="nil"/>
              <w:left w:val="single" w:sz="2" w:space="0" w:color="auto"/>
              <w:bottom w:val="nil"/>
              <w:right w:val="nil"/>
            </w:tcBorders>
            <w:tcMar>
              <w:top w:w="5" w:type="dxa"/>
              <w:left w:w="5" w:type="dxa"/>
              <w:bottom w:w="5" w:type="dxa"/>
              <w:right w:w="5" w:type="dxa"/>
            </w:tcMar>
            <w:vAlign w:val="center"/>
            <w:hideMark/>
          </w:tcPr>
          <w:p w:rsidR="00A77B3E" w:rsidRDefault="00A77B3E">
            <w:pPr>
              <w:jc w:val="left"/>
              <w:rPr>
                <w:color w:val="000000"/>
                <w:u w:color="000000"/>
              </w:rPr>
            </w:pPr>
          </w:p>
        </w:tc>
        <w:tc>
          <w:tcPr>
            <w:tcW w:w="1362" w:type="dxa"/>
            <w:tcBorders>
              <w:top w:val="nil"/>
              <w:left w:val="single" w:sz="2" w:space="0" w:color="auto"/>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 wydatki związane z realizacją ich statutowych zadań</w:t>
            </w:r>
          </w:p>
        </w:tc>
        <w:tc>
          <w:tcPr>
            <w:tcW w:w="2238" w:type="dxa"/>
            <w:tcBorders>
              <w:top w:val="nil"/>
              <w:left w:val="nil"/>
              <w:bottom w:val="nil"/>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659822,69</w:t>
            </w:r>
          </w:p>
        </w:tc>
        <w:tc>
          <w:tcPr>
            <w:tcW w:w="24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659822,69</w:t>
            </w:r>
          </w:p>
        </w:tc>
        <w:tc>
          <w:tcPr>
            <w:tcW w:w="1812"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r>
      <w:tr w:rsidR="00094F12">
        <w:trPr>
          <w:trHeight w:val="624"/>
        </w:trPr>
        <w:tc>
          <w:tcPr>
            <w:tcW w:w="838" w:type="dxa"/>
            <w:tcBorders>
              <w:top w:val="single" w:sz="2" w:space="0" w:color="auto"/>
              <w:left w:val="single" w:sz="2" w:space="0" w:color="auto"/>
              <w:bottom w:val="nil"/>
              <w:right w:val="nil"/>
            </w:tcBorders>
            <w:tcMar>
              <w:top w:w="5" w:type="dxa"/>
              <w:left w:w="5" w:type="dxa"/>
              <w:bottom w:w="5" w:type="dxa"/>
              <w:right w:w="5" w:type="dxa"/>
            </w:tcMar>
            <w:vAlign w:val="center"/>
            <w:hideMark/>
          </w:tcPr>
          <w:p w:rsidR="00A77B3E" w:rsidRDefault="007D163F">
            <w:pPr>
              <w:jc w:val="center"/>
              <w:rPr>
                <w:color w:val="000000"/>
                <w:u w:color="000000"/>
              </w:rPr>
            </w:pPr>
            <w:r>
              <w:rPr>
                <w:b/>
                <w:sz w:val="20"/>
              </w:rPr>
              <w:t>400</w:t>
            </w:r>
          </w:p>
        </w:tc>
        <w:tc>
          <w:tcPr>
            <w:tcW w:w="1362" w:type="dxa"/>
            <w:tcBorders>
              <w:top w:val="single" w:sz="2" w:space="0" w:color="auto"/>
              <w:left w:val="single" w:sz="2" w:space="0" w:color="auto"/>
              <w:bottom w:val="single" w:sz="2" w:space="0" w:color="auto"/>
              <w:right w:val="nil"/>
            </w:tcBorders>
            <w:tcMar>
              <w:top w:w="5" w:type="dxa"/>
              <w:left w:w="5" w:type="dxa"/>
              <w:bottom w:w="5" w:type="dxa"/>
              <w:right w:w="5" w:type="dxa"/>
            </w:tcMar>
            <w:vAlign w:val="center"/>
            <w:hideMark/>
          </w:tcPr>
          <w:p w:rsidR="00A77B3E" w:rsidRDefault="00A77B3E">
            <w:pPr>
              <w:jc w:val="center"/>
              <w:rPr>
                <w:color w:val="000000"/>
                <w:u w:color="000000"/>
              </w:rPr>
            </w:pPr>
          </w:p>
        </w:tc>
        <w:tc>
          <w:tcPr>
            <w:tcW w:w="272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b/>
                <w:sz w:val="20"/>
              </w:rPr>
              <w:t>Wytwarzanie i zaopatrywanie w energię elektryczną, gaz i wodę</w:t>
            </w:r>
          </w:p>
        </w:tc>
        <w:tc>
          <w:tcPr>
            <w:tcW w:w="2238" w:type="dxa"/>
            <w:tcBorders>
              <w:top w:val="single" w:sz="2" w:space="0" w:color="auto"/>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b/>
                <w:sz w:val="20"/>
              </w:rPr>
              <w:t>890000,00</w:t>
            </w:r>
          </w:p>
        </w:tc>
        <w:tc>
          <w:tcPr>
            <w:tcW w:w="2438"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848051,29</w:t>
            </w:r>
          </w:p>
        </w:tc>
        <w:tc>
          <w:tcPr>
            <w:tcW w:w="1812"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95,29%</w:t>
            </w:r>
          </w:p>
        </w:tc>
      </w:tr>
      <w:tr w:rsidR="00094F12">
        <w:trPr>
          <w:trHeight w:val="288"/>
        </w:trPr>
        <w:tc>
          <w:tcPr>
            <w:tcW w:w="838"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40002</w:t>
            </w:r>
          </w:p>
        </w:tc>
        <w:tc>
          <w:tcPr>
            <w:tcW w:w="2725"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Dostarczanie wody</w:t>
            </w:r>
          </w:p>
        </w:tc>
        <w:tc>
          <w:tcPr>
            <w:tcW w:w="2238" w:type="dxa"/>
            <w:tcBorders>
              <w:top w:val="single" w:sz="2" w:space="0" w:color="auto"/>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890000,00</w:t>
            </w:r>
          </w:p>
        </w:tc>
        <w:tc>
          <w:tcPr>
            <w:tcW w:w="2438"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848051,29</w:t>
            </w:r>
          </w:p>
        </w:tc>
        <w:tc>
          <w:tcPr>
            <w:tcW w:w="1812"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95,29%</w:t>
            </w:r>
          </w:p>
        </w:tc>
      </w:tr>
      <w:tr w:rsidR="00094F12">
        <w:trPr>
          <w:trHeight w:val="432"/>
        </w:trPr>
        <w:tc>
          <w:tcPr>
            <w:tcW w:w="838" w:type="dxa"/>
            <w:tcBorders>
              <w:top w:val="nil"/>
              <w:left w:val="single" w:sz="2" w:space="0" w:color="auto"/>
              <w:bottom w:val="nil"/>
              <w:right w:val="nil"/>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 Wydatki bieżące  </w:t>
            </w:r>
          </w:p>
          <w:p w:rsidR="00094F12" w:rsidRDefault="007D163F">
            <w:pPr>
              <w:jc w:val="left"/>
            </w:pPr>
            <w:r>
              <w:rPr>
                <w:sz w:val="20"/>
              </w:rPr>
              <w:t>w tym:</w:t>
            </w:r>
          </w:p>
        </w:tc>
        <w:tc>
          <w:tcPr>
            <w:tcW w:w="2238"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890000,00</w:t>
            </w:r>
          </w:p>
        </w:tc>
        <w:tc>
          <w:tcPr>
            <w:tcW w:w="2438"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848051,29</w:t>
            </w:r>
          </w:p>
        </w:tc>
        <w:tc>
          <w:tcPr>
            <w:tcW w:w="1812"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95,29%</w:t>
            </w:r>
          </w:p>
        </w:tc>
      </w:tr>
      <w:tr w:rsidR="00094F12">
        <w:trPr>
          <w:trHeight w:val="288"/>
        </w:trPr>
        <w:tc>
          <w:tcPr>
            <w:tcW w:w="838" w:type="dxa"/>
            <w:tcBorders>
              <w:top w:val="nil"/>
              <w:left w:val="single" w:sz="2" w:space="0" w:color="auto"/>
              <w:bottom w:val="nil"/>
              <w:right w:val="nil"/>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single" w:sz="2" w:space="0" w:color="auto"/>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jednostek budżetowych</w:t>
            </w:r>
          </w:p>
        </w:tc>
        <w:tc>
          <w:tcPr>
            <w:tcW w:w="2238" w:type="dxa"/>
            <w:tcBorders>
              <w:top w:val="nil"/>
              <w:left w:val="nil"/>
              <w:bottom w:val="nil"/>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889500,00</w:t>
            </w:r>
          </w:p>
        </w:tc>
        <w:tc>
          <w:tcPr>
            <w:tcW w:w="24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847716,40</w:t>
            </w:r>
          </w:p>
        </w:tc>
        <w:tc>
          <w:tcPr>
            <w:tcW w:w="1812"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95,30%</w:t>
            </w:r>
          </w:p>
        </w:tc>
      </w:tr>
      <w:tr w:rsidR="00094F12">
        <w:trPr>
          <w:trHeight w:val="288"/>
        </w:trPr>
        <w:tc>
          <w:tcPr>
            <w:tcW w:w="838" w:type="dxa"/>
            <w:tcBorders>
              <w:top w:val="nil"/>
              <w:left w:val="single" w:sz="2" w:space="0" w:color="auto"/>
              <w:bottom w:val="nil"/>
              <w:right w:val="nil"/>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single" w:sz="2" w:space="0" w:color="auto"/>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z tego :</w:t>
            </w:r>
          </w:p>
        </w:tc>
        <w:tc>
          <w:tcPr>
            <w:tcW w:w="2238" w:type="dxa"/>
            <w:tcBorders>
              <w:top w:val="nil"/>
              <w:left w:val="nil"/>
              <w:bottom w:val="nil"/>
              <w:right w:val="nil"/>
            </w:tcBorders>
            <w:tcMar>
              <w:top w:w="5" w:type="dxa"/>
              <w:left w:w="5" w:type="dxa"/>
              <w:bottom w:w="5" w:type="dxa"/>
              <w:right w:w="5" w:type="dxa"/>
            </w:tcMar>
            <w:vAlign w:val="center"/>
            <w:hideMark/>
          </w:tcPr>
          <w:p w:rsidR="00A77B3E" w:rsidRDefault="00A77B3E">
            <w:pPr>
              <w:jc w:val="right"/>
              <w:rPr>
                <w:color w:val="000000"/>
                <w:u w:color="000000"/>
              </w:rPr>
            </w:pPr>
          </w:p>
        </w:tc>
        <w:tc>
          <w:tcPr>
            <w:tcW w:w="24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1812" w:type="dxa"/>
            <w:tcBorders>
              <w:top w:val="nil"/>
              <w:left w:val="nil"/>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r>
      <w:tr w:rsidR="00094F12">
        <w:trPr>
          <w:trHeight w:val="564"/>
        </w:trPr>
        <w:tc>
          <w:tcPr>
            <w:tcW w:w="838" w:type="dxa"/>
            <w:tcBorders>
              <w:top w:val="nil"/>
              <w:left w:val="single" w:sz="2" w:space="0" w:color="auto"/>
              <w:bottom w:val="nil"/>
              <w:right w:val="nil"/>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single" w:sz="2" w:space="0" w:color="auto"/>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 wynagrodzenia i składki od nich naliczone</w:t>
            </w:r>
          </w:p>
        </w:tc>
        <w:tc>
          <w:tcPr>
            <w:tcW w:w="2238" w:type="dxa"/>
            <w:tcBorders>
              <w:top w:val="nil"/>
              <w:left w:val="nil"/>
              <w:bottom w:val="nil"/>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183000,00</w:t>
            </w:r>
          </w:p>
        </w:tc>
        <w:tc>
          <w:tcPr>
            <w:tcW w:w="24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182395,36</w:t>
            </w:r>
          </w:p>
        </w:tc>
        <w:tc>
          <w:tcPr>
            <w:tcW w:w="1812"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99,67%</w:t>
            </w:r>
          </w:p>
        </w:tc>
      </w:tr>
      <w:tr w:rsidR="00094F12">
        <w:trPr>
          <w:trHeight w:val="240"/>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single" w:sz="2" w:space="0" w:color="auto"/>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 wydatki związane z realizacją ich statutowych zadań</w:t>
            </w:r>
          </w:p>
        </w:tc>
        <w:tc>
          <w:tcPr>
            <w:tcW w:w="2238" w:type="dxa"/>
            <w:tcBorders>
              <w:top w:val="nil"/>
              <w:left w:val="nil"/>
              <w:bottom w:val="nil"/>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706500,00</w:t>
            </w:r>
          </w:p>
        </w:tc>
        <w:tc>
          <w:tcPr>
            <w:tcW w:w="24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665321,04</w:t>
            </w:r>
          </w:p>
        </w:tc>
        <w:tc>
          <w:tcPr>
            <w:tcW w:w="181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94,17%</w:t>
            </w:r>
          </w:p>
        </w:tc>
      </w:tr>
      <w:tr w:rsidR="00094F12">
        <w:trPr>
          <w:trHeight w:val="288"/>
        </w:trPr>
        <w:tc>
          <w:tcPr>
            <w:tcW w:w="8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72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Świadczenia na rzecz osób fizycznych</w:t>
            </w:r>
          </w:p>
        </w:tc>
        <w:tc>
          <w:tcPr>
            <w:tcW w:w="2238" w:type="dxa"/>
            <w:tcBorders>
              <w:top w:val="single" w:sz="2" w:space="0" w:color="auto"/>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500,00</w:t>
            </w:r>
          </w:p>
        </w:tc>
        <w:tc>
          <w:tcPr>
            <w:tcW w:w="2438"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334,89</w:t>
            </w:r>
          </w:p>
        </w:tc>
        <w:tc>
          <w:tcPr>
            <w:tcW w:w="181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66,98%</w:t>
            </w:r>
          </w:p>
        </w:tc>
      </w:tr>
      <w:tr w:rsidR="00094F12">
        <w:trPr>
          <w:trHeight w:val="288"/>
        </w:trPr>
        <w:tc>
          <w:tcPr>
            <w:tcW w:w="838" w:type="dxa"/>
            <w:tcBorders>
              <w:top w:val="single" w:sz="2" w:space="0" w:color="auto"/>
              <w:left w:val="single" w:sz="2" w:space="0" w:color="auto"/>
              <w:bottom w:val="single" w:sz="2" w:space="0" w:color="auto"/>
              <w:right w:val="nil"/>
            </w:tcBorders>
            <w:tcMar>
              <w:top w:w="5" w:type="dxa"/>
              <w:left w:w="5" w:type="dxa"/>
              <w:bottom w:w="5" w:type="dxa"/>
              <w:right w:w="5" w:type="dxa"/>
            </w:tcMar>
            <w:vAlign w:val="center"/>
            <w:hideMark/>
          </w:tcPr>
          <w:p w:rsidR="00A77B3E" w:rsidRDefault="007D163F">
            <w:pPr>
              <w:jc w:val="center"/>
              <w:rPr>
                <w:color w:val="000000"/>
                <w:u w:color="000000"/>
              </w:rPr>
            </w:pPr>
            <w:r>
              <w:rPr>
                <w:b/>
                <w:sz w:val="20"/>
              </w:rPr>
              <w:t>600</w:t>
            </w:r>
          </w:p>
        </w:tc>
        <w:tc>
          <w:tcPr>
            <w:tcW w:w="1362" w:type="dxa"/>
            <w:tcBorders>
              <w:top w:val="single" w:sz="2" w:space="0" w:color="auto"/>
              <w:left w:val="single" w:sz="2" w:space="0" w:color="auto"/>
              <w:bottom w:val="single" w:sz="2" w:space="0" w:color="auto"/>
              <w:right w:val="nil"/>
            </w:tcBorders>
            <w:tcMar>
              <w:top w:w="5" w:type="dxa"/>
              <w:left w:w="5" w:type="dxa"/>
              <w:bottom w:w="5" w:type="dxa"/>
              <w:right w:w="5" w:type="dxa"/>
            </w:tcMar>
            <w:vAlign w:val="center"/>
            <w:hideMark/>
          </w:tcPr>
          <w:p w:rsidR="00A77B3E" w:rsidRDefault="00A77B3E">
            <w:pPr>
              <w:jc w:val="center"/>
              <w:rPr>
                <w:color w:val="000000"/>
                <w:u w:color="000000"/>
              </w:rPr>
            </w:pPr>
          </w:p>
        </w:tc>
        <w:tc>
          <w:tcPr>
            <w:tcW w:w="272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b/>
                <w:sz w:val="20"/>
              </w:rPr>
              <w:t>Transport i łączność</w:t>
            </w:r>
          </w:p>
        </w:tc>
        <w:tc>
          <w:tcPr>
            <w:tcW w:w="2238" w:type="dxa"/>
            <w:tcBorders>
              <w:top w:val="single" w:sz="2" w:space="0" w:color="auto"/>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b/>
                <w:sz w:val="20"/>
              </w:rPr>
              <w:t>396900,00</w:t>
            </w:r>
          </w:p>
        </w:tc>
        <w:tc>
          <w:tcPr>
            <w:tcW w:w="2438"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313264,74</w:t>
            </w:r>
          </w:p>
        </w:tc>
        <w:tc>
          <w:tcPr>
            <w:tcW w:w="1812"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78,93%</w:t>
            </w:r>
          </w:p>
        </w:tc>
      </w:tr>
      <w:tr w:rsidR="00094F12">
        <w:trPr>
          <w:trHeight w:val="348"/>
        </w:trPr>
        <w:tc>
          <w:tcPr>
            <w:tcW w:w="838" w:type="dxa"/>
            <w:tcBorders>
              <w:top w:val="nil"/>
              <w:left w:val="single" w:sz="2" w:space="0" w:color="auto"/>
              <w:bottom w:val="single" w:sz="2" w:space="0" w:color="auto"/>
              <w:right w:val="nil"/>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60014</w:t>
            </w:r>
          </w:p>
        </w:tc>
        <w:tc>
          <w:tcPr>
            <w:tcW w:w="2725"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Drogi publiczne powiatowe</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100000,00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100000,00</w:t>
            </w:r>
          </w:p>
        </w:tc>
        <w:tc>
          <w:tcPr>
            <w:tcW w:w="1812"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r>
      <w:tr w:rsidR="00094F12">
        <w:trPr>
          <w:trHeight w:val="528"/>
        </w:trPr>
        <w:tc>
          <w:tcPr>
            <w:tcW w:w="838" w:type="dxa"/>
            <w:tcBorders>
              <w:top w:val="single" w:sz="2" w:space="0" w:color="auto"/>
              <w:left w:val="single" w:sz="2" w:space="0" w:color="auto"/>
              <w:bottom w:val="nil"/>
              <w:right w:val="nil"/>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725"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majątkowe</w:t>
            </w:r>
          </w:p>
          <w:p w:rsidR="00094F12" w:rsidRDefault="007D163F">
            <w:pPr>
              <w:jc w:val="left"/>
            </w:pPr>
            <w:r>
              <w:rPr>
                <w:sz w:val="20"/>
              </w:rPr>
              <w:t>w tym:</w:t>
            </w:r>
          </w:p>
        </w:tc>
        <w:tc>
          <w:tcPr>
            <w:tcW w:w="2238"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100000,00</w:t>
            </w:r>
          </w:p>
        </w:tc>
        <w:tc>
          <w:tcPr>
            <w:tcW w:w="2438"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100000,00</w:t>
            </w:r>
          </w:p>
        </w:tc>
        <w:tc>
          <w:tcPr>
            <w:tcW w:w="1812"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r>
      <w:tr w:rsidR="00094F12">
        <w:trPr>
          <w:trHeight w:val="396"/>
        </w:trPr>
        <w:tc>
          <w:tcPr>
            <w:tcW w:w="838" w:type="dxa"/>
            <w:tcBorders>
              <w:top w:val="nil"/>
              <w:left w:val="single" w:sz="2" w:space="0" w:color="auto"/>
              <w:bottom w:val="nil"/>
              <w:right w:val="nil"/>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725"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Inwestycje i zakupy inwestycyjne</w:t>
            </w:r>
          </w:p>
        </w:tc>
        <w:tc>
          <w:tcPr>
            <w:tcW w:w="223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100000,00</w:t>
            </w:r>
          </w:p>
        </w:tc>
        <w:tc>
          <w:tcPr>
            <w:tcW w:w="243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100000,00</w:t>
            </w:r>
          </w:p>
        </w:tc>
        <w:tc>
          <w:tcPr>
            <w:tcW w:w="181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r>
      <w:tr w:rsidR="00094F12">
        <w:trPr>
          <w:trHeight w:val="288"/>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60016</w:t>
            </w:r>
          </w:p>
        </w:tc>
        <w:tc>
          <w:tcPr>
            <w:tcW w:w="2725"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Drogi publiczne gminne</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281900,00</w:t>
            </w:r>
          </w:p>
        </w:tc>
        <w:tc>
          <w:tcPr>
            <w:tcW w:w="2438"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202412,91</w:t>
            </w:r>
          </w:p>
        </w:tc>
        <w:tc>
          <w:tcPr>
            <w:tcW w:w="1812"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71,80%</w:t>
            </w:r>
          </w:p>
        </w:tc>
      </w:tr>
      <w:tr w:rsidR="00094F12">
        <w:trPr>
          <w:trHeight w:val="408"/>
        </w:trPr>
        <w:tc>
          <w:tcPr>
            <w:tcW w:w="838" w:type="dxa"/>
            <w:tcBorders>
              <w:top w:val="nil"/>
              <w:left w:val="single" w:sz="2" w:space="0" w:color="auto"/>
              <w:bottom w:val="nil"/>
              <w:right w:val="nil"/>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single" w:sz="2" w:space="0" w:color="auto"/>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bieżące</w:t>
            </w:r>
          </w:p>
          <w:p w:rsidR="00094F12" w:rsidRDefault="007D163F">
            <w:pPr>
              <w:jc w:val="left"/>
            </w:pPr>
            <w:r>
              <w:rPr>
                <w:sz w:val="20"/>
              </w:rPr>
              <w:t>w tym:</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86100,00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84311,85</w:t>
            </w:r>
          </w:p>
        </w:tc>
        <w:tc>
          <w:tcPr>
            <w:tcW w:w="181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97,92%</w:t>
            </w:r>
          </w:p>
        </w:tc>
      </w:tr>
      <w:tr w:rsidR="00094F12">
        <w:trPr>
          <w:trHeight w:val="528"/>
        </w:trPr>
        <w:tc>
          <w:tcPr>
            <w:tcW w:w="838" w:type="dxa"/>
            <w:tcBorders>
              <w:top w:val="nil"/>
              <w:left w:val="single" w:sz="2" w:space="0" w:color="auto"/>
              <w:bottom w:val="nil"/>
              <w:right w:val="nil"/>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single" w:sz="2" w:space="0" w:color="auto"/>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jednostek budżetowych</w:t>
            </w:r>
          </w:p>
        </w:tc>
        <w:tc>
          <w:tcPr>
            <w:tcW w:w="2238" w:type="dxa"/>
            <w:tcBorders>
              <w:top w:val="single" w:sz="2" w:space="0" w:color="auto"/>
              <w:left w:val="nil"/>
              <w:bottom w:val="nil"/>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86100,00</w:t>
            </w:r>
          </w:p>
        </w:tc>
        <w:tc>
          <w:tcPr>
            <w:tcW w:w="2438"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84311,85</w:t>
            </w:r>
          </w:p>
        </w:tc>
        <w:tc>
          <w:tcPr>
            <w:tcW w:w="1812"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97,92%</w:t>
            </w:r>
          </w:p>
        </w:tc>
      </w:tr>
      <w:tr w:rsidR="00094F12">
        <w:trPr>
          <w:trHeight w:val="192"/>
        </w:trPr>
        <w:tc>
          <w:tcPr>
            <w:tcW w:w="838" w:type="dxa"/>
            <w:tcBorders>
              <w:top w:val="nil"/>
              <w:left w:val="single" w:sz="2" w:space="0" w:color="auto"/>
              <w:bottom w:val="nil"/>
              <w:right w:val="nil"/>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single" w:sz="2" w:space="0" w:color="auto"/>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z tego :</w:t>
            </w:r>
          </w:p>
        </w:tc>
        <w:tc>
          <w:tcPr>
            <w:tcW w:w="2238" w:type="dxa"/>
            <w:tcBorders>
              <w:top w:val="nil"/>
              <w:left w:val="nil"/>
              <w:bottom w:val="nil"/>
              <w:right w:val="nil"/>
            </w:tcBorders>
            <w:tcMar>
              <w:top w:w="5" w:type="dxa"/>
              <w:left w:w="5" w:type="dxa"/>
              <w:bottom w:w="5" w:type="dxa"/>
              <w:right w:w="5" w:type="dxa"/>
            </w:tcMar>
            <w:vAlign w:val="center"/>
            <w:hideMark/>
          </w:tcPr>
          <w:p w:rsidR="00A77B3E" w:rsidRDefault="00A77B3E">
            <w:pPr>
              <w:jc w:val="right"/>
              <w:rPr>
                <w:color w:val="000000"/>
                <w:u w:color="000000"/>
              </w:rPr>
            </w:pPr>
          </w:p>
        </w:tc>
        <w:tc>
          <w:tcPr>
            <w:tcW w:w="24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1812" w:type="dxa"/>
            <w:tcBorders>
              <w:top w:val="nil"/>
              <w:left w:val="nil"/>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r>
      <w:tr w:rsidR="00094F12">
        <w:trPr>
          <w:trHeight w:val="528"/>
        </w:trPr>
        <w:tc>
          <w:tcPr>
            <w:tcW w:w="838" w:type="dxa"/>
            <w:tcBorders>
              <w:top w:val="nil"/>
              <w:left w:val="single" w:sz="2" w:space="0" w:color="auto"/>
              <w:bottom w:val="nil"/>
              <w:right w:val="nil"/>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single" w:sz="2" w:space="0" w:color="auto"/>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left"/>
              <w:rPr>
                <w:color w:val="000000"/>
                <w:u w:color="000000"/>
              </w:rPr>
            </w:pPr>
            <w:r>
              <w:rPr>
                <w:sz w:val="20"/>
              </w:rPr>
              <w:t>- wydatki związane z realizacją ich statutowych zadań</w:t>
            </w:r>
          </w:p>
        </w:tc>
        <w:tc>
          <w:tcPr>
            <w:tcW w:w="22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86100,00</w:t>
            </w:r>
          </w:p>
        </w:tc>
        <w:tc>
          <w:tcPr>
            <w:tcW w:w="243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84311,85</w:t>
            </w:r>
          </w:p>
        </w:tc>
        <w:tc>
          <w:tcPr>
            <w:tcW w:w="181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97,92%</w:t>
            </w:r>
          </w:p>
        </w:tc>
      </w:tr>
      <w:tr w:rsidR="00094F12">
        <w:trPr>
          <w:trHeight w:val="456"/>
        </w:trPr>
        <w:tc>
          <w:tcPr>
            <w:tcW w:w="838" w:type="dxa"/>
            <w:tcBorders>
              <w:top w:val="nil"/>
              <w:left w:val="single" w:sz="2" w:space="0" w:color="auto"/>
              <w:bottom w:val="nil"/>
              <w:right w:val="nil"/>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single" w:sz="2" w:space="0" w:color="auto"/>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majątkowe</w:t>
            </w:r>
          </w:p>
          <w:p w:rsidR="00094F12" w:rsidRDefault="007D163F">
            <w:pPr>
              <w:jc w:val="left"/>
            </w:pPr>
            <w:r>
              <w:rPr>
                <w:sz w:val="20"/>
              </w:rPr>
              <w:t>w tym:</w:t>
            </w:r>
          </w:p>
        </w:tc>
        <w:tc>
          <w:tcPr>
            <w:tcW w:w="223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195800,00</w:t>
            </w:r>
          </w:p>
        </w:tc>
        <w:tc>
          <w:tcPr>
            <w:tcW w:w="243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118101,06</w:t>
            </w:r>
          </w:p>
        </w:tc>
        <w:tc>
          <w:tcPr>
            <w:tcW w:w="181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60,32%</w:t>
            </w:r>
          </w:p>
        </w:tc>
      </w:tr>
      <w:tr w:rsidR="00094F12">
        <w:trPr>
          <w:trHeight w:val="528"/>
        </w:trPr>
        <w:tc>
          <w:tcPr>
            <w:tcW w:w="838" w:type="dxa"/>
            <w:tcBorders>
              <w:top w:val="nil"/>
              <w:left w:val="single" w:sz="2" w:space="0" w:color="auto"/>
              <w:bottom w:val="nil"/>
              <w:right w:val="nil"/>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Inwestycje i zakupy inwestycyjne</w:t>
            </w:r>
          </w:p>
        </w:tc>
        <w:tc>
          <w:tcPr>
            <w:tcW w:w="2238" w:type="dxa"/>
            <w:tcBorders>
              <w:top w:val="single" w:sz="2" w:space="0" w:color="auto"/>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195800,00</w:t>
            </w:r>
          </w:p>
        </w:tc>
        <w:tc>
          <w:tcPr>
            <w:tcW w:w="2438"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118101,06</w:t>
            </w:r>
          </w:p>
        </w:tc>
        <w:tc>
          <w:tcPr>
            <w:tcW w:w="1812"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60,32%</w:t>
            </w:r>
          </w:p>
        </w:tc>
      </w:tr>
      <w:tr w:rsidR="00094F12">
        <w:trPr>
          <w:trHeight w:val="168"/>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single" w:sz="2" w:space="0" w:color="auto"/>
              <w:bottom w:val="single" w:sz="2" w:space="0" w:color="auto"/>
              <w:right w:val="nil"/>
            </w:tcBorders>
            <w:tcMar>
              <w:top w:w="5" w:type="dxa"/>
              <w:left w:w="5" w:type="dxa"/>
              <w:bottom w:w="5" w:type="dxa"/>
              <w:right w:w="5" w:type="dxa"/>
            </w:tcMar>
            <w:vAlign w:val="center"/>
            <w:hideMark/>
          </w:tcPr>
          <w:p w:rsidR="00A77B3E" w:rsidRDefault="007D163F">
            <w:pPr>
              <w:jc w:val="center"/>
              <w:rPr>
                <w:color w:val="000000"/>
                <w:u w:color="000000"/>
              </w:rPr>
            </w:pPr>
            <w:r>
              <w:rPr>
                <w:sz w:val="20"/>
              </w:rPr>
              <w:t>60095</w:t>
            </w:r>
          </w:p>
        </w:tc>
        <w:tc>
          <w:tcPr>
            <w:tcW w:w="2725"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Pozostała działalność</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15000,00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10851,83</w:t>
            </w:r>
          </w:p>
        </w:tc>
        <w:tc>
          <w:tcPr>
            <w:tcW w:w="1812"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72,35%</w:t>
            </w:r>
          </w:p>
        </w:tc>
      </w:tr>
      <w:tr w:rsidR="00094F12">
        <w:trPr>
          <w:trHeight w:val="168"/>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725"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majątkowe</w:t>
            </w:r>
          </w:p>
          <w:p w:rsidR="00094F12" w:rsidRDefault="007D163F">
            <w:pPr>
              <w:jc w:val="left"/>
            </w:pPr>
            <w:r>
              <w:rPr>
                <w:sz w:val="20"/>
              </w:rPr>
              <w:t>w tym:</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15000,00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10851,83</w:t>
            </w:r>
          </w:p>
        </w:tc>
        <w:tc>
          <w:tcPr>
            <w:tcW w:w="1812"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72,35%</w:t>
            </w:r>
          </w:p>
        </w:tc>
      </w:tr>
      <w:tr w:rsidR="00094F12">
        <w:trPr>
          <w:trHeight w:val="168"/>
        </w:trPr>
        <w:tc>
          <w:tcPr>
            <w:tcW w:w="8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725"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Inwestycje i zakupy inwestycyjne</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15000,00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10851,83</w:t>
            </w:r>
          </w:p>
        </w:tc>
        <w:tc>
          <w:tcPr>
            <w:tcW w:w="1812"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72,35%</w:t>
            </w:r>
          </w:p>
        </w:tc>
      </w:tr>
      <w:tr w:rsidR="00094F12">
        <w:trPr>
          <w:trHeight w:val="168"/>
        </w:trPr>
        <w:tc>
          <w:tcPr>
            <w:tcW w:w="838" w:type="dxa"/>
            <w:tcBorders>
              <w:top w:val="single" w:sz="2" w:space="0" w:color="auto"/>
              <w:left w:val="single" w:sz="2" w:space="0" w:color="auto"/>
              <w:bottom w:val="single" w:sz="2" w:space="0" w:color="auto"/>
              <w:right w:val="nil"/>
            </w:tcBorders>
            <w:tcMar>
              <w:top w:w="5" w:type="dxa"/>
              <w:left w:w="5" w:type="dxa"/>
              <w:bottom w:w="5" w:type="dxa"/>
              <w:right w:w="5" w:type="dxa"/>
            </w:tcMar>
            <w:vAlign w:val="center"/>
            <w:hideMark/>
          </w:tcPr>
          <w:p w:rsidR="00A77B3E" w:rsidRDefault="007D163F">
            <w:pPr>
              <w:jc w:val="center"/>
              <w:rPr>
                <w:color w:val="000000"/>
                <w:u w:color="000000"/>
              </w:rPr>
            </w:pPr>
            <w:r>
              <w:rPr>
                <w:b/>
                <w:sz w:val="20"/>
              </w:rPr>
              <w:t>700</w:t>
            </w:r>
          </w:p>
        </w:tc>
        <w:tc>
          <w:tcPr>
            <w:tcW w:w="1362" w:type="dxa"/>
            <w:tcBorders>
              <w:top w:val="single" w:sz="2" w:space="0" w:color="auto"/>
              <w:left w:val="single" w:sz="2" w:space="0" w:color="auto"/>
              <w:bottom w:val="single" w:sz="2" w:space="0" w:color="auto"/>
              <w:right w:val="nil"/>
            </w:tcBorders>
            <w:tcMar>
              <w:top w:w="5" w:type="dxa"/>
              <w:left w:w="5" w:type="dxa"/>
              <w:bottom w:w="5" w:type="dxa"/>
              <w:right w:w="5" w:type="dxa"/>
            </w:tcMar>
            <w:vAlign w:val="center"/>
            <w:hideMark/>
          </w:tcPr>
          <w:p w:rsidR="00A77B3E" w:rsidRDefault="00A77B3E">
            <w:pPr>
              <w:jc w:val="center"/>
              <w:rPr>
                <w:color w:val="000000"/>
                <w:u w:color="000000"/>
              </w:rPr>
            </w:pPr>
          </w:p>
        </w:tc>
        <w:tc>
          <w:tcPr>
            <w:tcW w:w="2725"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b/>
                <w:sz w:val="20"/>
              </w:rPr>
              <w:t>Gospodarka mieszkaniowa</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b/>
                <w:sz w:val="20"/>
              </w:rPr>
              <w:t>84500,00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32850,54</w:t>
            </w:r>
          </w:p>
        </w:tc>
        <w:tc>
          <w:tcPr>
            <w:tcW w:w="1812"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38,88%</w:t>
            </w:r>
          </w:p>
        </w:tc>
      </w:tr>
      <w:tr w:rsidR="00094F12">
        <w:trPr>
          <w:trHeight w:val="336"/>
        </w:trPr>
        <w:tc>
          <w:tcPr>
            <w:tcW w:w="838" w:type="dxa"/>
            <w:tcBorders>
              <w:top w:val="nil"/>
              <w:left w:val="single" w:sz="2" w:space="0" w:color="auto"/>
              <w:bottom w:val="nil"/>
              <w:right w:val="nil"/>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70005</w:t>
            </w:r>
          </w:p>
        </w:tc>
        <w:tc>
          <w:tcPr>
            <w:tcW w:w="2725"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Gospodarka gruntami i nieruchomościami</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84500,00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32850,54</w:t>
            </w:r>
          </w:p>
        </w:tc>
        <w:tc>
          <w:tcPr>
            <w:tcW w:w="1812"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38,88%</w:t>
            </w:r>
          </w:p>
        </w:tc>
      </w:tr>
      <w:tr w:rsidR="00094F12">
        <w:trPr>
          <w:trHeight w:val="336"/>
        </w:trPr>
        <w:tc>
          <w:tcPr>
            <w:tcW w:w="838" w:type="dxa"/>
            <w:tcBorders>
              <w:top w:val="nil"/>
              <w:left w:val="single" w:sz="2" w:space="0" w:color="auto"/>
              <w:bottom w:val="nil"/>
              <w:right w:val="nil"/>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single" w:sz="2" w:space="0" w:color="auto"/>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bieżące</w:t>
            </w:r>
          </w:p>
          <w:p w:rsidR="00094F12" w:rsidRDefault="007D163F">
            <w:pPr>
              <w:jc w:val="left"/>
            </w:pPr>
            <w:r>
              <w:rPr>
                <w:sz w:val="20"/>
              </w:rPr>
              <w:t>w tym:</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84500,00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32850,54</w:t>
            </w:r>
          </w:p>
        </w:tc>
        <w:tc>
          <w:tcPr>
            <w:tcW w:w="181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38,88%</w:t>
            </w:r>
          </w:p>
        </w:tc>
      </w:tr>
      <w:tr w:rsidR="00094F12">
        <w:trPr>
          <w:trHeight w:val="408"/>
        </w:trPr>
        <w:tc>
          <w:tcPr>
            <w:tcW w:w="838" w:type="dxa"/>
            <w:tcBorders>
              <w:top w:val="nil"/>
              <w:left w:val="single" w:sz="2" w:space="0" w:color="auto"/>
              <w:bottom w:val="nil"/>
              <w:right w:val="nil"/>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single" w:sz="2" w:space="0" w:color="auto"/>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jednostek budżetowych</w:t>
            </w:r>
          </w:p>
        </w:tc>
        <w:tc>
          <w:tcPr>
            <w:tcW w:w="2238" w:type="dxa"/>
            <w:tcBorders>
              <w:top w:val="single" w:sz="2" w:space="0" w:color="auto"/>
              <w:left w:val="nil"/>
              <w:bottom w:val="nil"/>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84500,00</w:t>
            </w:r>
          </w:p>
        </w:tc>
        <w:tc>
          <w:tcPr>
            <w:tcW w:w="2438"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32850,54</w:t>
            </w:r>
          </w:p>
        </w:tc>
        <w:tc>
          <w:tcPr>
            <w:tcW w:w="1812"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38,88%</w:t>
            </w:r>
          </w:p>
        </w:tc>
      </w:tr>
      <w:tr w:rsidR="00094F12">
        <w:trPr>
          <w:trHeight w:val="156"/>
        </w:trPr>
        <w:tc>
          <w:tcPr>
            <w:tcW w:w="838" w:type="dxa"/>
            <w:tcBorders>
              <w:top w:val="nil"/>
              <w:left w:val="single" w:sz="2" w:space="0" w:color="auto"/>
              <w:bottom w:val="nil"/>
              <w:right w:val="nil"/>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single" w:sz="2" w:space="0" w:color="auto"/>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z tego :</w:t>
            </w:r>
          </w:p>
        </w:tc>
        <w:tc>
          <w:tcPr>
            <w:tcW w:w="2238" w:type="dxa"/>
            <w:tcBorders>
              <w:top w:val="nil"/>
              <w:left w:val="nil"/>
              <w:bottom w:val="nil"/>
              <w:right w:val="nil"/>
            </w:tcBorders>
            <w:tcMar>
              <w:top w:w="5" w:type="dxa"/>
              <w:left w:w="5" w:type="dxa"/>
              <w:bottom w:w="5" w:type="dxa"/>
              <w:right w:w="5" w:type="dxa"/>
            </w:tcMar>
            <w:vAlign w:val="center"/>
            <w:hideMark/>
          </w:tcPr>
          <w:p w:rsidR="00A77B3E" w:rsidRDefault="00A77B3E">
            <w:pPr>
              <w:jc w:val="right"/>
              <w:rPr>
                <w:color w:val="000000"/>
                <w:u w:color="000000"/>
              </w:rPr>
            </w:pPr>
          </w:p>
        </w:tc>
        <w:tc>
          <w:tcPr>
            <w:tcW w:w="24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1812" w:type="dxa"/>
            <w:tcBorders>
              <w:top w:val="nil"/>
              <w:left w:val="nil"/>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r>
      <w:tr w:rsidR="00094F12">
        <w:trPr>
          <w:trHeight w:val="624"/>
        </w:trPr>
        <w:tc>
          <w:tcPr>
            <w:tcW w:w="838" w:type="dxa"/>
            <w:tcBorders>
              <w:top w:val="nil"/>
              <w:left w:val="single" w:sz="2" w:space="0" w:color="auto"/>
              <w:bottom w:val="nil"/>
              <w:right w:val="nil"/>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single" w:sz="2" w:space="0" w:color="auto"/>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 wydatki związane z  realizacją ich statutowych zadań</w:t>
            </w:r>
          </w:p>
        </w:tc>
        <w:tc>
          <w:tcPr>
            <w:tcW w:w="2238" w:type="dxa"/>
            <w:tcBorders>
              <w:top w:val="nil"/>
              <w:left w:val="nil"/>
              <w:bottom w:val="nil"/>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84500,00</w:t>
            </w:r>
          </w:p>
        </w:tc>
        <w:tc>
          <w:tcPr>
            <w:tcW w:w="24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32850,54</w:t>
            </w:r>
          </w:p>
        </w:tc>
        <w:tc>
          <w:tcPr>
            <w:tcW w:w="181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38,88%</w:t>
            </w:r>
          </w:p>
        </w:tc>
      </w:tr>
      <w:tr w:rsidR="00094F12">
        <w:trPr>
          <w:trHeight w:val="168"/>
        </w:trPr>
        <w:tc>
          <w:tcPr>
            <w:tcW w:w="838" w:type="dxa"/>
            <w:tcBorders>
              <w:top w:val="single" w:sz="2" w:space="0" w:color="auto"/>
              <w:left w:val="single" w:sz="2" w:space="0" w:color="auto"/>
              <w:bottom w:val="single" w:sz="2" w:space="0" w:color="auto"/>
              <w:right w:val="nil"/>
            </w:tcBorders>
            <w:tcMar>
              <w:top w:w="5" w:type="dxa"/>
              <w:left w:w="5" w:type="dxa"/>
              <w:bottom w:w="5" w:type="dxa"/>
              <w:right w:w="5" w:type="dxa"/>
            </w:tcMar>
            <w:vAlign w:val="center"/>
            <w:hideMark/>
          </w:tcPr>
          <w:p w:rsidR="00A77B3E" w:rsidRDefault="007D163F">
            <w:pPr>
              <w:jc w:val="center"/>
              <w:rPr>
                <w:color w:val="000000"/>
                <w:u w:color="000000"/>
              </w:rPr>
            </w:pPr>
            <w:r>
              <w:rPr>
                <w:b/>
                <w:sz w:val="20"/>
              </w:rPr>
              <w:t>710</w:t>
            </w:r>
          </w:p>
        </w:tc>
        <w:tc>
          <w:tcPr>
            <w:tcW w:w="1362" w:type="dxa"/>
            <w:tcBorders>
              <w:top w:val="single" w:sz="2" w:space="0" w:color="auto"/>
              <w:left w:val="single" w:sz="2" w:space="0" w:color="auto"/>
              <w:bottom w:val="single" w:sz="2" w:space="0" w:color="auto"/>
              <w:right w:val="nil"/>
            </w:tcBorders>
            <w:tcMar>
              <w:top w:w="5" w:type="dxa"/>
              <w:left w:w="5" w:type="dxa"/>
              <w:bottom w:w="5" w:type="dxa"/>
              <w:right w:w="5" w:type="dxa"/>
            </w:tcMar>
            <w:vAlign w:val="center"/>
            <w:hideMark/>
          </w:tcPr>
          <w:p w:rsidR="00A77B3E" w:rsidRDefault="00A77B3E">
            <w:pPr>
              <w:jc w:val="center"/>
              <w:rPr>
                <w:color w:val="000000"/>
                <w:u w:color="000000"/>
              </w:rPr>
            </w:pPr>
          </w:p>
        </w:tc>
        <w:tc>
          <w:tcPr>
            <w:tcW w:w="272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b/>
                <w:sz w:val="20"/>
              </w:rPr>
              <w:t>Działalność usługowa</w:t>
            </w:r>
          </w:p>
        </w:tc>
        <w:tc>
          <w:tcPr>
            <w:tcW w:w="2238" w:type="dxa"/>
            <w:tcBorders>
              <w:top w:val="single" w:sz="2" w:space="0" w:color="auto"/>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b/>
                <w:sz w:val="20"/>
              </w:rPr>
              <w:t>2000,00</w:t>
            </w:r>
          </w:p>
        </w:tc>
        <w:tc>
          <w:tcPr>
            <w:tcW w:w="2438"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1008,80</w:t>
            </w:r>
          </w:p>
        </w:tc>
        <w:tc>
          <w:tcPr>
            <w:tcW w:w="1812"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50,44%</w:t>
            </w:r>
          </w:p>
        </w:tc>
      </w:tr>
      <w:tr w:rsidR="00094F12">
        <w:trPr>
          <w:trHeight w:val="180"/>
        </w:trPr>
        <w:tc>
          <w:tcPr>
            <w:tcW w:w="838" w:type="dxa"/>
            <w:tcBorders>
              <w:top w:val="nil"/>
              <w:left w:val="single" w:sz="2" w:space="0" w:color="auto"/>
              <w:bottom w:val="nil"/>
              <w:right w:val="nil"/>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71035</w:t>
            </w:r>
          </w:p>
        </w:tc>
        <w:tc>
          <w:tcPr>
            <w:tcW w:w="2725"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Cmentarze</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2000,00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1008,80</w:t>
            </w:r>
          </w:p>
        </w:tc>
        <w:tc>
          <w:tcPr>
            <w:tcW w:w="1812"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50,44%</w:t>
            </w:r>
          </w:p>
        </w:tc>
      </w:tr>
      <w:tr w:rsidR="00094F12">
        <w:trPr>
          <w:trHeight w:val="432"/>
        </w:trPr>
        <w:tc>
          <w:tcPr>
            <w:tcW w:w="838" w:type="dxa"/>
            <w:tcBorders>
              <w:top w:val="nil"/>
              <w:left w:val="single" w:sz="2" w:space="0" w:color="auto"/>
              <w:bottom w:val="nil"/>
              <w:right w:val="nil"/>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single" w:sz="2" w:space="0" w:color="auto"/>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bieżące</w:t>
            </w:r>
          </w:p>
          <w:p w:rsidR="00094F12" w:rsidRDefault="007D163F">
            <w:pPr>
              <w:jc w:val="left"/>
            </w:pPr>
            <w:r>
              <w:rPr>
                <w:sz w:val="20"/>
              </w:rPr>
              <w:t>w tym:</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2000,00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1008,80</w:t>
            </w:r>
          </w:p>
        </w:tc>
        <w:tc>
          <w:tcPr>
            <w:tcW w:w="181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50,44%</w:t>
            </w:r>
          </w:p>
        </w:tc>
      </w:tr>
      <w:tr w:rsidR="00094F12">
        <w:trPr>
          <w:trHeight w:val="528"/>
        </w:trPr>
        <w:tc>
          <w:tcPr>
            <w:tcW w:w="838" w:type="dxa"/>
            <w:tcBorders>
              <w:top w:val="nil"/>
              <w:left w:val="single" w:sz="2" w:space="0" w:color="auto"/>
              <w:bottom w:val="nil"/>
              <w:right w:val="nil"/>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single" w:sz="2" w:space="0" w:color="auto"/>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jednostek budżetowych</w:t>
            </w:r>
          </w:p>
        </w:tc>
        <w:tc>
          <w:tcPr>
            <w:tcW w:w="2238" w:type="dxa"/>
            <w:tcBorders>
              <w:top w:val="single" w:sz="2" w:space="0" w:color="auto"/>
              <w:left w:val="nil"/>
              <w:bottom w:val="nil"/>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2000,00</w:t>
            </w:r>
          </w:p>
        </w:tc>
        <w:tc>
          <w:tcPr>
            <w:tcW w:w="2438"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1008,80</w:t>
            </w:r>
          </w:p>
        </w:tc>
        <w:tc>
          <w:tcPr>
            <w:tcW w:w="1812"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50,44%</w:t>
            </w:r>
          </w:p>
        </w:tc>
      </w:tr>
      <w:tr w:rsidR="00094F12">
        <w:trPr>
          <w:trHeight w:val="216"/>
        </w:trPr>
        <w:tc>
          <w:tcPr>
            <w:tcW w:w="838" w:type="dxa"/>
            <w:tcBorders>
              <w:top w:val="nil"/>
              <w:left w:val="single" w:sz="2" w:space="0" w:color="auto"/>
              <w:bottom w:val="nil"/>
              <w:right w:val="nil"/>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single" w:sz="2" w:space="0" w:color="auto"/>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z tego :</w:t>
            </w:r>
          </w:p>
        </w:tc>
        <w:tc>
          <w:tcPr>
            <w:tcW w:w="2238" w:type="dxa"/>
            <w:tcBorders>
              <w:top w:val="nil"/>
              <w:left w:val="nil"/>
              <w:bottom w:val="nil"/>
              <w:right w:val="nil"/>
            </w:tcBorders>
            <w:tcMar>
              <w:top w:w="5" w:type="dxa"/>
              <w:left w:w="5" w:type="dxa"/>
              <w:bottom w:w="5" w:type="dxa"/>
              <w:right w:w="5" w:type="dxa"/>
            </w:tcMar>
            <w:vAlign w:val="center"/>
            <w:hideMark/>
          </w:tcPr>
          <w:p w:rsidR="00A77B3E" w:rsidRDefault="00A77B3E">
            <w:pPr>
              <w:jc w:val="right"/>
              <w:rPr>
                <w:color w:val="000000"/>
                <w:u w:color="000000"/>
              </w:rPr>
            </w:pPr>
          </w:p>
        </w:tc>
        <w:tc>
          <w:tcPr>
            <w:tcW w:w="24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1812" w:type="dxa"/>
            <w:tcBorders>
              <w:top w:val="nil"/>
              <w:left w:val="nil"/>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r>
      <w:tr w:rsidR="00094F12">
        <w:trPr>
          <w:trHeight w:val="564"/>
        </w:trPr>
        <w:tc>
          <w:tcPr>
            <w:tcW w:w="838" w:type="dxa"/>
            <w:tcBorders>
              <w:top w:val="nil"/>
              <w:left w:val="single" w:sz="2" w:space="0" w:color="auto"/>
              <w:bottom w:val="single" w:sz="2" w:space="0" w:color="auto"/>
              <w:right w:val="nil"/>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 wydatki związane z realizacją ich statutowych zadań</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2000,00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1008,80</w:t>
            </w:r>
          </w:p>
        </w:tc>
        <w:tc>
          <w:tcPr>
            <w:tcW w:w="181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50,44%</w:t>
            </w:r>
          </w:p>
        </w:tc>
      </w:tr>
      <w:tr w:rsidR="00094F12">
        <w:trPr>
          <w:trHeight w:val="156"/>
        </w:trPr>
        <w:tc>
          <w:tcPr>
            <w:tcW w:w="838" w:type="dxa"/>
            <w:tcBorders>
              <w:top w:val="nil"/>
              <w:left w:val="single" w:sz="2" w:space="0" w:color="auto"/>
              <w:bottom w:val="single" w:sz="2" w:space="0" w:color="auto"/>
              <w:right w:val="nil"/>
            </w:tcBorders>
            <w:tcMar>
              <w:top w:w="5" w:type="dxa"/>
              <w:left w:w="5" w:type="dxa"/>
              <w:bottom w:w="5" w:type="dxa"/>
              <w:right w:w="5" w:type="dxa"/>
            </w:tcMar>
            <w:vAlign w:val="center"/>
            <w:hideMark/>
          </w:tcPr>
          <w:p w:rsidR="00A77B3E" w:rsidRDefault="007D163F">
            <w:pPr>
              <w:jc w:val="center"/>
              <w:rPr>
                <w:color w:val="000000"/>
                <w:u w:color="000000"/>
              </w:rPr>
            </w:pPr>
            <w:r>
              <w:rPr>
                <w:b/>
                <w:sz w:val="20"/>
              </w:rPr>
              <w:t>750</w:t>
            </w:r>
          </w:p>
        </w:tc>
        <w:tc>
          <w:tcPr>
            <w:tcW w:w="1362" w:type="dxa"/>
            <w:tcBorders>
              <w:top w:val="nil"/>
              <w:left w:val="single" w:sz="2" w:space="0" w:color="auto"/>
              <w:bottom w:val="single" w:sz="2" w:space="0" w:color="auto"/>
              <w:right w:val="nil"/>
            </w:tcBorders>
            <w:tcMar>
              <w:top w:w="5" w:type="dxa"/>
              <w:left w:w="5" w:type="dxa"/>
              <w:bottom w:w="5" w:type="dxa"/>
              <w:right w:w="5" w:type="dxa"/>
            </w:tcMar>
            <w:vAlign w:val="center"/>
            <w:hideMark/>
          </w:tcPr>
          <w:p w:rsidR="00A77B3E" w:rsidRDefault="00A77B3E">
            <w:pPr>
              <w:jc w:val="center"/>
              <w:rPr>
                <w:color w:val="000000"/>
                <w:u w:color="000000"/>
              </w:rPr>
            </w:pPr>
          </w:p>
        </w:tc>
        <w:tc>
          <w:tcPr>
            <w:tcW w:w="2725"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b/>
                <w:sz w:val="20"/>
              </w:rPr>
              <w:t>Administracja publiczna</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b/>
                <w:sz w:val="20"/>
              </w:rPr>
              <w:t>1929638,00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1765361,82</w:t>
            </w:r>
          </w:p>
        </w:tc>
        <w:tc>
          <w:tcPr>
            <w:tcW w:w="1812"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91,49%</w:t>
            </w:r>
          </w:p>
        </w:tc>
      </w:tr>
      <w:tr w:rsidR="00094F12">
        <w:trPr>
          <w:trHeight w:val="204"/>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75011</w:t>
            </w:r>
          </w:p>
        </w:tc>
        <w:tc>
          <w:tcPr>
            <w:tcW w:w="2725"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Urzędy wojewódzkie</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62874,00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62874,00</w:t>
            </w:r>
          </w:p>
        </w:tc>
        <w:tc>
          <w:tcPr>
            <w:tcW w:w="1812"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r>
      <w:tr w:rsidR="00094F12">
        <w:trPr>
          <w:trHeight w:val="348"/>
        </w:trPr>
        <w:tc>
          <w:tcPr>
            <w:tcW w:w="838" w:type="dxa"/>
            <w:tcBorders>
              <w:top w:val="nil"/>
              <w:left w:val="single" w:sz="2" w:space="0" w:color="auto"/>
              <w:bottom w:val="nil"/>
              <w:right w:val="nil"/>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single" w:sz="2" w:space="0" w:color="auto"/>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bieżące</w:t>
            </w:r>
          </w:p>
          <w:p w:rsidR="00094F12" w:rsidRDefault="007D163F">
            <w:pPr>
              <w:jc w:val="left"/>
            </w:pPr>
            <w:r>
              <w:rPr>
                <w:sz w:val="20"/>
              </w:rPr>
              <w:t>w tym:</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62874,00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62874,00</w:t>
            </w:r>
          </w:p>
        </w:tc>
        <w:tc>
          <w:tcPr>
            <w:tcW w:w="181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r>
      <w:tr w:rsidR="00094F12">
        <w:trPr>
          <w:trHeight w:val="336"/>
        </w:trPr>
        <w:tc>
          <w:tcPr>
            <w:tcW w:w="838" w:type="dxa"/>
            <w:tcBorders>
              <w:top w:val="nil"/>
              <w:left w:val="single" w:sz="2" w:space="0" w:color="auto"/>
              <w:bottom w:val="nil"/>
              <w:right w:val="nil"/>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single" w:sz="2" w:space="0" w:color="auto"/>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jednostek budżetowych</w:t>
            </w:r>
          </w:p>
        </w:tc>
        <w:tc>
          <w:tcPr>
            <w:tcW w:w="2238" w:type="dxa"/>
            <w:tcBorders>
              <w:top w:val="single" w:sz="2" w:space="0" w:color="auto"/>
              <w:left w:val="nil"/>
              <w:bottom w:val="nil"/>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62874,00</w:t>
            </w:r>
          </w:p>
        </w:tc>
        <w:tc>
          <w:tcPr>
            <w:tcW w:w="2438"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62874,00</w:t>
            </w:r>
          </w:p>
        </w:tc>
        <w:tc>
          <w:tcPr>
            <w:tcW w:w="1812"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r>
      <w:tr w:rsidR="00094F12">
        <w:trPr>
          <w:trHeight w:val="96"/>
        </w:trPr>
        <w:tc>
          <w:tcPr>
            <w:tcW w:w="838" w:type="dxa"/>
            <w:tcBorders>
              <w:top w:val="nil"/>
              <w:left w:val="single" w:sz="2" w:space="0" w:color="auto"/>
              <w:bottom w:val="nil"/>
              <w:right w:val="nil"/>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single" w:sz="2" w:space="0" w:color="auto"/>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z tego :</w:t>
            </w:r>
          </w:p>
        </w:tc>
        <w:tc>
          <w:tcPr>
            <w:tcW w:w="2238" w:type="dxa"/>
            <w:tcBorders>
              <w:top w:val="nil"/>
              <w:left w:val="nil"/>
              <w:bottom w:val="nil"/>
              <w:right w:val="nil"/>
            </w:tcBorders>
            <w:tcMar>
              <w:top w:w="5" w:type="dxa"/>
              <w:left w:w="5" w:type="dxa"/>
              <w:bottom w:w="5" w:type="dxa"/>
              <w:right w:w="5" w:type="dxa"/>
            </w:tcMar>
            <w:vAlign w:val="center"/>
            <w:hideMark/>
          </w:tcPr>
          <w:p w:rsidR="00A77B3E" w:rsidRDefault="00A77B3E">
            <w:pPr>
              <w:jc w:val="right"/>
              <w:rPr>
                <w:color w:val="000000"/>
                <w:u w:color="000000"/>
              </w:rPr>
            </w:pPr>
          </w:p>
        </w:tc>
        <w:tc>
          <w:tcPr>
            <w:tcW w:w="24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1812" w:type="dxa"/>
            <w:tcBorders>
              <w:top w:val="nil"/>
              <w:left w:val="nil"/>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r>
      <w:tr w:rsidR="00094F12">
        <w:trPr>
          <w:trHeight w:val="456"/>
        </w:trPr>
        <w:tc>
          <w:tcPr>
            <w:tcW w:w="838" w:type="dxa"/>
            <w:tcBorders>
              <w:top w:val="nil"/>
              <w:left w:val="single" w:sz="2" w:space="0" w:color="auto"/>
              <w:bottom w:val="nil"/>
              <w:right w:val="nil"/>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single" w:sz="2" w:space="0" w:color="auto"/>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 wydatki związane z realizacją ich statutowych zadań</w:t>
            </w:r>
          </w:p>
        </w:tc>
        <w:tc>
          <w:tcPr>
            <w:tcW w:w="2238" w:type="dxa"/>
            <w:tcBorders>
              <w:top w:val="nil"/>
              <w:left w:val="nil"/>
              <w:bottom w:val="nil"/>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10200,00</w:t>
            </w:r>
          </w:p>
        </w:tc>
        <w:tc>
          <w:tcPr>
            <w:tcW w:w="24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10200,00</w:t>
            </w:r>
          </w:p>
        </w:tc>
        <w:tc>
          <w:tcPr>
            <w:tcW w:w="1812"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r>
      <w:tr w:rsidR="00094F12">
        <w:trPr>
          <w:trHeight w:val="444"/>
        </w:trPr>
        <w:tc>
          <w:tcPr>
            <w:tcW w:w="838" w:type="dxa"/>
            <w:tcBorders>
              <w:top w:val="nil"/>
              <w:left w:val="single" w:sz="2" w:space="0" w:color="auto"/>
              <w:bottom w:val="nil"/>
              <w:right w:val="nil"/>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single" w:sz="2" w:space="0" w:color="auto"/>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 wynagrodzenia i składki od nich naliczone</w:t>
            </w:r>
          </w:p>
        </w:tc>
        <w:tc>
          <w:tcPr>
            <w:tcW w:w="223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52674,00</w:t>
            </w:r>
          </w:p>
        </w:tc>
        <w:tc>
          <w:tcPr>
            <w:tcW w:w="2438"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52674,00</w:t>
            </w:r>
          </w:p>
        </w:tc>
        <w:tc>
          <w:tcPr>
            <w:tcW w:w="1812"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r>
      <w:tr w:rsidR="00094F12">
        <w:trPr>
          <w:trHeight w:val="372"/>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75022</w:t>
            </w:r>
          </w:p>
        </w:tc>
        <w:tc>
          <w:tcPr>
            <w:tcW w:w="2725"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Rady gmin (miast i miast na prawach powiatu)</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88500,00</w:t>
            </w:r>
          </w:p>
        </w:tc>
        <w:tc>
          <w:tcPr>
            <w:tcW w:w="2438"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84981,96</w:t>
            </w:r>
          </w:p>
        </w:tc>
        <w:tc>
          <w:tcPr>
            <w:tcW w:w="1812"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96,02%</w:t>
            </w:r>
          </w:p>
        </w:tc>
      </w:tr>
      <w:tr w:rsidR="00094F12">
        <w:trPr>
          <w:trHeight w:val="528"/>
        </w:trPr>
        <w:tc>
          <w:tcPr>
            <w:tcW w:w="838" w:type="dxa"/>
            <w:tcBorders>
              <w:top w:val="nil"/>
              <w:left w:val="single" w:sz="2" w:space="0" w:color="auto"/>
              <w:bottom w:val="single" w:sz="2" w:space="0" w:color="auto"/>
              <w:right w:val="nil"/>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bieżące</w:t>
            </w:r>
          </w:p>
          <w:p w:rsidR="00094F12" w:rsidRDefault="007D163F">
            <w:pPr>
              <w:jc w:val="left"/>
            </w:pPr>
            <w:r>
              <w:rPr>
                <w:sz w:val="20"/>
              </w:rPr>
              <w:t>w tym:</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88500,00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84981,96</w:t>
            </w:r>
          </w:p>
        </w:tc>
        <w:tc>
          <w:tcPr>
            <w:tcW w:w="181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96,02%</w:t>
            </w:r>
          </w:p>
        </w:tc>
      </w:tr>
      <w:tr w:rsidR="00094F12">
        <w:trPr>
          <w:trHeight w:val="408"/>
        </w:trPr>
        <w:tc>
          <w:tcPr>
            <w:tcW w:w="838" w:type="dxa"/>
            <w:tcBorders>
              <w:top w:val="single" w:sz="2" w:space="0" w:color="auto"/>
              <w:left w:val="single" w:sz="2" w:space="0" w:color="auto"/>
              <w:bottom w:val="nil"/>
              <w:right w:val="nil"/>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single" w:sz="2" w:space="0" w:color="auto"/>
              <w:left w:val="single" w:sz="2" w:space="0" w:color="auto"/>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jednostek budżetowych</w:t>
            </w:r>
          </w:p>
        </w:tc>
        <w:tc>
          <w:tcPr>
            <w:tcW w:w="2238" w:type="dxa"/>
            <w:tcBorders>
              <w:top w:val="single" w:sz="2" w:space="0" w:color="auto"/>
              <w:left w:val="nil"/>
              <w:bottom w:val="nil"/>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3500,00</w:t>
            </w:r>
          </w:p>
        </w:tc>
        <w:tc>
          <w:tcPr>
            <w:tcW w:w="2438"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741,96</w:t>
            </w:r>
          </w:p>
        </w:tc>
        <w:tc>
          <w:tcPr>
            <w:tcW w:w="1812"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21,20%</w:t>
            </w:r>
          </w:p>
        </w:tc>
      </w:tr>
      <w:tr w:rsidR="00094F12">
        <w:trPr>
          <w:trHeight w:val="180"/>
        </w:trPr>
        <w:tc>
          <w:tcPr>
            <w:tcW w:w="838" w:type="dxa"/>
            <w:tcBorders>
              <w:top w:val="nil"/>
              <w:left w:val="single" w:sz="2" w:space="0" w:color="auto"/>
              <w:bottom w:val="nil"/>
              <w:right w:val="nil"/>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single" w:sz="2" w:space="0" w:color="auto"/>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z tego :</w:t>
            </w:r>
          </w:p>
        </w:tc>
        <w:tc>
          <w:tcPr>
            <w:tcW w:w="2238" w:type="dxa"/>
            <w:tcBorders>
              <w:top w:val="nil"/>
              <w:left w:val="nil"/>
              <w:bottom w:val="nil"/>
              <w:right w:val="nil"/>
            </w:tcBorders>
            <w:tcMar>
              <w:top w:w="5" w:type="dxa"/>
              <w:left w:w="5" w:type="dxa"/>
              <w:bottom w:w="5" w:type="dxa"/>
              <w:right w:w="5" w:type="dxa"/>
            </w:tcMar>
            <w:vAlign w:val="center"/>
            <w:hideMark/>
          </w:tcPr>
          <w:p w:rsidR="00A77B3E" w:rsidRDefault="00A77B3E">
            <w:pPr>
              <w:jc w:val="right"/>
              <w:rPr>
                <w:color w:val="000000"/>
                <w:u w:color="000000"/>
              </w:rPr>
            </w:pPr>
          </w:p>
        </w:tc>
        <w:tc>
          <w:tcPr>
            <w:tcW w:w="24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1812" w:type="dxa"/>
            <w:tcBorders>
              <w:top w:val="nil"/>
              <w:left w:val="nil"/>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r>
      <w:tr w:rsidR="00094F12">
        <w:trPr>
          <w:trHeight w:val="780"/>
        </w:trPr>
        <w:tc>
          <w:tcPr>
            <w:tcW w:w="838" w:type="dxa"/>
            <w:tcBorders>
              <w:top w:val="nil"/>
              <w:left w:val="single" w:sz="2" w:space="0" w:color="auto"/>
              <w:bottom w:val="nil"/>
              <w:right w:val="nil"/>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single" w:sz="2" w:space="0" w:color="auto"/>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 wydatki związane z realizacją ich statutowych zadań</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3500,00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741,96</w:t>
            </w:r>
          </w:p>
        </w:tc>
        <w:tc>
          <w:tcPr>
            <w:tcW w:w="181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21,20%</w:t>
            </w:r>
          </w:p>
        </w:tc>
      </w:tr>
      <w:tr w:rsidR="00094F12">
        <w:trPr>
          <w:trHeight w:val="336"/>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Świadczenia na rzecz osób fizycznych  </w:t>
            </w:r>
          </w:p>
        </w:tc>
        <w:tc>
          <w:tcPr>
            <w:tcW w:w="2238" w:type="dxa"/>
            <w:tcBorders>
              <w:top w:val="single" w:sz="2" w:space="0" w:color="auto"/>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85000,00</w:t>
            </w:r>
          </w:p>
        </w:tc>
        <w:tc>
          <w:tcPr>
            <w:tcW w:w="2438"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84240,00</w:t>
            </w:r>
          </w:p>
        </w:tc>
        <w:tc>
          <w:tcPr>
            <w:tcW w:w="1812"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99,11%</w:t>
            </w:r>
          </w:p>
        </w:tc>
      </w:tr>
      <w:tr w:rsidR="00094F12">
        <w:trPr>
          <w:trHeight w:val="432"/>
        </w:trPr>
        <w:tc>
          <w:tcPr>
            <w:tcW w:w="838" w:type="dxa"/>
            <w:tcBorders>
              <w:top w:val="nil"/>
              <w:left w:val="single" w:sz="2" w:space="0" w:color="auto"/>
              <w:bottom w:val="nil"/>
              <w:right w:val="nil"/>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75023</w:t>
            </w:r>
          </w:p>
        </w:tc>
        <w:tc>
          <w:tcPr>
            <w:tcW w:w="2725"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Urzędy gmin (miast i miast na prawach powiatu)</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1705439,00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1557629,72</w:t>
            </w:r>
          </w:p>
        </w:tc>
        <w:tc>
          <w:tcPr>
            <w:tcW w:w="181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91,33%</w:t>
            </w:r>
          </w:p>
        </w:tc>
      </w:tr>
      <w:tr w:rsidR="00094F12">
        <w:trPr>
          <w:trHeight w:val="396"/>
        </w:trPr>
        <w:tc>
          <w:tcPr>
            <w:tcW w:w="838" w:type="dxa"/>
            <w:tcBorders>
              <w:top w:val="nil"/>
              <w:left w:val="single" w:sz="2" w:space="0" w:color="auto"/>
              <w:bottom w:val="nil"/>
              <w:right w:val="nil"/>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single" w:sz="2" w:space="0" w:color="auto"/>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bieżące</w:t>
            </w:r>
          </w:p>
          <w:p w:rsidR="00094F12" w:rsidRDefault="007D163F">
            <w:pPr>
              <w:jc w:val="left"/>
            </w:pPr>
            <w:r>
              <w:rPr>
                <w:sz w:val="20"/>
              </w:rPr>
              <w:t>w tym:</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1705439,00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1557629,72</w:t>
            </w:r>
          </w:p>
        </w:tc>
        <w:tc>
          <w:tcPr>
            <w:tcW w:w="181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91,33%</w:t>
            </w:r>
          </w:p>
        </w:tc>
      </w:tr>
      <w:tr w:rsidR="00094F12">
        <w:trPr>
          <w:trHeight w:val="432"/>
        </w:trPr>
        <w:tc>
          <w:tcPr>
            <w:tcW w:w="838" w:type="dxa"/>
            <w:tcBorders>
              <w:top w:val="nil"/>
              <w:left w:val="single" w:sz="2" w:space="0" w:color="auto"/>
              <w:bottom w:val="nil"/>
              <w:right w:val="nil"/>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single" w:sz="2" w:space="0" w:color="auto"/>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jednostek budżetowych</w:t>
            </w:r>
          </w:p>
        </w:tc>
        <w:tc>
          <w:tcPr>
            <w:tcW w:w="2238" w:type="dxa"/>
            <w:tcBorders>
              <w:top w:val="single" w:sz="2" w:space="0" w:color="auto"/>
              <w:left w:val="nil"/>
              <w:bottom w:val="nil"/>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1700439,00</w:t>
            </w:r>
          </w:p>
        </w:tc>
        <w:tc>
          <w:tcPr>
            <w:tcW w:w="2438"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1554382,34</w:t>
            </w:r>
          </w:p>
        </w:tc>
        <w:tc>
          <w:tcPr>
            <w:tcW w:w="1812"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91,41%</w:t>
            </w:r>
          </w:p>
        </w:tc>
      </w:tr>
      <w:tr w:rsidR="00094F12">
        <w:trPr>
          <w:trHeight w:val="144"/>
        </w:trPr>
        <w:tc>
          <w:tcPr>
            <w:tcW w:w="838" w:type="dxa"/>
            <w:tcBorders>
              <w:top w:val="nil"/>
              <w:left w:val="single" w:sz="2" w:space="0" w:color="auto"/>
              <w:bottom w:val="nil"/>
              <w:right w:val="nil"/>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single" w:sz="2" w:space="0" w:color="auto"/>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z tego :</w:t>
            </w:r>
          </w:p>
        </w:tc>
        <w:tc>
          <w:tcPr>
            <w:tcW w:w="2238" w:type="dxa"/>
            <w:tcBorders>
              <w:top w:val="nil"/>
              <w:left w:val="nil"/>
              <w:bottom w:val="nil"/>
              <w:right w:val="nil"/>
            </w:tcBorders>
            <w:tcMar>
              <w:top w:w="5" w:type="dxa"/>
              <w:left w:w="5" w:type="dxa"/>
              <w:bottom w:w="5" w:type="dxa"/>
              <w:right w:w="5" w:type="dxa"/>
            </w:tcMar>
            <w:vAlign w:val="center"/>
            <w:hideMark/>
          </w:tcPr>
          <w:p w:rsidR="00A77B3E" w:rsidRDefault="00A77B3E">
            <w:pPr>
              <w:jc w:val="right"/>
              <w:rPr>
                <w:color w:val="000000"/>
                <w:u w:color="000000"/>
              </w:rPr>
            </w:pPr>
          </w:p>
        </w:tc>
        <w:tc>
          <w:tcPr>
            <w:tcW w:w="24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1812" w:type="dxa"/>
            <w:tcBorders>
              <w:top w:val="nil"/>
              <w:left w:val="nil"/>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r>
      <w:tr w:rsidR="00094F12">
        <w:trPr>
          <w:trHeight w:val="336"/>
        </w:trPr>
        <w:tc>
          <w:tcPr>
            <w:tcW w:w="838" w:type="dxa"/>
            <w:tcBorders>
              <w:top w:val="nil"/>
              <w:left w:val="single" w:sz="2" w:space="0" w:color="auto"/>
              <w:bottom w:val="nil"/>
              <w:right w:val="nil"/>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single" w:sz="2" w:space="0" w:color="auto"/>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 wynagrodzenia i składki od nich naliczone</w:t>
            </w:r>
          </w:p>
        </w:tc>
        <w:tc>
          <w:tcPr>
            <w:tcW w:w="2238" w:type="dxa"/>
            <w:tcBorders>
              <w:top w:val="nil"/>
              <w:left w:val="nil"/>
              <w:bottom w:val="nil"/>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1374000,00</w:t>
            </w:r>
          </w:p>
        </w:tc>
        <w:tc>
          <w:tcPr>
            <w:tcW w:w="24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1244200,31</w:t>
            </w:r>
          </w:p>
        </w:tc>
        <w:tc>
          <w:tcPr>
            <w:tcW w:w="1812"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90,55%</w:t>
            </w:r>
          </w:p>
        </w:tc>
      </w:tr>
      <w:tr w:rsidR="00094F12">
        <w:trPr>
          <w:trHeight w:val="612"/>
        </w:trPr>
        <w:tc>
          <w:tcPr>
            <w:tcW w:w="838" w:type="dxa"/>
            <w:tcBorders>
              <w:top w:val="nil"/>
              <w:left w:val="single" w:sz="2" w:space="0" w:color="auto"/>
              <w:bottom w:val="nil"/>
              <w:right w:val="nil"/>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single" w:sz="2" w:space="0" w:color="auto"/>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 wydatki związane z realizacją ich statutowych zadań</w:t>
            </w:r>
          </w:p>
        </w:tc>
        <w:tc>
          <w:tcPr>
            <w:tcW w:w="2238" w:type="dxa"/>
            <w:tcBorders>
              <w:top w:val="nil"/>
              <w:left w:val="nil"/>
              <w:bottom w:val="nil"/>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326439,00</w:t>
            </w:r>
          </w:p>
        </w:tc>
        <w:tc>
          <w:tcPr>
            <w:tcW w:w="24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310182,03</w:t>
            </w:r>
          </w:p>
        </w:tc>
        <w:tc>
          <w:tcPr>
            <w:tcW w:w="1812"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95,02%</w:t>
            </w:r>
          </w:p>
        </w:tc>
      </w:tr>
      <w:tr w:rsidR="00094F12">
        <w:trPr>
          <w:trHeight w:val="312"/>
        </w:trPr>
        <w:tc>
          <w:tcPr>
            <w:tcW w:w="838" w:type="dxa"/>
            <w:tcBorders>
              <w:top w:val="nil"/>
              <w:left w:val="single" w:sz="2" w:space="0" w:color="auto"/>
              <w:bottom w:val="nil"/>
              <w:right w:val="nil"/>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Świadczenia na rzecz osób fizycznych  </w:t>
            </w:r>
          </w:p>
        </w:tc>
        <w:tc>
          <w:tcPr>
            <w:tcW w:w="2238" w:type="dxa"/>
            <w:tcBorders>
              <w:top w:val="single" w:sz="2" w:space="0" w:color="auto"/>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5000,00</w:t>
            </w:r>
          </w:p>
        </w:tc>
        <w:tc>
          <w:tcPr>
            <w:tcW w:w="2438"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3247,38</w:t>
            </w:r>
          </w:p>
        </w:tc>
        <w:tc>
          <w:tcPr>
            <w:tcW w:w="1812"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64,95%</w:t>
            </w:r>
          </w:p>
        </w:tc>
      </w:tr>
      <w:tr w:rsidR="00094F12">
        <w:trPr>
          <w:trHeight w:val="396"/>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7D163F">
            <w:pPr>
              <w:jc w:val="left"/>
              <w:rPr>
                <w:color w:val="000000"/>
                <w:u w:color="000000"/>
              </w:rPr>
            </w:pPr>
            <w:r>
              <w:rPr>
                <w:sz w:val="20"/>
              </w:rPr>
              <w:t>       75056</w:t>
            </w:r>
          </w:p>
        </w:tc>
        <w:tc>
          <w:tcPr>
            <w:tcW w:w="272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Spis powszechny i inne</w:t>
            </w:r>
          </w:p>
        </w:tc>
        <w:tc>
          <w:tcPr>
            <w:tcW w:w="2238" w:type="dxa"/>
            <w:tcBorders>
              <w:top w:val="single" w:sz="2" w:space="0" w:color="auto"/>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27325,00</w:t>
            </w:r>
          </w:p>
        </w:tc>
        <w:tc>
          <w:tcPr>
            <w:tcW w:w="2438"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21325,00</w:t>
            </w:r>
          </w:p>
        </w:tc>
        <w:tc>
          <w:tcPr>
            <w:tcW w:w="1812"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78,04%</w:t>
            </w:r>
          </w:p>
        </w:tc>
      </w:tr>
      <w:tr w:rsidR="00094F12">
        <w:trPr>
          <w:trHeight w:val="396"/>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single" w:sz="2" w:space="0" w:color="auto"/>
              <w:left w:val="single" w:sz="2" w:space="0" w:color="auto"/>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bieżące</w:t>
            </w:r>
          </w:p>
          <w:p w:rsidR="00094F12" w:rsidRDefault="007D163F">
            <w:pPr>
              <w:jc w:val="left"/>
            </w:pPr>
            <w:r>
              <w:rPr>
                <w:sz w:val="20"/>
              </w:rPr>
              <w:t>w tym:</w:t>
            </w:r>
          </w:p>
        </w:tc>
        <w:tc>
          <w:tcPr>
            <w:tcW w:w="2238" w:type="dxa"/>
            <w:tcBorders>
              <w:top w:val="single" w:sz="2" w:space="0" w:color="auto"/>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27325,00</w:t>
            </w:r>
          </w:p>
        </w:tc>
        <w:tc>
          <w:tcPr>
            <w:tcW w:w="2438"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21325,00</w:t>
            </w:r>
          </w:p>
        </w:tc>
        <w:tc>
          <w:tcPr>
            <w:tcW w:w="1812"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78,04%</w:t>
            </w:r>
          </w:p>
        </w:tc>
      </w:tr>
      <w:tr w:rsidR="00094F12">
        <w:trPr>
          <w:trHeight w:val="396"/>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single" w:sz="2" w:space="0" w:color="auto"/>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jednostek budżetowych</w:t>
            </w:r>
          </w:p>
        </w:tc>
        <w:tc>
          <w:tcPr>
            <w:tcW w:w="2238"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986,00</w:t>
            </w:r>
          </w:p>
        </w:tc>
        <w:tc>
          <w:tcPr>
            <w:tcW w:w="2438"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986,00</w:t>
            </w:r>
          </w:p>
        </w:tc>
        <w:tc>
          <w:tcPr>
            <w:tcW w:w="1812"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r>
      <w:tr w:rsidR="00094F12">
        <w:trPr>
          <w:trHeight w:val="276"/>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single" w:sz="2" w:space="0" w:color="auto"/>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z tego:</w:t>
            </w:r>
          </w:p>
        </w:tc>
        <w:tc>
          <w:tcPr>
            <w:tcW w:w="22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24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1812"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r>
      <w:tr w:rsidR="00094F12">
        <w:trPr>
          <w:trHeight w:val="396"/>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single" w:sz="2" w:space="0" w:color="auto"/>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 wydatki związane z realizacją ich statutowych zadań</w:t>
            </w:r>
          </w:p>
        </w:tc>
        <w:tc>
          <w:tcPr>
            <w:tcW w:w="22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986,00</w:t>
            </w:r>
          </w:p>
        </w:tc>
        <w:tc>
          <w:tcPr>
            <w:tcW w:w="24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986,00</w:t>
            </w:r>
          </w:p>
        </w:tc>
        <w:tc>
          <w:tcPr>
            <w:tcW w:w="1812"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r>
      <w:tr w:rsidR="00094F12">
        <w:trPr>
          <w:trHeight w:val="396"/>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Świadczenia na rzecz osób fizycznych</w:t>
            </w:r>
          </w:p>
        </w:tc>
        <w:tc>
          <w:tcPr>
            <w:tcW w:w="2238" w:type="dxa"/>
            <w:tcBorders>
              <w:top w:val="single" w:sz="2" w:space="0" w:color="auto"/>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26339,00</w:t>
            </w:r>
          </w:p>
        </w:tc>
        <w:tc>
          <w:tcPr>
            <w:tcW w:w="2438"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20339,00</w:t>
            </w:r>
          </w:p>
        </w:tc>
        <w:tc>
          <w:tcPr>
            <w:tcW w:w="1812"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77,22%</w:t>
            </w:r>
          </w:p>
        </w:tc>
      </w:tr>
      <w:tr w:rsidR="00094F12">
        <w:trPr>
          <w:trHeight w:val="456"/>
        </w:trPr>
        <w:tc>
          <w:tcPr>
            <w:tcW w:w="838" w:type="dxa"/>
            <w:tcBorders>
              <w:top w:val="nil"/>
              <w:left w:val="single" w:sz="2" w:space="0" w:color="auto"/>
              <w:bottom w:val="nil"/>
              <w:right w:val="nil"/>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75075</w:t>
            </w:r>
          </w:p>
        </w:tc>
        <w:tc>
          <w:tcPr>
            <w:tcW w:w="2725"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Promocja jednostek samorządu terytorialnego</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7500,00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4518,34</w:t>
            </w:r>
          </w:p>
        </w:tc>
        <w:tc>
          <w:tcPr>
            <w:tcW w:w="1812"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60,24%</w:t>
            </w:r>
          </w:p>
        </w:tc>
      </w:tr>
      <w:tr w:rsidR="00094F12">
        <w:trPr>
          <w:trHeight w:val="384"/>
        </w:trPr>
        <w:tc>
          <w:tcPr>
            <w:tcW w:w="838" w:type="dxa"/>
            <w:tcBorders>
              <w:top w:val="nil"/>
              <w:left w:val="single" w:sz="2" w:space="0" w:color="auto"/>
              <w:bottom w:val="nil"/>
              <w:right w:val="nil"/>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single" w:sz="2" w:space="0" w:color="auto"/>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bieżące</w:t>
            </w:r>
          </w:p>
          <w:p w:rsidR="00094F12" w:rsidRDefault="007D163F">
            <w:pPr>
              <w:jc w:val="left"/>
            </w:pPr>
            <w:r>
              <w:rPr>
                <w:sz w:val="20"/>
              </w:rPr>
              <w:t>w  tym:</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7500,00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4518,34</w:t>
            </w:r>
          </w:p>
        </w:tc>
        <w:tc>
          <w:tcPr>
            <w:tcW w:w="181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60,24%</w:t>
            </w:r>
          </w:p>
        </w:tc>
      </w:tr>
      <w:tr w:rsidR="00094F12">
        <w:trPr>
          <w:trHeight w:val="288"/>
        </w:trPr>
        <w:tc>
          <w:tcPr>
            <w:tcW w:w="838" w:type="dxa"/>
            <w:tcBorders>
              <w:top w:val="nil"/>
              <w:left w:val="single" w:sz="2" w:space="0" w:color="auto"/>
              <w:bottom w:val="nil"/>
              <w:right w:val="nil"/>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single" w:sz="2" w:space="0" w:color="auto"/>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jednostek budżetowych</w:t>
            </w:r>
          </w:p>
        </w:tc>
        <w:tc>
          <w:tcPr>
            <w:tcW w:w="2238"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7500,00</w:t>
            </w:r>
          </w:p>
        </w:tc>
        <w:tc>
          <w:tcPr>
            <w:tcW w:w="2438"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4518,34</w:t>
            </w:r>
          </w:p>
        </w:tc>
        <w:tc>
          <w:tcPr>
            <w:tcW w:w="1812"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60,24%</w:t>
            </w:r>
          </w:p>
        </w:tc>
      </w:tr>
      <w:tr w:rsidR="00094F12">
        <w:trPr>
          <w:trHeight w:val="192"/>
        </w:trPr>
        <w:tc>
          <w:tcPr>
            <w:tcW w:w="838" w:type="dxa"/>
            <w:tcBorders>
              <w:top w:val="nil"/>
              <w:left w:val="single" w:sz="2" w:space="0" w:color="auto"/>
              <w:bottom w:val="nil"/>
              <w:right w:val="nil"/>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single" w:sz="2" w:space="0" w:color="auto"/>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z tego :</w:t>
            </w:r>
          </w:p>
        </w:tc>
        <w:tc>
          <w:tcPr>
            <w:tcW w:w="2238" w:type="dxa"/>
            <w:tcBorders>
              <w:top w:val="nil"/>
              <w:left w:val="nil"/>
              <w:bottom w:val="nil"/>
              <w:right w:val="nil"/>
            </w:tcBorders>
            <w:tcMar>
              <w:top w:w="5" w:type="dxa"/>
              <w:left w:w="5" w:type="dxa"/>
              <w:bottom w:w="5" w:type="dxa"/>
              <w:right w:w="5" w:type="dxa"/>
            </w:tcMar>
            <w:vAlign w:val="center"/>
            <w:hideMark/>
          </w:tcPr>
          <w:p w:rsidR="00A77B3E" w:rsidRDefault="00A77B3E">
            <w:pPr>
              <w:jc w:val="right"/>
              <w:rPr>
                <w:color w:val="000000"/>
                <w:u w:color="000000"/>
              </w:rPr>
            </w:pPr>
          </w:p>
        </w:tc>
        <w:tc>
          <w:tcPr>
            <w:tcW w:w="24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1812" w:type="dxa"/>
            <w:tcBorders>
              <w:top w:val="nil"/>
              <w:left w:val="nil"/>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r>
      <w:tr w:rsidR="00094F12">
        <w:trPr>
          <w:trHeight w:val="600"/>
        </w:trPr>
        <w:tc>
          <w:tcPr>
            <w:tcW w:w="838" w:type="dxa"/>
            <w:tcBorders>
              <w:top w:val="nil"/>
              <w:left w:val="single" w:sz="2" w:space="0" w:color="auto"/>
              <w:bottom w:val="nil"/>
              <w:right w:val="nil"/>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 wydatki związane z realizacją ich statutowych zadań</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7500,00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4518,34</w:t>
            </w:r>
          </w:p>
        </w:tc>
        <w:tc>
          <w:tcPr>
            <w:tcW w:w="181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60,24%</w:t>
            </w:r>
          </w:p>
        </w:tc>
      </w:tr>
      <w:tr w:rsidR="00094F12">
        <w:trPr>
          <w:trHeight w:val="288"/>
        </w:trPr>
        <w:tc>
          <w:tcPr>
            <w:tcW w:w="838" w:type="dxa"/>
            <w:tcBorders>
              <w:top w:val="nil"/>
              <w:left w:val="single" w:sz="2" w:space="0" w:color="auto"/>
              <w:bottom w:val="nil"/>
              <w:right w:val="nil"/>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single" w:sz="2" w:space="0" w:color="auto"/>
              <w:bottom w:val="nil"/>
              <w:right w:val="nil"/>
            </w:tcBorders>
            <w:tcMar>
              <w:top w:w="5" w:type="dxa"/>
              <w:left w:w="5" w:type="dxa"/>
              <w:bottom w:w="5" w:type="dxa"/>
              <w:right w:w="5" w:type="dxa"/>
            </w:tcMar>
            <w:vAlign w:val="center"/>
            <w:hideMark/>
          </w:tcPr>
          <w:p w:rsidR="00A77B3E" w:rsidRDefault="007D163F">
            <w:pPr>
              <w:jc w:val="center"/>
              <w:rPr>
                <w:color w:val="000000"/>
                <w:u w:color="000000"/>
              </w:rPr>
            </w:pPr>
            <w:r>
              <w:rPr>
                <w:sz w:val="20"/>
              </w:rPr>
              <w:t>75095</w:t>
            </w:r>
          </w:p>
        </w:tc>
        <w:tc>
          <w:tcPr>
            <w:tcW w:w="2725"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Pozostała działalność</w:t>
            </w:r>
          </w:p>
        </w:tc>
        <w:tc>
          <w:tcPr>
            <w:tcW w:w="2238" w:type="dxa"/>
            <w:tcBorders>
              <w:top w:val="nil"/>
              <w:left w:val="nil"/>
              <w:bottom w:val="nil"/>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38000,00</w:t>
            </w:r>
          </w:p>
        </w:tc>
        <w:tc>
          <w:tcPr>
            <w:tcW w:w="24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34032,80</w:t>
            </w:r>
          </w:p>
        </w:tc>
        <w:tc>
          <w:tcPr>
            <w:tcW w:w="181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89,56%</w:t>
            </w:r>
          </w:p>
        </w:tc>
      </w:tr>
      <w:tr w:rsidR="00094F12">
        <w:trPr>
          <w:trHeight w:val="528"/>
        </w:trPr>
        <w:tc>
          <w:tcPr>
            <w:tcW w:w="838" w:type="dxa"/>
            <w:tcBorders>
              <w:top w:val="nil"/>
              <w:left w:val="single" w:sz="2" w:space="0" w:color="auto"/>
              <w:bottom w:val="nil"/>
              <w:right w:val="nil"/>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725"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bieżące</w:t>
            </w:r>
          </w:p>
          <w:p w:rsidR="00094F12" w:rsidRDefault="007D163F">
            <w:pPr>
              <w:jc w:val="left"/>
            </w:pPr>
            <w:r>
              <w:rPr>
                <w:sz w:val="20"/>
              </w:rPr>
              <w:t>w tym:</w:t>
            </w:r>
          </w:p>
        </w:tc>
        <w:tc>
          <w:tcPr>
            <w:tcW w:w="2238"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38000,00</w:t>
            </w:r>
          </w:p>
        </w:tc>
        <w:tc>
          <w:tcPr>
            <w:tcW w:w="2438"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34032,80</w:t>
            </w:r>
          </w:p>
        </w:tc>
        <w:tc>
          <w:tcPr>
            <w:tcW w:w="1812"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89,56%</w:t>
            </w:r>
          </w:p>
        </w:tc>
      </w:tr>
      <w:tr w:rsidR="00094F12">
        <w:trPr>
          <w:trHeight w:val="528"/>
        </w:trPr>
        <w:tc>
          <w:tcPr>
            <w:tcW w:w="838" w:type="dxa"/>
            <w:tcBorders>
              <w:top w:val="nil"/>
              <w:left w:val="single" w:sz="2" w:space="0" w:color="auto"/>
              <w:bottom w:val="nil"/>
              <w:right w:val="nil"/>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single" w:sz="2" w:space="0" w:color="auto"/>
              <w:bottom w:val="nil"/>
              <w:right w:val="nil"/>
            </w:tcBorders>
            <w:tcMar>
              <w:top w:w="5" w:type="dxa"/>
              <w:left w:w="5" w:type="dxa"/>
              <w:bottom w:w="5" w:type="dxa"/>
              <w:right w:w="5" w:type="dxa"/>
            </w:tcMar>
            <w:vAlign w:val="center"/>
            <w:hideMark/>
          </w:tcPr>
          <w:p w:rsidR="00A77B3E" w:rsidRDefault="00A77B3E">
            <w:pPr>
              <w:jc w:val="center"/>
              <w:rPr>
                <w:color w:val="000000"/>
                <w:u w:color="000000"/>
              </w:rPr>
            </w:pPr>
          </w:p>
        </w:tc>
        <w:tc>
          <w:tcPr>
            <w:tcW w:w="2725"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jednostek budżetowych</w:t>
            </w:r>
          </w:p>
        </w:tc>
        <w:tc>
          <w:tcPr>
            <w:tcW w:w="2238" w:type="dxa"/>
            <w:tcBorders>
              <w:top w:val="single" w:sz="2" w:space="0" w:color="auto"/>
              <w:left w:val="nil"/>
              <w:bottom w:val="nil"/>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7000,00</w:t>
            </w:r>
          </w:p>
        </w:tc>
        <w:tc>
          <w:tcPr>
            <w:tcW w:w="2438"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5303,00</w:t>
            </w:r>
          </w:p>
        </w:tc>
        <w:tc>
          <w:tcPr>
            <w:tcW w:w="1812"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75,76%</w:t>
            </w:r>
          </w:p>
        </w:tc>
      </w:tr>
      <w:tr w:rsidR="00094F12">
        <w:trPr>
          <w:trHeight w:val="288"/>
        </w:trPr>
        <w:tc>
          <w:tcPr>
            <w:tcW w:w="838" w:type="dxa"/>
            <w:tcBorders>
              <w:top w:val="nil"/>
              <w:left w:val="single" w:sz="2" w:space="0" w:color="auto"/>
              <w:bottom w:val="nil"/>
              <w:right w:val="nil"/>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single" w:sz="2" w:space="0" w:color="auto"/>
              <w:bottom w:val="nil"/>
              <w:right w:val="nil"/>
            </w:tcBorders>
            <w:tcMar>
              <w:top w:w="5" w:type="dxa"/>
              <w:left w:w="5" w:type="dxa"/>
              <w:bottom w:w="5" w:type="dxa"/>
              <w:right w:w="5" w:type="dxa"/>
            </w:tcMar>
            <w:vAlign w:val="center"/>
            <w:hideMark/>
          </w:tcPr>
          <w:p w:rsidR="00A77B3E" w:rsidRDefault="00A77B3E">
            <w:pPr>
              <w:jc w:val="center"/>
              <w:rPr>
                <w:color w:val="000000"/>
                <w:u w:color="000000"/>
              </w:rPr>
            </w:pPr>
          </w:p>
        </w:tc>
        <w:tc>
          <w:tcPr>
            <w:tcW w:w="2725"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z tego :</w:t>
            </w:r>
          </w:p>
        </w:tc>
        <w:tc>
          <w:tcPr>
            <w:tcW w:w="2238" w:type="dxa"/>
            <w:tcBorders>
              <w:top w:val="nil"/>
              <w:left w:val="nil"/>
              <w:bottom w:val="nil"/>
              <w:right w:val="nil"/>
            </w:tcBorders>
            <w:tcMar>
              <w:top w:w="5" w:type="dxa"/>
              <w:left w:w="5" w:type="dxa"/>
              <w:bottom w:w="5" w:type="dxa"/>
              <w:right w:w="5" w:type="dxa"/>
            </w:tcMar>
            <w:vAlign w:val="center"/>
            <w:hideMark/>
          </w:tcPr>
          <w:p w:rsidR="00A77B3E" w:rsidRDefault="00A77B3E">
            <w:pPr>
              <w:jc w:val="right"/>
              <w:rPr>
                <w:color w:val="000000"/>
                <w:u w:color="000000"/>
              </w:rPr>
            </w:pPr>
          </w:p>
        </w:tc>
        <w:tc>
          <w:tcPr>
            <w:tcW w:w="24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1812" w:type="dxa"/>
            <w:tcBorders>
              <w:top w:val="nil"/>
              <w:left w:val="nil"/>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r>
      <w:tr w:rsidR="00094F12">
        <w:trPr>
          <w:trHeight w:val="252"/>
        </w:trPr>
        <w:tc>
          <w:tcPr>
            <w:tcW w:w="838" w:type="dxa"/>
            <w:tcBorders>
              <w:top w:val="nil"/>
              <w:left w:val="single" w:sz="2" w:space="0" w:color="auto"/>
              <w:bottom w:val="nil"/>
              <w:right w:val="nil"/>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single" w:sz="2" w:space="0" w:color="auto"/>
              <w:bottom w:val="nil"/>
              <w:right w:val="nil"/>
            </w:tcBorders>
            <w:tcMar>
              <w:top w:w="5" w:type="dxa"/>
              <w:left w:w="5" w:type="dxa"/>
              <w:bottom w:w="5" w:type="dxa"/>
              <w:right w:w="5" w:type="dxa"/>
            </w:tcMar>
            <w:vAlign w:val="center"/>
            <w:hideMark/>
          </w:tcPr>
          <w:p w:rsidR="00A77B3E" w:rsidRDefault="00A77B3E">
            <w:pPr>
              <w:jc w:val="center"/>
              <w:rPr>
                <w:color w:val="000000"/>
                <w:u w:color="000000"/>
              </w:rPr>
            </w:pPr>
          </w:p>
        </w:tc>
        <w:tc>
          <w:tcPr>
            <w:tcW w:w="2725"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 wydatki związane z realizacją ich statutowych zadań</w:t>
            </w:r>
          </w:p>
        </w:tc>
        <w:tc>
          <w:tcPr>
            <w:tcW w:w="2238" w:type="dxa"/>
            <w:tcBorders>
              <w:top w:val="nil"/>
              <w:left w:val="nil"/>
              <w:bottom w:val="nil"/>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7000,00</w:t>
            </w:r>
          </w:p>
        </w:tc>
        <w:tc>
          <w:tcPr>
            <w:tcW w:w="24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5303,00</w:t>
            </w:r>
          </w:p>
        </w:tc>
        <w:tc>
          <w:tcPr>
            <w:tcW w:w="1812"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75,76%</w:t>
            </w:r>
          </w:p>
        </w:tc>
      </w:tr>
      <w:tr w:rsidR="00094F12">
        <w:trPr>
          <w:trHeight w:val="264"/>
        </w:trPr>
        <w:tc>
          <w:tcPr>
            <w:tcW w:w="838" w:type="dxa"/>
            <w:tcBorders>
              <w:top w:val="nil"/>
              <w:left w:val="single" w:sz="2" w:space="0" w:color="auto"/>
              <w:bottom w:val="nil"/>
              <w:right w:val="nil"/>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72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Dotacje na zadania bieżące</w:t>
            </w:r>
          </w:p>
        </w:tc>
        <w:tc>
          <w:tcPr>
            <w:tcW w:w="2238" w:type="dxa"/>
            <w:tcBorders>
              <w:top w:val="single" w:sz="2" w:space="0" w:color="auto"/>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8000,00</w:t>
            </w:r>
          </w:p>
        </w:tc>
        <w:tc>
          <w:tcPr>
            <w:tcW w:w="2438"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7129,80</w:t>
            </w:r>
          </w:p>
        </w:tc>
        <w:tc>
          <w:tcPr>
            <w:tcW w:w="1812"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89,12%</w:t>
            </w:r>
          </w:p>
        </w:tc>
      </w:tr>
      <w:tr w:rsidR="00094F12">
        <w:trPr>
          <w:trHeight w:val="528"/>
        </w:trPr>
        <w:tc>
          <w:tcPr>
            <w:tcW w:w="8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725"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Świadczenia na rzecz osób fizycznych</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23000,00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21600,00</w:t>
            </w:r>
          </w:p>
        </w:tc>
        <w:tc>
          <w:tcPr>
            <w:tcW w:w="181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93,91%</w:t>
            </w:r>
          </w:p>
        </w:tc>
      </w:tr>
      <w:tr w:rsidR="00094F12">
        <w:trPr>
          <w:trHeight w:val="1068"/>
        </w:trPr>
        <w:tc>
          <w:tcPr>
            <w:tcW w:w="838" w:type="dxa"/>
            <w:tcBorders>
              <w:top w:val="nil"/>
              <w:left w:val="single" w:sz="2" w:space="0" w:color="auto"/>
              <w:bottom w:val="single" w:sz="2" w:space="0" w:color="auto"/>
              <w:right w:val="nil"/>
            </w:tcBorders>
            <w:tcMar>
              <w:top w:w="5" w:type="dxa"/>
              <w:left w:w="5" w:type="dxa"/>
              <w:bottom w:w="5" w:type="dxa"/>
              <w:right w:w="5" w:type="dxa"/>
            </w:tcMar>
            <w:vAlign w:val="center"/>
            <w:hideMark/>
          </w:tcPr>
          <w:p w:rsidR="00A77B3E" w:rsidRDefault="007D163F">
            <w:pPr>
              <w:jc w:val="center"/>
              <w:rPr>
                <w:color w:val="000000"/>
                <w:u w:color="000000"/>
              </w:rPr>
            </w:pPr>
            <w:r>
              <w:rPr>
                <w:b/>
                <w:sz w:val="20"/>
              </w:rPr>
              <w:lastRenderedPageBreak/>
              <w:t>751</w:t>
            </w:r>
          </w:p>
        </w:tc>
        <w:tc>
          <w:tcPr>
            <w:tcW w:w="1362" w:type="dxa"/>
            <w:tcBorders>
              <w:top w:val="nil"/>
              <w:left w:val="single" w:sz="2" w:space="0" w:color="auto"/>
              <w:bottom w:val="single" w:sz="2" w:space="0" w:color="auto"/>
              <w:right w:val="nil"/>
            </w:tcBorders>
            <w:tcMar>
              <w:top w:w="5" w:type="dxa"/>
              <w:left w:w="5" w:type="dxa"/>
              <w:bottom w:w="5" w:type="dxa"/>
              <w:right w:w="5" w:type="dxa"/>
            </w:tcMar>
            <w:vAlign w:val="center"/>
            <w:hideMark/>
          </w:tcPr>
          <w:p w:rsidR="00A77B3E" w:rsidRDefault="00A77B3E">
            <w:pPr>
              <w:jc w:val="center"/>
              <w:rPr>
                <w:color w:val="000000"/>
                <w:u w:color="000000"/>
              </w:rPr>
            </w:pPr>
          </w:p>
        </w:tc>
        <w:tc>
          <w:tcPr>
            <w:tcW w:w="2725"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b/>
                <w:sz w:val="20"/>
              </w:rPr>
              <w:t>Urzędy naczelnych organów władzy państwowej, kontroli i ochrony prawa oraz sądownictwa</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b/>
                <w:sz w:val="20"/>
              </w:rPr>
              <w:t>46077,00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46077,00</w:t>
            </w:r>
          </w:p>
        </w:tc>
        <w:tc>
          <w:tcPr>
            <w:tcW w:w="181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100,00%</w:t>
            </w:r>
          </w:p>
        </w:tc>
      </w:tr>
      <w:tr w:rsidR="00094F12">
        <w:trPr>
          <w:trHeight w:val="660"/>
        </w:trPr>
        <w:tc>
          <w:tcPr>
            <w:tcW w:w="838"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75101</w:t>
            </w:r>
          </w:p>
        </w:tc>
        <w:tc>
          <w:tcPr>
            <w:tcW w:w="2725"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Urzędy naczelnych organów władzy państwowej, kontroli i ochrony prawa </w:t>
            </w:r>
          </w:p>
        </w:tc>
        <w:tc>
          <w:tcPr>
            <w:tcW w:w="2238"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765,00</w:t>
            </w:r>
          </w:p>
        </w:tc>
        <w:tc>
          <w:tcPr>
            <w:tcW w:w="2438"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765,00</w:t>
            </w:r>
          </w:p>
        </w:tc>
        <w:tc>
          <w:tcPr>
            <w:tcW w:w="1812"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r>
      <w:tr w:rsidR="00094F12">
        <w:trPr>
          <w:trHeight w:val="384"/>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single" w:sz="2" w:space="0" w:color="auto"/>
              <w:left w:val="single" w:sz="2" w:space="0" w:color="auto"/>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bieżące</w:t>
            </w:r>
          </w:p>
          <w:p w:rsidR="00094F12" w:rsidRDefault="007D163F">
            <w:pPr>
              <w:jc w:val="left"/>
            </w:pPr>
            <w:r>
              <w:rPr>
                <w:sz w:val="20"/>
              </w:rPr>
              <w:t>w tym:</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765,00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765,00</w:t>
            </w:r>
          </w:p>
        </w:tc>
        <w:tc>
          <w:tcPr>
            <w:tcW w:w="181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r>
      <w:tr w:rsidR="00094F12">
        <w:trPr>
          <w:trHeight w:val="396"/>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single" w:sz="2" w:space="0" w:color="auto"/>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jednostek budżetowych</w:t>
            </w:r>
          </w:p>
        </w:tc>
        <w:tc>
          <w:tcPr>
            <w:tcW w:w="2238"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765,00</w:t>
            </w:r>
          </w:p>
        </w:tc>
        <w:tc>
          <w:tcPr>
            <w:tcW w:w="2438"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765,00</w:t>
            </w:r>
          </w:p>
        </w:tc>
        <w:tc>
          <w:tcPr>
            <w:tcW w:w="1812"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r>
      <w:tr w:rsidR="00094F12">
        <w:trPr>
          <w:trHeight w:val="168"/>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single" w:sz="2" w:space="0" w:color="auto"/>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z tego :</w:t>
            </w:r>
          </w:p>
        </w:tc>
        <w:tc>
          <w:tcPr>
            <w:tcW w:w="2238" w:type="dxa"/>
            <w:tcBorders>
              <w:top w:val="nil"/>
              <w:left w:val="nil"/>
              <w:bottom w:val="nil"/>
              <w:right w:val="nil"/>
            </w:tcBorders>
            <w:tcMar>
              <w:top w:w="5" w:type="dxa"/>
              <w:left w:w="5" w:type="dxa"/>
              <w:bottom w:w="5" w:type="dxa"/>
              <w:right w:w="5" w:type="dxa"/>
            </w:tcMar>
            <w:vAlign w:val="center"/>
            <w:hideMark/>
          </w:tcPr>
          <w:p w:rsidR="00A77B3E" w:rsidRDefault="00A77B3E">
            <w:pPr>
              <w:jc w:val="right"/>
              <w:rPr>
                <w:color w:val="000000"/>
                <w:u w:color="000000"/>
              </w:rPr>
            </w:pPr>
          </w:p>
        </w:tc>
        <w:tc>
          <w:tcPr>
            <w:tcW w:w="24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1812" w:type="dxa"/>
            <w:tcBorders>
              <w:top w:val="nil"/>
              <w:left w:val="nil"/>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r>
      <w:tr w:rsidR="00094F12">
        <w:trPr>
          <w:trHeight w:val="372"/>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 wynagrodzenia i składki od nich naliczone</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765,00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765,00</w:t>
            </w:r>
          </w:p>
        </w:tc>
        <w:tc>
          <w:tcPr>
            <w:tcW w:w="181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r>
      <w:tr w:rsidR="00094F12">
        <w:trPr>
          <w:trHeight w:val="300"/>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single" w:sz="2" w:space="0" w:color="auto"/>
              <w:left w:val="nil"/>
              <w:bottom w:val="single" w:sz="2" w:space="0" w:color="auto"/>
              <w:right w:val="nil"/>
            </w:tcBorders>
            <w:tcMar>
              <w:top w:w="5" w:type="dxa"/>
              <w:left w:w="5" w:type="dxa"/>
              <w:bottom w:w="5" w:type="dxa"/>
              <w:right w:w="5" w:type="dxa"/>
            </w:tcMar>
            <w:hideMark/>
          </w:tcPr>
          <w:p w:rsidR="00A77B3E" w:rsidRDefault="007D163F">
            <w:pPr>
              <w:jc w:val="center"/>
              <w:rPr>
                <w:color w:val="000000"/>
                <w:u w:color="000000"/>
              </w:rPr>
            </w:pPr>
            <w:r>
              <w:rPr>
                <w:sz w:val="20"/>
              </w:rPr>
              <w:t>75107</w:t>
            </w:r>
          </w:p>
        </w:tc>
        <w:tc>
          <w:tcPr>
            <w:tcW w:w="2725"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Wybory Prezydenta Rzeczpospolitej Polskiej</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45312,00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45312,00</w:t>
            </w:r>
          </w:p>
        </w:tc>
        <w:tc>
          <w:tcPr>
            <w:tcW w:w="181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r>
      <w:tr w:rsidR="00094F12">
        <w:trPr>
          <w:trHeight w:val="444"/>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nil"/>
              <w:bottom w:val="nil"/>
              <w:right w:val="nil"/>
            </w:tcBorders>
            <w:tcMar>
              <w:top w:w="5" w:type="dxa"/>
              <w:left w:w="5" w:type="dxa"/>
              <w:bottom w:w="5" w:type="dxa"/>
              <w:right w:w="5" w:type="dxa"/>
            </w:tcMar>
            <w:hideMark/>
          </w:tcPr>
          <w:p w:rsidR="00A77B3E" w:rsidRDefault="00A77B3E">
            <w:pPr>
              <w:jc w:val="center"/>
              <w:rPr>
                <w:color w:val="000000"/>
                <w:u w:color="000000"/>
              </w:rPr>
            </w:pPr>
          </w:p>
        </w:tc>
        <w:tc>
          <w:tcPr>
            <w:tcW w:w="2725"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bieżące</w:t>
            </w:r>
          </w:p>
          <w:p w:rsidR="00094F12" w:rsidRDefault="007D163F">
            <w:pPr>
              <w:jc w:val="left"/>
            </w:pPr>
            <w:r>
              <w:rPr>
                <w:sz w:val="20"/>
              </w:rPr>
              <w:t>w tym:</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45312,00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45312,00</w:t>
            </w:r>
          </w:p>
        </w:tc>
        <w:tc>
          <w:tcPr>
            <w:tcW w:w="181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r>
      <w:tr w:rsidR="00094F12">
        <w:trPr>
          <w:trHeight w:val="360"/>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nil"/>
              <w:bottom w:val="nil"/>
              <w:right w:val="nil"/>
            </w:tcBorders>
            <w:tcMar>
              <w:top w:w="5" w:type="dxa"/>
              <w:left w:w="5" w:type="dxa"/>
              <w:bottom w:w="5" w:type="dxa"/>
              <w:right w:w="5" w:type="dxa"/>
            </w:tcMar>
            <w:hideMark/>
          </w:tcPr>
          <w:p w:rsidR="00A77B3E" w:rsidRDefault="00A77B3E">
            <w:pPr>
              <w:jc w:val="center"/>
              <w:rPr>
                <w:color w:val="000000"/>
                <w:u w:color="000000"/>
              </w:rPr>
            </w:pPr>
          </w:p>
        </w:tc>
        <w:tc>
          <w:tcPr>
            <w:tcW w:w="2725"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jednostek budżetowych</w:t>
            </w:r>
          </w:p>
        </w:tc>
        <w:tc>
          <w:tcPr>
            <w:tcW w:w="2238" w:type="dxa"/>
            <w:tcBorders>
              <w:top w:val="single" w:sz="2" w:space="0" w:color="auto"/>
              <w:left w:val="nil"/>
              <w:bottom w:val="nil"/>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18812,00</w:t>
            </w:r>
          </w:p>
        </w:tc>
        <w:tc>
          <w:tcPr>
            <w:tcW w:w="2438"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18812,00</w:t>
            </w:r>
          </w:p>
        </w:tc>
        <w:tc>
          <w:tcPr>
            <w:tcW w:w="1812"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r>
      <w:tr w:rsidR="00094F12">
        <w:trPr>
          <w:trHeight w:val="168"/>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nil"/>
              <w:bottom w:val="nil"/>
              <w:right w:val="nil"/>
            </w:tcBorders>
            <w:tcMar>
              <w:top w:w="5" w:type="dxa"/>
              <w:left w:w="5" w:type="dxa"/>
              <w:bottom w:w="5" w:type="dxa"/>
              <w:right w:w="5" w:type="dxa"/>
            </w:tcMar>
            <w:hideMark/>
          </w:tcPr>
          <w:p w:rsidR="00A77B3E" w:rsidRDefault="00A77B3E">
            <w:pPr>
              <w:jc w:val="center"/>
              <w:rPr>
                <w:color w:val="000000"/>
                <w:u w:color="000000"/>
              </w:rPr>
            </w:pPr>
          </w:p>
        </w:tc>
        <w:tc>
          <w:tcPr>
            <w:tcW w:w="2725"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z tego :</w:t>
            </w:r>
          </w:p>
        </w:tc>
        <w:tc>
          <w:tcPr>
            <w:tcW w:w="2238" w:type="dxa"/>
            <w:tcBorders>
              <w:top w:val="nil"/>
              <w:left w:val="nil"/>
              <w:bottom w:val="nil"/>
              <w:right w:val="nil"/>
            </w:tcBorders>
            <w:tcMar>
              <w:top w:w="5" w:type="dxa"/>
              <w:left w:w="5" w:type="dxa"/>
              <w:bottom w:w="5" w:type="dxa"/>
              <w:right w:w="5" w:type="dxa"/>
            </w:tcMar>
            <w:vAlign w:val="center"/>
            <w:hideMark/>
          </w:tcPr>
          <w:p w:rsidR="00A77B3E" w:rsidRDefault="00A77B3E">
            <w:pPr>
              <w:jc w:val="right"/>
              <w:rPr>
                <w:color w:val="000000"/>
                <w:u w:color="000000"/>
              </w:rPr>
            </w:pPr>
          </w:p>
        </w:tc>
        <w:tc>
          <w:tcPr>
            <w:tcW w:w="24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1812" w:type="dxa"/>
            <w:tcBorders>
              <w:top w:val="nil"/>
              <w:left w:val="nil"/>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r>
      <w:tr w:rsidR="00094F12">
        <w:trPr>
          <w:trHeight w:val="576"/>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nil"/>
              <w:bottom w:val="nil"/>
              <w:right w:val="nil"/>
            </w:tcBorders>
            <w:tcMar>
              <w:top w:w="5" w:type="dxa"/>
              <w:left w:w="5" w:type="dxa"/>
              <w:bottom w:w="5" w:type="dxa"/>
              <w:right w:w="5" w:type="dxa"/>
            </w:tcMar>
            <w:hideMark/>
          </w:tcPr>
          <w:p w:rsidR="00A77B3E" w:rsidRDefault="00A77B3E">
            <w:pPr>
              <w:jc w:val="center"/>
              <w:rPr>
                <w:color w:val="000000"/>
                <w:u w:color="000000"/>
              </w:rPr>
            </w:pPr>
          </w:p>
        </w:tc>
        <w:tc>
          <w:tcPr>
            <w:tcW w:w="2725"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 wydatki związane z realizacją ich statutowych zadań</w:t>
            </w:r>
          </w:p>
        </w:tc>
        <w:tc>
          <w:tcPr>
            <w:tcW w:w="2238" w:type="dxa"/>
            <w:tcBorders>
              <w:top w:val="nil"/>
              <w:left w:val="nil"/>
              <w:bottom w:val="nil"/>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1661,50</w:t>
            </w:r>
          </w:p>
        </w:tc>
        <w:tc>
          <w:tcPr>
            <w:tcW w:w="24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1661,50</w:t>
            </w:r>
          </w:p>
        </w:tc>
        <w:tc>
          <w:tcPr>
            <w:tcW w:w="1812"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r>
      <w:tr w:rsidR="00094F12">
        <w:trPr>
          <w:trHeight w:val="360"/>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nil"/>
              <w:bottom w:val="nil"/>
              <w:right w:val="nil"/>
            </w:tcBorders>
            <w:tcMar>
              <w:top w:w="5" w:type="dxa"/>
              <w:left w:w="5" w:type="dxa"/>
              <w:bottom w:w="5" w:type="dxa"/>
              <w:right w:w="5" w:type="dxa"/>
            </w:tcMar>
            <w:hideMark/>
          </w:tcPr>
          <w:p w:rsidR="00A77B3E" w:rsidRDefault="00A77B3E">
            <w:pPr>
              <w:jc w:val="center"/>
              <w:rPr>
                <w:color w:val="000000"/>
                <w:u w:color="000000"/>
              </w:rPr>
            </w:pPr>
          </w:p>
        </w:tc>
        <w:tc>
          <w:tcPr>
            <w:tcW w:w="2725"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 wynagrodzenia i składki od nich naliczone</w:t>
            </w:r>
          </w:p>
        </w:tc>
        <w:tc>
          <w:tcPr>
            <w:tcW w:w="2238" w:type="dxa"/>
            <w:tcBorders>
              <w:top w:val="nil"/>
              <w:left w:val="nil"/>
              <w:bottom w:val="nil"/>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17150,50</w:t>
            </w:r>
          </w:p>
        </w:tc>
        <w:tc>
          <w:tcPr>
            <w:tcW w:w="24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17150,50</w:t>
            </w:r>
          </w:p>
        </w:tc>
        <w:tc>
          <w:tcPr>
            <w:tcW w:w="1812"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r>
      <w:tr w:rsidR="00094F12">
        <w:trPr>
          <w:trHeight w:val="324"/>
        </w:trPr>
        <w:tc>
          <w:tcPr>
            <w:tcW w:w="8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nil"/>
              <w:bottom w:val="nil"/>
              <w:right w:val="nil"/>
            </w:tcBorders>
            <w:tcMar>
              <w:top w:w="5" w:type="dxa"/>
              <w:left w:w="5" w:type="dxa"/>
              <w:bottom w:w="5" w:type="dxa"/>
              <w:right w:w="5" w:type="dxa"/>
            </w:tcMar>
            <w:hideMark/>
          </w:tcPr>
          <w:p w:rsidR="00A77B3E" w:rsidRDefault="00A77B3E">
            <w:pPr>
              <w:jc w:val="center"/>
              <w:rPr>
                <w:color w:val="000000"/>
                <w:u w:color="000000"/>
              </w:rPr>
            </w:pPr>
          </w:p>
        </w:tc>
        <w:tc>
          <w:tcPr>
            <w:tcW w:w="2725"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Świadczenia na rzecz osób fizycznych</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26500,00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26500,00</w:t>
            </w:r>
          </w:p>
        </w:tc>
        <w:tc>
          <w:tcPr>
            <w:tcW w:w="181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r>
      <w:tr w:rsidR="00094F12">
        <w:trPr>
          <w:trHeight w:val="372"/>
        </w:trPr>
        <w:tc>
          <w:tcPr>
            <w:tcW w:w="838"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 752</w:t>
            </w:r>
          </w:p>
        </w:tc>
        <w:tc>
          <w:tcPr>
            <w:tcW w:w="1362"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c>
          <w:tcPr>
            <w:tcW w:w="2725"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Obrona narodowa</w:t>
            </w:r>
          </w:p>
        </w:tc>
        <w:tc>
          <w:tcPr>
            <w:tcW w:w="2238" w:type="dxa"/>
            <w:tcBorders>
              <w:top w:val="nil"/>
              <w:left w:val="nil"/>
              <w:bottom w:val="nil"/>
              <w:right w:val="nil"/>
            </w:tcBorders>
            <w:tcMar>
              <w:top w:w="5" w:type="dxa"/>
              <w:left w:w="5" w:type="dxa"/>
              <w:bottom w:w="5" w:type="dxa"/>
              <w:right w:w="5" w:type="dxa"/>
            </w:tcMar>
            <w:vAlign w:val="center"/>
            <w:hideMark/>
          </w:tcPr>
          <w:p w:rsidR="00A77B3E" w:rsidRDefault="007D163F">
            <w:pPr>
              <w:jc w:val="right"/>
              <w:rPr>
                <w:color w:val="000000"/>
                <w:u w:color="000000"/>
              </w:rPr>
            </w:pPr>
            <w:r>
              <w:rPr>
                <w:b/>
                <w:sz w:val="20"/>
              </w:rPr>
              <w:t>600,00</w:t>
            </w:r>
          </w:p>
        </w:tc>
        <w:tc>
          <w:tcPr>
            <w:tcW w:w="24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600,00</w:t>
            </w:r>
          </w:p>
        </w:tc>
        <w:tc>
          <w:tcPr>
            <w:tcW w:w="1812"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100,00%</w:t>
            </w:r>
          </w:p>
        </w:tc>
      </w:tr>
      <w:tr w:rsidR="00094F12">
        <w:trPr>
          <w:trHeight w:val="336"/>
        </w:trPr>
        <w:tc>
          <w:tcPr>
            <w:tcW w:w="838"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75212</w:t>
            </w:r>
          </w:p>
        </w:tc>
        <w:tc>
          <w:tcPr>
            <w:tcW w:w="2725"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Pozostałe wydatki obronne</w:t>
            </w:r>
          </w:p>
        </w:tc>
        <w:tc>
          <w:tcPr>
            <w:tcW w:w="2238"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600,00</w:t>
            </w:r>
          </w:p>
        </w:tc>
        <w:tc>
          <w:tcPr>
            <w:tcW w:w="2438"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600,00</w:t>
            </w:r>
          </w:p>
        </w:tc>
        <w:tc>
          <w:tcPr>
            <w:tcW w:w="1812"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r>
      <w:tr w:rsidR="00094F12">
        <w:trPr>
          <w:trHeight w:val="336"/>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725"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bieżące</w:t>
            </w:r>
          </w:p>
          <w:p w:rsidR="00094F12" w:rsidRDefault="007D163F">
            <w:pPr>
              <w:jc w:val="left"/>
            </w:pPr>
            <w:r>
              <w:rPr>
                <w:sz w:val="20"/>
              </w:rPr>
              <w:t>w tym:</w:t>
            </w:r>
          </w:p>
        </w:tc>
        <w:tc>
          <w:tcPr>
            <w:tcW w:w="2238"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600,00</w:t>
            </w:r>
          </w:p>
        </w:tc>
        <w:tc>
          <w:tcPr>
            <w:tcW w:w="2438"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600,00</w:t>
            </w:r>
          </w:p>
        </w:tc>
        <w:tc>
          <w:tcPr>
            <w:tcW w:w="1812"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r>
      <w:tr w:rsidR="00094F12">
        <w:trPr>
          <w:trHeight w:val="432"/>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nil"/>
              <w:bottom w:val="nil"/>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c>
          <w:tcPr>
            <w:tcW w:w="2725"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jednostek budżetowych</w:t>
            </w:r>
          </w:p>
        </w:tc>
        <w:tc>
          <w:tcPr>
            <w:tcW w:w="2238"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600,00</w:t>
            </w:r>
          </w:p>
        </w:tc>
        <w:tc>
          <w:tcPr>
            <w:tcW w:w="2438"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600,00</w:t>
            </w:r>
          </w:p>
        </w:tc>
        <w:tc>
          <w:tcPr>
            <w:tcW w:w="1812"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r>
      <w:tr w:rsidR="00094F12">
        <w:trPr>
          <w:trHeight w:val="288"/>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nil"/>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z tego :</w:t>
            </w:r>
          </w:p>
        </w:tc>
        <w:tc>
          <w:tcPr>
            <w:tcW w:w="2238" w:type="dxa"/>
            <w:tcBorders>
              <w:top w:val="nil"/>
              <w:left w:val="nil"/>
              <w:bottom w:val="nil"/>
              <w:right w:val="single" w:sz="2"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2438" w:type="dxa"/>
            <w:tcBorders>
              <w:top w:val="nil"/>
              <w:left w:val="nil"/>
              <w:bottom w:val="nil"/>
              <w:right w:val="single" w:sz="2"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1812" w:type="dxa"/>
            <w:tcBorders>
              <w:top w:val="nil"/>
              <w:left w:val="nil"/>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r>
      <w:tr w:rsidR="00094F12">
        <w:trPr>
          <w:trHeight w:val="552"/>
        </w:trPr>
        <w:tc>
          <w:tcPr>
            <w:tcW w:w="8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nil"/>
              <w:bottom w:val="single" w:sz="2" w:space="0" w:color="auto"/>
              <w:right w:val="nil"/>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 wydatki związane z realizacją ich statutowych zadań</w:t>
            </w:r>
          </w:p>
        </w:tc>
        <w:tc>
          <w:tcPr>
            <w:tcW w:w="223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600,00</w:t>
            </w:r>
          </w:p>
        </w:tc>
        <w:tc>
          <w:tcPr>
            <w:tcW w:w="243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600,00</w:t>
            </w:r>
          </w:p>
        </w:tc>
        <w:tc>
          <w:tcPr>
            <w:tcW w:w="181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r>
      <w:tr w:rsidR="00094F12">
        <w:trPr>
          <w:trHeight w:val="684"/>
        </w:trPr>
        <w:tc>
          <w:tcPr>
            <w:tcW w:w="838"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754</w:t>
            </w:r>
          </w:p>
        </w:tc>
        <w:tc>
          <w:tcPr>
            <w:tcW w:w="1362" w:type="dxa"/>
            <w:tcBorders>
              <w:top w:val="nil"/>
              <w:left w:val="nil"/>
              <w:bottom w:val="single" w:sz="2" w:space="0" w:color="auto"/>
              <w:right w:val="nil"/>
            </w:tcBorders>
            <w:tcMar>
              <w:top w:w="5" w:type="dxa"/>
              <w:left w:w="5" w:type="dxa"/>
              <w:bottom w:w="5" w:type="dxa"/>
              <w:right w:w="5" w:type="dxa"/>
            </w:tcMar>
            <w:vAlign w:val="center"/>
            <w:hideMark/>
          </w:tcPr>
          <w:p w:rsidR="00A77B3E" w:rsidRDefault="00A77B3E">
            <w:pPr>
              <w:jc w:val="center"/>
              <w:rPr>
                <w:color w:val="000000"/>
                <w:u w:color="000000"/>
              </w:rPr>
            </w:pPr>
          </w:p>
        </w:tc>
        <w:tc>
          <w:tcPr>
            <w:tcW w:w="2725"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b/>
                <w:sz w:val="20"/>
              </w:rPr>
              <w:t>Bezpieczeństwo publiczne i ochrona przeciwpożarowa</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b/>
                <w:sz w:val="20"/>
              </w:rPr>
              <w:t>308500,00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284975,74</w:t>
            </w:r>
          </w:p>
        </w:tc>
        <w:tc>
          <w:tcPr>
            <w:tcW w:w="1812"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92,37%</w:t>
            </w:r>
          </w:p>
        </w:tc>
      </w:tr>
      <w:tr w:rsidR="00094F12">
        <w:trPr>
          <w:trHeight w:val="168"/>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left"/>
              <w:rPr>
                <w:color w:val="000000"/>
                <w:u w:color="000000"/>
              </w:rPr>
            </w:pPr>
          </w:p>
        </w:tc>
        <w:tc>
          <w:tcPr>
            <w:tcW w:w="136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75404</w:t>
            </w:r>
          </w:p>
        </w:tc>
        <w:tc>
          <w:tcPr>
            <w:tcW w:w="2725"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Komendy wojewódzkie Policji</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8000,00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8000,00</w:t>
            </w:r>
          </w:p>
        </w:tc>
        <w:tc>
          <w:tcPr>
            <w:tcW w:w="1812"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r>
      <w:tr w:rsidR="00094F12">
        <w:trPr>
          <w:trHeight w:val="168"/>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left"/>
              <w:rPr>
                <w:color w:val="000000"/>
                <w:u w:color="000000"/>
              </w:rPr>
            </w:pPr>
          </w:p>
        </w:tc>
        <w:tc>
          <w:tcPr>
            <w:tcW w:w="1362"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725"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majątkowe</w:t>
            </w:r>
          </w:p>
          <w:p w:rsidR="00094F12" w:rsidRDefault="007D163F">
            <w:pPr>
              <w:jc w:val="left"/>
            </w:pPr>
            <w:r>
              <w:rPr>
                <w:sz w:val="20"/>
              </w:rPr>
              <w:t>w tym:</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8000,00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8000,00</w:t>
            </w:r>
          </w:p>
        </w:tc>
        <w:tc>
          <w:tcPr>
            <w:tcW w:w="1812"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r>
      <w:tr w:rsidR="00094F12">
        <w:trPr>
          <w:trHeight w:val="168"/>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left"/>
              <w:rPr>
                <w:color w:val="000000"/>
                <w:u w:color="000000"/>
              </w:rPr>
            </w:pPr>
          </w:p>
        </w:tc>
        <w:tc>
          <w:tcPr>
            <w:tcW w:w="1362"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725"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Inwestycje i zakupy inwestycyjne</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8000,00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8000,00</w:t>
            </w:r>
          </w:p>
        </w:tc>
        <w:tc>
          <w:tcPr>
            <w:tcW w:w="1812"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r>
      <w:tr w:rsidR="00094F12">
        <w:trPr>
          <w:trHeight w:val="168"/>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left"/>
              <w:rPr>
                <w:color w:val="000000"/>
                <w:u w:color="000000"/>
              </w:rPr>
            </w:pPr>
          </w:p>
        </w:tc>
        <w:tc>
          <w:tcPr>
            <w:tcW w:w="1362"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75412</w:t>
            </w:r>
          </w:p>
        </w:tc>
        <w:tc>
          <w:tcPr>
            <w:tcW w:w="2725"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Ochotnicze straże pożarne</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279700,00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260020,83</w:t>
            </w:r>
          </w:p>
        </w:tc>
        <w:tc>
          <w:tcPr>
            <w:tcW w:w="1812"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92,96%</w:t>
            </w:r>
          </w:p>
        </w:tc>
      </w:tr>
      <w:tr w:rsidR="00094F12">
        <w:trPr>
          <w:trHeight w:val="348"/>
        </w:trPr>
        <w:tc>
          <w:tcPr>
            <w:tcW w:w="838" w:type="dxa"/>
            <w:tcBorders>
              <w:top w:val="nil"/>
              <w:left w:val="single" w:sz="2" w:space="0" w:color="auto"/>
              <w:bottom w:val="nil"/>
              <w:right w:val="nil"/>
            </w:tcBorders>
            <w:tcMar>
              <w:top w:w="5" w:type="dxa"/>
              <w:left w:w="5" w:type="dxa"/>
              <w:bottom w:w="5" w:type="dxa"/>
              <w:right w:w="5" w:type="dxa"/>
            </w:tcMar>
            <w:vAlign w:val="center"/>
            <w:hideMark/>
          </w:tcPr>
          <w:p w:rsidR="00A77B3E" w:rsidRDefault="00A77B3E">
            <w:pPr>
              <w:jc w:val="left"/>
              <w:rPr>
                <w:color w:val="000000"/>
                <w:u w:color="000000"/>
              </w:rPr>
            </w:pPr>
          </w:p>
        </w:tc>
        <w:tc>
          <w:tcPr>
            <w:tcW w:w="1362" w:type="dxa"/>
            <w:tcBorders>
              <w:top w:val="nil"/>
              <w:left w:val="single" w:sz="2" w:space="0" w:color="auto"/>
              <w:bottom w:val="nil"/>
              <w:right w:val="nil"/>
            </w:tcBorders>
            <w:tcMar>
              <w:top w:w="5" w:type="dxa"/>
              <w:left w:w="5" w:type="dxa"/>
              <w:bottom w:w="5" w:type="dxa"/>
              <w:right w:w="5" w:type="dxa"/>
            </w:tcMar>
            <w:vAlign w:val="center"/>
            <w:hideMark/>
          </w:tcPr>
          <w:p w:rsidR="00A77B3E" w:rsidRDefault="00A77B3E">
            <w:pPr>
              <w:jc w:val="center"/>
              <w:rPr>
                <w:color w:val="000000"/>
                <w:u w:color="000000"/>
              </w:rPr>
            </w:pPr>
          </w:p>
        </w:tc>
        <w:tc>
          <w:tcPr>
            <w:tcW w:w="2725"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bieżące</w:t>
            </w:r>
          </w:p>
          <w:p w:rsidR="00094F12" w:rsidRDefault="007D163F">
            <w:pPr>
              <w:jc w:val="left"/>
            </w:pPr>
            <w:r>
              <w:rPr>
                <w:sz w:val="20"/>
              </w:rPr>
              <w:t>w tym:</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246500,00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226843,25</w:t>
            </w:r>
          </w:p>
        </w:tc>
        <w:tc>
          <w:tcPr>
            <w:tcW w:w="181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92,03%</w:t>
            </w:r>
          </w:p>
        </w:tc>
      </w:tr>
      <w:tr w:rsidR="00094F12">
        <w:trPr>
          <w:trHeight w:val="360"/>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left"/>
              <w:rPr>
                <w:color w:val="000000"/>
                <w:u w:color="000000"/>
              </w:rPr>
            </w:pPr>
          </w:p>
        </w:tc>
        <w:tc>
          <w:tcPr>
            <w:tcW w:w="1362" w:type="dxa"/>
            <w:tcBorders>
              <w:top w:val="nil"/>
              <w:left w:val="nil"/>
              <w:bottom w:val="nil"/>
              <w:right w:val="nil"/>
            </w:tcBorders>
            <w:tcMar>
              <w:top w:w="5" w:type="dxa"/>
              <w:left w:w="5" w:type="dxa"/>
              <w:bottom w:w="5" w:type="dxa"/>
              <w:right w:w="5" w:type="dxa"/>
            </w:tcMar>
            <w:vAlign w:val="center"/>
            <w:hideMark/>
          </w:tcPr>
          <w:p w:rsidR="00A77B3E" w:rsidRDefault="00A77B3E">
            <w:pPr>
              <w:jc w:val="center"/>
              <w:rPr>
                <w:color w:val="000000"/>
                <w:u w:color="000000"/>
              </w:rPr>
            </w:pPr>
          </w:p>
        </w:tc>
        <w:tc>
          <w:tcPr>
            <w:tcW w:w="2725"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jednostek budżetowych</w:t>
            </w:r>
          </w:p>
        </w:tc>
        <w:tc>
          <w:tcPr>
            <w:tcW w:w="2238" w:type="dxa"/>
            <w:tcBorders>
              <w:top w:val="single" w:sz="2" w:space="0" w:color="auto"/>
              <w:left w:val="nil"/>
              <w:bottom w:val="nil"/>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206000,00</w:t>
            </w:r>
          </w:p>
        </w:tc>
        <w:tc>
          <w:tcPr>
            <w:tcW w:w="2438"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190470,75</w:t>
            </w:r>
          </w:p>
        </w:tc>
        <w:tc>
          <w:tcPr>
            <w:tcW w:w="1812"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92,46%</w:t>
            </w:r>
          </w:p>
        </w:tc>
      </w:tr>
      <w:tr w:rsidR="00094F12">
        <w:trPr>
          <w:trHeight w:val="288"/>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left"/>
              <w:rPr>
                <w:color w:val="000000"/>
                <w:u w:color="000000"/>
              </w:rPr>
            </w:pPr>
          </w:p>
        </w:tc>
        <w:tc>
          <w:tcPr>
            <w:tcW w:w="1362" w:type="dxa"/>
            <w:tcBorders>
              <w:top w:val="nil"/>
              <w:left w:val="nil"/>
              <w:bottom w:val="nil"/>
              <w:right w:val="nil"/>
            </w:tcBorders>
            <w:tcMar>
              <w:top w:w="5" w:type="dxa"/>
              <w:left w:w="5" w:type="dxa"/>
              <w:bottom w:w="5" w:type="dxa"/>
              <w:right w:w="5" w:type="dxa"/>
            </w:tcMar>
            <w:vAlign w:val="center"/>
            <w:hideMark/>
          </w:tcPr>
          <w:p w:rsidR="00A77B3E" w:rsidRDefault="00A77B3E">
            <w:pPr>
              <w:jc w:val="center"/>
              <w:rPr>
                <w:color w:val="000000"/>
                <w:u w:color="000000"/>
              </w:rPr>
            </w:pPr>
          </w:p>
        </w:tc>
        <w:tc>
          <w:tcPr>
            <w:tcW w:w="2725"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z tego :</w:t>
            </w:r>
          </w:p>
        </w:tc>
        <w:tc>
          <w:tcPr>
            <w:tcW w:w="2238" w:type="dxa"/>
            <w:tcBorders>
              <w:top w:val="nil"/>
              <w:left w:val="nil"/>
              <w:bottom w:val="nil"/>
              <w:right w:val="nil"/>
            </w:tcBorders>
            <w:tcMar>
              <w:top w:w="5" w:type="dxa"/>
              <w:left w:w="5" w:type="dxa"/>
              <w:bottom w:w="5" w:type="dxa"/>
              <w:right w:w="5" w:type="dxa"/>
            </w:tcMar>
            <w:vAlign w:val="center"/>
            <w:hideMark/>
          </w:tcPr>
          <w:p w:rsidR="00A77B3E" w:rsidRDefault="00A77B3E">
            <w:pPr>
              <w:jc w:val="right"/>
              <w:rPr>
                <w:color w:val="000000"/>
                <w:u w:color="000000"/>
              </w:rPr>
            </w:pPr>
          </w:p>
        </w:tc>
        <w:tc>
          <w:tcPr>
            <w:tcW w:w="24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1812" w:type="dxa"/>
            <w:tcBorders>
              <w:top w:val="nil"/>
              <w:left w:val="nil"/>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r>
      <w:tr w:rsidR="00094F12">
        <w:trPr>
          <w:trHeight w:val="396"/>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left"/>
              <w:rPr>
                <w:color w:val="000000"/>
                <w:u w:color="000000"/>
              </w:rPr>
            </w:pPr>
          </w:p>
        </w:tc>
        <w:tc>
          <w:tcPr>
            <w:tcW w:w="1362" w:type="dxa"/>
            <w:tcBorders>
              <w:top w:val="nil"/>
              <w:left w:val="nil"/>
              <w:bottom w:val="nil"/>
              <w:right w:val="nil"/>
            </w:tcBorders>
            <w:tcMar>
              <w:top w:w="5" w:type="dxa"/>
              <w:left w:w="5" w:type="dxa"/>
              <w:bottom w:w="5" w:type="dxa"/>
              <w:right w:w="5" w:type="dxa"/>
            </w:tcMar>
            <w:vAlign w:val="center"/>
            <w:hideMark/>
          </w:tcPr>
          <w:p w:rsidR="00A77B3E" w:rsidRDefault="00A77B3E">
            <w:pPr>
              <w:jc w:val="center"/>
              <w:rPr>
                <w:color w:val="000000"/>
                <w:u w:color="000000"/>
              </w:rPr>
            </w:pPr>
          </w:p>
        </w:tc>
        <w:tc>
          <w:tcPr>
            <w:tcW w:w="2725"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 wynagrodzenia i składki od nich naliczone</w:t>
            </w:r>
          </w:p>
        </w:tc>
        <w:tc>
          <w:tcPr>
            <w:tcW w:w="2238" w:type="dxa"/>
            <w:tcBorders>
              <w:top w:val="nil"/>
              <w:left w:val="nil"/>
              <w:bottom w:val="nil"/>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76000,00</w:t>
            </w:r>
          </w:p>
        </w:tc>
        <w:tc>
          <w:tcPr>
            <w:tcW w:w="24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67464,94</w:t>
            </w:r>
          </w:p>
        </w:tc>
        <w:tc>
          <w:tcPr>
            <w:tcW w:w="1812"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88,77%</w:t>
            </w:r>
          </w:p>
        </w:tc>
      </w:tr>
      <w:tr w:rsidR="00094F12">
        <w:trPr>
          <w:trHeight w:val="660"/>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left"/>
              <w:rPr>
                <w:color w:val="000000"/>
                <w:u w:color="000000"/>
              </w:rPr>
            </w:pPr>
          </w:p>
        </w:tc>
        <w:tc>
          <w:tcPr>
            <w:tcW w:w="1362"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725"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 wydatki związane z  realizacją ich statutowych zadań</w:t>
            </w:r>
          </w:p>
        </w:tc>
        <w:tc>
          <w:tcPr>
            <w:tcW w:w="223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130000,00</w:t>
            </w:r>
          </w:p>
        </w:tc>
        <w:tc>
          <w:tcPr>
            <w:tcW w:w="243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123005,81</w:t>
            </w:r>
          </w:p>
        </w:tc>
        <w:tc>
          <w:tcPr>
            <w:tcW w:w="181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94,62%</w:t>
            </w:r>
          </w:p>
        </w:tc>
      </w:tr>
      <w:tr w:rsidR="00094F12">
        <w:trPr>
          <w:trHeight w:val="276"/>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left"/>
              <w:rPr>
                <w:color w:val="000000"/>
                <w:u w:color="000000"/>
              </w:rPr>
            </w:pPr>
          </w:p>
        </w:tc>
        <w:tc>
          <w:tcPr>
            <w:tcW w:w="1362" w:type="dxa"/>
            <w:tcBorders>
              <w:top w:val="nil"/>
              <w:left w:val="nil"/>
              <w:bottom w:val="nil"/>
              <w:right w:val="nil"/>
            </w:tcBorders>
            <w:tcMar>
              <w:top w:w="5" w:type="dxa"/>
              <w:left w:w="5" w:type="dxa"/>
              <w:bottom w:w="5" w:type="dxa"/>
              <w:right w:w="5" w:type="dxa"/>
            </w:tcMar>
            <w:vAlign w:val="center"/>
            <w:hideMark/>
          </w:tcPr>
          <w:p w:rsidR="00A77B3E" w:rsidRDefault="00A77B3E">
            <w:pPr>
              <w:jc w:val="center"/>
              <w:rPr>
                <w:color w:val="000000"/>
                <w:u w:color="000000"/>
              </w:rPr>
            </w:pPr>
          </w:p>
        </w:tc>
        <w:tc>
          <w:tcPr>
            <w:tcW w:w="272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 Dotacje na zadania bieżące</w:t>
            </w:r>
          </w:p>
        </w:tc>
        <w:tc>
          <w:tcPr>
            <w:tcW w:w="2238" w:type="dxa"/>
            <w:tcBorders>
              <w:top w:val="single" w:sz="2" w:space="0" w:color="auto"/>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15500,00</w:t>
            </w:r>
          </w:p>
        </w:tc>
        <w:tc>
          <w:tcPr>
            <w:tcW w:w="2438"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15500,00</w:t>
            </w:r>
          </w:p>
        </w:tc>
        <w:tc>
          <w:tcPr>
            <w:tcW w:w="1812"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r>
      <w:tr w:rsidR="00094F12">
        <w:trPr>
          <w:trHeight w:val="528"/>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left"/>
              <w:rPr>
                <w:color w:val="000000"/>
                <w:u w:color="000000"/>
              </w:rPr>
            </w:pPr>
          </w:p>
        </w:tc>
        <w:tc>
          <w:tcPr>
            <w:tcW w:w="1362" w:type="dxa"/>
            <w:tcBorders>
              <w:top w:val="nil"/>
              <w:left w:val="nil"/>
              <w:bottom w:val="nil"/>
              <w:right w:val="nil"/>
            </w:tcBorders>
            <w:tcMar>
              <w:top w:w="5" w:type="dxa"/>
              <w:left w:w="5" w:type="dxa"/>
              <w:bottom w:w="5" w:type="dxa"/>
              <w:right w:w="5" w:type="dxa"/>
            </w:tcMar>
            <w:vAlign w:val="center"/>
            <w:hideMark/>
          </w:tcPr>
          <w:p w:rsidR="00A77B3E" w:rsidRDefault="00A77B3E">
            <w:pPr>
              <w:jc w:val="center"/>
              <w:rPr>
                <w:color w:val="000000"/>
                <w:u w:color="000000"/>
              </w:rPr>
            </w:pPr>
          </w:p>
        </w:tc>
        <w:tc>
          <w:tcPr>
            <w:tcW w:w="2725"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Świadczenia na rzecz osób fizycznych</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25000,00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20872,50</w:t>
            </w:r>
          </w:p>
        </w:tc>
        <w:tc>
          <w:tcPr>
            <w:tcW w:w="181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83,50%</w:t>
            </w:r>
          </w:p>
        </w:tc>
      </w:tr>
      <w:tr w:rsidR="00094F12">
        <w:trPr>
          <w:trHeight w:val="528"/>
        </w:trPr>
        <w:tc>
          <w:tcPr>
            <w:tcW w:w="8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left"/>
              <w:rPr>
                <w:color w:val="000000"/>
                <w:u w:color="000000"/>
              </w:rPr>
            </w:pPr>
          </w:p>
        </w:tc>
        <w:tc>
          <w:tcPr>
            <w:tcW w:w="1362"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725"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 xml:space="preserve">Wydatki majątkowe </w:t>
            </w:r>
          </w:p>
          <w:p w:rsidR="00094F12" w:rsidRDefault="007D163F">
            <w:pPr>
              <w:jc w:val="left"/>
            </w:pPr>
            <w:r>
              <w:rPr>
                <w:sz w:val="20"/>
              </w:rPr>
              <w:t>w tym:</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33200,00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33177,58</w:t>
            </w:r>
          </w:p>
        </w:tc>
        <w:tc>
          <w:tcPr>
            <w:tcW w:w="181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99,93%</w:t>
            </w:r>
          </w:p>
        </w:tc>
      </w:tr>
      <w:tr w:rsidR="00094F12">
        <w:trPr>
          <w:trHeight w:val="528"/>
        </w:trPr>
        <w:tc>
          <w:tcPr>
            <w:tcW w:w="838"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left"/>
              <w:rPr>
                <w:color w:val="000000"/>
                <w:u w:color="000000"/>
              </w:rPr>
            </w:pPr>
          </w:p>
        </w:tc>
        <w:tc>
          <w:tcPr>
            <w:tcW w:w="1362"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72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Inwestycje i wydatki inwestycyjne</w:t>
            </w:r>
          </w:p>
        </w:tc>
        <w:tc>
          <w:tcPr>
            <w:tcW w:w="2238" w:type="dxa"/>
            <w:tcBorders>
              <w:top w:val="single" w:sz="2" w:space="0" w:color="auto"/>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33200,00</w:t>
            </w:r>
          </w:p>
        </w:tc>
        <w:tc>
          <w:tcPr>
            <w:tcW w:w="2438"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33177,58</w:t>
            </w:r>
          </w:p>
        </w:tc>
        <w:tc>
          <w:tcPr>
            <w:tcW w:w="1812"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99,93%</w:t>
            </w:r>
          </w:p>
        </w:tc>
      </w:tr>
      <w:tr w:rsidR="00094F12">
        <w:trPr>
          <w:trHeight w:val="288"/>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left"/>
              <w:rPr>
                <w:color w:val="000000"/>
                <w:u w:color="000000"/>
              </w:rPr>
            </w:pPr>
          </w:p>
        </w:tc>
        <w:tc>
          <w:tcPr>
            <w:tcW w:w="1362" w:type="dxa"/>
            <w:tcBorders>
              <w:top w:val="single" w:sz="2" w:space="0" w:color="auto"/>
              <w:left w:val="nil"/>
              <w:bottom w:val="single" w:sz="2" w:space="0" w:color="auto"/>
              <w:right w:val="nil"/>
            </w:tcBorders>
            <w:tcMar>
              <w:top w:w="5" w:type="dxa"/>
              <w:left w:w="5" w:type="dxa"/>
              <w:bottom w:w="5" w:type="dxa"/>
              <w:right w:w="5" w:type="dxa"/>
            </w:tcMar>
            <w:vAlign w:val="center"/>
            <w:hideMark/>
          </w:tcPr>
          <w:p w:rsidR="00A77B3E" w:rsidRDefault="007D163F">
            <w:pPr>
              <w:jc w:val="center"/>
              <w:rPr>
                <w:color w:val="000000"/>
                <w:u w:color="000000"/>
              </w:rPr>
            </w:pPr>
            <w:r>
              <w:rPr>
                <w:sz w:val="20"/>
              </w:rPr>
              <w:t>75421</w:t>
            </w:r>
          </w:p>
        </w:tc>
        <w:tc>
          <w:tcPr>
            <w:tcW w:w="2725"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Zarządzanie kryzysowe</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19000,00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15964,98</w:t>
            </w:r>
          </w:p>
        </w:tc>
        <w:tc>
          <w:tcPr>
            <w:tcW w:w="181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84,03%</w:t>
            </w:r>
          </w:p>
        </w:tc>
      </w:tr>
      <w:tr w:rsidR="00094F12">
        <w:trPr>
          <w:trHeight w:val="288"/>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left"/>
              <w:rPr>
                <w:color w:val="000000"/>
                <w:u w:color="000000"/>
              </w:rPr>
            </w:pPr>
          </w:p>
        </w:tc>
        <w:tc>
          <w:tcPr>
            <w:tcW w:w="1362"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725"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bieżące</w:t>
            </w:r>
          </w:p>
          <w:p w:rsidR="00094F12" w:rsidRDefault="007D163F">
            <w:pPr>
              <w:jc w:val="left"/>
            </w:pPr>
            <w:r>
              <w:rPr>
                <w:sz w:val="20"/>
              </w:rPr>
              <w:t>w tym:</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19000,00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15964,98</w:t>
            </w:r>
          </w:p>
        </w:tc>
        <w:tc>
          <w:tcPr>
            <w:tcW w:w="181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84,03%</w:t>
            </w:r>
          </w:p>
        </w:tc>
      </w:tr>
      <w:tr w:rsidR="00094F12">
        <w:trPr>
          <w:trHeight w:val="288"/>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left"/>
              <w:rPr>
                <w:color w:val="000000"/>
                <w:u w:color="000000"/>
              </w:rPr>
            </w:pPr>
          </w:p>
        </w:tc>
        <w:tc>
          <w:tcPr>
            <w:tcW w:w="1362"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725"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jednostek budżetowych</w:t>
            </w:r>
          </w:p>
        </w:tc>
        <w:tc>
          <w:tcPr>
            <w:tcW w:w="2238"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19000,00</w:t>
            </w:r>
          </w:p>
        </w:tc>
        <w:tc>
          <w:tcPr>
            <w:tcW w:w="2438"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15964,98</w:t>
            </w:r>
          </w:p>
        </w:tc>
        <w:tc>
          <w:tcPr>
            <w:tcW w:w="1812"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84,03%</w:t>
            </w:r>
          </w:p>
        </w:tc>
      </w:tr>
      <w:tr w:rsidR="00094F12">
        <w:trPr>
          <w:trHeight w:val="288"/>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left"/>
              <w:rPr>
                <w:color w:val="000000"/>
                <w:u w:color="000000"/>
              </w:rPr>
            </w:pPr>
          </w:p>
        </w:tc>
        <w:tc>
          <w:tcPr>
            <w:tcW w:w="1362"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725"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z tego:</w:t>
            </w:r>
          </w:p>
        </w:tc>
        <w:tc>
          <w:tcPr>
            <w:tcW w:w="22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24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1812"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r>
      <w:tr w:rsidR="00094F12">
        <w:trPr>
          <w:trHeight w:val="288"/>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left"/>
              <w:rPr>
                <w:color w:val="000000"/>
                <w:u w:color="000000"/>
              </w:rPr>
            </w:pPr>
          </w:p>
        </w:tc>
        <w:tc>
          <w:tcPr>
            <w:tcW w:w="1362"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725"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 wydatki związane z  realizacją ich statutowych zadań</w:t>
            </w:r>
          </w:p>
        </w:tc>
        <w:tc>
          <w:tcPr>
            <w:tcW w:w="22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19000,00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15964,98</w:t>
            </w:r>
          </w:p>
        </w:tc>
        <w:tc>
          <w:tcPr>
            <w:tcW w:w="1812"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84,03%</w:t>
            </w:r>
          </w:p>
        </w:tc>
      </w:tr>
      <w:tr w:rsidR="00094F12">
        <w:trPr>
          <w:trHeight w:val="288"/>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left"/>
              <w:rPr>
                <w:color w:val="000000"/>
                <w:u w:color="000000"/>
              </w:rPr>
            </w:pPr>
          </w:p>
        </w:tc>
        <w:tc>
          <w:tcPr>
            <w:tcW w:w="1362" w:type="dxa"/>
            <w:tcBorders>
              <w:top w:val="single" w:sz="2" w:space="0" w:color="auto"/>
              <w:left w:val="nil"/>
              <w:bottom w:val="single" w:sz="2" w:space="0" w:color="auto"/>
              <w:right w:val="nil"/>
            </w:tcBorders>
            <w:tcMar>
              <w:top w:w="5" w:type="dxa"/>
              <w:left w:w="5" w:type="dxa"/>
              <w:bottom w:w="5" w:type="dxa"/>
              <w:right w:w="5" w:type="dxa"/>
            </w:tcMar>
            <w:vAlign w:val="center"/>
            <w:hideMark/>
          </w:tcPr>
          <w:p w:rsidR="00A77B3E" w:rsidRDefault="007D163F">
            <w:pPr>
              <w:jc w:val="center"/>
              <w:rPr>
                <w:color w:val="000000"/>
                <w:u w:color="000000"/>
              </w:rPr>
            </w:pPr>
            <w:r>
              <w:rPr>
                <w:sz w:val="20"/>
              </w:rPr>
              <w:t>75495</w:t>
            </w:r>
          </w:p>
        </w:tc>
        <w:tc>
          <w:tcPr>
            <w:tcW w:w="272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Pozostała działalność</w:t>
            </w:r>
          </w:p>
        </w:tc>
        <w:tc>
          <w:tcPr>
            <w:tcW w:w="2238" w:type="dxa"/>
            <w:tcBorders>
              <w:top w:val="single" w:sz="2" w:space="0" w:color="auto"/>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1800,00</w:t>
            </w:r>
          </w:p>
        </w:tc>
        <w:tc>
          <w:tcPr>
            <w:tcW w:w="2438"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989,93</w:t>
            </w:r>
          </w:p>
        </w:tc>
        <w:tc>
          <w:tcPr>
            <w:tcW w:w="1812"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55,00%</w:t>
            </w:r>
          </w:p>
        </w:tc>
      </w:tr>
      <w:tr w:rsidR="00094F12">
        <w:trPr>
          <w:trHeight w:val="384"/>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left"/>
              <w:rPr>
                <w:color w:val="000000"/>
                <w:u w:color="000000"/>
              </w:rPr>
            </w:pPr>
          </w:p>
        </w:tc>
        <w:tc>
          <w:tcPr>
            <w:tcW w:w="1362" w:type="dxa"/>
            <w:tcBorders>
              <w:top w:val="nil"/>
              <w:left w:val="nil"/>
              <w:bottom w:val="nil"/>
              <w:right w:val="nil"/>
            </w:tcBorders>
            <w:tcMar>
              <w:top w:w="5" w:type="dxa"/>
              <w:left w:w="5" w:type="dxa"/>
              <w:bottom w:w="5" w:type="dxa"/>
              <w:right w:w="5" w:type="dxa"/>
            </w:tcMar>
            <w:vAlign w:val="center"/>
            <w:hideMark/>
          </w:tcPr>
          <w:p w:rsidR="00A77B3E" w:rsidRDefault="00A77B3E">
            <w:pPr>
              <w:jc w:val="center"/>
              <w:rPr>
                <w:color w:val="000000"/>
                <w:u w:color="000000"/>
              </w:rPr>
            </w:pPr>
          </w:p>
        </w:tc>
        <w:tc>
          <w:tcPr>
            <w:tcW w:w="2725"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bieżące</w:t>
            </w:r>
          </w:p>
          <w:p w:rsidR="00094F12" w:rsidRDefault="007D163F">
            <w:pPr>
              <w:jc w:val="left"/>
            </w:pPr>
            <w:r>
              <w:rPr>
                <w:sz w:val="20"/>
              </w:rPr>
              <w:t>w tym:</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1800,00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989,93</w:t>
            </w:r>
          </w:p>
        </w:tc>
        <w:tc>
          <w:tcPr>
            <w:tcW w:w="181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55,00%</w:t>
            </w:r>
          </w:p>
        </w:tc>
      </w:tr>
      <w:tr w:rsidR="00094F12">
        <w:trPr>
          <w:trHeight w:val="420"/>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left"/>
              <w:rPr>
                <w:color w:val="000000"/>
                <w:u w:color="000000"/>
              </w:rPr>
            </w:pPr>
          </w:p>
        </w:tc>
        <w:tc>
          <w:tcPr>
            <w:tcW w:w="1362" w:type="dxa"/>
            <w:tcBorders>
              <w:top w:val="nil"/>
              <w:left w:val="nil"/>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725"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jednostek budżetowych</w:t>
            </w:r>
          </w:p>
        </w:tc>
        <w:tc>
          <w:tcPr>
            <w:tcW w:w="2238"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1800,00</w:t>
            </w:r>
          </w:p>
        </w:tc>
        <w:tc>
          <w:tcPr>
            <w:tcW w:w="2438"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989,93</w:t>
            </w:r>
          </w:p>
        </w:tc>
        <w:tc>
          <w:tcPr>
            <w:tcW w:w="1812"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55,00%</w:t>
            </w:r>
          </w:p>
        </w:tc>
      </w:tr>
      <w:tr w:rsidR="00094F12">
        <w:trPr>
          <w:trHeight w:val="288"/>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left"/>
              <w:rPr>
                <w:color w:val="000000"/>
                <w:u w:color="000000"/>
              </w:rPr>
            </w:pPr>
          </w:p>
        </w:tc>
        <w:tc>
          <w:tcPr>
            <w:tcW w:w="1362" w:type="dxa"/>
            <w:tcBorders>
              <w:top w:val="nil"/>
              <w:left w:val="nil"/>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725"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z tego :</w:t>
            </w:r>
          </w:p>
        </w:tc>
        <w:tc>
          <w:tcPr>
            <w:tcW w:w="2238" w:type="dxa"/>
            <w:tcBorders>
              <w:top w:val="nil"/>
              <w:left w:val="nil"/>
              <w:bottom w:val="nil"/>
              <w:right w:val="single" w:sz="2"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2438" w:type="dxa"/>
            <w:tcBorders>
              <w:top w:val="nil"/>
              <w:left w:val="nil"/>
              <w:bottom w:val="nil"/>
              <w:right w:val="single" w:sz="2"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1812" w:type="dxa"/>
            <w:tcBorders>
              <w:top w:val="nil"/>
              <w:left w:val="nil"/>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r>
      <w:tr w:rsidR="00094F12">
        <w:trPr>
          <w:trHeight w:val="648"/>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left"/>
              <w:rPr>
                <w:color w:val="000000"/>
                <w:u w:color="000000"/>
              </w:rPr>
            </w:pPr>
          </w:p>
        </w:tc>
        <w:tc>
          <w:tcPr>
            <w:tcW w:w="136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725"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 wydatki związane z  realizacją ich statutowych zadań</w:t>
            </w:r>
          </w:p>
        </w:tc>
        <w:tc>
          <w:tcPr>
            <w:tcW w:w="223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1800,00</w:t>
            </w:r>
          </w:p>
        </w:tc>
        <w:tc>
          <w:tcPr>
            <w:tcW w:w="243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989,93</w:t>
            </w:r>
          </w:p>
        </w:tc>
        <w:tc>
          <w:tcPr>
            <w:tcW w:w="1812"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55,00%</w:t>
            </w:r>
          </w:p>
        </w:tc>
      </w:tr>
      <w:tr w:rsidR="00094F12">
        <w:trPr>
          <w:trHeight w:val="384"/>
        </w:trPr>
        <w:tc>
          <w:tcPr>
            <w:tcW w:w="838"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757</w:t>
            </w:r>
          </w:p>
        </w:tc>
        <w:tc>
          <w:tcPr>
            <w:tcW w:w="1362" w:type="dxa"/>
            <w:tcBorders>
              <w:top w:val="nil"/>
              <w:left w:val="nil"/>
              <w:bottom w:val="single" w:sz="2" w:space="0" w:color="auto"/>
              <w:right w:val="nil"/>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b/>
                <w:sz w:val="20"/>
              </w:rPr>
              <w:t>Obsługa długu publicznego</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b/>
                <w:sz w:val="20"/>
              </w:rPr>
              <w:t>50000,00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31211,23</w:t>
            </w:r>
          </w:p>
        </w:tc>
        <w:tc>
          <w:tcPr>
            <w:tcW w:w="1812"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62,42%</w:t>
            </w:r>
          </w:p>
        </w:tc>
      </w:tr>
      <w:tr w:rsidR="00094F12">
        <w:trPr>
          <w:trHeight w:val="876"/>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center"/>
              <w:rPr>
                <w:color w:val="000000"/>
                <w:u w:color="000000"/>
              </w:rPr>
            </w:pPr>
            <w:r>
              <w:rPr>
                <w:sz w:val="20"/>
              </w:rPr>
              <w:t>75702</w:t>
            </w:r>
          </w:p>
        </w:tc>
        <w:tc>
          <w:tcPr>
            <w:tcW w:w="2725"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Obsługa papierów wartościowych, kredytów i pożyczek oraz innych zobowiązań jednostek samorządu terytorialnego zaliczanych do tytułu dłużnego - kredyty i pożyczki</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50000,00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31211,23</w:t>
            </w:r>
          </w:p>
        </w:tc>
        <w:tc>
          <w:tcPr>
            <w:tcW w:w="1812"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62,42%</w:t>
            </w:r>
          </w:p>
        </w:tc>
      </w:tr>
      <w:tr w:rsidR="00094F12">
        <w:trPr>
          <w:trHeight w:val="408"/>
        </w:trPr>
        <w:tc>
          <w:tcPr>
            <w:tcW w:w="838" w:type="dxa"/>
            <w:tcBorders>
              <w:top w:val="nil"/>
              <w:left w:val="single" w:sz="2" w:space="0" w:color="auto"/>
              <w:bottom w:val="nil"/>
              <w:right w:val="nil"/>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single" w:sz="2" w:space="0" w:color="auto"/>
              <w:bottom w:val="nil"/>
              <w:right w:val="nil"/>
            </w:tcBorders>
            <w:tcMar>
              <w:top w:w="5" w:type="dxa"/>
              <w:left w:w="5" w:type="dxa"/>
              <w:bottom w:w="5" w:type="dxa"/>
              <w:right w:w="5" w:type="dxa"/>
            </w:tcMar>
            <w:vAlign w:val="center"/>
            <w:hideMark/>
          </w:tcPr>
          <w:p w:rsidR="00A77B3E" w:rsidRDefault="00A77B3E">
            <w:pPr>
              <w:jc w:val="center"/>
              <w:rPr>
                <w:color w:val="000000"/>
                <w:u w:color="000000"/>
              </w:rPr>
            </w:pPr>
          </w:p>
        </w:tc>
        <w:tc>
          <w:tcPr>
            <w:tcW w:w="2725"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bieżące</w:t>
            </w:r>
          </w:p>
          <w:p w:rsidR="00094F12" w:rsidRDefault="007D163F">
            <w:pPr>
              <w:jc w:val="left"/>
            </w:pPr>
            <w:r>
              <w:rPr>
                <w:sz w:val="20"/>
              </w:rPr>
              <w:t>w tym:</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50000,00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31211,23</w:t>
            </w:r>
          </w:p>
        </w:tc>
        <w:tc>
          <w:tcPr>
            <w:tcW w:w="1812"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62,42%</w:t>
            </w:r>
          </w:p>
        </w:tc>
      </w:tr>
      <w:tr w:rsidR="00094F12">
        <w:trPr>
          <w:trHeight w:val="288"/>
        </w:trPr>
        <w:tc>
          <w:tcPr>
            <w:tcW w:w="838" w:type="dxa"/>
            <w:tcBorders>
              <w:top w:val="nil"/>
              <w:left w:val="single" w:sz="2" w:space="0" w:color="auto"/>
              <w:bottom w:val="single" w:sz="2" w:space="0" w:color="auto"/>
              <w:right w:val="nil"/>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single" w:sz="2" w:space="0" w:color="auto"/>
              <w:left w:val="nil"/>
              <w:bottom w:val="single" w:sz="2" w:space="0" w:color="auto"/>
              <w:right w:val="single" w:sz="2" w:space="0" w:color="auto"/>
            </w:tcBorders>
            <w:tcMar>
              <w:top w:w="5" w:type="dxa"/>
              <w:left w:w="5" w:type="dxa"/>
              <w:bottom w:w="5" w:type="dxa"/>
              <w:right w:w="5" w:type="dxa"/>
            </w:tcMar>
            <w:vAlign w:val="bottom"/>
            <w:hideMark/>
          </w:tcPr>
          <w:p w:rsidR="00A77B3E" w:rsidRDefault="007D163F">
            <w:pPr>
              <w:jc w:val="left"/>
              <w:rPr>
                <w:color w:val="000000"/>
                <w:u w:color="000000"/>
              </w:rPr>
            </w:pPr>
            <w:r>
              <w:rPr>
                <w:sz w:val="20"/>
              </w:rPr>
              <w:t>Obsługa długu</w:t>
            </w:r>
          </w:p>
        </w:tc>
        <w:tc>
          <w:tcPr>
            <w:tcW w:w="2238" w:type="dxa"/>
            <w:tcBorders>
              <w:top w:val="single" w:sz="2" w:space="0" w:color="auto"/>
              <w:left w:val="nil"/>
              <w:bottom w:val="single" w:sz="2" w:space="0" w:color="auto"/>
              <w:right w:val="nil"/>
            </w:tcBorders>
            <w:tcMar>
              <w:top w:w="5" w:type="dxa"/>
              <w:left w:w="5" w:type="dxa"/>
              <w:bottom w:w="5" w:type="dxa"/>
              <w:right w:w="5" w:type="dxa"/>
            </w:tcMar>
            <w:vAlign w:val="bottom"/>
            <w:hideMark/>
          </w:tcPr>
          <w:p w:rsidR="00A77B3E" w:rsidRDefault="007D163F">
            <w:pPr>
              <w:jc w:val="right"/>
              <w:rPr>
                <w:color w:val="000000"/>
                <w:u w:color="000000"/>
              </w:rPr>
            </w:pPr>
            <w:r>
              <w:rPr>
                <w:sz w:val="20"/>
              </w:rPr>
              <w:t>50000,00</w:t>
            </w:r>
          </w:p>
        </w:tc>
        <w:tc>
          <w:tcPr>
            <w:tcW w:w="2438"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bottom"/>
            <w:hideMark/>
          </w:tcPr>
          <w:p w:rsidR="00A77B3E" w:rsidRDefault="007D163F">
            <w:pPr>
              <w:jc w:val="right"/>
              <w:rPr>
                <w:color w:val="000000"/>
                <w:u w:color="000000"/>
              </w:rPr>
            </w:pPr>
            <w:r>
              <w:rPr>
                <w:sz w:val="20"/>
              </w:rPr>
              <w:t>31211,23</w:t>
            </w:r>
          </w:p>
        </w:tc>
        <w:tc>
          <w:tcPr>
            <w:tcW w:w="1812"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62,42%</w:t>
            </w:r>
          </w:p>
        </w:tc>
      </w:tr>
      <w:tr w:rsidR="00094F12">
        <w:trPr>
          <w:trHeight w:val="288"/>
        </w:trPr>
        <w:tc>
          <w:tcPr>
            <w:tcW w:w="838" w:type="dxa"/>
            <w:tcBorders>
              <w:top w:val="nil"/>
              <w:left w:val="single" w:sz="2" w:space="0" w:color="auto"/>
              <w:bottom w:val="single" w:sz="2" w:space="0" w:color="auto"/>
              <w:right w:val="nil"/>
            </w:tcBorders>
            <w:tcMar>
              <w:top w:w="5" w:type="dxa"/>
              <w:left w:w="5" w:type="dxa"/>
              <w:bottom w:w="5" w:type="dxa"/>
              <w:right w:w="5" w:type="dxa"/>
            </w:tcMar>
            <w:vAlign w:val="center"/>
            <w:hideMark/>
          </w:tcPr>
          <w:p w:rsidR="00A77B3E" w:rsidRDefault="007D163F">
            <w:pPr>
              <w:jc w:val="center"/>
              <w:rPr>
                <w:color w:val="000000"/>
                <w:u w:color="000000"/>
              </w:rPr>
            </w:pPr>
            <w:r>
              <w:rPr>
                <w:b/>
                <w:sz w:val="20"/>
              </w:rPr>
              <w:t>758</w:t>
            </w:r>
          </w:p>
        </w:tc>
        <w:tc>
          <w:tcPr>
            <w:tcW w:w="1362" w:type="dxa"/>
            <w:tcBorders>
              <w:top w:val="nil"/>
              <w:left w:val="single" w:sz="2" w:space="0" w:color="auto"/>
              <w:bottom w:val="single" w:sz="2" w:space="0" w:color="auto"/>
              <w:right w:val="nil"/>
            </w:tcBorders>
            <w:tcMar>
              <w:top w:w="5" w:type="dxa"/>
              <w:left w:w="5" w:type="dxa"/>
              <w:bottom w:w="5" w:type="dxa"/>
              <w:right w:w="5" w:type="dxa"/>
            </w:tcMar>
            <w:vAlign w:val="center"/>
            <w:hideMark/>
          </w:tcPr>
          <w:p w:rsidR="00A77B3E" w:rsidRDefault="00A77B3E">
            <w:pPr>
              <w:jc w:val="center"/>
              <w:rPr>
                <w:color w:val="000000"/>
                <w:u w:color="000000"/>
              </w:rPr>
            </w:pPr>
          </w:p>
        </w:tc>
        <w:tc>
          <w:tcPr>
            <w:tcW w:w="2725"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b/>
                <w:sz w:val="20"/>
              </w:rPr>
              <w:t>Różne rozliczenia</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b/>
                <w:sz w:val="20"/>
              </w:rPr>
              <w:t>38000,00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0,00</w:t>
            </w:r>
          </w:p>
        </w:tc>
        <w:tc>
          <w:tcPr>
            <w:tcW w:w="1812"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0,00%</w:t>
            </w:r>
          </w:p>
        </w:tc>
      </w:tr>
      <w:tr w:rsidR="00094F12">
        <w:trPr>
          <w:trHeight w:val="288"/>
        </w:trPr>
        <w:tc>
          <w:tcPr>
            <w:tcW w:w="838" w:type="dxa"/>
            <w:tcBorders>
              <w:top w:val="nil"/>
              <w:left w:val="single" w:sz="2" w:space="0" w:color="auto"/>
              <w:bottom w:val="nil"/>
              <w:right w:val="nil"/>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75818</w:t>
            </w:r>
          </w:p>
        </w:tc>
        <w:tc>
          <w:tcPr>
            <w:tcW w:w="2725"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Rezerwy ogólne i celowe</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38000,00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0,00</w:t>
            </w:r>
          </w:p>
        </w:tc>
        <w:tc>
          <w:tcPr>
            <w:tcW w:w="1812"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0,00%</w:t>
            </w:r>
          </w:p>
        </w:tc>
      </w:tr>
      <w:tr w:rsidR="00094F12">
        <w:trPr>
          <w:trHeight w:val="372"/>
        </w:trPr>
        <w:tc>
          <w:tcPr>
            <w:tcW w:w="838" w:type="dxa"/>
            <w:tcBorders>
              <w:top w:val="nil"/>
              <w:left w:val="single" w:sz="2" w:space="0" w:color="auto"/>
              <w:bottom w:val="nil"/>
              <w:right w:val="nil"/>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single" w:sz="2" w:space="0" w:color="auto"/>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bieżące</w:t>
            </w:r>
          </w:p>
          <w:p w:rsidR="00094F12" w:rsidRDefault="007D163F">
            <w:pPr>
              <w:jc w:val="left"/>
            </w:pPr>
            <w:r>
              <w:rPr>
                <w:sz w:val="20"/>
              </w:rPr>
              <w:t>w tym:</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38000,00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0,00</w:t>
            </w:r>
          </w:p>
        </w:tc>
        <w:tc>
          <w:tcPr>
            <w:tcW w:w="181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0,00%</w:t>
            </w:r>
          </w:p>
        </w:tc>
      </w:tr>
      <w:tr w:rsidR="00094F12">
        <w:trPr>
          <w:trHeight w:val="408"/>
        </w:trPr>
        <w:tc>
          <w:tcPr>
            <w:tcW w:w="838" w:type="dxa"/>
            <w:tcBorders>
              <w:top w:val="nil"/>
              <w:left w:val="single" w:sz="2" w:space="0" w:color="auto"/>
              <w:bottom w:val="nil"/>
              <w:right w:val="nil"/>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single" w:sz="2" w:space="0" w:color="auto"/>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jednostek budżetowych</w:t>
            </w:r>
          </w:p>
        </w:tc>
        <w:tc>
          <w:tcPr>
            <w:tcW w:w="2238" w:type="dxa"/>
            <w:tcBorders>
              <w:top w:val="single" w:sz="2" w:space="0" w:color="auto"/>
              <w:left w:val="nil"/>
              <w:bottom w:val="nil"/>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38000,00</w:t>
            </w:r>
          </w:p>
        </w:tc>
        <w:tc>
          <w:tcPr>
            <w:tcW w:w="2438"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0,00</w:t>
            </w:r>
          </w:p>
        </w:tc>
        <w:tc>
          <w:tcPr>
            <w:tcW w:w="1812"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0,00%</w:t>
            </w:r>
          </w:p>
        </w:tc>
      </w:tr>
      <w:tr w:rsidR="00094F12">
        <w:trPr>
          <w:trHeight w:val="288"/>
        </w:trPr>
        <w:tc>
          <w:tcPr>
            <w:tcW w:w="838" w:type="dxa"/>
            <w:tcBorders>
              <w:top w:val="nil"/>
              <w:left w:val="single" w:sz="2" w:space="0" w:color="auto"/>
              <w:bottom w:val="nil"/>
              <w:right w:val="nil"/>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single" w:sz="2" w:space="0" w:color="auto"/>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z tego :</w:t>
            </w:r>
          </w:p>
        </w:tc>
        <w:tc>
          <w:tcPr>
            <w:tcW w:w="2238" w:type="dxa"/>
            <w:tcBorders>
              <w:top w:val="nil"/>
              <w:left w:val="nil"/>
              <w:bottom w:val="nil"/>
              <w:right w:val="nil"/>
            </w:tcBorders>
            <w:tcMar>
              <w:top w:w="5" w:type="dxa"/>
              <w:left w:w="5" w:type="dxa"/>
              <w:bottom w:w="5" w:type="dxa"/>
              <w:right w:w="5" w:type="dxa"/>
            </w:tcMar>
            <w:vAlign w:val="center"/>
            <w:hideMark/>
          </w:tcPr>
          <w:p w:rsidR="00A77B3E" w:rsidRDefault="00A77B3E">
            <w:pPr>
              <w:jc w:val="right"/>
              <w:rPr>
                <w:color w:val="000000"/>
                <w:u w:color="000000"/>
              </w:rPr>
            </w:pPr>
          </w:p>
        </w:tc>
        <w:tc>
          <w:tcPr>
            <w:tcW w:w="24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1812" w:type="dxa"/>
            <w:tcBorders>
              <w:top w:val="nil"/>
              <w:left w:val="nil"/>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r>
      <w:tr w:rsidR="00094F12">
        <w:trPr>
          <w:trHeight w:val="552"/>
        </w:trPr>
        <w:tc>
          <w:tcPr>
            <w:tcW w:w="8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nil"/>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 wydatki związane z realizacją ich statutowych zadań</w:t>
            </w:r>
          </w:p>
        </w:tc>
        <w:tc>
          <w:tcPr>
            <w:tcW w:w="2238" w:type="dxa"/>
            <w:tcBorders>
              <w:top w:val="nil"/>
              <w:left w:val="nil"/>
              <w:bottom w:val="nil"/>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38000,00</w:t>
            </w:r>
          </w:p>
        </w:tc>
        <w:tc>
          <w:tcPr>
            <w:tcW w:w="24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0,00</w:t>
            </w:r>
          </w:p>
        </w:tc>
        <w:tc>
          <w:tcPr>
            <w:tcW w:w="181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0,00%</w:t>
            </w:r>
          </w:p>
        </w:tc>
      </w:tr>
      <w:tr w:rsidR="00094F12">
        <w:trPr>
          <w:trHeight w:val="204"/>
        </w:trPr>
        <w:tc>
          <w:tcPr>
            <w:tcW w:w="838" w:type="dxa"/>
            <w:tcBorders>
              <w:top w:val="nil"/>
              <w:left w:val="single" w:sz="2" w:space="0" w:color="auto"/>
              <w:bottom w:val="nil"/>
              <w:right w:val="nil"/>
            </w:tcBorders>
            <w:tcMar>
              <w:top w:w="5" w:type="dxa"/>
              <w:left w:w="5" w:type="dxa"/>
              <w:bottom w:w="5" w:type="dxa"/>
              <w:right w:w="5" w:type="dxa"/>
            </w:tcMar>
            <w:vAlign w:val="center"/>
            <w:hideMark/>
          </w:tcPr>
          <w:p w:rsidR="00A77B3E" w:rsidRDefault="007D163F">
            <w:pPr>
              <w:jc w:val="center"/>
              <w:rPr>
                <w:color w:val="000000"/>
                <w:u w:color="000000"/>
              </w:rPr>
            </w:pPr>
            <w:r>
              <w:rPr>
                <w:b/>
                <w:sz w:val="20"/>
              </w:rPr>
              <w:t>801</w:t>
            </w:r>
          </w:p>
        </w:tc>
        <w:tc>
          <w:tcPr>
            <w:tcW w:w="1362" w:type="dxa"/>
            <w:tcBorders>
              <w:top w:val="single" w:sz="2" w:space="0" w:color="auto"/>
              <w:left w:val="single" w:sz="2" w:space="0" w:color="auto"/>
              <w:bottom w:val="single" w:sz="2" w:space="0" w:color="auto"/>
              <w:right w:val="nil"/>
            </w:tcBorders>
            <w:tcMar>
              <w:top w:w="5" w:type="dxa"/>
              <w:left w:w="5" w:type="dxa"/>
              <w:bottom w:w="5" w:type="dxa"/>
              <w:right w:w="5" w:type="dxa"/>
            </w:tcMar>
            <w:vAlign w:val="center"/>
            <w:hideMark/>
          </w:tcPr>
          <w:p w:rsidR="00A77B3E" w:rsidRDefault="00A77B3E">
            <w:pPr>
              <w:jc w:val="center"/>
              <w:rPr>
                <w:color w:val="000000"/>
                <w:u w:color="000000"/>
              </w:rPr>
            </w:pPr>
          </w:p>
        </w:tc>
        <w:tc>
          <w:tcPr>
            <w:tcW w:w="272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b/>
                <w:sz w:val="20"/>
              </w:rPr>
              <w:t>Oświata i wychowanie</w:t>
            </w:r>
          </w:p>
        </w:tc>
        <w:tc>
          <w:tcPr>
            <w:tcW w:w="2238" w:type="dxa"/>
            <w:tcBorders>
              <w:top w:val="single" w:sz="2" w:space="0" w:color="auto"/>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b/>
                <w:sz w:val="20"/>
              </w:rPr>
              <w:t>4462899,25</w:t>
            </w:r>
          </w:p>
        </w:tc>
        <w:tc>
          <w:tcPr>
            <w:tcW w:w="2438"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4226761,58</w:t>
            </w:r>
          </w:p>
        </w:tc>
        <w:tc>
          <w:tcPr>
            <w:tcW w:w="1812"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94,71%</w:t>
            </w:r>
          </w:p>
        </w:tc>
      </w:tr>
      <w:tr w:rsidR="00094F12">
        <w:trPr>
          <w:trHeight w:val="144"/>
        </w:trPr>
        <w:tc>
          <w:tcPr>
            <w:tcW w:w="838"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80101</w:t>
            </w:r>
          </w:p>
        </w:tc>
        <w:tc>
          <w:tcPr>
            <w:tcW w:w="2725"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Szkoły podstawowe</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2462386,04</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2441765,31</w:t>
            </w:r>
          </w:p>
        </w:tc>
        <w:tc>
          <w:tcPr>
            <w:tcW w:w="1812"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99,16%</w:t>
            </w:r>
          </w:p>
        </w:tc>
      </w:tr>
      <w:tr w:rsidR="00094F12">
        <w:trPr>
          <w:trHeight w:val="420"/>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nil"/>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bieżące</w:t>
            </w:r>
          </w:p>
          <w:p w:rsidR="00094F12" w:rsidRDefault="007D163F">
            <w:pPr>
              <w:jc w:val="left"/>
            </w:pPr>
            <w:r>
              <w:rPr>
                <w:sz w:val="20"/>
              </w:rPr>
              <w:t>w tym:</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2462386,04</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2441765,31</w:t>
            </w:r>
          </w:p>
        </w:tc>
        <w:tc>
          <w:tcPr>
            <w:tcW w:w="181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99,16%</w:t>
            </w:r>
          </w:p>
        </w:tc>
      </w:tr>
      <w:tr w:rsidR="00094F12">
        <w:trPr>
          <w:trHeight w:val="288"/>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nil"/>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jednostek budżetowych</w:t>
            </w:r>
          </w:p>
        </w:tc>
        <w:tc>
          <w:tcPr>
            <w:tcW w:w="2238" w:type="dxa"/>
            <w:tcBorders>
              <w:top w:val="single" w:sz="2" w:space="0" w:color="auto"/>
              <w:left w:val="nil"/>
              <w:bottom w:val="nil"/>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2331886,04</w:t>
            </w:r>
          </w:p>
        </w:tc>
        <w:tc>
          <w:tcPr>
            <w:tcW w:w="2438"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2311515,97</w:t>
            </w:r>
          </w:p>
        </w:tc>
        <w:tc>
          <w:tcPr>
            <w:tcW w:w="1812"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99,13%</w:t>
            </w:r>
          </w:p>
        </w:tc>
      </w:tr>
      <w:tr w:rsidR="00094F12">
        <w:trPr>
          <w:trHeight w:val="144"/>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nil"/>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z tego :</w:t>
            </w:r>
          </w:p>
        </w:tc>
        <w:tc>
          <w:tcPr>
            <w:tcW w:w="2238" w:type="dxa"/>
            <w:tcBorders>
              <w:top w:val="nil"/>
              <w:left w:val="nil"/>
              <w:bottom w:val="nil"/>
              <w:right w:val="nil"/>
            </w:tcBorders>
            <w:tcMar>
              <w:top w:w="5" w:type="dxa"/>
              <w:left w:w="5" w:type="dxa"/>
              <w:bottom w:w="5" w:type="dxa"/>
              <w:right w:w="5" w:type="dxa"/>
            </w:tcMar>
            <w:vAlign w:val="center"/>
            <w:hideMark/>
          </w:tcPr>
          <w:p w:rsidR="00A77B3E" w:rsidRDefault="00A77B3E">
            <w:pPr>
              <w:jc w:val="right"/>
              <w:rPr>
                <w:color w:val="000000"/>
                <w:u w:color="000000"/>
              </w:rPr>
            </w:pPr>
          </w:p>
        </w:tc>
        <w:tc>
          <w:tcPr>
            <w:tcW w:w="24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1812" w:type="dxa"/>
            <w:tcBorders>
              <w:top w:val="nil"/>
              <w:left w:val="nil"/>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r>
      <w:tr w:rsidR="00094F12">
        <w:trPr>
          <w:trHeight w:val="540"/>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nil"/>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 wynagrodzenia i składki od nich naliczone</w:t>
            </w:r>
          </w:p>
        </w:tc>
        <w:tc>
          <w:tcPr>
            <w:tcW w:w="2238" w:type="dxa"/>
            <w:tcBorders>
              <w:top w:val="nil"/>
              <w:left w:val="nil"/>
              <w:bottom w:val="nil"/>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2087971,25</w:t>
            </w:r>
          </w:p>
        </w:tc>
        <w:tc>
          <w:tcPr>
            <w:tcW w:w="24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2074888,07</w:t>
            </w:r>
          </w:p>
        </w:tc>
        <w:tc>
          <w:tcPr>
            <w:tcW w:w="1812"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99,37%</w:t>
            </w:r>
          </w:p>
        </w:tc>
      </w:tr>
      <w:tr w:rsidR="00094F12">
        <w:trPr>
          <w:trHeight w:val="612"/>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nil"/>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 wydatki związane z realizacją ich statutowych zadań</w:t>
            </w:r>
          </w:p>
        </w:tc>
        <w:tc>
          <w:tcPr>
            <w:tcW w:w="2238" w:type="dxa"/>
            <w:tcBorders>
              <w:top w:val="nil"/>
              <w:left w:val="nil"/>
              <w:bottom w:val="nil"/>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243914,79</w:t>
            </w:r>
          </w:p>
        </w:tc>
        <w:tc>
          <w:tcPr>
            <w:tcW w:w="24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236627,90</w:t>
            </w:r>
          </w:p>
        </w:tc>
        <w:tc>
          <w:tcPr>
            <w:tcW w:w="1812"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97,01%</w:t>
            </w:r>
          </w:p>
        </w:tc>
      </w:tr>
      <w:tr w:rsidR="00094F12">
        <w:trPr>
          <w:trHeight w:val="456"/>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nil"/>
              <w:bottom w:val="single" w:sz="2" w:space="0" w:color="auto"/>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Świadczenia na rzecz osób fizycznych</w:t>
            </w:r>
          </w:p>
        </w:tc>
        <w:tc>
          <w:tcPr>
            <w:tcW w:w="2238" w:type="dxa"/>
            <w:tcBorders>
              <w:top w:val="single" w:sz="2" w:space="0" w:color="auto"/>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130500,00</w:t>
            </w:r>
          </w:p>
        </w:tc>
        <w:tc>
          <w:tcPr>
            <w:tcW w:w="2438"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130249,34</w:t>
            </w:r>
          </w:p>
        </w:tc>
        <w:tc>
          <w:tcPr>
            <w:tcW w:w="1812"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99,81%</w:t>
            </w:r>
          </w:p>
        </w:tc>
      </w:tr>
      <w:tr w:rsidR="00094F12">
        <w:trPr>
          <w:trHeight w:val="168"/>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80104</w:t>
            </w:r>
          </w:p>
        </w:tc>
        <w:tc>
          <w:tcPr>
            <w:tcW w:w="2725"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Przedszkola</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1067815,00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932370,26</w:t>
            </w:r>
          </w:p>
        </w:tc>
        <w:tc>
          <w:tcPr>
            <w:tcW w:w="181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87,32%</w:t>
            </w:r>
          </w:p>
        </w:tc>
      </w:tr>
      <w:tr w:rsidR="00094F12">
        <w:trPr>
          <w:trHeight w:val="324"/>
        </w:trPr>
        <w:tc>
          <w:tcPr>
            <w:tcW w:w="8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nil"/>
              <w:bottom w:val="single" w:sz="2" w:space="0" w:color="auto"/>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bieżące</w:t>
            </w:r>
          </w:p>
          <w:p w:rsidR="00094F12" w:rsidRDefault="007D163F">
            <w:pPr>
              <w:jc w:val="left"/>
            </w:pPr>
            <w:r>
              <w:rPr>
                <w:sz w:val="20"/>
              </w:rPr>
              <w:t>w tym:</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994815,00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932370,26</w:t>
            </w:r>
          </w:p>
        </w:tc>
        <w:tc>
          <w:tcPr>
            <w:tcW w:w="181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93,72%</w:t>
            </w:r>
          </w:p>
        </w:tc>
      </w:tr>
      <w:tr w:rsidR="00094F12">
        <w:trPr>
          <w:trHeight w:val="336"/>
        </w:trPr>
        <w:tc>
          <w:tcPr>
            <w:tcW w:w="838"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single" w:sz="2" w:space="0" w:color="auto"/>
              <w:left w:val="nil"/>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jednostek budżetowych</w:t>
            </w:r>
          </w:p>
        </w:tc>
        <w:tc>
          <w:tcPr>
            <w:tcW w:w="2238" w:type="dxa"/>
            <w:tcBorders>
              <w:top w:val="single" w:sz="2" w:space="0" w:color="auto"/>
              <w:left w:val="nil"/>
              <w:bottom w:val="nil"/>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969815,00</w:t>
            </w:r>
          </w:p>
        </w:tc>
        <w:tc>
          <w:tcPr>
            <w:tcW w:w="2438"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909005,23</w:t>
            </w:r>
          </w:p>
        </w:tc>
        <w:tc>
          <w:tcPr>
            <w:tcW w:w="1812"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93,73%</w:t>
            </w:r>
          </w:p>
        </w:tc>
      </w:tr>
      <w:tr w:rsidR="00094F12">
        <w:trPr>
          <w:trHeight w:val="288"/>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nil"/>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z tego :</w:t>
            </w:r>
          </w:p>
        </w:tc>
        <w:tc>
          <w:tcPr>
            <w:tcW w:w="2238" w:type="dxa"/>
            <w:tcBorders>
              <w:top w:val="nil"/>
              <w:left w:val="nil"/>
              <w:bottom w:val="nil"/>
              <w:right w:val="nil"/>
            </w:tcBorders>
            <w:tcMar>
              <w:top w:w="5" w:type="dxa"/>
              <w:left w:w="5" w:type="dxa"/>
              <w:bottom w:w="5" w:type="dxa"/>
              <w:right w:w="5" w:type="dxa"/>
            </w:tcMar>
            <w:vAlign w:val="center"/>
            <w:hideMark/>
          </w:tcPr>
          <w:p w:rsidR="00A77B3E" w:rsidRDefault="00A77B3E">
            <w:pPr>
              <w:jc w:val="right"/>
              <w:rPr>
                <w:color w:val="000000"/>
                <w:u w:color="000000"/>
              </w:rPr>
            </w:pPr>
          </w:p>
        </w:tc>
        <w:tc>
          <w:tcPr>
            <w:tcW w:w="24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1812" w:type="dxa"/>
            <w:tcBorders>
              <w:top w:val="nil"/>
              <w:left w:val="nil"/>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r>
      <w:tr w:rsidR="00094F12">
        <w:trPr>
          <w:trHeight w:val="360"/>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nil"/>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 wynagrodzenia i składki od nich naliczone</w:t>
            </w:r>
          </w:p>
        </w:tc>
        <w:tc>
          <w:tcPr>
            <w:tcW w:w="2238" w:type="dxa"/>
            <w:tcBorders>
              <w:top w:val="nil"/>
              <w:left w:val="nil"/>
              <w:bottom w:val="nil"/>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670000,00</w:t>
            </w:r>
          </w:p>
        </w:tc>
        <w:tc>
          <w:tcPr>
            <w:tcW w:w="24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640828,21</w:t>
            </w:r>
          </w:p>
        </w:tc>
        <w:tc>
          <w:tcPr>
            <w:tcW w:w="1812"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95,65%</w:t>
            </w:r>
          </w:p>
        </w:tc>
      </w:tr>
      <w:tr w:rsidR="00094F12">
        <w:trPr>
          <w:trHeight w:val="564"/>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single" w:sz="2" w:space="0" w:color="auto"/>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 wydatki związane z realizacją ich statutowych zadań</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299815,00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268177,02</w:t>
            </w:r>
          </w:p>
        </w:tc>
        <w:tc>
          <w:tcPr>
            <w:tcW w:w="181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89,45%</w:t>
            </w:r>
          </w:p>
        </w:tc>
      </w:tr>
      <w:tr w:rsidR="00094F12">
        <w:trPr>
          <w:trHeight w:val="468"/>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single" w:sz="2" w:space="0" w:color="auto"/>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 Świadczenia na rzecz osób fizycznych</w:t>
            </w:r>
          </w:p>
        </w:tc>
        <w:tc>
          <w:tcPr>
            <w:tcW w:w="2238" w:type="dxa"/>
            <w:tcBorders>
              <w:top w:val="single" w:sz="2" w:space="0" w:color="auto"/>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25000,00</w:t>
            </w:r>
          </w:p>
        </w:tc>
        <w:tc>
          <w:tcPr>
            <w:tcW w:w="2438"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23365,03</w:t>
            </w:r>
          </w:p>
        </w:tc>
        <w:tc>
          <w:tcPr>
            <w:tcW w:w="1812"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93,46%</w:t>
            </w:r>
          </w:p>
        </w:tc>
      </w:tr>
      <w:tr w:rsidR="00094F12">
        <w:trPr>
          <w:trHeight w:val="372"/>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nil"/>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majątkowe</w:t>
            </w:r>
          </w:p>
          <w:p w:rsidR="00094F12" w:rsidRDefault="007D163F">
            <w:pPr>
              <w:jc w:val="left"/>
            </w:pPr>
            <w:r>
              <w:rPr>
                <w:sz w:val="20"/>
              </w:rPr>
              <w:t>w tym:</w:t>
            </w:r>
          </w:p>
        </w:tc>
        <w:tc>
          <w:tcPr>
            <w:tcW w:w="2238" w:type="dxa"/>
            <w:tcBorders>
              <w:top w:val="single" w:sz="2" w:space="0" w:color="auto"/>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73000,00</w:t>
            </w:r>
          </w:p>
        </w:tc>
        <w:tc>
          <w:tcPr>
            <w:tcW w:w="2438"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0,00</w:t>
            </w:r>
          </w:p>
        </w:tc>
        <w:tc>
          <w:tcPr>
            <w:tcW w:w="1812"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0,00%</w:t>
            </w:r>
          </w:p>
        </w:tc>
      </w:tr>
      <w:tr w:rsidR="00094F12">
        <w:trPr>
          <w:trHeight w:val="312"/>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nil"/>
              <w:bottom w:val="single" w:sz="2" w:space="0" w:color="auto"/>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Inwestycje i zakupy inwestycyjne</w:t>
            </w:r>
          </w:p>
        </w:tc>
        <w:tc>
          <w:tcPr>
            <w:tcW w:w="2238" w:type="dxa"/>
            <w:tcBorders>
              <w:top w:val="single" w:sz="2" w:space="0" w:color="auto"/>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73000,00</w:t>
            </w:r>
          </w:p>
        </w:tc>
        <w:tc>
          <w:tcPr>
            <w:tcW w:w="2438"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0,00</w:t>
            </w:r>
          </w:p>
        </w:tc>
        <w:tc>
          <w:tcPr>
            <w:tcW w:w="1812"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0,00%</w:t>
            </w:r>
          </w:p>
        </w:tc>
      </w:tr>
      <w:tr w:rsidR="00094F12">
        <w:trPr>
          <w:trHeight w:val="240"/>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80113</w:t>
            </w:r>
          </w:p>
        </w:tc>
        <w:tc>
          <w:tcPr>
            <w:tcW w:w="2725"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Dowożenie uczniów do szkół</w:t>
            </w:r>
          </w:p>
        </w:tc>
        <w:tc>
          <w:tcPr>
            <w:tcW w:w="2238" w:type="dxa"/>
            <w:tcBorders>
              <w:top w:val="single" w:sz="2" w:space="0" w:color="auto"/>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312587,00</w:t>
            </w:r>
          </w:p>
        </w:tc>
        <w:tc>
          <w:tcPr>
            <w:tcW w:w="2438"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260345,99</w:t>
            </w:r>
          </w:p>
        </w:tc>
        <w:tc>
          <w:tcPr>
            <w:tcW w:w="1812"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83,29%</w:t>
            </w:r>
          </w:p>
        </w:tc>
      </w:tr>
      <w:tr w:rsidR="00094F12">
        <w:trPr>
          <w:trHeight w:val="396"/>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nil"/>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bieżące</w:t>
            </w:r>
          </w:p>
          <w:p w:rsidR="00094F12" w:rsidRDefault="007D163F">
            <w:pPr>
              <w:jc w:val="left"/>
            </w:pPr>
            <w:r>
              <w:rPr>
                <w:sz w:val="20"/>
              </w:rPr>
              <w:t>w tym:</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312587,00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260345,99</w:t>
            </w:r>
          </w:p>
        </w:tc>
        <w:tc>
          <w:tcPr>
            <w:tcW w:w="181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83,29%</w:t>
            </w:r>
          </w:p>
        </w:tc>
      </w:tr>
      <w:tr w:rsidR="00094F12">
        <w:trPr>
          <w:trHeight w:val="252"/>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nil"/>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jednostek budżetowych</w:t>
            </w:r>
          </w:p>
        </w:tc>
        <w:tc>
          <w:tcPr>
            <w:tcW w:w="2238" w:type="dxa"/>
            <w:tcBorders>
              <w:top w:val="single" w:sz="2" w:space="0" w:color="auto"/>
              <w:left w:val="nil"/>
              <w:bottom w:val="nil"/>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312587,00</w:t>
            </w:r>
          </w:p>
        </w:tc>
        <w:tc>
          <w:tcPr>
            <w:tcW w:w="2438"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260345,99</w:t>
            </w:r>
          </w:p>
        </w:tc>
        <w:tc>
          <w:tcPr>
            <w:tcW w:w="1812"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83,29%</w:t>
            </w:r>
          </w:p>
        </w:tc>
      </w:tr>
      <w:tr w:rsidR="00094F12">
        <w:trPr>
          <w:trHeight w:val="180"/>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nil"/>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z tego :</w:t>
            </w:r>
          </w:p>
        </w:tc>
        <w:tc>
          <w:tcPr>
            <w:tcW w:w="2238" w:type="dxa"/>
            <w:tcBorders>
              <w:top w:val="nil"/>
              <w:left w:val="nil"/>
              <w:bottom w:val="nil"/>
              <w:right w:val="nil"/>
            </w:tcBorders>
            <w:tcMar>
              <w:top w:w="5" w:type="dxa"/>
              <w:left w:w="5" w:type="dxa"/>
              <w:bottom w:w="5" w:type="dxa"/>
              <w:right w:w="5" w:type="dxa"/>
            </w:tcMar>
            <w:vAlign w:val="center"/>
            <w:hideMark/>
          </w:tcPr>
          <w:p w:rsidR="00A77B3E" w:rsidRDefault="00A77B3E">
            <w:pPr>
              <w:jc w:val="right"/>
              <w:rPr>
                <w:color w:val="000000"/>
                <w:u w:color="000000"/>
              </w:rPr>
            </w:pPr>
          </w:p>
        </w:tc>
        <w:tc>
          <w:tcPr>
            <w:tcW w:w="24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1812" w:type="dxa"/>
            <w:tcBorders>
              <w:top w:val="nil"/>
              <w:left w:val="nil"/>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r>
      <w:tr w:rsidR="00094F12">
        <w:trPr>
          <w:trHeight w:val="300"/>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nil"/>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 wynagrodzenia i składki od nich naliczone</w:t>
            </w:r>
          </w:p>
        </w:tc>
        <w:tc>
          <w:tcPr>
            <w:tcW w:w="2238" w:type="dxa"/>
            <w:tcBorders>
              <w:top w:val="nil"/>
              <w:left w:val="nil"/>
              <w:bottom w:val="nil"/>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115687,00</w:t>
            </w:r>
          </w:p>
        </w:tc>
        <w:tc>
          <w:tcPr>
            <w:tcW w:w="24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110700,80</w:t>
            </w:r>
          </w:p>
        </w:tc>
        <w:tc>
          <w:tcPr>
            <w:tcW w:w="1812"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95,69%</w:t>
            </w:r>
          </w:p>
        </w:tc>
      </w:tr>
      <w:tr w:rsidR="00094F12">
        <w:trPr>
          <w:trHeight w:val="420"/>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nil"/>
              <w:bottom w:val="single" w:sz="2" w:space="0" w:color="auto"/>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 wydatki związane z  realizacją ich statutowych zadań</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196900,00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149645,19</w:t>
            </w:r>
          </w:p>
        </w:tc>
        <w:tc>
          <w:tcPr>
            <w:tcW w:w="1812"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76,00%</w:t>
            </w:r>
          </w:p>
        </w:tc>
      </w:tr>
      <w:tr w:rsidR="00094F12">
        <w:trPr>
          <w:trHeight w:val="228"/>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80146</w:t>
            </w:r>
          </w:p>
        </w:tc>
        <w:tc>
          <w:tcPr>
            <w:tcW w:w="2725"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Dokształcanie i doskonalenie nauczycieli</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9500,00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6299,40</w:t>
            </w:r>
          </w:p>
        </w:tc>
        <w:tc>
          <w:tcPr>
            <w:tcW w:w="1812"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66,31%</w:t>
            </w:r>
          </w:p>
        </w:tc>
      </w:tr>
      <w:tr w:rsidR="00094F12">
        <w:trPr>
          <w:trHeight w:val="372"/>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nil"/>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725"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bieżące</w:t>
            </w:r>
          </w:p>
          <w:p w:rsidR="00094F12" w:rsidRDefault="007D163F">
            <w:pPr>
              <w:jc w:val="left"/>
            </w:pPr>
            <w:r>
              <w:rPr>
                <w:sz w:val="20"/>
              </w:rPr>
              <w:t>w tym:</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9500,00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6299,40</w:t>
            </w:r>
          </w:p>
        </w:tc>
        <w:tc>
          <w:tcPr>
            <w:tcW w:w="181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66,31%</w:t>
            </w:r>
          </w:p>
        </w:tc>
      </w:tr>
      <w:tr w:rsidR="00094F12">
        <w:trPr>
          <w:trHeight w:val="396"/>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nil"/>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jednostek budżetowych</w:t>
            </w:r>
          </w:p>
        </w:tc>
        <w:tc>
          <w:tcPr>
            <w:tcW w:w="2238" w:type="dxa"/>
            <w:tcBorders>
              <w:top w:val="single" w:sz="2" w:space="0" w:color="auto"/>
              <w:left w:val="nil"/>
              <w:bottom w:val="nil"/>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9500,00</w:t>
            </w:r>
          </w:p>
        </w:tc>
        <w:tc>
          <w:tcPr>
            <w:tcW w:w="2438"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6299,40</w:t>
            </w:r>
          </w:p>
        </w:tc>
        <w:tc>
          <w:tcPr>
            <w:tcW w:w="1812"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66,31%</w:t>
            </w:r>
          </w:p>
        </w:tc>
      </w:tr>
      <w:tr w:rsidR="00094F12">
        <w:trPr>
          <w:trHeight w:val="288"/>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nil"/>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z tego :</w:t>
            </w:r>
          </w:p>
        </w:tc>
        <w:tc>
          <w:tcPr>
            <w:tcW w:w="2238" w:type="dxa"/>
            <w:tcBorders>
              <w:top w:val="nil"/>
              <w:left w:val="nil"/>
              <w:bottom w:val="nil"/>
              <w:right w:val="nil"/>
            </w:tcBorders>
            <w:tcMar>
              <w:top w:w="5" w:type="dxa"/>
              <w:left w:w="5" w:type="dxa"/>
              <w:bottom w:w="5" w:type="dxa"/>
              <w:right w:w="5" w:type="dxa"/>
            </w:tcMar>
            <w:vAlign w:val="center"/>
            <w:hideMark/>
          </w:tcPr>
          <w:p w:rsidR="00A77B3E" w:rsidRDefault="00A77B3E">
            <w:pPr>
              <w:jc w:val="right"/>
              <w:rPr>
                <w:color w:val="000000"/>
                <w:u w:color="000000"/>
              </w:rPr>
            </w:pPr>
          </w:p>
        </w:tc>
        <w:tc>
          <w:tcPr>
            <w:tcW w:w="24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1812" w:type="dxa"/>
            <w:tcBorders>
              <w:top w:val="nil"/>
              <w:left w:val="nil"/>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r>
      <w:tr w:rsidR="00094F12">
        <w:trPr>
          <w:trHeight w:val="228"/>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nil"/>
              <w:bottom w:val="single" w:sz="2" w:space="0" w:color="auto"/>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 wydatki związane z  realizacją ich statutowych zadań</w:t>
            </w:r>
          </w:p>
        </w:tc>
        <w:tc>
          <w:tcPr>
            <w:tcW w:w="223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9500,00</w:t>
            </w:r>
          </w:p>
        </w:tc>
        <w:tc>
          <w:tcPr>
            <w:tcW w:w="243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6299,40</w:t>
            </w:r>
          </w:p>
        </w:tc>
        <w:tc>
          <w:tcPr>
            <w:tcW w:w="181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66,31%</w:t>
            </w:r>
          </w:p>
        </w:tc>
      </w:tr>
      <w:tr w:rsidR="00094F12">
        <w:trPr>
          <w:trHeight w:val="72"/>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80148</w:t>
            </w:r>
          </w:p>
        </w:tc>
        <w:tc>
          <w:tcPr>
            <w:tcW w:w="2725"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Stołówki szkolne i przedszkolne</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148900,00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138922,57</w:t>
            </w:r>
          </w:p>
        </w:tc>
        <w:tc>
          <w:tcPr>
            <w:tcW w:w="1812"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93,30%</w:t>
            </w:r>
          </w:p>
        </w:tc>
      </w:tr>
      <w:tr w:rsidR="00094F12">
        <w:trPr>
          <w:trHeight w:val="288"/>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nil"/>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bieżące</w:t>
            </w:r>
          </w:p>
          <w:p w:rsidR="00094F12" w:rsidRDefault="007D163F">
            <w:pPr>
              <w:jc w:val="left"/>
            </w:pPr>
            <w:r>
              <w:rPr>
                <w:sz w:val="20"/>
              </w:rPr>
              <w:t>w tym:</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148900,00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138922,57</w:t>
            </w:r>
          </w:p>
        </w:tc>
        <w:tc>
          <w:tcPr>
            <w:tcW w:w="1812"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93,30%</w:t>
            </w:r>
          </w:p>
        </w:tc>
      </w:tr>
      <w:tr w:rsidR="00094F12">
        <w:trPr>
          <w:trHeight w:val="228"/>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nil"/>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jednostek budżetowych</w:t>
            </w:r>
          </w:p>
        </w:tc>
        <w:tc>
          <w:tcPr>
            <w:tcW w:w="2238" w:type="dxa"/>
            <w:tcBorders>
              <w:top w:val="single" w:sz="2" w:space="0" w:color="auto"/>
              <w:left w:val="nil"/>
              <w:bottom w:val="nil"/>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148500,00</w:t>
            </w:r>
          </w:p>
        </w:tc>
        <w:tc>
          <w:tcPr>
            <w:tcW w:w="2438"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138922,57</w:t>
            </w:r>
          </w:p>
        </w:tc>
        <w:tc>
          <w:tcPr>
            <w:tcW w:w="1812"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93,55%</w:t>
            </w:r>
          </w:p>
        </w:tc>
      </w:tr>
      <w:tr w:rsidR="00094F12">
        <w:trPr>
          <w:trHeight w:val="120"/>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nil"/>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z tego :</w:t>
            </w:r>
          </w:p>
        </w:tc>
        <w:tc>
          <w:tcPr>
            <w:tcW w:w="2238" w:type="dxa"/>
            <w:tcBorders>
              <w:top w:val="nil"/>
              <w:left w:val="nil"/>
              <w:bottom w:val="nil"/>
              <w:right w:val="nil"/>
            </w:tcBorders>
            <w:tcMar>
              <w:top w:w="5" w:type="dxa"/>
              <w:left w:w="5" w:type="dxa"/>
              <w:bottom w:w="5" w:type="dxa"/>
              <w:right w:w="5" w:type="dxa"/>
            </w:tcMar>
            <w:vAlign w:val="center"/>
            <w:hideMark/>
          </w:tcPr>
          <w:p w:rsidR="00A77B3E" w:rsidRDefault="00A77B3E">
            <w:pPr>
              <w:jc w:val="right"/>
              <w:rPr>
                <w:color w:val="000000"/>
                <w:u w:color="000000"/>
              </w:rPr>
            </w:pPr>
          </w:p>
        </w:tc>
        <w:tc>
          <w:tcPr>
            <w:tcW w:w="24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1812" w:type="dxa"/>
            <w:tcBorders>
              <w:top w:val="nil"/>
              <w:left w:val="nil"/>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r>
      <w:tr w:rsidR="00094F12">
        <w:trPr>
          <w:trHeight w:val="348"/>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nil"/>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 wynagrodzenia i składki od nich naliczone</w:t>
            </w:r>
          </w:p>
        </w:tc>
        <w:tc>
          <w:tcPr>
            <w:tcW w:w="2238" w:type="dxa"/>
            <w:tcBorders>
              <w:top w:val="nil"/>
              <w:left w:val="nil"/>
              <w:bottom w:val="nil"/>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103700,00</w:t>
            </w:r>
          </w:p>
        </w:tc>
        <w:tc>
          <w:tcPr>
            <w:tcW w:w="24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99086,69</w:t>
            </w:r>
          </w:p>
        </w:tc>
        <w:tc>
          <w:tcPr>
            <w:tcW w:w="1812"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95,55%</w:t>
            </w:r>
          </w:p>
        </w:tc>
      </w:tr>
      <w:tr w:rsidR="00094F12">
        <w:trPr>
          <w:trHeight w:val="588"/>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nil"/>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 wydatki związane z realizacją ich statutowych zadań</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44800,00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39835,88</w:t>
            </w:r>
          </w:p>
        </w:tc>
        <w:tc>
          <w:tcPr>
            <w:tcW w:w="181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88,92%</w:t>
            </w:r>
          </w:p>
        </w:tc>
      </w:tr>
      <w:tr w:rsidR="00094F12">
        <w:trPr>
          <w:trHeight w:val="504"/>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72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Świadczenia na rzecz osób fizycznych</w:t>
            </w:r>
          </w:p>
        </w:tc>
        <w:tc>
          <w:tcPr>
            <w:tcW w:w="2238"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400,00</w:t>
            </w:r>
          </w:p>
        </w:tc>
        <w:tc>
          <w:tcPr>
            <w:tcW w:w="2438"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0,00</w:t>
            </w:r>
          </w:p>
        </w:tc>
        <w:tc>
          <w:tcPr>
            <w:tcW w:w="1812"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0,00%</w:t>
            </w:r>
          </w:p>
        </w:tc>
      </w:tr>
      <w:tr w:rsidR="00094F12">
        <w:trPr>
          <w:trHeight w:val="1548"/>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80150</w:t>
            </w:r>
          </w:p>
        </w:tc>
        <w:tc>
          <w:tcPr>
            <w:tcW w:w="2725"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Realizacja zadań wymagających stosowania specjalnej organizacji nauki i metod pracy dla dzieci i młodzieży w szkołach podstawowych</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45572,03</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45572,03</w:t>
            </w:r>
          </w:p>
        </w:tc>
        <w:tc>
          <w:tcPr>
            <w:tcW w:w="181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r>
      <w:tr w:rsidR="00094F12">
        <w:trPr>
          <w:trHeight w:val="360"/>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725"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bieżące</w:t>
            </w:r>
          </w:p>
          <w:p w:rsidR="00094F12" w:rsidRDefault="007D163F">
            <w:pPr>
              <w:jc w:val="left"/>
            </w:pPr>
            <w:r>
              <w:rPr>
                <w:sz w:val="20"/>
              </w:rPr>
              <w:t>w tym:</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45572,03</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45572,03</w:t>
            </w:r>
          </w:p>
        </w:tc>
        <w:tc>
          <w:tcPr>
            <w:tcW w:w="181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r>
      <w:tr w:rsidR="00094F12">
        <w:trPr>
          <w:trHeight w:val="408"/>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nil"/>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725"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jednostek budżetowych</w:t>
            </w:r>
          </w:p>
        </w:tc>
        <w:tc>
          <w:tcPr>
            <w:tcW w:w="2238" w:type="dxa"/>
            <w:tcBorders>
              <w:top w:val="single" w:sz="2" w:space="0" w:color="auto"/>
              <w:left w:val="nil"/>
              <w:bottom w:val="nil"/>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45572,03</w:t>
            </w:r>
          </w:p>
        </w:tc>
        <w:tc>
          <w:tcPr>
            <w:tcW w:w="2438"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45572,03</w:t>
            </w:r>
          </w:p>
        </w:tc>
        <w:tc>
          <w:tcPr>
            <w:tcW w:w="1812"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r>
      <w:tr w:rsidR="00094F12">
        <w:trPr>
          <w:trHeight w:val="120"/>
        </w:trPr>
        <w:tc>
          <w:tcPr>
            <w:tcW w:w="8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725"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z tego :</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A77B3E">
            <w:pPr>
              <w:jc w:val="right"/>
              <w:rPr>
                <w:color w:val="000000"/>
                <w:u w:color="000000"/>
              </w:rPr>
            </w:pP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181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r>
      <w:tr w:rsidR="00094F12">
        <w:trPr>
          <w:trHeight w:val="420"/>
        </w:trPr>
        <w:tc>
          <w:tcPr>
            <w:tcW w:w="838"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725"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 wynagrodzenia i składki od nich naliczone</w:t>
            </w:r>
          </w:p>
        </w:tc>
        <w:tc>
          <w:tcPr>
            <w:tcW w:w="2238" w:type="dxa"/>
            <w:tcBorders>
              <w:top w:val="single" w:sz="2" w:space="0" w:color="auto"/>
              <w:left w:val="nil"/>
              <w:bottom w:val="nil"/>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45572,03</w:t>
            </w:r>
          </w:p>
        </w:tc>
        <w:tc>
          <w:tcPr>
            <w:tcW w:w="2438"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45572,03</w:t>
            </w:r>
          </w:p>
        </w:tc>
        <w:tc>
          <w:tcPr>
            <w:tcW w:w="1812"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r>
      <w:tr w:rsidR="00094F12">
        <w:trPr>
          <w:trHeight w:val="1140"/>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80153</w:t>
            </w:r>
          </w:p>
        </w:tc>
        <w:tc>
          <w:tcPr>
            <w:tcW w:w="2725"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Zapewnienie uczniom prawa do bezpłatnego dostępu do podręczników, materiałów edukacyjnych lub materiałów ćwiczeniowych</w:t>
            </w:r>
          </w:p>
        </w:tc>
        <w:tc>
          <w:tcPr>
            <w:tcW w:w="2238" w:type="dxa"/>
            <w:tcBorders>
              <w:top w:val="single" w:sz="2" w:space="0" w:color="auto"/>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23778,00</w:t>
            </w:r>
          </w:p>
        </w:tc>
        <w:tc>
          <w:tcPr>
            <w:tcW w:w="2438"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23650,01</w:t>
            </w:r>
          </w:p>
        </w:tc>
        <w:tc>
          <w:tcPr>
            <w:tcW w:w="1812"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99,46%</w:t>
            </w:r>
          </w:p>
        </w:tc>
      </w:tr>
      <w:tr w:rsidR="00094F12">
        <w:trPr>
          <w:trHeight w:val="396"/>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nil"/>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725"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bieżące</w:t>
            </w:r>
          </w:p>
          <w:p w:rsidR="00094F12" w:rsidRDefault="007D163F">
            <w:pPr>
              <w:jc w:val="left"/>
            </w:pPr>
            <w:r>
              <w:rPr>
                <w:sz w:val="20"/>
              </w:rPr>
              <w:t>w tym:</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23778,00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23650,01</w:t>
            </w:r>
          </w:p>
        </w:tc>
        <w:tc>
          <w:tcPr>
            <w:tcW w:w="181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99,46%</w:t>
            </w:r>
          </w:p>
        </w:tc>
      </w:tr>
      <w:tr w:rsidR="00094F12">
        <w:trPr>
          <w:trHeight w:val="348"/>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nil"/>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725"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jednostek budżetowych</w:t>
            </w:r>
          </w:p>
        </w:tc>
        <w:tc>
          <w:tcPr>
            <w:tcW w:w="2238" w:type="dxa"/>
            <w:tcBorders>
              <w:top w:val="single" w:sz="2" w:space="0" w:color="auto"/>
              <w:left w:val="nil"/>
              <w:bottom w:val="nil"/>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23778,00</w:t>
            </w:r>
          </w:p>
        </w:tc>
        <w:tc>
          <w:tcPr>
            <w:tcW w:w="2438"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23650,01</w:t>
            </w:r>
          </w:p>
        </w:tc>
        <w:tc>
          <w:tcPr>
            <w:tcW w:w="1812"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99,46%</w:t>
            </w:r>
          </w:p>
        </w:tc>
      </w:tr>
      <w:tr w:rsidR="00094F12">
        <w:trPr>
          <w:trHeight w:val="288"/>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nil"/>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725"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z tego :</w:t>
            </w:r>
          </w:p>
        </w:tc>
        <w:tc>
          <w:tcPr>
            <w:tcW w:w="2238" w:type="dxa"/>
            <w:tcBorders>
              <w:top w:val="nil"/>
              <w:left w:val="nil"/>
              <w:bottom w:val="nil"/>
              <w:right w:val="nil"/>
            </w:tcBorders>
            <w:tcMar>
              <w:top w:w="5" w:type="dxa"/>
              <w:left w:w="5" w:type="dxa"/>
              <w:bottom w:w="5" w:type="dxa"/>
              <w:right w:w="5" w:type="dxa"/>
            </w:tcMar>
            <w:vAlign w:val="center"/>
            <w:hideMark/>
          </w:tcPr>
          <w:p w:rsidR="00A77B3E" w:rsidRDefault="00A77B3E">
            <w:pPr>
              <w:jc w:val="right"/>
              <w:rPr>
                <w:color w:val="000000"/>
                <w:u w:color="000000"/>
              </w:rPr>
            </w:pPr>
          </w:p>
        </w:tc>
        <w:tc>
          <w:tcPr>
            <w:tcW w:w="24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1812" w:type="dxa"/>
            <w:tcBorders>
              <w:top w:val="nil"/>
              <w:left w:val="nil"/>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r>
      <w:tr w:rsidR="00094F12">
        <w:trPr>
          <w:trHeight w:val="564"/>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725"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 wydatki związane z realizacją ich statutowych zadań</w:t>
            </w:r>
          </w:p>
        </w:tc>
        <w:tc>
          <w:tcPr>
            <w:tcW w:w="22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23778,00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23650,01</w:t>
            </w:r>
          </w:p>
        </w:tc>
        <w:tc>
          <w:tcPr>
            <w:tcW w:w="1812"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99,46%</w:t>
            </w:r>
          </w:p>
        </w:tc>
      </w:tr>
      <w:tr w:rsidR="00094F12">
        <w:trPr>
          <w:trHeight w:val="192"/>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80195</w:t>
            </w:r>
          </w:p>
        </w:tc>
        <w:tc>
          <w:tcPr>
            <w:tcW w:w="2725"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Pozostała działalność</w:t>
            </w:r>
          </w:p>
        </w:tc>
        <w:tc>
          <w:tcPr>
            <w:tcW w:w="2238" w:type="dxa"/>
            <w:tcBorders>
              <w:top w:val="single" w:sz="2" w:space="0" w:color="auto"/>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392361,18</w:t>
            </w:r>
          </w:p>
        </w:tc>
        <w:tc>
          <w:tcPr>
            <w:tcW w:w="2438"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377836,01</w:t>
            </w:r>
          </w:p>
        </w:tc>
        <w:tc>
          <w:tcPr>
            <w:tcW w:w="1812"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96,30%</w:t>
            </w:r>
          </w:p>
        </w:tc>
      </w:tr>
      <w:tr w:rsidR="00094F12">
        <w:trPr>
          <w:trHeight w:val="312"/>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nil"/>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bieżące</w:t>
            </w:r>
          </w:p>
          <w:p w:rsidR="00094F12" w:rsidRDefault="007D163F">
            <w:pPr>
              <w:jc w:val="left"/>
            </w:pPr>
            <w:r>
              <w:rPr>
                <w:sz w:val="20"/>
              </w:rPr>
              <w:t>w tym:</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392361,18</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377836,01</w:t>
            </w:r>
          </w:p>
        </w:tc>
        <w:tc>
          <w:tcPr>
            <w:tcW w:w="181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96,30%</w:t>
            </w:r>
          </w:p>
        </w:tc>
      </w:tr>
      <w:tr w:rsidR="00094F12">
        <w:trPr>
          <w:trHeight w:val="372"/>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nil"/>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jednostek budżetowych</w:t>
            </w:r>
          </w:p>
        </w:tc>
        <w:tc>
          <w:tcPr>
            <w:tcW w:w="2238" w:type="dxa"/>
            <w:tcBorders>
              <w:top w:val="single" w:sz="2" w:space="0" w:color="auto"/>
              <w:left w:val="nil"/>
              <w:bottom w:val="nil"/>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293314,93</w:t>
            </w:r>
          </w:p>
        </w:tc>
        <w:tc>
          <w:tcPr>
            <w:tcW w:w="2438"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279119,03</w:t>
            </w:r>
          </w:p>
        </w:tc>
        <w:tc>
          <w:tcPr>
            <w:tcW w:w="1812"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95,16%</w:t>
            </w:r>
          </w:p>
        </w:tc>
      </w:tr>
      <w:tr w:rsidR="00094F12">
        <w:trPr>
          <w:trHeight w:val="288"/>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nil"/>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z tego :</w:t>
            </w:r>
          </w:p>
        </w:tc>
        <w:tc>
          <w:tcPr>
            <w:tcW w:w="2238" w:type="dxa"/>
            <w:tcBorders>
              <w:top w:val="nil"/>
              <w:left w:val="nil"/>
              <w:bottom w:val="nil"/>
              <w:right w:val="nil"/>
            </w:tcBorders>
            <w:tcMar>
              <w:top w:w="5" w:type="dxa"/>
              <w:left w:w="5" w:type="dxa"/>
              <w:bottom w:w="5" w:type="dxa"/>
              <w:right w:w="5" w:type="dxa"/>
            </w:tcMar>
            <w:vAlign w:val="center"/>
            <w:hideMark/>
          </w:tcPr>
          <w:p w:rsidR="00A77B3E" w:rsidRDefault="00A77B3E">
            <w:pPr>
              <w:jc w:val="right"/>
              <w:rPr>
                <w:color w:val="000000"/>
                <w:u w:color="000000"/>
              </w:rPr>
            </w:pPr>
          </w:p>
        </w:tc>
        <w:tc>
          <w:tcPr>
            <w:tcW w:w="24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1812" w:type="dxa"/>
            <w:tcBorders>
              <w:top w:val="nil"/>
              <w:left w:val="nil"/>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r>
      <w:tr w:rsidR="00094F12">
        <w:trPr>
          <w:trHeight w:val="312"/>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nil"/>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 wynagrodzenia i składki od nich naliczone</w:t>
            </w:r>
          </w:p>
        </w:tc>
        <w:tc>
          <w:tcPr>
            <w:tcW w:w="2238" w:type="dxa"/>
            <w:tcBorders>
              <w:top w:val="nil"/>
              <w:left w:val="nil"/>
              <w:bottom w:val="nil"/>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56500,00</w:t>
            </w:r>
          </w:p>
        </w:tc>
        <w:tc>
          <w:tcPr>
            <w:tcW w:w="24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55704,10</w:t>
            </w:r>
          </w:p>
        </w:tc>
        <w:tc>
          <w:tcPr>
            <w:tcW w:w="1812"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98,59%</w:t>
            </w:r>
          </w:p>
        </w:tc>
      </w:tr>
      <w:tr w:rsidR="00094F12">
        <w:trPr>
          <w:trHeight w:val="468"/>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nil"/>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 wydatki związane z realizacją ich statutowych zadań</w:t>
            </w:r>
          </w:p>
        </w:tc>
        <w:tc>
          <w:tcPr>
            <w:tcW w:w="2238" w:type="dxa"/>
            <w:tcBorders>
              <w:top w:val="nil"/>
              <w:left w:val="nil"/>
              <w:bottom w:val="nil"/>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236814,93</w:t>
            </w:r>
          </w:p>
        </w:tc>
        <w:tc>
          <w:tcPr>
            <w:tcW w:w="24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223414,93</w:t>
            </w:r>
          </w:p>
        </w:tc>
        <w:tc>
          <w:tcPr>
            <w:tcW w:w="1812"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94,34%</w:t>
            </w:r>
          </w:p>
        </w:tc>
      </w:tr>
      <w:tr w:rsidR="00094F12">
        <w:trPr>
          <w:trHeight w:val="288"/>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single" w:sz="2" w:space="0" w:color="auto"/>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Dotacja na zadania bieżące</w:t>
            </w:r>
          </w:p>
        </w:tc>
        <w:tc>
          <w:tcPr>
            <w:tcW w:w="2238" w:type="dxa"/>
            <w:tcBorders>
              <w:top w:val="single" w:sz="2" w:space="0" w:color="auto"/>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4800,00</w:t>
            </w:r>
          </w:p>
        </w:tc>
        <w:tc>
          <w:tcPr>
            <w:tcW w:w="2438"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4471,71</w:t>
            </w:r>
          </w:p>
        </w:tc>
        <w:tc>
          <w:tcPr>
            <w:tcW w:w="1812"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93,16%</w:t>
            </w:r>
          </w:p>
        </w:tc>
      </w:tr>
      <w:tr w:rsidR="00094F12">
        <w:trPr>
          <w:trHeight w:val="288"/>
        </w:trPr>
        <w:tc>
          <w:tcPr>
            <w:tcW w:w="8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na programy finansowane z udziałem środków, o których mowa w art. 5 ust. 1 pkt 2 i 3</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94246,25</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94245,27</w:t>
            </w:r>
          </w:p>
        </w:tc>
        <w:tc>
          <w:tcPr>
            <w:tcW w:w="181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r>
      <w:tr w:rsidR="00094F12">
        <w:trPr>
          <w:trHeight w:val="132"/>
        </w:trPr>
        <w:tc>
          <w:tcPr>
            <w:tcW w:w="838" w:type="dxa"/>
            <w:tcBorders>
              <w:top w:val="single" w:sz="2" w:space="0" w:color="auto"/>
              <w:left w:val="single" w:sz="2" w:space="0" w:color="auto"/>
              <w:bottom w:val="single" w:sz="2" w:space="0" w:color="auto"/>
              <w:right w:val="nil"/>
            </w:tcBorders>
            <w:tcMar>
              <w:top w:w="5" w:type="dxa"/>
              <w:left w:w="5" w:type="dxa"/>
              <w:bottom w:w="5" w:type="dxa"/>
              <w:right w:w="5" w:type="dxa"/>
            </w:tcMar>
            <w:vAlign w:val="center"/>
            <w:hideMark/>
          </w:tcPr>
          <w:p w:rsidR="00A77B3E" w:rsidRDefault="007D163F">
            <w:pPr>
              <w:jc w:val="center"/>
              <w:rPr>
                <w:color w:val="000000"/>
                <w:u w:color="000000"/>
              </w:rPr>
            </w:pPr>
            <w:r>
              <w:rPr>
                <w:b/>
                <w:sz w:val="20"/>
              </w:rPr>
              <w:t>851</w:t>
            </w:r>
          </w:p>
        </w:tc>
        <w:tc>
          <w:tcPr>
            <w:tcW w:w="1362" w:type="dxa"/>
            <w:tcBorders>
              <w:top w:val="single" w:sz="2" w:space="0" w:color="auto"/>
              <w:left w:val="single" w:sz="2" w:space="0" w:color="auto"/>
              <w:bottom w:val="single" w:sz="2" w:space="0" w:color="auto"/>
              <w:right w:val="nil"/>
            </w:tcBorders>
            <w:tcMar>
              <w:top w:w="5" w:type="dxa"/>
              <w:left w:w="5" w:type="dxa"/>
              <w:bottom w:w="5" w:type="dxa"/>
              <w:right w:w="5" w:type="dxa"/>
            </w:tcMar>
            <w:vAlign w:val="center"/>
            <w:hideMark/>
          </w:tcPr>
          <w:p w:rsidR="00A77B3E" w:rsidRDefault="00A77B3E">
            <w:pPr>
              <w:jc w:val="center"/>
              <w:rPr>
                <w:color w:val="000000"/>
                <w:u w:color="000000"/>
              </w:rPr>
            </w:pPr>
          </w:p>
        </w:tc>
        <w:tc>
          <w:tcPr>
            <w:tcW w:w="2725"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b/>
                <w:sz w:val="20"/>
              </w:rPr>
              <w:t>Ochrona zdrowia</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b/>
                <w:sz w:val="20"/>
              </w:rPr>
              <w:t>33000,00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32357,02</w:t>
            </w:r>
          </w:p>
        </w:tc>
        <w:tc>
          <w:tcPr>
            <w:tcW w:w="181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98,05%</w:t>
            </w:r>
          </w:p>
        </w:tc>
      </w:tr>
      <w:tr w:rsidR="00094F12">
        <w:trPr>
          <w:trHeight w:val="132"/>
        </w:trPr>
        <w:tc>
          <w:tcPr>
            <w:tcW w:w="838" w:type="dxa"/>
            <w:tcBorders>
              <w:top w:val="nil"/>
              <w:left w:val="single" w:sz="2" w:space="0" w:color="auto"/>
              <w:bottom w:val="nil"/>
              <w:right w:val="nil"/>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single" w:sz="2" w:space="0" w:color="auto"/>
              <w:bottom w:val="single" w:sz="2" w:space="0" w:color="auto"/>
              <w:right w:val="nil"/>
            </w:tcBorders>
            <w:tcMar>
              <w:top w:w="5" w:type="dxa"/>
              <w:left w:w="5" w:type="dxa"/>
              <w:bottom w:w="5" w:type="dxa"/>
              <w:right w:w="5" w:type="dxa"/>
            </w:tcMar>
            <w:vAlign w:val="center"/>
            <w:hideMark/>
          </w:tcPr>
          <w:p w:rsidR="00A77B3E" w:rsidRDefault="007D163F">
            <w:pPr>
              <w:jc w:val="center"/>
              <w:rPr>
                <w:color w:val="000000"/>
                <w:u w:color="000000"/>
              </w:rPr>
            </w:pPr>
            <w:r>
              <w:rPr>
                <w:sz w:val="20"/>
              </w:rPr>
              <w:t>85111</w:t>
            </w:r>
          </w:p>
        </w:tc>
        <w:tc>
          <w:tcPr>
            <w:tcW w:w="2725"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Szpitale ogólne</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3000,00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3000,00</w:t>
            </w:r>
          </w:p>
        </w:tc>
        <w:tc>
          <w:tcPr>
            <w:tcW w:w="1812"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r>
      <w:tr w:rsidR="00094F12">
        <w:trPr>
          <w:trHeight w:val="132"/>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725"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bieżące w tym:</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3000,00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3000,00</w:t>
            </w:r>
          </w:p>
        </w:tc>
        <w:tc>
          <w:tcPr>
            <w:tcW w:w="1812"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r>
      <w:tr w:rsidR="00094F12">
        <w:trPr>
          <w:trHeight w:val="132"/>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725"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Dotacje na zadania bieżące</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3000,00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3000,00</w:t>
            </w:r>
          </w:p>
        </w:tc>
        <w:tc>
          <w:tcPr>
            <w:tcW w:w="1812"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r>
      <w:tr w:rsidR="00094F12">
        <w:trPr>
          <w:trHeight w:val="132"/>
        </w:trPr>
        <w:tc>
          <w:tcPr>
            <w:tcW w:w="838" w:type="dxa"/>
            <w:tcBorders>
              <w:top w:val="nil"/>
              <w:left w:val="single" w:sz="2" w:space="0" w:color="auto"/>
              <w:bottom w:val="nil"/>
              <w:right w:val="nil"/>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single" w:sz="2" w:space="0" w:color="auto"/>
              <w:left w:val="single" w:sz="2" w:space="0" w:color="auto"/>
              <w:bottom w:val="single" w:sz="2" w:space="0" w:color="auto"/>
              <w:right w:val="nil"/>
            </w:tcBorders>
            <w:tcMar>
              <w:top w:w="5" w:type="dxa"/>
              <w:left w:w="5" w:type="dxa"/>
              <w:bottom w:w="5" w:type="dxa"/>
              <w:right w:w="5" w:type="dxa"/>
            </w:tcMar>
            <w:vAlign w:val="center"/>
            <w:hideMark/>
          </w:tcPr>
          <w:p w:rsidR="00A77B3E" w:rsidRDefault="007D163F">
            <w:pPr>
              <w:jc w:val="center"/>
              <w:rPr>
                <w:color w:val="000000"/>
                <w:u w:color="000000"/>
              </w:rPr>
            </w:pPr>
            <w:r>
              <w:rPr>
                <w:sz w:val="20"/>
              </w:rPr>
              <w:t>85153</w:t>
            </w:r>
          </w:p>
        </w:tc>
        <w:tc>
          <w:tcPr>
            <w:tcW w:w="2725"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Zwalczanie narkomanii</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2000,00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2000,00</w:t>
            </w:r>
          </w:p>
        </w:tc>
        <w:tc>
          <w:tcPr>
            <w:tcW w:w="1812"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r>
      <w:tr w:rsidR="00094F12">
        <w:trPr>
          <w:trHeight w:val="396"/>
        </w:trPr>
        <w:tc>
          <w:tcPr>
            <w:tcW w:w="838" w:type="dxa"/>
            <w:tcBorders>
              <w:top w:val="nil"/>
              <w:left w:val="single" w:sz="2" w:space="0" w:color="auto"/>
              <w:bottom w:val="nil"/>
              <w:right w:val="nil"/>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single" w:sz="2" w:space="0" w:color="auto"/>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bieżące</w:t>
            </w:r>
          </w:p>
          <w:p w:rsidR="00094F12" w:rsidRDefault="007D163F">
            <w:pPr>
              <w:jc w:val="left"/>
            </w:pPr>
            <w:r>
              <w:rPr>
                <w:sz w:val="20"/>
              </w:rPr>
              <w:t>w tym:</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2000,00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2000,00</w:t>
            </w:r>
          </w:p>
        </w:tc>
        <w:tc>
          <w:tcPr>
            <w:tcW w:w="1812"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r>
      <w:tr w:rsidR="00094F12">
        <w:trPr>
          <w:trHeight w:val="240"/>
        </w:trPr>
        <w:tc>
          <w:tcPr>
            <w:tcW w:w="838" w:type="dxa"/>
            <w:tcBorders>
              <w:top w:val="nil"/>
              <w:left w:val="single" w:sz="2" w:space="0" w:color="auto"/>
              <w:bottom w:val="nil"/>
              <w:right w:val="nil"/>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jednostek budżetowych</w:t>
            </w:r>
          </w:p>
          <w:p w:rsidR="00094F12" w:rsidRDefault="007D163F">
            <w:pPr>
              <w:jc w:val="left"/>
            </w:pPr>
            <w:r>
              <w:rPr>
                <w:sz w:val="20"/>
              </w:rPr>
              <w:t>z tego :</w:t>
            </w:r>
          </w:p>
          <w:p w:rsidR="00094F12" w:rsidRDefault="007D163F">
            <w:pPr>
              <w:jc w:val="left"/>
            </w:pPr>
            <w:r>
              <w:rPr>
                <w:sz w:val="20"/>
              </w:rPr>
              <w:t>- wydatki związane z realizacją ich statutowych zadań</w:t>
            </w:r>
          </w:p>
        </w:tc>
        <w:tc>
          <w:tcPr>
            <w:tcW w:w="2238" w:type="dxa"/>
            <w:tcBorders>
              <w:top w:val="single" w:sz="2" w:space="0" w:color="auto"/>
              <w:left w:val="nil"/>
              <w:bottom w:val="single" w:sz="2" w:space="0" w:color="auto"/>
              <w:right w:val="nil"/>
            </w:tcBorders>
            <w:tcMar>
              <w:top w:w="5" w:type="dxa"/>
              <w:left w:w="5" w:type="dxa"/>
              <w:bottom w:w="5" w:type="dxa"/>
              <w:right w:w="5" w:type="dxa"/>
            </w:tcMar>
            <w:hideMark/>
          </w:tcPr>
          <w:p w:rsidR="00A77B3E" w:rsidRDefault="007D163F">
            <w:pPr>
              <w:jc w:val="right"/>
              <w:rPr>
                <w:color w:val="000000"/>
                <w:u w:color="000000"/>
              </w:rPr>
            </w:pPr>
            <w:r>
              <w:rPr>
                <w:sz w:val="20"/>
              </w:rPr>
              <w:t>2000,00</w:t>
            </w:r>
          </w:p>
          <w:p w:rsidR="00094F12" w:rsidRDefault="00094F12"/>
          <w:p w:rsidR="00094F12" w:rsidRDefault="00094F12"/>
          <w:p w:rsidR="00094F12" w:rsidRDefault="007D163F">
            <w:pPr>
              <w:jc w:val="right"/>
            </w:pPr>
            <w:r>
              <w:rPr>
                <w:sz w:val="20"/>
              </w:rPr>
              <w:t>2000,00</w:t>
            </w:r>
          </w:p>
        </w:tc>
        <w:tc>
          <w:tcPr>
            <w:tcW w:w="2438"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7D163F">
            <w:pPr>
              <w:jc w:val="right"/>
              <w:rPr>
                <w:color w:val="000000"/>
                <w:u w:color="000000"/>
              </w:rPr>
            </w:pPr>
            <w:r>
              <w:rPr>
                <w:sz w:val="20"/>
              </w:rPr>
              <w:t>2000,00</w:t>
            </w:r>
          </w:p>
          <w:p w:rsidR="00094F12" w:rsidRDefault="00094F12"/>
          <w:p w:rsidR="00094F12" w:rsidRDefault="00094F12"/>
          <w:p w:rsidR="00094F12" w:rsidRDefault="007D163F">
            <w:pPr>
              <w:jc w:val="right"/>
            </w:pPr>
            <w:r>
              <w:rPr>
                <w:sz w:val="20"/>
              </w:rPr>
              <w:t>2000,00</w:t>
            </w:r>
          </w:p>
        </w:tc>
        <w:tc>
          <w:tcPr>
            <w:tcW w:w="1812" w:type="dxa"/>
            <w:tcBorders>
              <w:top w:val="single" w:sz="2" w:space="0" w:color="auto"/>
              <w:left w:val="nil"/>
              <w:bottom w:val="single" w:sz="2" w:space="0" w:color="auto"/>
              <w:right w:val="single" w:sz="2" w:space="0" w:color="auto"/>
            </w:tcBorders>
            <w:tcMar>
              <w:top w:w="5" w:type="dxa"/>
              <w:left w:w="5" w:type="dxa"/>
              <w:bottom w:w="5" w:type="dxa"/>
              <w:right w:w="5" w:type="dxa"/>
            </w:tcMar>
            <w:hideMark/>
          </w:tcPr>
          <w:p w:rsidR="00A77B3E" w:rsidRDefault="007D163F">
            <w:pPr>
              <w:jc w:val="center"/>
              <w:rPr>
                <w:color w:val="000000"/>
                <w:u w:color="000000"/>
              </w:rPr>
            </w:pPr>
            <w:r>
              <w:rPr>
                <w:sz w:val="20"/>
              </w:rPr>
              <w:t>100,00%</w:t>
            </w:r>
          </w:p>
          <w:p w:rsidR="00094F12" w:rsidRDefault="00094F12"/>
          <w:p w:rsidR="00094F12" w:rsidRDefault="00094F12"/>
          <w:p w:rsidR="00094F12" w:rsidRDefault="007D163F">
            <w:pPr>
              <w:jc w:val="center"/>
            </w:pPr>
            <w:r>
              <w:rPr>
                <w:sz w:val="20"/>
              </w:rPr>
              <w:t>100,00%</w:t>
            </w:r>
          </w:p>
        </w:tc>
      </w:tr>
      <w:tr w:rsidR="00094F12">
        <w:trPr>
          <w:trHeight w:val="324"/>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single" w:sz="2" w:space="0" w:color="auto"/>
              <w:left w:val="single" w:sz="2" w:space="0" w:color="auto"/>
              <w:bottom w:val="single" w:sz="2" w:space="0" w:color="auto"/>
              <w:right w:val="nil"/>
            </w:tcBorders>
            <w:tcMar>
              <w:top w:w="5" w:type="dxa"/>
              <w:left w:w="5" w:type="dxa"/>
              <w:bottom w:w="5" w:type="dxa"/>
              <w:right w:w="5" w:type="dxa"/>
            </w:tcMar>
            <w:vAlign w:val="center"/>
            <w:hideMark/>
          </w:tcPr>
          <w:p w:rsidR="00A77B3E" w:rsidRDefault="007D163F">
            <w:pPr>
              <w:jc w:val="center"/>
              <w:rPr>
                <w:color w:val="000000"/>
                <w:u w:color="000000"/>
              </w:rPr>
            </w:pPr>
            <w:r>
              <w:rPr>
                <w:sz w:val="20"/>
              </w:rPr>
              <w:t>85154</w:t>
            </w:r>
          </w:p>
        </w:tc>
        <w:tc>
          <w:tcPr>
            <w:tcW w:w="272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Przeciwdziałanie alkoholizmowi</w:t>
            </w:r>
          </w:p>
        </w:tc>
        <w:tc>
          <w:tcPr>
            <w:tcW w:w="2238" w:type="dxa"/>
            <w:tcBorders>
              <w:top w:val="single" w:sz="2" w:space="0" w:color="auto"/>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28000,00</w:t>
            </w:r>
          </w:p>
        </w:tc>
        <w:tc>
          <w:tcPr>
            <w:tcW w:w="2438"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27357,02</w:t>
            </w:r>
          </w:p>
        </w:tc>
        <w:tc>
          <w:tcPr>
            <w:tcW w:w="1812"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97,70%</w:t>
            </w:r>
          </w:p>
        </w:tc>
      </w:tr>
      <w:tr w:rsidR="00094F12">
        <w:trPr>
          <w:trHeight w:val="528"/>
        </w:trPr>
        <w:tc>
          <w:tcPr>
            <w:tcW w:w="838" w:type="dxa"/>
            <w:tcBorders>
              <w:top w:val="nil"/>
              <w:left w:val="single" w:sz="2" w:space="0" w:color="auto"/>
              <w:bottom w:val="nil"/>
              <w:right w:val="nil"/>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single" w:sz="2" w:space="0" w:color="auto"/>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bieżące</w:t>
            </w:r>
          </w:p>
          <w:p w:rsidR="00094F12" w:rsidRDefault="007D163F">
            <w:pPr>
              <w:jc w:val="left"/>
            </w:pPr>
            <w:r>
              <w:rPr>
                <w:sz w:val="20"/>
              </w:rPr>
              <w:t>w tym:</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28000,00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27357,02</w:t>
            </w:r>
          </w:p>
        </w:tc>
        <w:tc>
          <w:tcPr>
            <w:tcW w:w="1812"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97,70%</w:t>
            </w:r>
          </w:p>
        </w:tc>
      </w:tr>
      <w:tr w:rsidR="00094F12">
        <w:trPr>
          <w:trHeight w:val="528"/>
        </w:trPr>
        <w:tc>
          <w:tcPr>
            <w:tcW w:w="838" w:type="dxa"/>
            <w:tcBorders>
              <w:top w:val="nil"/>
              <w:left w:val="single" w:sz="2" w:space="0" w:color="auto"/>
              <w:bottom w:val="nil"/>
              <w:right w:val="nil"/>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single" w:sz="2" w:space="0" w:color="auto"/>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jednostek budżetowych</w:t>
            </w:r>
          </w:p>
        </w:tc>
        <w:tc>
          <w:tcPr>
            <w:tcW w:w="2238" w:type="dxa"/>
            <w:tcBorders>
              <w:top w:val="single" w:sz="2" w:space="0" w:color="auto"/>
              <w:left w:val="nil"/>
              <w:bottom w:val="nil"/>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28000,00</w:t>
            </w:r>
          </w:p>
        </w:tc>
        <w:tc>
          <w:tcPr>
            <w:tcW w:w="2438"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27357,02</w:t>
            </w:r>
          </w:p>
        </w:tc>
        <w:tc>
          <w:tcPr>
            <w:tcW w:w="1812"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97,70%</w:t>
            </w:r>
          </w:p>
        </w:tc>
      </w:tr>
      <w:tr w:rsidR="00094F12">
        <w:trPr>
          <w:trHeight w:val="288"/>
        </w:trPr>
        <w:tc>
          <w:tcPr>
            <w:tcW w:w="838" w:type="dxa"/>
            <w:tcBorders>
              <w:top w:val="nil"/>
              <w:left w:val="single" w:sz="2" w:space="0" w:color="auto"/>
              <w:bottom w:val="nil"/>
              <w:right w:val="nil"/>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single" w:sz="2" w:space="0" w:color="auto"/>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z tego :</w:t>
            </w:r>
          </w:p>
        </w:tc>
        <w:tc>
          <w:tcPr>
            <w:tcW w:w="2238" w:type="dxa"/>
            <w:tcBorders>
              <w:top w:val="nil"/>
              <w:left w:val="nil"/>
              <w:bottom w:val="nil"/>
              <w:right w:val="single" w:sz="2"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2438" w:type="dxa"/>
            <w:tcBorders>
              <w:top w:val="nil"/>
              <w:left w:val="nil"/>
              <w:bottom w:val="nil"/>
              <w:right w:val="single" w:sz="2"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1812" w:type="dxa"/>
            <w:tcBorders>
              <w:top w:val="nil"/>
              <w:left w:val="nil"/>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r>
      <w:tr w:rsidR="00094F12">
        <w:trPr>
          <w:trHeight w:val="540"/>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nil"/>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 wynagrodzenia i składki od nich naliczone</w:t>
            </w:r>
          </w:p>
        </w:tc>
        <w:tc>
          <w:tcPr>
            <w:tcW w:w="2238" w:type="dxa"/>
            <w:tcBorders>
              <w:top w:val="nil"/>
              <w:left w:val="nil"/>
              <w:bottom w:val="nil"/>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10812,86</w:t>
            </w:r>
          </w:p>
        </w:tc>
        <w:tc>
          <w:tcPr>
            <w:tcW w:w="24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10432,40</w:t>
            </w:r>
          </w:p>
        </w:tc>
        <w:tc>
          <w:tcPr>
            <w:tcW w:w="1812"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96,48%</w:t>
            </w:r>
          </w:p>
        </w:tc>
      </w:tr>
      <w:tr w:rsidR="00094F12">
        <w:trPr>
          <w:trHeight w:val="444"/>
        </w:trPr>
        <w:tc>
          <w:tcPr>
            <w:tcW w:w="838" w:type="dxa"/>
            <w:tcBorders>
              <w:top w:val="nil"/>
              <w:left w:val="single" w:sz="2" w:space="0" w:color="auto"/>
              <w:bottom w:val="nil"/>
              <w:right w:val="nil"/>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 wydatki związane z realizacją ich statutowych zadań</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17187,14</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16924,62</w:t>
            </w:r>
          </w:p>
        </w:tc>
        <w:tc>
          <w:tcPr>
            <w:tcW w:w="181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98,47%</w:t>
            </w:r>
          </w:p>
        </w:tc>
      </w:tr>
      <w:tr w:rsidR="00094F12">
        <w:trPr>
          <w:trHeight w:val="288"/>
        </w:trPr>
        <w:tc>
          <w:tcPr>
            <w:tcW w:w="838" w:type="dxa"/>
            <w:tcBorders>
              <w:top w:val="single" w:sz="2" w:space="0" w:color="auto"/>
              <w:left w:val="single" w:sz="2" w:space="0" w:color="auto"/>
              <w:bottom w:val="single" w:sz="2" w:space="0" w:color="auto"/>
              <w:right w:val="nil"/>
            </w:tcBorders>
            <w:tcMar>
              <w:top w:w="5" w:type="dxa"/>
              <w:left w:w="5" w:type="dxa"/>
              <w:bottom w:w="5" w:type="dxa"/>
              <w:right w:w="5" w:type="dxa"/>
            </w:tcMar>
            <w:vAlign w:val="center"/>
            <w:hideMark/>
          </w:tcPr>
          <w:p w:rsidR="00A77B3E" w:rsidRDefault="007D163F">
            <w:pPr>
              <w:jc w:val="center"/>
              <w:rPr>
                <w:color w:val="000000"/>
                <w:u w:color="000000"/>
              </w:rPr>
            </w:pPr>
            <w:r>
              <w:rPr>
                <w:b/>
                <w:sz w:val="20"/>
              </w:rPr>
              <w:t>852</w:t>
            </w:r>
          </w:p>
        </w:tc>
        <w:tc>
          <w:tcPr>
            <w:tcW w:w="1362"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725"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b/>
                <w:sz w:val="20"/>
              </w:rPr>
              <w:t>Pomoc społeczna</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b/>
                <w:sz w:val="20"/>
              </w:rPr>
              <w:t>686025,00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593755,67</w:t>
            </w:r>
          </w:p>
        </w:tc>
        <w:tc>
          <w:tcPr>
            <w:tcW w:w="1812"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86,55%</w:t>
            </w:r>
          </w:p>
        </w:tc>
      </w:tr>
      <w:tr w:rsidR="00094F12">
        <w:trPr>
          <w:trHeight w:val="276"/>
        </w:trPr>
        <w:tc>
          <w:tcPr>
            <w:tcW w:w="838" w:type="dxa"/>
            <w:tcBorders>
              <w:top w:val="nil"/>
              <w:left w:val="single" w:sz="2" w:space="0" w:color="auto"/>
              <w:bottom w:val="nil"/>
              <w:right w:val="nil"/>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85202</w:t>
            </w:r>
          </w:p>
        </w:tc>
        <w:tc>
          <w:tcPr>
            <w:tcW w:w="2725"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Domy pomocy społecznej</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100000,00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80762,80</w:t>
            </w:r>
          </w:p>
        </w:tc>
        <w:tc>
          <w:tcPr>
            <w:tcW w:w="1812"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80,76%</w:t>
            </w:r>
          </w:p>
        </w:tc>
      </w:tr>
      <w:tr w:rsidR="00094F12">
        <w:trPr>
          <w:trHeight w:val="372"/>
        </w:trPr>
        <w:tc>
          <w:tcPr>
            <w:tcW w:w="838" w:type="dxa"/>
            <w:tcBorders>
              <w:top w:val="nil"/>
              <w:left w:val="single" w:sz="2" w:space="0" w:color="auto"/>
              <w:bottom w:val="single" w:sz="2" w:space="0" w:color="auto"/>
              <w:right w:val="nil"/>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 xml:space="preserve">Wydatki bieżące                 w tym: </w:t>
            </w:r>
          </w:p>
        </w:tc>
        <w:tc>
          <w:tcPr>
            <w:tcW w:w="2238" w:type="dxa"/>
            <w:tcBorders>
              <w:top w:val="single" w:sz="2" w:space="0" w:color="auto"/>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100000,00</w:t>
            </w:r>
          </w:p>
        </w:tc>
        <w:tc>
          <w:tcPr>
            <w:tcW w:w="2438"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80762,80</w:t>
            </w:r>
          </w:p>
        </w:tc>
        <w:tc>
          <w:tcPr>
            <w:tcW w:w="1812"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80,76%</w:t>
            </w:r>
          </w:p>
        </w:tc>
      </w:tr>
      <w:tr w:rsidR="00094F12">
        <w:trPr>
          <w:trHeight w:val="360"/>
        </w:trPr>
        <w:tc>
          <w:tcPr>
            <w:tcW w:w="838"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single" w:sz="2" w:space="0" w:color="auto"/>
              <w:left w:val="single" w:sz="2" w:space="0" w:color="auto"/>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jednostek budżetowych</w:t>
            </w:r>
          </w:p>
        </w:tc>
        <w:tc>
          <w:tcPr>
            <w:tcW w:w="2238" w:type="dxa"/>
            <w:tcBorders>
              <w:top w:val="single" w:sz="2" w:space="0" w:color="auto"/>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100000,00</w:t>
            </w:r>
          </w:p>
        </w:tc>
        <w:tc>
          <w:tcPr>
            <w:tcW w:w="2438"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80762,80</w:t>
            </w:r>
          </w:p>
        </w:tc>
        <w:tc>
          <w:tcPr>
            <w:tcW w:w="1812"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80,76%</w:t>
            </w:r>
          </w:p>
        </w:tc>
      </w:tr>
      <w:tr w:rsidR="00094F12">
        <w:trPr>
          <w:trHeight w:val="180"/>
        </w:trPr>
        <w:tc>
          <w:tcPr>
            <w:tcW w:w="838" w:type="dxa"/>
            <w:tcBorders>
              <w:top w:val="nil"/>
              <w:left w:val="single" w:sz="2" w:space="0" w:color="auto"/>
              <w:bottom w:val="nil"/>
              <w:right w:val="nil"/>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single" w:sz="2" w:space="0" w:color="auto"/>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z tego :</w:t>
            </w:r>
          </w:p>
        </w:tc>
        <w:tc>
          <w:tcPr>
            <w:tcW w:w="2238" w:type="dxa"/>
            <w:tcBorders>
              <w:top w:val="single" w:sz="2" w:space="0" w:color="auto"/>
              <w:left w:val="nil"/>
              <w:bottom w:val="nil"/>
              <w:right w:val="nil"/>
            </w:tcBorders>
            <w:tcMar>
              <w:top w:w="5" w:type="dxa"/>
              <w:left w:w="5" w:type="dxa"/>
              <w:bottom w:w="5" w:type="dxa"/>
              <w:right w:w="5" w:type="dxa"/>
            </w:tcMar>
            <w:vAlign w:val="center"/>
            <w:hideMark/>
          </w:tcPr>
          <w:p w:rsidR="00A77B3E" w:rsidRDefault="00A77B3E">
            <w:pPr>
              <w:jc w:val="right"/>
              <w:rPr>
                <w:color w:val="000000"/>
                <w:u w:color="000000"/>
              </w:rPr>
            </w:pPr>
          </w:p>
        </w:tc>
        <w:tc>
          <w:tcPr>
            <w:tcW w:w="2438"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1812"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r>
      <w:tr w:rsidR="00094F12">
        <w:trPr>
          <w:trHeight w:val="516"/>
        </w:trPr>
        <w:tc>
          <w:tcPr>
            <w:tcW w:w="838" w:type="dxa"/>
            <w:tcBorders>
              <w:top w:val="nil"/>
              <w:left w:val="single" w:sz="2" w:space="0" w:color="auto"/>
              <w:bottom w:val="nil"/>
              <w:right w:val="nil"/>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 wydatki związane z realizacją ich statutowych zadań</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100000,00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80762,80</w:t>
            </w:r>
          </w:p>
        </w:tc>
        <w:tc>
          <w:tcPr>
            <w:tcW w:w="181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80,76%</w:t>
            </w:r>
          </w:p>
        </w:tc>
      </w:tr>
      <w:tr w:rsidR="00094F12">
        <w:trPr>
          <w:trHeight w:val="1692"/>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left"/>
              <w:rPr>
                <w:color w:val="000000"/>
                <w:u w:color="000000"/>
              </w:rPr>
            </w:pPr>
          </w:p>
        </w:tc>
        <w:tc>
          <w:tcPr>
            <w:tcW w:w="136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85213</w:t>
            </w:r>
          </w:p>
        </w:tc>
        <w:tc>
          <w:tcPr>
            <w:tcW w:w="2725"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Składki na ubezpieczenie zdrowotne opłacane za osoby pobierające niektóre świadczenia z pomocy społecznej oraz za osoby uczestniczące w zajęciach w centrum integracji społecznej</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11485,00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10920,79</w:t>
            </w:r>
          </w:p>
        </w:tc>
        <w:tc>
          <w:tcPr>
            <w:tcW w:w="1812"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95,09%</w:t>
            </w:r>
          </w:p>
        </w:tc>
      </w:tr>
      <w:tr w:rsidR="00094F12">
        <w:trPr>
          <w:trHeight w:val="360"/>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left"/>
              <w:rPr>
                <w:color w:val="000000"/>
                <w:u w:color="000000"/>
              </w:rPr>
            </w:pPr>
          </w:p>
        </w:tc>
        <w:tc>
          <w:tcPr>
            <w:tcW w:w="1362" w:type="dxa"/>
            <w:tcBorders>
              <w:top w:val="nil"/>
              <w:left w:val="nil"/>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bieżące                 w tym:</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11485,00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10920,79</w:t>
            </w:r>
          </w:p>
        </w:tc>
        <w:tc>
          <w:tcPr>
            <w:tcW w:w="1812"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95,09%</w:t>
            </w:r>
          </w:p>
        </w:tc>
      </w:tr>
      <w:tr w:rsidR="00094F12">
        <w:trPr>
          <w:trHeight w:val="372"/>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left"/>
              <w:rPr>
                <w:color w:val="000000"/>
                <w:u w:color="000000"/>
              </w:rPr>
            </w:pPr>
          </w:p>
        </w:tc>
        <w:tc>
          <w:tcPr>
            <w:tcW w:w="1362" w:type="dxa"/>
            <w:tcBorders>
              <w:top w:val="nil"/>
              <w:left w:val="single" w:sz="2" w:space="0" w:color="auto"/>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jednostek budżetowych</w:t>
            </w:r>
          </w:p>
        </w:tc>
        <w:tc>
          <w:tcPr>
            <w:tcW w:w="2238"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11485,00</w:t>
            </w:r>
          </w:p>
        </w:tc>
        <w:tc>
          <w:tcPr>
            <w:tcW w:w="2438"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10920,79</w:t>
            </w:r>
          </w:p>
        </w:tc>
        <w:tc>
          <w:tcPr>
            <w:tcW w:w="1812"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95,09%</w:t>
            </w:r>
          </w:p>
        </w:tc>
      </w:tr>
      <w:tr w:rsidR="00094F12">
        <w:trPr>
          <w:trHeight w:val="288"/>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left"/>
              <w:rPr>
                <w:color w:val="000000"/>
                <w:u w:color="000000"/>
              </w:rPr>
            </w:pPr>
          </w:p>
        </w:tc>
        <w:tc>
          <w:tcPr>
            <w:tcW w:w="1362" w:type="dxa"/>
            <w:tcBorders>
              <w:top w:val="nil"/>
              <w:left w:val="single" w:sz="2" w:space="0" w:color="auto"/>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z tego:</w:t>
            </w:r>
          </w:p>
        </w:tc>
        <w:tc>
          <w:tcPr>
            <w:tcW w:w="22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24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1812"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r>
      <w:tr w:rsidR="00094F12">
        <w:trPr>
          <w:trHeight w:val="516"/>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left"/>
              <w:rPr>
                <w:color w:val="000000"/>
                <w:u w:color="000000"/>
              </w:rPr>
            </w:pPr>
          </w:p>
        </w:tc>
        <w:tc>
          <w:tcPr>
            <w:tcW w:w="1362" w:type="dxa"/>
            <w:tcBorders>
              <w:top w:val="nil"/>
              <w:left w:val="nil"/>
              <w:bottom w:val="single" w:sz="2" w:space="0" w:color="auto"/>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 wydatki związane z realizacją ich statutowych zadań</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11485,00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10920,79</w:t>
            </w:r>
          </w:p>
        </w:tc>
        <w:tc>
          <w:tcPr>
            <w:tcW w:w="181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95,09%</w:t>
            </w:r>
          </w:p>
        </w:tc>
      </w:tr>
      <w:tr w:rsidR="00094F12">
        <w:trPr>
          <w:trHeight w:val="804"/>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left"/>
              <w:rPr>
                <w:color w:val="000000"/>
                <w:u w:color="000000"/>
              </w:rPr>
            </w:pPr>
          </w:p>
        </w:tc>
        <w:tc>
          <w:tcPr>
            <w:tcW w:w="1362"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center"/>
              <w:rPr>
                <w:color w:val="000000"/>
                <w:u w:color="000000"/>
              </w:rPr>
            </w:pPr>
            <w:r>
              <w:rPr>
                <w:sz w:val="20"/>
              </w:rPr>
              <w:t>85214</w:t>
            </w:r>
          </w:p>
        </w:tc>
        <w:tc>
          <w:tcPr>
            <w:tcW w:w="2725"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Zasiłki okresowe, celowe i pomoc w naturze oraz składki na ubezpieczenia emerytalne i rentowe</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58000,00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55377,06</w:t>
            </w:r>
          </w:p>
        </w:tc>
        <w:tc>
          <w:tcPr>
            <w:tcW w:w="1812"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95,48%</w:t>
            </w:r>
          </w:p>
        </w:tc>
      </w:tr>
      <w:tr w:rsidR="00094F12">
        <w:trPr>
          <w:trHeight w:val="360"/>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left"/>
              <w:rPr>
                <w:color w:val="000000"/>
                <w:u w:color="000000"/>
              </w:rPr>
            </w:pPr>
          </w:p>
        </w:tc>
        <w:tc>
          <w:tcPr>
            <w:tcW w:w="1362" w:type="dxa"/>
            <w:tcBorders>
              <w:top w:val="nil"/>
              <w:left w:val="nil"/>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bieżące</w:t>
            </w:r>
          </w:p>
          <w:p w:rsidR="00094F12" w:rsidRDefault="007D163F">
            <w:pPr>
              <w:jc w:val="left"/>
            </w:pPr>
            <w:r>
              <w:rPr>
                <w:sz w:val="20"/>
              </w:rPr>
              <w:t>w tym:</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58000,00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55377,06</w:t>
            </w:r>
          </w:p>
        </w:tc>
        <w:tc>
          <w:tcPr>
            <w:tcW w:w="1812"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95,48%</w:t>
            </w:r>
          </w:p>
        </w:tc>
      </w:tr>
      <w:tr w:rsidR="00094F12">
        <w:trPr>
          <w:trHeight w:val="324"/>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left"/>
              <w:rPr>
                <w:color w:val="000000"/>
                <w:u w:color="000000"/>
              </w:rPr>
            </w:pPr>
          </w:p>
        </w:tc>
        <w:tc>
          <w:tcPr>
            <w:tcW w:w="1362" w:type="dxa"/>
            <w:tcBorders>
              <w:top w:val="nil"/>
              <w:left w:val="nil"/>
              <w:bottom w:val="single" w:sz="2" w:space="0" w:color="auto"/>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Świadczenia na rzecz osób fizycznych</w:t>
            </w:r>
          </w:p>
        </w:tc>
        <w:tc>
          <w:tcPr>
            <w:tcW w:w="2238" w:type="dxa"/>
            <w:tcBorders>
              <w:top w:val="single" w:sz="2" w:space="0" w:color="auto"/>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58000,00</w:t>
            </w:r>
          </w:p>
        </w:tc>
        <w:tc>
          <w:tcPr>
            <w:tcW w:w="2438"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55377,06</w:t>
            </w:r>
          </w:p>
        </w:tc>
        <w:tc>
          <w:tcPr>
            <w:tcW w:w="1812"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95,48%</w:t>
            </w:r>
          </w:p>
        </w:tc>
      </w:tr>
      <w:tr w:rsidR="00094F12">
        <w:trPr>
          <w:trHeight w:val="216"/>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left"/>
              <w:rPr>
                <w:color w:val="000000"/>
                <w:u w:color="000000"/>
              </w:rPr>
            </w:pPr>
          </w:p>
        </w:tc>
        <w:tc>
          <w:tcPr>
            <w:tcW w:w="1362"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center"/>
              <w:rPr>
                <w:color w:val="000000"/>
                <w:u w:color="000000"/>
              </w:rPr>
            </w:pPr>
            <w:r>
              <w:rPr>
                <w:sz w:val="20"/>
              </w:rPr>
              <w:t>85215</w:t>
            </w:r>
          </w:p>
        </w:tc>
        <w:tc>
          <w:tcPr>
            <w:tcW w:w="2725"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Dodatki mieszkaniowe</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22000,00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20164,37</w:t>
            </w:r>
          </w:p>
        </w:tc>
        <w:tc>
          <w:tcPr>
            <w:tcW w:w="181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91,66%</w:t>
            </w:r>
          </w:p>
        </w:tc>
      </w:tr>
      <w:tr w:rsidR="00094F12">
        <w:trPr>
          <w:trHeight w:val="408"/>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left"/>
              <w:rPr>
                <w:color w:val="000000"/>
                <w:u w:color="000000"/>
              </w:rPr>
            </w:pPr>
          </w:p>
        </w:tc>
        <w:tc>
          <w:tcPr>
            <w:tcW w:w="1362" w:type="dxa"/>
            <w:tcBorders>
              <w:top w:val="nil"/>
              <w:left w:val="nil"/>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bieżące</w:t>
            </w:r>
          </w:p>
          <w:p w:rsidR="00094F12" w:rsidRDefault="007D163F">
            <w:pPr>
              <w:jc w:val="left"/>
            </w:pPr>
            <w:r>
              <w:rPr>
                <w:sz w:val="20"/>
              </w:rPr>
              <w:t>w tym:</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22000,00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20164,37</w:t>
            </w:r>
          </w:p>
        </w:tc>
        <w:tc>
          <w:tcPr>
            <w:tcW w:w="181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91,66%</w:t>
            </w:r>
          </w:p>
        </w:tc>
      </w:tr>
      <w:tr w:rsidR="00094F12">
        <w:trPr>
          <w:trHeight w:val="348"/>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left"/>
              <w:rPr>
                <w:color w:val="000000"/>
                <w:u w:color="000000"/>
              </w:rPr>
            </w:pPr>
          </w:p>
        </w:tc>
        <w:tc>
          <w:tcPr>
            <w:tcW w:w="1362" w:type="dxa"/>
            <w:tcBorders>
              <w:top w:val="nil"/>
              <w:left w:val="nil"/>
              <w:bottom w:val="single" w:sz="2" w:space="0" w:color="auto"/>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Świadczenia na rzecz osób fizycznych</w:t>
            </w:r>
          </w:p>
        </w:tc>
        <w:tc>
          <w:tcPr>
            <w:tcW w:w="2238" w:type="dxa"/>
            <w:tcBorders>
              <w:top w:val="single" w:sz="2" w:space="0" w:color="auto"/>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22000,00</w:t>
            </w:r>
          </w:p>
        </w:tc>
        <w:tc>
          <w:tcPr>
            <w:tcW w:w="2438"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20164,37</w:t>
            </w:r>
          </w:p>
        </w:tc>
        <w:tc>
          <w:tcPr>
            <w:tcW w:w="1812"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91,66%</w:t>
            </w:r>
          </w:p>
        </w:tc>
      </w:tr>
      <w:tr w:rsidR="00094F12">
        <w:trPr>
          <w:trHeight w:val="204"/>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left"/>
              <w:rPr>
                <w:color w:val="000000"/>
                <w:u w:color="000000"/>
              </w:rPr>
            </w:pPr>
          </w:p>
        </w:tc>
        <w:tc>
          <w:tcPr>
            <w:tcW w:w="1362"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center"/>
              <w:rPr>
                <w:color w:val="000000"/>
                <w:u w:color="000000"/>
              </w:rPr>
            </w:pPr>
            <w:r>
              <w:rPr>
                <w:sz w:val="20"/>
              </w:rPr>
              <w:t>85216</w:t>
            </w:r>
          </w:p>
        </w:tc>
        <w:tc>
          <w:tcPr>
            <w:tcW w:w="2725"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Zasiłki stałe</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139000,00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134214,32</w:t>
            </w:r>
          </w:p>
        </w:tc>
        <w:tc>
          <w:tcPr>
            <w:tcW w:w="1812"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96,56%</w:t>
            </w:r>
          </w:p>
        </w:tc>
      </w:tr>
      <w:tr w:rsidR="00094F12">
        <w:trPr>
          <w:trHeight w:val="336"/>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left"/>
              <w:rPr>
                <w:color w:val="000000"/>
                <w:u w:color="000000"/>
              </w:rPr>
            </w:pPr>
          </w:p>
        </w:tc>
        <w:tc>
          <w:tcPr>
            <w:tcW w:w="1362" w:type="dxa"/>
            <w:tcBorders>
              <w:top w:val="nil"/>
              <w:left w:val="nil"/>
              <w:bottom w:val="nil"/>
              <w:right w:val="nil"/>
            </w:tcBorders>
            <w:tcMar>
              <w:top w:w="5" w:type="dxa"/>
              <w:left w:w="5" w:type="dxa"/>
              <w:bottom w:w="5" w:type="dxa"/>
              <w:right w:w="5" w:type="dxa"/>
            </w:tcMar>
            <w:vAlign w:val="center"/>
            <w:hideMark/>
          </w:tcPr>
          <w:p w:rsidR="00A77B3E" w:rsidRDefault="00A77B3E">
            <w:pPr>
              <w:jc w:val="center"/>
              <w:rPr>
                <w:color w:val="000000"/>
                <w:u w:color="000000"/>
              </w:rPr>
            </w:pPr>
          </w:p>
        </w:tc>
        <w:tc>
          <w:tcPr>
            <w:tcW w:w="2725"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bieżące</w:t>
            </w:r>
          </w:p>
          <w:p w:rsidR="00094F12" w:rsidRDefault="007D163F">
            <w:pPr>
              <w:jc w:val="left"/>
            </w:pPr>
            <w:r>
              <w:rPr>
                <w:sz w:val="20"/>
              </w:rPr>
              <w:t>w tym:</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139000,00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134214,32</w:t>
            </w:r>
          </w:p>
        </w:tc>
        <w:tc>
          <w:tcPr>
            <w:tcW w:w="1812"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96,56%</w:t>
            </w:r>
          </w:p>
        </w:tc>
      </w:tr>
      <w:tr w:rsidR="00094F12">
        <w:trPr>
          <w:trHeight w:val="324"/>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left"/>
              <w:rPr>
                <w:color w:val="000000"/>
                <w:u w:color="000000"/>
              </w:rPr>
            </w:pPr>
          </w:p>
        </w:tc>
        <w:tc>
          <w:tcPr>
            <w:tcW w:w="1362" w:type="dxa"/>
            <w:tcBorders>
              <w:top w:val="nil"/>
              <w:left w:val="nil"/>
              <w:bottom w:val="nil"/>
              <w:right w:val="nil"/>
            </w:tcBorders>
            <w:tcMar>
              <w:top w:w="5" w:type="dxa"/>
              <w:left w:w="5" w:type="dxa"/>
              <w:bottom w:w="5" w:type="dxa"/>
              <w:right w:w="5" w:type="dxa"/>
            </w:tcMar>
            <w:vAlign w:val="center"/>
            <w:hideMark/>
          </w:tcPr>
          <w:p w:rsidR="00A77B3E" w:rsidRDefault="00A77B3E">
            <w:pPr>
              <w:jc w:val="center"/>
              <w:rPr>
                <w:color w:val="000000"/>
                <w:u w:color="000000"/>
              </w:rPr>
            </w:pPr>
          </w:p>
        </w:tc>
        <w:tc>
          <w:tcPr>
            <w:tcW w:w="2725"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jednostek budżetowych</w:t>
            </w:r>
          </w:p>
        </w:tc>
        <w:tc>
          <w:tcPr>
            <w:tcW w:w="2238" w:type="dxa"/>
            <w:tcBorders>
              <w:top w:val="single" w:sz="2" w:space="0" w:color="auto"/>
              <w:left w:val="nil"/>
              <w:bottom w:val="nil"/>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4000,00</w:t>
            </w:r>
          </w:p>
        </w:tc>
        <w:tc>
          <w:tcPr>
            <w:tcW w:w="2438"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700,00</w:t>
            </w:r>
          </w:p>
        </w:tc>
        <w:tc>
          <w:tcPr>
            <w:tcW w:w="1812"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17,50%</w:t>
            </w:r>
          </w:p>
        </w:tc>
      </w:tr>
      <w:tr w:rsidR="00094F12">
        <w:trPr>
          <w:trHeight w:val="108"/>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left"/>
              <w:rPr>
                <w:color w:val="000000"/>
                <w:u w:color="000000"/>
              </w:rPr>
            </w:pPr>
          </w:p>
        </w:tc>
        <w:tc>
          <w:tcPr>
            <w:tcW w:w="1362" w:type="dxa"/>
            <w:tcBorders>
              <w:top w:val="nil"/>
              <w:left w:val="nil"/>
              <w:bottom w:val="nil"/>
              <w:right w:val="nil"/>
            </w:tcBorders>
            <w:tcMar>
              <w:top w:w="5" w:type="dxa"/>
              <w:left w:w="5" w:type="dxa"/>
              <w:bottom w:w="5" w:type="dxa"/>
              <w:right w:w="5" w:type="dxa"/>
            </w:tcMar>
            <w:vAlign w:val="center"/>
            <w:hideMark/>
          </w:tcPr>
          <w:p w:rsidR="00A77B3E" w:rsidRDefault="00A77B3E">
            <w:pPr>
              <w:jc w:val="center"/>
              <w:rPr>
                <w:color w:val="000000"/>
                <w:u w:color="000000"/>
              </w:rPr>
            </w:pPr>
          </w:p>
        </w:tc>
        <w:tc>
          <w:tcPr>
            <w:tcW w:w="2725"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z tego:</w:t>
            </w:r>
          </w:p>
        </w:tc>
        <w:tc>
          <w:tcPr>
            <w:tcW w:w="2238" w:type="dxa"/>
            <w:tcBorders>
              <w:top w:val="nil"/>
              <w:left w:val="nil"/>
              <w:bottom w:val="nil"/>
              <w:right w:val="nil"/>
            </w:tcBorders>
            <w:tcMar>
              <w:top w:w="5" w:type="dxa"/>
              <w:left w:w="5" w:type="dxa"/>
              <w:bottom w:w="5" w:type="dxa"/>
              <w:right w:w="5" w:type="dxa"/>
            </w:tcMar>
            <w:vAlign w:val="center"/>
            <w:hideMark/>
          </w:tcPr>
          <w:p w:rsidR="00A77B3E" w:rsidRDefault="00A77B3E">
            <w:pPr>
              <w:jc w:val="right"/>
              <w:rPr>
                <w:color w:val="000000"/>
                <w:u w:color="000000"/>
              </w:rPr>
            </w:pPr>
          </w:p>
        </w:tc>
        <w:tc>
          <w:tcPr>
            <w:tcW w:w="24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1812" w:type="dxa"/>
            <w:tcBorders>
              <w:top w:val="nil"/>
              <w:left w:val="nil"/>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r>
      <w:tr w:rsidR="00094F12">
        <w:trPr>
          <w:trHeight w:val="480"/>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left"/>
              <w:rPr>
                <w:color w:val="000000"/>
                <w:u w:color="000000"/>
              </w:rPr>
            </w:pPr>
          </w:p>
        </w:tc>
        <w:tc>
          <w:tcPr>
            <w:tcW w:w="1362" w:type="dxa"/>
            <w:tcBorders>
              <w:top w:val="nil"/>
              <w:left w:val="nil"/>
              <w:bottom w:val="nil"/>
              <w:right w:val="nil"/>
            </w:tcBorders>
            <w:tcMar>
              <w:top w:w="5" w:type="dxa"/>
              <w:left w:w="5" w:type="dxa"/>
              <w:bottom w:w="5" w:type="dxa"/>
              <w:right w:w="5" w:type="dxa"/>
            </w:tcMar>
            <w:vAlign w:val="center"/>
            <w:hideMark/>
          </w:tcPr>
          <w:p w:rsidR="00A77B3E" w:rsidRDefault="00A77B3E">
            <w:pPr>
              <w:jc w:val="center"/>
              <w:rPr>
                <w:color w:val="000000"/>
                <w:u w:color="000000"/>
              </w:rPr>
            </w:pPr>
          </w:p>
        </w:tc>
        <w:tc>
          <w:tcPr>
            <w:tcW w:w="2725"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 wydatki związane z realizacją ich statutowych zadań</w:t>
            </w:r>
          </w:p>
        </w:tc>
        <w:tc>
          <w:tcPr>
            <w:tcW w:w="2238" w:type="dxa"/>
            <w:tcBorders>
              <w:top w:val="nil"/>
              <w:left w:val="nil"/>
              <w:bottom w:val="nil"/>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4000,00</w:t>
            </w:r>
          </w:p>
        </w:tc>
        <w:tc>
          <w:tcPr>
            <w:tcW w:w="24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700,00</w:t>
            </w:r>
          </w:p>
        </w:tc>
        <w:tc>
          <w:tcPr>
            <w:tcW w:w="1812"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17,50%</w:t>
            </w:r>
          </w:p>
        </w:tc>
      </w:tr>
      <w:tr w:rsidR="00094F12">
        <w:trPr>
          <w:trHeight w:val="408"/>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left"/>
              <w:rPr>
                <w:color w:val="000000"/>
                <w:u w:color="000000"/>
              </w:rPr>
            </w:pPr>
          </w:p>
        </w:tc>
        <w:tc>
          <w:tcPr>
            <w:tcW w:w="1362" w:type="dxa"/>
            <w:tcBorders>
              <w:top w:val="nil"/>
              <w:left w:val="nil"/>
              <w:bottom w:val="single" w:sz="2" w:space="0" w:color="auto"/>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Świadczenia na rzecz osób fizycznych</w:t>
            </w:r>
          </w:p>
        </w:tc>
        <w:tc>
          <w:tcPr>
            <w:tcW w:w="2238" w:type="dxa"/>
            <w:tcBorders>
              <w:top w:val="single" w:sz="2" w:space="0" w:color="auto"/>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135000,00</w:t>
            </w:r>
          </w:p>
        </w:tc>
        <w:tc>
          <w:tcPr>
            <w:tcW w:w="2438"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133514,32</w:t>
            </w:r>
          </w:p>
        </w:tc>
        <w:tc>
          <w:tcPr>
            <w:tcW w:w="1812"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98,90%</w:t>
            </w:r>
          </w:p>
        </w:tc>
      </w:tr>
      <w:tr w:rsidR="00094F12">
        <w:trPr>
          <w:trHeight w:val="120"/>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left"/>
              <w:rPr>
                <w:color w:val="000000"/>
                <w:u w:color="000000"/>
              </w:rPr>
            </w:pPr>
          </w:p>
        </w:tc>
        <w:tc>
          <w:tcPr>
            <w:tcW w:w="136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85219</w:t>
            </w:r>
          </w:p>
        </w:tc>
        <w:tc>
          <w:tcPr>
            <w:tcW w:w="2725"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Ośrodki pomocy społecznej</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234278,00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191954,31</w:t>
            </w:r>
          </w:p>
        </w:tc>
        <w:tc>
          <w:tcPr>
            <w:tcW w:w="1812"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81,93%</w:t>
            </w:r>
          </w:p>
        </w:tc>
      </w:tr>
      <w:tr w:rsidR="00094F12">
        <w:trPr>
          <w:trHeight w:val="264"/>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left"/>
              <w:rPr>
                <w:color w:val="000000"/>
                <w:u w:color="000000"/>
              </w:rPr>
            </w:pPr>
          </w:p>
        </w:tc>
        <w:tc>
          <w:tcPr>
            <w:tcW w:w="1362" w:type="dxa"/>
            <w:tcBorders>
              <w:top w:val="nil"/>
              <w:left w:val="nil"/>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bieżące</w:t>
            </w:r>
          </w:p>
          <w:p w:rsidR="00094F12" w:rsidRDefault="007D163F">
            <w:pPr>
              <w:jc w:val="left"/>
            </w:pPr>
            <w:r>
              <w:rPr>
                <w:sz w:val="20"/>
              </w:rPr>
              <w:t>w tym:</w:t>
            </w:r>
          </w:p>
        </w:tc>
        <w:tc>
          <w:tcPr>
            <w:tcW w:w="2238" w:type="dxa"/>
            <w:tcBorders>
              <w:top w:val="single" w:sz="2" w:space="0" w:color="auto"/>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234278,00</w:t>
            </w:r>
          </w:p>
        </w:tc>
        <w:tc>
          <w:tcPr>
            <w:tcW w:w="2438"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191954,31</w:t>
            </w:r>
          </w:p>
        </w:tc>
        <w:tc>
          <w:tcPr>
            <w:tcW w:w="1812"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81,93%</w:t>
            </w:r>
          </w:p>
        </w:tc>
      </w:tr>
      <w:tr w:rsidR="00094F12">
        <w:trPr>
          <w:trHeight w:val="192"/>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left"/>
              <w:rPr>
                <w:color w:val="000000"/>
                <w:u w:color="000000"/>
              </w:rPr>
            </w:pPr>
          </w:p>
        </w:tc>
        <w:tc>
          <w:tcPr>
            <w:tcW w:w="1362" w:type="dxa"/>
            <w:tcBorders>
              <w:top w:val="nil"/>
              <w:left w:val="nil"/>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jednostek budżetowych</w:t>
            </w:r>
          </w:p>
        </w:tc>
        <w:tc>
          <w:tcPr>
            <w:tcW w:w="2238" w:type="dxa"/>
            <w:tcBorders>
              <w:top w:val="single" w:sz="2" w:space="0" w:color="auto"/>
              <w:left w:val="nil"/>
              <w:bottom w:val="nil"/>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233832,00</w:t>
            </w:r>
          </w:p>
        </w:tc>
        <w:tc>
          <w:tcPr>
            <w:tcW w:w="2438"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191508,31</w:t>
            </w:r>
          </w:p>
        </w:tc>
        <w:tc>
          <w:tcPr>
            <w:tcW w:w="1812"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81,90%</w:t>
            </w:r>
          </w:p>
        </w:tc>
      </w:tr>
      <w:tr w:rsidR="00094F12">
        <w:trPr>
          <w:trHeight w:val="192"/>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left"/>
              <w:rPr>
                <w:color w:val="000000"/>
                <w:u w:color="000000"/>
              </w:rPr>
            </w:pPr>
          </w:p>
        </w:tc>
        <w:tc>
          <w:tcPr>
            <w:tcW w:w="1362" w:type="dxa"/>
            <w:tcBorders>
              <w:top w:val="nil"/>
              <w:left w:val="nil"/>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z tego :</w:t>
            </w:r>
          </w:p>
        </w:tc>
        <w:tc>
          <w:tcPr>
            <w:tcW w:w="2238" w:type="dxa"/>
            <w:tcBorders>
              <w:top w:val="nil"/>
              <w:left w:val="nil"/>
              <w:bottom w:val="nil"/>
              <w:right w:val="nil"/>
            </w:tcBorders>
            <w:tcMar>
              <w:top w:w="5" w:type="dxa"/>
              <w:left w:w="5" w:type="dxa"/>
              <w:bottom w:w="5" w:type="dxa"/>
              <w:right w:w="5" w:type="dxa"/>
            </w:tcMar>
            <w:vAlign w:val="center"/>
            <w:hideMark/>
          </w:tcPr>
          <w:p w:rsidR="00A77B3E" w:rsidRDefault="00A77B3E">
            <w:pPr>
              <w:jc w:val="right"/>
              <w:rPr>
                <w:color w:val="000000"/>
                <w:u w:color="000000"/>
              </w:rPr>
            </w:pPr>
          </w:p>
        </w:tc>
        <w:tc>
          <w:tcPr>
            <w:tcW w:w="24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1812" w:type="dxa"/>
            <w:tcBorders>
              <w:top w:val="nil"/>
              <w:left w:val="nil"/>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r>
      <w:tr w:rsidR="00094F12">
        <w:trPr>
          <w:trHeight w:val="228"/>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left"/>
              <w:rPr>
                <w:color w:val="000000"/>
                <w:u w:color="000000"/>
              </w:rPr>
            </w:pPr>
          </w:p>
        </w:tc>
        <w:tc>
          <w:tcPr>
            <w:tcW w:w="1362" w:type="dxa"/>
            <w:tcBorders>
              <w:top w:val="nil"/>
              <w:left w:val="nil"/>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 wynagrodzenia i składki od nich naliczone</w:t>
            </w:r>
          </w:p>
        </w:tc>
        <w:tc>
          <w:tcPr>
            <w:tcW w:w="2238" w:type="dxa"/>
            <w:tcBorders>
              <w:top w:val="nil"/>
              <w:left w:val="nil"/>
              <w:bottom w:val="nil"/>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213491,50</w:t>
            </w:r>
          </w:p>
        </w:tc>
        <w:tc>
          <w:tcPr>
            <w:tcW w:w="24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171185,03</w:t>
            </w:r>
          </w:p>
        </w:tc>
        <w:tc>
          <w:tcPr>
            <w:tcW w:w="1812"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80,18%</w:t>
            </w:r>
          </w:p>
        </w:tc>
      </w:tr>
      <w:tr w:rsidR="00094F12">
        <w:trPr>
          <w:trHeight w:val="420"/>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left"/>
              <w:rPr>
                <w:color w:val="000000"/>
                <w:u w:color="000000"/>
              </w:rPr>
            </w:pPr>
          </w:p>
        </w:tc>
        <w:tc>
          <w:tcPr>
            <w:tcW w:w="1362" w:type="dxa"/>
            <w:tcBorders>
              <w:top w:val="nil"/>
              <w:left w:val="nil"/>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 wydatki związane z realizacją ich statutowych zadań</w:t>
            </w:r>
          </w:p>
        </w:tc>
        <w:tc>
          <w:tcPr>
            <w:tcW w:w="2238"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20340,50</w:t>
            </w:r>
          </w:p>
        </w:tc>
        <w:tc>
          <w:tcPr>
            <w:tcW w:w="2438"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20323,28</w:t>
            </w:r>
          </w:p>
        </w:tc>
        <w:tc>
          <w:tcPr>
            <w:tcW w:w="1812"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99,92%</w:t>
            </w:r>
          </w:p>
        </w:tc>
      </w:tr>
      <w:tr w:rsidR="00094F12">
        <w:trPr>
          <w:trHeight w:val="528"/>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left"/>
              <w:rPr>
                <w:color w:val="000000"/>
                <w:u w:color="000000"/>
              </w:rPr>
            </w:pPr>
          </w:p>
        </w:tc>
        <w:tc>
          <w:tcPr>
            <w:tcW w:w="1362" w:type="dxa"/>
            <w:tcBorders>
              <w:top w:val="nil"/>
              <w:left w:val="nil"/>
              <w:bottom w:val="single" w:sz="2" w:space="0" w:color="auto"/>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Świadczenia na rzecz osób fizycznych</w:t>
            </w:r>
          </w:p>
        </w:tc>
        <w:tc>
          <w:tcPr>
            <w:tcW w:w="2238" w:type="dxa"/>
            <w:tcBorders>
              <w:top w:val="single" w:sz="2" w:space="0" w:color="auto"/>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446,00</w:t>
            </w:r>
          </w:p>
        </w:tc>
        <w:tc>
          <w:tcPr>
            <w:tcW w:w="2438"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446,00</w:t>
            </w:r>
          </w:p>
        </w:tc>
        <w:tc>
          <w:tcPr>
            <w:tcW w:w="1812"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r>
      <w:tr w:rsidR="00094F12">
        <w:trPr>
          <w:trHeight w:val="252"/>
        </w:trPr>
        <w:tc>
          <w:tcPr>
            <w:tcW w:w="8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left"/>
              <w:rPr>
                <w:color w:val="000000"/>
                <w:u w:color="000000"/>
              </w:rPr>
            </w:pPr>
          </w:p>
        </w:tc>
        <w:tc>
          <w:tcPr>
            <w:tcW w:w="136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85228</w:t>
            </w:r>
          </w:p>
        </w:tc>
        <w:tc>
          <w:tcPr>
            <w:tcW w:w="2725"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Usługi opiekuńcze i specjalistyczne usługi opiekuńcze</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28224,00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19654,02</w:t>
            </w:r>
          </w:p>
        </w:tc>
        <w:tc>
          <w:tcPr>
            <w:tcW w:w="181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69,64%</w:t>
            </w:r>
          </w:p>
        </w:tc>
      </w:tr>
      <w:tr w:rsidR="00094F12">
        <w:trPr>
          <w:trHeight w:val="348"/>
        </w:trPr>
        <w:tc>
          <w:tcPr>
            <w:tcW w:w="838"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left"/>
              <w:rPr>
                <w:color w:val="000000"/>
                <w:u w:color="000000"/>
              </w:rPr>
            </w:pPr>
          </w:p>
        </w:tc>
        <w:tc>
          <w:tcPr>
            <w:tcW w:w="1362" w:type="dxa"/>
            <w:tcBorders>
              <w:top w:val="single" w:sz="2" w:space="0" w:color="auto"/>
              <w:left w:val="nil"/>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bieżące</w:t>
            </w:r>
          </w:p>
          <w:p w:rsidR="00094F12" w:rsidRDefault="007D163F">
            <w:pPr>
              <w:jc w:val="left"/>
            </w:pPr>
            <w:r>
              <w:rPr>
                <w:sz w:val="20"/>
              </w:rPr>
              <w:t>w tym:</w:t>
            </w:r>
          </w:p>
        </w:tc>
        <w:tc>
          <w:tcPr>
            <w:tcW w:w="2238" w:type="dxa"/>
            <w:tcBorders>
              <w:top w:val="single" w:sz="2" w:space="0" w:color="auto"/>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28224,00</w:t>
            </w:r>
          </w:p>
        </w:tc>
        <w:tc>
          <w:tcPr>
            <w:tcW w:w="2438"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19654,02</w:t>
            </w:r>
          </w:p>
        </w:tc>
        <w:tc>
          <w:tcPr>
            <w:tcW w:w="1812"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69,64%</w:t>
            </w:r>
          </w:p>
        </w:tc>
      </w:tr>
      <w:tr w:rsidR="00094F12">
        <w:trPr>
          <w:trHeight w:val="384"/>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left"/>
              <w:rPr>
                <w:color w:val="000000"/>
                <w:u w:color="000000"/>
              </w:rPr>
            </w:pPr>
          </w:p>
        </w:tc>
        <w:tc>
          <w:tcPr>
            <w:tcW w:w="1362" w:type="dxa"/>
            <w:tcBorders>
              <w:top w:val="nil"/>
              <w:left w:val="nil"/>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jednostek budżetowych</w:t>
            </w:r>
          </w:p>
        </w:tc>
        <w:tc>
          <w:tcPr>
            <w:tcW w:w="2238" w:type="dxa"/>
            <w:tcBorders>
              <w:top w:val="single" w:sz="2" w:space="0" w:color="auto"/>
              <w:left w:val="nil"/>
              <w:bottom w:val="nil"/>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28224,00</w:t>
            </w:r>
          </w:p>
        </w:tc>
        <w:tc>
          <w:tcPr>
            <w:tcW w:w="2438"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19654,02</w:t>
            </w:r>
          </w:p>
        </w:tc>
        <w:tc>
          <w:tcPr>
            <w:tcW w:w="1812"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69,64%</w:t>
            </w:r>
          </w:p>
        </w:tc>
      </w:tr>
      <w:tr w:rsidR="00094F12">
        <w:trPr>
          <w:trHeight w:val="120"/>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left"/>
              <w:rPr>
                <w:color w:val="000000"/>
                <w:u w:color="000000"/>
              </w:rPr>
            </w:pPr>
          </w:p>
        </w:tc>
        <w:tc>
          <w:tcPr>
            <w:tcW w:w="1362" w:type="dxa"/>
            <w:tcBorders>
              <w:top w:val="nil"/>
              <w:left w:val="nil"/>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z tego :</w:t>
            </w:r>
          </w:p>
        </w:tc>
        <w:tc>
          <w:tcPr>
            <w:tcW w:w="2238" w:type="dxa"/>
            <w:tcBorders>
              <w:top w:val="nil"/>
              <w:left w:val="nil"/>
              <w:bottom w:val="nil"/>
              <w:right w:val="nil"/>
            </w:tcBorders>
            <w:tcMar>
              <w:top w:w="5" w:type="dxa"/>
              <w:left w:w="5" w:type="dxa"/>
              <w:bottom w:w="5" w:type="dxa"/>
              <w:right w:w="5" w:type="dxa"/>
            </w:tcMar>
            <w:vAlign w:val="center"/>
            <w:hideMark/>
          </w:tcPr>
          <w:p w:rsidR="00A77B3E" w:rsidRDefault="00A77B3E">
            <w:pPr>
              <w:jc w:val="right"/>
              <w:rPr>
                <w:color w:val="000000"/>
                <w:u w:color="000000"/>
              </w:rPr>
            </w:pPr>
          </w:p>
        </w:tc>
        <w:tc>
          <w:tcPr>
            <w:tcW w:w="24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1812" w:type="dxa"/>
            <w:tcBorders>
              <w:top w:val="nil"/>
              <w:left w:val="nil"/>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r>
      <w:tr w:rsidR="00094F12">
        <w:trPr>
          <w:trHeight w:val="288"/>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left"/>
              <w:rPr>
                <w:color w:val="000000"/>
                <w:u w:color="000000"/>
              </w:rPr>
            </w:pPr>
          </w:p>
        </w:tc>
        <w:tc>
          <w:tcPr>
            <w:tcW w:w="1362" w:type="dxa"/>
            <w:tcBorders>
              <w:top w:val="nil"/>
              <w:left w:val="nil"/>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 wynagrodzenia i składki od nich naliczone</w:t>
            </w:r>
          </w:p>
        </w:tc>
        <w:tc>
          <w:tcPr>
            <w:tcW w:w="223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28224,00</w:t>
            </w:r>
          </w:p>
        </w:tc>
        <w:tc>
          <w:tcPr>
            <w:tcW w:w="243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19654,02</w:t>
            </w:r>
          </w:p>
        </w:tc>
        <w:tc>
          <w:tcPr>
            <w:tcW w:w="181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69,64%</w:t>
            </w:r>
          </w:p>
        </w:tc>
      </w:tr>
      <w:tr w:rsidR="00094F12">
        <w:trPr>
          <w:trHeight w:val="336"/>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left"/>
              <w:rPr>
                <w:color w:val="000000"/>
                <w:u w:color="000000"/>
              </w:rPr>
            </w:pPr>
          </w:p>
        </w:tc>
        <w:tc>
          <w:tcPr>
            <w:tcW w:w="1362" w:type="dxa"/>
            <w:tcBorders>
              <w:top w:val="single" w:sz="2" w:space="0" w:color="auto"/>
              <w:left w:val="single" w:sz="2" w:space="0" w:color="auto"/>
              <w:bottom w:val="single" w:sz="2" w:space="0" w:color="auto"/>
              <w:right w:val="nil"/>
            </w:tcBorders>
            <w:tcMar>
              <w:top w:w="5" w:type="dxa"/>
              <w:left w:w="5" w:type="dxa"/>
              <w:bottom w:w="5" w:type="dxa"/>
              <w:right w:w="5" w:type="dxa"/>
            </w:tcMar>
            <w:vAlign w:val="center"/>
            <w:hideMark/>
          </w:tcPr>
          <w:p w:rsidR="00A77B3E" w:rsidRDefault="007D163F">
            <w:pPr>
              <w:jc w:val="center"/>
              <w:rPr>
                <w:color w:val="000000"/>
                <w:u w:color="000000"/>
              </w:rPr>
            </w:pPr>
            <w:r>
              <w:rPr>
                <w:sz w:val="20"/>
              </w:rPr>
              <w:t>85230</w:t>
            </w:r>
          </w:p>
        </w:tc>
        <w:tc>
          <w:tcPr>
            <w:tcW w:w="272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Pomoc w zakresie dożywiania</w:t>
            </w:r>
          </w:p>
        </w:tc>
        <w:tc>
          <w:tcPr>
            <w:tcW w:w="2238" w:type="dxa"/>
            <w:tcBorders>
              <w:top w:val="single" w:sz="2" w:space="0" w:color="auto"/>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78551,00</w:t>
            </w:r>
          </w:p>
        </w:tc>
        <w:tc>
          <w:tcPr>
            <w:tcW w:w="2438"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78551,00</w:t>
            </w:r>
          </w:p>
        </w:tc>
        <w:tc>
          <w:tcPr>
            <w:tcW w:w="1812"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r>
      <w:tr w:rsidR="00094F12">
        <w:trPr>
          <w:trHeight w:val="348"/>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left"/>
              <w:rPr>
                <w:color w:val="000000"/>
                <w:u w:color="000000"/>
              </w:rPr>
            </w:pPr>
          </w:p>
        </w:tc>
        <w:tc>
          <w:tcPr>
            <w:tcW w:w="1362" w:type="dxa"/>
            <w:tcBorders>
              <w:top w:val="single" w:sz="2" w:space="0" w:color="auto"/>
              <w:left w:val="nil"/>
              <w:bottom w:val="nil"/>
              <w:right w:val="nil"/>
            </w:tcBorders>
            <w:tcMar>
              <w:top w:w="5" w:type="dxa"/>
              <w:left w:w="5" w:type="dxa"/>
              <w:bottom w:w="5" w:type="dxa"/>
              <w:right w:w="5" w:type="dxa"/>
            </w:tcMar>
            <w:vAlign w:val="center"/>
            <w:hideMark/>
          </w:tcPr>
          <w:p w:rsidR="00A77B3E" w:rsidRDefault="00A77B3E">
            <w:pPr>
              <w:jc w:val="center"/>
              <w:rPr>
                <w:color w:val="000000"/>
                <w:u w:color="000000"/>
              </w:rPr>
            </w:pPr>
          </w:p>
        </w:tc>
        <w:tc>
          <w:tcPr>
            <w:tcW w:w="272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bieżące</w:t>
            </w:r>
          </w:p>
          <w:p w:rsidR="00094F12" w:rsidRDefault="007D163F">
            <w:pPr>
              <w:jc w:val="left"/>
            </w:pPr>
            <w:r>
              <w:rPr>
                <w:sz w:val="20"/>
              </w:rPr>
              <w:t>w tym:</w:t>
            </w:r>
          </w:p>
        </w:tc>
        <w:tc>
          <w:tcPr>
            <w:tcW w:w="2238" w:type="dxa"/>
            <w:tcBorders>
              <w:top w:val="single" w:sz="2" w:space="0" w:color="auto"/>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78551,00</w:t>
            </w:r>
          </w:p>
        </w:tc>
        <w:tc>
          <w:tcPr>
            <w:tcW w:w="2438"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78551,00</w:t>
            </w:r>
          </w:p>
        </w:tc>
        <w:tc>
          <w:tcPr>
            <w:tcW w:w="1812"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r>
      <w:tr w:rsidR="00094F12">
        <w:trPr>
          <w:trHeight w:val="336"/>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left"/>
              <w:rPr>
                <w:color w:val="000000"/>
                <w:u w:color="000000"/>
              </w:rPr>
            </w:pPr>
          </w:p>
        </w:tc>
        <w:tc>
          <w:tcPr>
            <w:tcW w:w="1362" w:type="dxa"/>
            <w:tcBorders>
              <w:top w:val="nil"/>
              <w:left w:val="nil"/>
              <w:bottom w:val="single" w:sz="2" w:space="0" w:color="auto"/>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Świadczenia na rzecz osób fizycznych</w:t>
            </w:r>
          </w:p>
        </w:tc>
        <w:tc>
          <w:tcPr>
            <w:tcW w:w="2238" w:type="dxa"/>
            <w:tcBorders>
              <w:top w:val="single" w:sz="2" w:space="0" w:color="auto"/>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78551,00</w:t>
            </w:r>
          </w:p>
        </w:tc>
        <w:tc>
          <w:tcPr>
            <w:tcW w:w="2438"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78551,00</w:t>
            </w:r>
          </w:p>
        </w:tc>
        <w:tc>
          <w:tcPr>
            <w:tcW w:w="1812"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r>
      <w:tr w:rsidR="00094F12">
        <w:trPr>
          <w:trHeight w:val="156"/>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left"/>
              <w:rPr>
                <w:color w:val="000000"/>
                <w:u w:color="000000"/>
              </w:rPr>
            </w:pPr>
          </w:p>
        </w:tc>
        <w:tc>
          <w:tcPr>
            <w:tcW w:w="136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85295</w:t>
            </w:r>
          </w:p>
        </w:tc>
        <w:tc>
          <w:tcPr>
            <w:tcW w:w="2725"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Pozostała działalność</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14487,00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2157,00</w:t>
            </w:r>
          </w:p>
        </w:tc>
        <w:tc>
          <w:tcPr>
            <w:tcW w:w="181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14,89%</w:t>
            </w:r>
          </w:p>
        </w:tc>
      </w:tr>
      <w:tr w:rsidR="00094F12">
        <w:trPr>
          <w:trHeight w:val="324"/>
        </w:trPr>
        <w:tc>
          <w:tcPr>
            <w:tcW w:w="838" w:type="dxa"/>
            <w:tcBorders>
              <w:top w:val="nil"/>
              <w:left w:val="single" w:sz="2" w:space="0" w:color="auto"/>
              <w:bottom w:val="nil"/>
              <w:right w:val="nil"/>
            </w:tcBorders>
            <w:tcMar>
              <w:top w:w="5" w:type="dxa"/>
              <w:left w:w="5" w:type="dxa"/>
              <w:bottom w:w="5" w:type="dxa"/>
              <w:right w:w="5" w:type="dxa"/>
            </w:tcMar>
            <w:vAlign w:val="center"/>
            <w:hideMark/>
          </w:tcPr>
          <w:p w:rsidR="00A77B3E" w:rsidRDefault="00A77B3E">
            <w:pPr>
              <w:jc w:val="left"/>
              <w:rPr>
                <w:color w:val="000000"/>
                <w:u w:color="000000"/>
              </w:rPr>
            </w:pPr>
          </w:p>
        </w:tc>
        <w:tc>
          <w:tcPr>
            <w:tcW w:w="1362"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725"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bieżące</w:t>
            </w:r>
          </w:p>
          <w:p w:rsidR="00094F12" w:rsidRDefault="007D163F">
            <w:pPr>
              <w:jc w:val="left"/>
            </w:pPr>
            <w:r>
              <w:rPr>
                <w:sz w:val="20"/>
              </w:rPr>
              <w:t>w tym:</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14487,00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2157,00</w:t>
            </w:r>
          </w:p>
        </w:tc>
        <w:tc>
          <w:tcPr>
            <w:tcW w:w="181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14,89%</w:t>
            </w:r>
          </w:p>
        </w:tc>
      </w:tr>
      <w:tr w:rsidR="00094F12">
        <w:trPr>
          <w:trHeight w:val="324"/>
        </w:trPr>
        <w:tc>
          <w:tcPr>
            <w:tcW w:w="838" w:type="dxa"/>
            <w:tcBorders>
              <w:top w:val="nil"/>
              <w:left w:val="single" w:sz="2" w:space="0" w:color="auto"/>
              <w:bottom w:val="nil"/>
              <w:right w:val="nil"/>
            </w:tcBorders>
            <w:tcMar>
              <w:top w:w="5" w:type="dxa"/>
              <w:left w:w="5" w:type="dxa"/>
              <w:bottom w:w="5" w:type="dxa"/>
              <w:right w:w="5" w:type="dxa"/>
            </w:tcMar>
            <w:vAlign w:val="center"/>
            <w:hideMark/>
          </w:tcPr>
          <w:p w:rsidR="00A77B3E" w:rsidRDefault="00A77B3E">
            <w:pPr>
              <w:jc w:val="left"/>
              <w:rPr>
                <w:color w:val="000000"/>
                <w:u w:color="000000"/>
              </w:rPr>
            </w:pPr>
          </w:p>
        </w:tc>
        <w:tc>
          <w:tcPr>
            <w:tcW w:w="1362"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725"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jednostek budżetowych</w:t>
            </w:r>
          </w:p>
        </w:tc>
        <w:tc>
          <w:tcPr>
            <w:tcW w:w="2238" w:type="dxa"/>
            <w:tcBorders>
              <w:top w:val="single" w:sz="2" w:space="0" w:color="auto"/>
              <w:left w:val="nil"/>
              <w:bottom w:val="nil"/>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12287,00</w:t>
            </w:r>
          </w:p>
        </w:tc>
        <w:tc>
          <w:tcPr>
            <w:tcW w:w="2438"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0,00</w:t>
            </w:r>
          </w:p>
        </w:tc>
        <w:tc>
          <w:tcPr>
            <w:tcW w:w="1812"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0,00%</w:t>
            </w:r>
          </w:p>
        </w:tc>
      </w:tr>
      <w:tr w:rsidR="00094F12">
        <w:trPr>
          <w:trHeight w:val="324"/>
        </w:trPr>
        <w:tc>
          <w:tcPr>
            <w:tcW w:w="838" w:type="dxa"/>
            <w:tcBorders>
              <w:top w:val="nil"/>
              <w:left w:val="single" w:sz="2" w:space="0" w:color="auto"/>
              <w:bottom w:val="nil"/>
              <w:right w:val="nil"/>
            </w:tcBorders>
            <w:tcMar>
              <w:top w:w="5" w:type="dxa"/>
              <w:left w:w="5" w:type="dxa"/>
              <w:bottom w:w="5" w:type="dxa"/>
              <w:right w:w="5" w:type="dxa"/>
            </w:tcMar>
            <w:vAlign w:val="center"/>
            <w:hideMark/>
          </w:tcPr>
          <w:p w:rsidR="00A77B3E" w:rsidRDefault="00A77B3E">
            <w:pPr>
              <w:jc w:val="left"/>
              <w:rPr>
                <w:color w:val="000000"/>
                <w:u w:color="000000"/>
              </w:rPr>
            </w:pPr>
          </w:p>
        </w:tc>
        <w:tc>
          <w:tcPr>
            <w:tcW w:w="1362"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725"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z tego:</w:t>
            </w:r>
          </w:p>
        </w:tc>
        <w:tc>
          <w:tcPr>
            <w:tcW w:w="2238" w:type="dxa"/>
            <w:tcBorders>
              <w:top w:val="nil"/>
              <w:left w:val="nil"/>
              <w:bottom w:val="nil"/>
              <w:right w:val="nil"/>
            </w:tcBorders>
            <w:tcMar>
              <w:top w:w="5" w:type="dxa"/>
              <w:left w:w="5" w:type="dxa"/>
              <w:bottom w:w="5" w:type="dxa"/>
              <w:right w:w="5" w:type="dxa"/>
            </w:tcMar>
            <w:vAlign w:val="center"/>
            <w:hideMark/>
          </w:tcPr>
          <w:p w:rsidR="00A77B3E" w:rsidRDefault="00A77B3E">
            <w:pPr>
              <w:jc w:val="right"/>
              <w:rPr>
                <w:color w:val="000000"/>
                <w:u w:color="000000"/>
              </w:rPr>
            </w:pPr>
          </w:p>
        </w:tc>
        <w:tc>
          <w:tcPr>
            <w:tcW w:w="24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1812" w:type="dxa"/>
            <w:tcBorders>
              <w:top w:val="nil"/>
              <w:left w:val="nil"/>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r>
      <w:tr w:rsidR="00094F12">
        <w:trPr>
          <w:trHeight w:val="324"/>
        </w:trPr>
        <w:tc>
          <w:tcPr>
            <w:tcW w:w="838" w:type="dxa"/>
            <w:tcBorders>
              <w:top w:val="nil"/>
              <w:left w:val="single" w:sz="2" w:space="0" w:color="auto"/>
              <w:bottom w:val="nil"/>
              <w:right w:val="nil"/>
            </w:tcBorders>
            <w:tcMar>
              <w:top w:w="5" w:type="dxa"/>
              <w:left w:w="5" w:type="dxa"/>
              <w:bottom w:w="5" w:type="dxa"/>
              <w:right w:w="5" w:type="dxa"/>
            </w:tcMar>
            <w:vAlign w:val="center"/>
            <w:hideMark/>
          </w:tcPr>
          <w:p w:rsidR="00A77B3E" w:rsidRDefault="00A77B3E">
            <w:pPr>
              <w:jc w:val="left"/>
              <w:rPr>
                <w:color w:val="000000"/>
                <w:u w:color="000000"/>
              </w:rPr>
            </w:pPr>
          </w:p>
        </w:tc>
        <w:tc>
          <w:tcPr>
            <w:tcW w:w="1362"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725"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 wynagrodzenia i składki od nich naliczone</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12287,00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0,00</w:t>
            </w:r>
          </w:p>
        </w:tc>
        <w:tc>
          <w:tcPr>
            <w:tcW w:w="181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0,00%</w:t>
            </w:r>
          </w:p>
        </w:tc>
      </w:tr>
      <w:tr w:rsidR="00094F12">
        <w:trPr>
          <w:trHeight w:val="444"/>
        </w:trPr>
        <w:tc>
          <w:tcPr>
            <w:tcW w:w="838" w:type="dxa"/>
            <w:tcBorders>
              <w:top w:val="nil"/>
              <w:left w:val="single" w:sz="2" w:space="0" w:color="auto"/>
              <w:bottom w:val="nil"/>
              <w:right w:val="nil"/>
            </w:tcBorders>
            <w:tcMar>
              <w:top w:w="5" w:type="dxa"/>
              <w:left w:w="5" w:type="dxa"/>
              <w:bottom w:w="5" w:type="dxa"/>
              <w:right w:w="5" w:type="dxa"/>
            </w:tcMar>
            <w:vAlign w:val="center"/>
            <w:hideMark/>
          </w:tcPr>
          <w:p w:rsidR="00A77B3E" w:rsidRDefault="00A77B3E">
            <w:pPr>
              <w:jc w:val="left"/>
              <w:rPr>
                <w:color w:val="000000"/>
                <w:u w:color="000000"/>
              </w:rPr>
            </w:pPr>
          </w:p>
        </w:tc>
        <w:tc>
          <w:tcPr>
            <w:tcW w:w="1362" w:type="dxa"/>
            <w:tcBorders>
              <w:top w:val="nil"/>
              <w:left w:val="single" w:sz="2" w:space="0" w:color="auto"/>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Świadczenia na rzecz osób fizycznych</w:t>
            </w:r>
          </w:p>
        </w:tc>
        <w:tc>
          <w:tcPr>
            <w:tcW w:w="2238" w:type="dxa"/>
            <w:tcBorders>
              <w:top w:val="single" w:sz="2" w:space="0" w:color="auto"/>
              <w:left w:val="nil"/>
              <w:bottom w:val="nil"/>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2200,00</w:t>
            </w:r>
          </w:p>
        </w:tc>
        <w:tc>
          <w:tcPr>
            <w:tcW w:w="2438"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2157,00</w:t>
            </w:r>
          </w:p>
        </w:tc>
        <w:tc>
          <w:tcPr>
            <w:tcW w:w="1812"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98,05%</w:t>
            </w:r>
          </w:p>
        </w:tc>
      </w:tr>
      <w:tr w:rsidR="00094F12">
        <w:trPr>
          <w:trHeight w:val="240"/>
        </w:trPr>
        <w:tc>
          <w:tcPr>
            <w:tcW w:w="838" w:type="dxa"/>
            <w:tcBorders>
              <w:top w:val="single" w:sz="2" w:space="0" w:color="auto"/>
              <w:left w:val="single" w:sz="2" w:space="0" w:color="auto"/>
              <w:bottom w:val="nil"/>
              <w:right w:val="nil"/>
            </w:tcBorders>
            <w:tcMar>
              <w:top w:w="5" w:type="dxa"/>
              <w:left w:w="5" w:type="dxa"/>
              <w:bottom w:w="5" w:type="dxa"/>
              <w:right w:w="5" w:type="dxa"/>
            </w:tcMar>
            <w:vAlign w:val="center"/>
            <w:hideMark/>
          </w:tcPr>
          <w:p w:rsidR="00A77B3E" w:rsidRDefault="007D163F">
            <w:pPr>
              <w:jc w:val="center"/>
              <w:rPr>
                <w:color w:val="000000"/>
                <w:u w:color="000000"/>
              </w:rPr>
            </w:pPr>
            <w:r>
              <w:rPr>
                <w:b/>
                <w:sz w:val="20"/>
              </w:rPr>
              <w:t>854</w:t>
            </w:r>
          </w:p>
        </w:tc>
        <w:tc>
          <w:tcPr>
            <w:tcW w:w="1362"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725"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b/>
                <w:sz w:val="20"/>
              </w:rPr>
              <w:t>Edukacyjna opieka wychowawcza</w:t>
            </w:r>
          </w:p>
        </w:tc>
        <w:tc>
          <w:tcPr>
            <w:tcW w:w="2238" w:type="dxa"/>
            <w:tcBorders>
              <w:top w:val="single" w:sz="2" w:space="0" w:color="auto"/>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b/>
                <w:sz w:val="20"/>
              </w:rPr>
              <w:t>308443,00</w:t>
            </w:r>
          </w:p>
        </w:tc>
        <w:tc>
          <w:tcPr>
            <w:tcW w:w="2438"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284290,21</w:t>
            </w:r>
          </w:p>
        </w:tc>
        <w:tc>
          <w:tcPr>
            <w:tcW w:w="1812"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92,17%</w:t>
            </w:r>
          </w:p>
        </w:tc>
      </w:tr>
      <w:tr w:rsidR="00094F12">
        <w:trPr>
          <w:trHeight w:val="180"/>
        </w:trPr>
        <w:tc>
          <w:tcPr>
            <w:tcW w:w="838"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85401</w:t>
            </w:r>
          </w:p>
        </w:tc>
        <w:tc>
          <w:tcPr>
            <w:tcW w:w="2725"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Świetlice szkolne</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266200,00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246702,66</w:t>
            </w:r>
          </w:p>
        </w:tc>
        <w:tc>
          <w:tcPr>
            <w:tcW w:w="1812"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92,68%</w:t>
            </w:r>
          </w:p>
        </w:tc>
      </w:tr>
      <w:tr w:rsidR="00094F12">
        <w:trPr>
          <w:trHeight w:val="384"/>
        </w:trPr>
        <w:tc>
          <w:tcPr>
            <w:tcW w:w="838" w:type="dxa"/>
            <w:tcBorders>
              <w:top w:val="nil"/>
              <w:left w:val="single" w:sz="2" w:space="0" w:color="auto"/>
              <w:bottom w:val="nil"/>
              <w:right w:val="nil"/>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single" w:sz="2" w:space="0" w:color="auto"/>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bieżące</w:t>
            </w:r>
          </w:p>
          <w:p w:rsidR="00094F12" w:rsidRDefault="007D163F">
            <w:pPr>
              <w:jc w:val="left"/>
            </w:pPr>
            <w:r>
              <w:rPr>
                <w:sz w:val="20"/>
              </w:rPr>
              <w:t>w tym:</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266200,00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246702,66</w:t>
            </w:r>
          </w:p>
        </w:tc>
        <w:tc>
          <w:tcPr>
            <w:tcW w:w="1812"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92,68%</w:t>
            </w:r>
          </w:p>
        </w:tc>
      </w:tr>
      <w:tr w:rsidR="00094F12">
        <w:trPr>
          <w:trHeight w:val="360"/>
        </w:trPr>
        <w:tc>
          <w:tcPr>
            <w:tcW w:w="838" w:type="dxa"/>
            <w:tcBorders>
              <w:top w:val="nil"/>
              <w:left w:val="single" w:sz="2" w:space="0" w:color="auto"/>
              <w:bottom w:val="nil"/>
              <w:right w:val="nil"/>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single" w:sz="2" w:space="0" w:color="auto"/>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jednostek budżetowych</w:t>
            </w:r>
          </w:p>
        </w:tc>
        <w:tc>
          <w:tcPr>
            <w:tcW w:w="2238" w:type="dxa"/>
            <w:tcBorders>
              <w:top w:val="single" w:sz="2" w:space="0" w:color="auto"/>
              <w:left w:val="nil"/>
              <w:bottom w:val="nil"/>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251200,00</w:t>
            </w:r>
          </w:p>
        </w:tc>
        <w:tc>
          <w:tcPr>
            <w:tcW w:w="2438"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233569,28</w:t>
            </w:r>
          </w:p>
        </w:tc>
        <w:tc>
          <w:tcPr>
            <w:tcW w:w="1812"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92,98%</w:t>
            </w:r>
          </w:p>
        </w:tc>
      </w:tr>
      <w:tr w:rsidR="00094F12">
        <w:trPr>
          <w:trHeight w:val="120"/>
        </w:trPr>
        <w:tc>
          <w:tcPr>
            <w:tcW w:w="838" w:type="dxa"/>
            <w:tcBorders>
              <w:top w:val="nil"/>
              <w:left w:val="single" w:sz="2" w:space="0" w:color="auto"/>
              <w:bottom w:val="nil"/>
              <w:right w:val="nil"/>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single" w:sz="2" w:space="0" w:color="auto"/>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z tego :</w:t>
            </w:r>
          </w:p>
        </w:tc>
        <w:tc>
          <w:tcPr>
            <w:tcW w:w="2238" w:type="dxa"/>
            <w:tcBorders>
              <w:top w:val="nil"/>
              <w:left w:val="nil"/>
              <w:bottom w:val="nil"/>
              <w:right w:val="nil"/>
            </w:tcBorders>
            <w:tcMar>
              <w:top w:w="5" w:type="dxa"/>
              <w:left w:w="5" w:type="dxa"/>
              <w:bottom w:w="5" w:type="dxa"/>
              <w:right w:w="5" w:type="dxa"/>
            </w:tcMar>
            <w:vAlign w:val="center"/>
            <w:hideMark/>
          </w:tcPr>
          <w:p w:rsidR="00A77B3E" w:rsidRDefault="00A77B3E">
            <w:pPr>
              <w:jc w:val="right"/>
              <w:rPr>
                <w:color w:val="000000"/>
                <w:u w:color="000000"/>
              </w:rPr>
            </w:pPr>
          </w:p>
        </w:tc>
        <w:tc>
          <w:tcPr>
            <w:tcW w:w="24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1812" w:type="dxa"/>
            <w:tcBorders>
              <w:top w:val="nil"/>
              <w:left w:val="nil"/>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r>
      <w:tr w:rsidR="00094F12">
        <w:trPr>
          <w:trHeight w:val="276"/>
        </w:trPr>
        <w:tc>
          <w:tcPr>
            <w:tcW w:w="838" w:type="dxa"/>
            <w:tcBorders>
              <w:top w:val="nil"/>
              <w:left w:val="single" w:sz="2" w:space="0" w:color="auto"/>
              <w:bottom w:val="nil"/>
              <w:right w:val="nil"/>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single" w:sz="2" w:space="0" w:color="auto"/>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 wynagrodzenia i składki od nich naliczone</w:t>
            </w:r>
          </w:p>
        </w:tc>
        <w:tc>
          <w:tcPr>
            <w:tcW w:w="2238" w:type="dxa"/>
            <w:tcBorders>
              <w:top w:val="nil"/>
              <w:left w:val="nil"/>
              <w:bottom w:val="nil"/>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240500,00</w:t>
            </w:r>
          </w:p>
        </w:tc>
        <w:tc>
          <w:tcPr>
            <w:tcW w:w="24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224127,85</w:t>
            </w:r>
          </w:p>
        </w:tc>
        <w:tc>
          <w:tcPr>
            <w:tcW w:w="1812"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93,19%</w:t>
            </w:r>
          </w:p>
        </w:tc>
      </w:tr>
      <w:tr w:rsidR="00094F12">
        <w:trPr>
          <w:trHeight w:val="564"/>
        </w:trPr>
        <w:tc>
          <w:tcPr>
            <w:tcW w:w="838" w:type="dxa"/>
            <w:tcBorders>
              <w:top w:val="nil"/>
              <w:left w:val="single" w:sz="2" w:space="0" w:color="auto"/>
              <w:bottom w:val="nil"/>
              <w:right w:val="nil"/>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single" w:sz="2" w:space="0" w:color="auto"/>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 wydatki związane z  realizacją ich statutowych zadań</w:t>
            </w:r>
          </w:p>
        </w:tc>
        <w:tc>
          <w:tcPr>
            <w:tcW w:w="2238" w:type="dxa"/>
            <w:tcBorders>
              <w:top w:val="nil"/>
              <w:left w:val="nil"/>
              <w:bottom w:val="nil"/>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10700,00</w:t>
            </w:r>
          </w:p>
        </w:tc>
        <w:tc>
          <w:tcPr>
            <w:tcW w:w="24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9441,43</w:t>
            </w:r>
          </w:p>
        </w:tc>
        <w:tc>
          <w:tcPr>
            <w:tcW w:w="1812"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88,24%</w:t>
            </w:r>
          </w:p>
        </w:tc>
      </w:tr>
      <w:tr w:rsidR="00094F12">
        <w:trPr>
          <w:trHeight w:val="300"/>
        </w:trPr>
        <w:tc>
          <w:tcPr>
            <w:tcW w:w="838" w:type="dxa"/>
            <w:tcBorders>
              <w:top w:val="nil"/>
              <w:left w:val="single" w:sz="2" w:space="0" w:color="auto"/>
              <w:bottom w:val="nil"/>
              <w:right w:val="nil"/>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single" w:sz="2" w:space="0" w:color="auto"/>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Świadczenia na rzecz osób fizycznych</w:t>
            </w:r>
          </w:p>
        </w:tc>
        <w:tc>
          <w:tcPr>
            <w:tcW w:w="2238" w:type="dxa"/>
            <w:tcBorders>
              <w:top w:val="single" w:sz="2" w:space="0" w:color="auto"/>
              <w:left w:val="nil"/>
              <w:bottom w:val="nil"/>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15000,00</w:t>
            </w:r>
          </w:p>
        </w:tc>
        <w:tc>
          <w:tcPr>
            <w:tcW w:w="2438"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13133,38</w:t>
            </w:r>
          </w:p>
        </w:tc>
        <w:tc>
          <w:tcPr>
            <w:tcW w:w="1812"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87,56%</w:t>
            </w:r>
          </w:p>
        </w:tc>
      </w:tr>
      <w:tr w:rsidR="00094F12">
        <w:trPr>
          <w:trHeight w:val="252"/>
        </w:trPr>
        <w:tc>
          <w:tcPr>
            <w:tcW w:w="838" w:type="dxa"/>
            <w:tcBorders>
              <w:top w:val="nil"/>
              <w:left w:val="single" w:sz="2" w:space="0" w:color="auto"/>
              <w:bottom w:val="nil"/>
              <w:right w:val="nil"/>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85415</w:t>
            </w:r>
          </w:p>
        </w:tc>
        <w:tc>
          <w:tcPr>
            <w:tcW w:w="2725"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Pomoc materialna dla uczniów o charakterze socjalnym</w:t>
            </w:r>
          </w:p>
        </w:tc>
        <w:tc>
          <w:tcPr>
            <w:tcW w:w="2238"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40943,00</w:t>
            </w:r>
          </w:p>
        </w:tc>
        <w:tc>
          <w:tcPr>
            <w:tcW w:w="243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37587,55</w:t>
            </w:r>
          </w:p>
        </w:tc>
        <w:tc>
          <w:tcPr>
            <w:tcW w:w="1812"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91,80%</w:t>
            </w:r>
          </w:p>
        </w:tc>
      </w:tr>
      <w:tr w:rsidR="00094F12">
        <w:trPr>
          <w:trHeight w:val="252"/>
        </w:trPr>
        <w:tc>
          <w:tcPr>
            <w:tcW w:w="838" w:type="dxa"/>
            <w:tcBorders>
              <w:top w:val="nil"/>
              <w:left w:val="single" w:sz="2" w:space="0" w:color="auto"/>
              <w:bottom w:val="nil"/>
              <w:right w:val="nil"/>
            </w:tcBorders>
            <w:tcMar>
              <w:top w:w="5" w:type="dxa"/>
              <w:left w:w="5" w:type="dxa"/>
              <w:bottom w:w="5" w:type="dxa"/>
              <w:right w:w="5" w:type="dxa"/>
            </w:tcMar>
            <w:hideMark/>
          </w:tcPr>
          <w:p w:rsidR="00A77B3E" w:rsidRDefault="00A77B3E">
            <w:pPr>
              <w:jc w:val="left"/>
              <w:rPr>
                <w:color w:val="000000"/>
                <w:u w:color="000000"/>
              </w:rPr>
            </w:pPr>
          </w:p>
        </w:tc>
        <w:tc>
          <w:tcPr>
            <w:tcW w:w="1362" w:type="dxa"/>
            <w:tcBorders>
              <w:top w:val="nil"/>
              <w:left w:val="single" w:sz="2" w:space="0" w:color="auto"/>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bieżące</w:t>
            </w:r>
          </w:p>
          <w:p w:rsidR="00094F12" w:rsidRDefault="007D163F">
            <w:pPr>
              <w:jc w:val="left"/>
            </w:pPr>
            <w:r>
              <w:rPr>
                <w:sz w:val="20"/>
              </w:rPr>
              <w:t>w tym:</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40943,00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37587,55</w:t>
            </w:r>
          </w:p>
        </w:tc>
        <w:tc>
          <w:tcPr>
            <w:tcW w:w="1812"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91,80%</w:t>
            </w:r>
          </w:p>
        </w:tc>
      </w:tr>
      <w:tr w:rsidR="00094F12">
        <w:trPr>
          <w:trHeight w:val="312"/>
        </w:trPr>
        <w:tc>
          <w:tcPr>
            <w:tcW w:w="838" w:type="dxa"/>
            <w:tcBorders>
              <w:top w:val="nil"/>
              <w:left w:val="single" w:sz="2" w:space="0" w:color="auto"/>
              <w:bottom w:val="nil"/>
              <w:right w:val="nil"/>
            </w:tcBorders>
            <w:tcMar>
              <w:top w:w="5" w:type="dxa"/>
              <w:left w:w="5" w:type="dxa"/>
              <w:bottom w:w="5" w:type="dxa"/>
              <w:right w:w="5" w:type="dxa"/>
            </w:tcMar>
            <w:hideMark/>
          </w:tcPr>
          <w:p w:rsidR="00A77B3E" w:rsidRDefault="00A77B3E">
            <w:pPr>
              <w:jc w:val="left"/>
              <w:rPr>
                <w:color w:val="000000"/>
                <w:u w:color="000000"/>
              </w:rPr>
            </w:pPr>
          </w:p>
        </w:tc>
        <w:tc>
          <w:tcPr>
            <w:tcW w:w="1362" w:type="dxa"/>
            <w:tcBorders>
              <w:top w:val="nil"/>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Świadczenia na rzecz osób fizycznych </w:t>
            </w:r>
          </w:p>
        </w:tc>
        <w:tc>
          <w:tcPr>
            <w:tcW w:w="2238" w:type="dxa"/>
            <w:tcBorders>
              <w:top w:val="single" w:sz="2" w:space="0" w:color="auto"/>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40943,00</w:t>
            </w:r>
          </w:p>
        </w:tc>
        <w:tc>
          <w:tcPr>
            <w:tcW w:w="2438"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37587,55</w:t>
            </w:r>
          </w:p>
        </w:tc>
        <w:tc>
          <w:tcPr>
            <w:tcW w:w="1812"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91,80%</w:t>
            </w:r>
          </w:p>
        </w:tc>
      </w:tr>
      <w:tr w:rsidR="00094F12">
        <w:trPr>
          <w:trHeight w:val="288"/>
        </w:trPr>
        <w:tc>
          <w:tcPr>
            <w:tcW w:w="838" w:type="dxa"/>
            <w:tcBorders>
              <w:top w:val="nil"/>
              <w:left w:val="single" w:sz="2" w:space="0" w:color="auto"/>
              <w:bottom w:val="nil"/>
              <w:right w:val="nil"/>
            </w:tcBorders>
            <w:tcMar>
              <w:top w:w="5" w:type="dxa"/>
              <w:left w:w="5" w:type="dxa"/>
              <w:bottom w:w="5" w:type="dxa"/>
              <w:right w:w="5" w:type="dxa"/>
            </w:tcMar>
            <w:hideMark/>
          </w:tcPr>
          <w:p w:rsidR="00A77B3E" w:rsidRDefault="00A77B3E">
            <w:pPr>
              <w:jc w:val="left"/>
              <w:rPr>
                <w:color w:val="000000"/>
                <w:u w:color="000000"/>
              </w:rPr>
            </w:pPr>
          </w:p>
        </w:tc>
        <w:tc>
          <w:tcPr>
            <w:tcW w:w="1362"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85446</w:t>
            </w:r>
          </w:p>
        </w:tc>
        <w:tc>
          <w:tcPr>
            <w:tcW w:w="2725"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Dokształcanie i doskonalenie nauczycieli</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1300,00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0,00</w:t>
            </w:r>
          </w:p>
        </w:tc>
        <w:tc>
          <w:tcPr>
            <w:tcW w:w="181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0,00%</w:t>
            </w:r>
          </w:p>
        </w:tc>
      </w:tr>
      <w:tr w:rsidR="00094F12">
        <w:trPr>
          <w:trHeight w:val="192"/>
        </w:trPr>
        <w:tc>
          <w:tcPr>
            <w:tcW w:w="838" w:type="dxa"/>
            <w:tcBorders>
              <w:top w:val="nil"/>
              <w:left w:val="single" w:sz="2" w:space="0" w:color="auto"/>
              <w:bottom w:val="nil"/>
              <w:right w:val="nil"/>
            </w:tcBorders>
            <w:tcMar>
              <w:top w:w="5" w:type="dxa"/>
              <w:left w:w="5" w:type="dxa"/>
              <w:bottom w:w="5" w:type="dxa"/>
              <w:right w:w="5" w:type="dxa"/>
            </w:tcMar>
            <w:vAlign w:val="center"/>
            <w:hideMark/>
          </w:tcPr>
          <w:p w:rsidR="00A77B3E" w:rsidRDefault="00A77B3E">
            <w:pPr>
              <w:jc w:val="left"/>
              <w:rPr>
                <w:color w:val="000000"/>
                <w:u w:color="000000"/>
              </w:rPr>
            </w:pPr>
          </w:p>
        </w:tc>
        <w:tc>
          <w:tcPr>
            <w:tcW w:w="1362" w:type="dxa"/>
            <w:tcBorders>
              <w:top w:val="nil"/>
              <w:left w:val="single" w:sz="2" w:space="0" w:color="auto"/>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bieżące                w tym:</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1300,00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0,00</w:t>
            </w:r>
          </w:p>
        </w:tc>
        <w:tc>
          <w:tcPr>
            <w:tcW w:w="181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0,00%</w:t>
            </w:r>
          </w:p>
        </w:tc>
      </w:tr>
      <w:tr w:rsidR="00094F12">
        <w:trPr>
          <w:trHeight w:val="192"/>
        </w:trPr>
        <w:tc>
          <w:tcPr>
            <w:tcW w:w="838" w:type="dxa"/>
            <w:tcBorders>
              <w:top w:val="nil"/>
              <w:left w:val="single" w:sz="2" w:space="0" w:color="auto"/>
              <w:bottom w:val="nil"/>
              <w:right w:val="nil"/>
            </w:tcBorders>
            <w:tcMar>
              <w:top w:w="5" w:type="dxa"/>
              <w:left w:w="5" w:type="dxa"/>
              <w:bottom w:w="5" w:type="dxa"/>
              <w:right w:w="5" w:type="dxa"/>
            </w:tcMar>
            <w:vAlign w:val="center"/>
            <w:hideMark/>
          </w:tcPr>
          <w:p w:rsidR="00A77B3E" w:rsidRDefault="00A77B3E">
            <w:pPr>
              <w:jc w:val="left"/>
              <w:rPr>
                <w:color w:val="000000"/>
                <w:u w:color="000000"/>
              </w:rPr>
            </w:pPr>
          </w:p>
        </w:tc>
        <w:tc>
          <w:tcPr>
            <w:tcW w:w="1362" w:type="dxa"/>
            <w:tcBorders>
              <w:top w:val="nil"/>
              <w:left w:val="single" w:sz="2" w:space="0" w:color="auto"/>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jednostek budżetowych</w:t>
            </w:r>
          </w:p>
        </w:tc>
        <w:tc>
          <w:tcPr>
            <w:tcW w:w="2238" w:type="dxa"/>
            <w:tcBorders>
              <w:top w:val="single" w:sz="2" w:space="0" w:color="auto"/>
              <w:left w:val="nil"/>
              <w:bottom w:val="nil"/>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1300,00</w:t>
            </w:r>
          </w:p>
        </w:tc>
        <w:tc>
          <w:tcPr>
            <w:tcW w:w="2438"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0,00</w:t>
            </w:r>
          </w:p>
        </w:tc>
        <w:tc>
          <w:tcPr>
            <w:tcW w:w="1812"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0,00%</w:t>
            </w:r>
          </w:p>
        </w:tc>
      </w:tr>
      <w:tr w:rsidR="00094F12">
        <w:trPr>
          <w:trHeight w:val="288"/>
        </w:trPr>
        <w:tc>
          <w:tcPr>
            <w:tcW w:w="838" w:type="dxa"/>
            <w:tcBorders>
              <w:top w:val="nil"/>
              <w:left w:val="single" w:sz="2" w:space="0" w:color="auto"/>
              <w:bottom w:val="nil"/>
              <w:right w:val="nil"/>
            </w:tcBorders>
            <w:tcMar>
              <w:top w:w="5" w:type="dxa"/>
              <w:left w:w="5" w:type="dxa"/>
              <w:bottom w:w="5" w:type="dxa"/>
              <w:right w:w="5" w:type="dxa"/>
            </w:tcMar>
            <w:vAlign w:val="center"/>
            <w:hideMark/>
          </w:tcPr>
          <w:p w:rsidR="00A77B3E" w:rsidRDefault="00A77B3E">
            <w:pPr>
              <w:jc w:val="left"/>
              <w:rPr>
                <w:color w:val="000000"/>
                <w:u w:color="000000"/>
              </w:rPr>
            </w:pPr>
          </w:p>
        </w:tc>
        <w:tc>
          <w:tcPr>
            <w:tcW w:w="1362" w:type="dxa"/>
            <w:tcBorders>
              <w:top w:val="nil"/>
              <w:left w:val="single" w:sz="2" w:space="0" w:color="auto"/>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z tego :</w:t>
            </w:r>
          </w:p>
        </w:tc>
        <w:tc>
          <w:tcPr>
            <w:tcW w:w="2238" w:type="dxa"/>
            <w:tcBorders>
              <w:top w:val="nil"/>
              <w:left w:val="nil"/>
              <w:bottom w:val="nil"/>
              <w:right w:val="nil"/>
            </w:tcBorders>
            <w:tcMar>
              <w:top w:w="5" w:type="dxa"/>
              <w:left w:w="5" w:type="dxa"/>
              <w:bottom w:w="5" w:type="dxa"/>
              <w:right w:w="5" w:type="dxa"/>
            </w:tcMar>
            <w:vAlign w:val="center"/>
            <w:hideMark/>
          </w:tcPr>
          <w:p w:rsidR="00A77B3E" w:rsidRDefault="00A77B3E">
            <w:pPr>
              <w:jc w:val="right"/>
              <w:rPr>
                <w:color w:val="000000"/>
                <w:u w:color="000000"/>
              </w:rPr>
            </w:pPr>
          </w:p>
        </w:tc>
        <w:tc>
          <w:tcPr>
            <w:tcW w:w="24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1812" w:type="dxa"/>
            <w:tcBorders>
              <w:top w:val="nil"/>
              <w:left w:val="nil"/>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r>
      <w:tr w:rsidR="00094F12">
        <w:trPr>
          <w:trHeight w:val="480"/>
        </w:trPr>
        <w:tc>
          <w:tcPr>
            <w:tcW w:w="838" w:type="dxa"/>
            <w:tcBorders>
              <w:top w:val="nil"/>
              <w:left w:val="single" w:sz="2" w:space="0" w:color="auto"/>
              <w:bottom w:val="single" w:sz="2" w:space="0" w:color="auto"/>
              <w:right w:val="nil"/>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 wydatki związane z  realizacją ich statutowych zadań</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1300,00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0,00</w:t>
            </w:r>
          </w:p>
        </w:tc>
        <w:tc>
          <w:tcPr>
            <w:tcW w:w="181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0,00%</w:t>
            </w:r>
          </w:p>
        </w:tc>
      </w:tr>
      <w:tr w:rsidR="00094F12">
        <w:trPr>
          <w:trHeight w:val="288"/>
        </w:trPr>
        <w:tc>
          <w:tcPr>
            <w:tcW w:w="838" w:type="dxa"/>
            <w:tcBorders>
              <w:top w:val="nil"/>
              <w:left w:val="single" w:sz="2" w:space="0" w:color="auto"/>
              <w:bottom w:val="single" w:sz="2" w:space="0" w:color="auto"/>
              <w:right w:val="nil"/>
            </w:tcBorders>
            <w:tcMar>
              <w:top w:w="5" w:type="dxa"/>
              <w:left w:w="5" w:type="dxa"/>
              <w:bottom w:w="5" w:type="dxa"/>
              <w:right w:w="5" w:type="dxa"/>
            </w:tcMar>
            <w:vAlign w:val="center"/>
            <w:hideMark/>
          </w:tcPr>
          <w:p w:rsidR="00A77B3E" w:rsidRDefault="007D163F">
            <w:pPr>
              <w:jc w:val="center"/>
              <w:rPr>
                <w:color w:val="000000"/>
                <w:u w:color="000000"/>
              </w:rPr>
            </w:pPr>
            <w:r>
              <w:rPr>
                <w:b/>
                <w:sz w:val="20"/>
              </w:rPr>
              <w:t>855</w:t>
            </w:r>
          </w:p>
        </w:tc>
        <w:tc>
          <w:tcPr>
            <w:tcW w:w="1362" w:type="dxa"/>
            <w:tcBorders>
              <w:top w:val="nil"/>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b/>
                <w:sz w:val="20"/>
              </w:rPr>
              <w:t>Rodzina</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b/>
                <w:sz w:val="20"/>
              </w:rPr>
              <w:t>4709052,00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4703208,58</w:t>
            </w:r>
          </w:p>
        </w:tc>
        <w:tc>
          <w:tcPr>
            <w:tcW w:w="181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99,88%</w:t>
            </w:r>
          </w:p>
        </w:tc>
      </w:tr>
      <w:tr w:rsidR="00094F12">
        <w:trPr>
          <w:trHeight w:val="264"/>
        </w:trPr>
        <w:tc>
          <w:tcPr>
            <w:tcW w:w="838" w:type="dxa"/>
            <w:tcBorders>
              <w:top w:val="nil"/>
              <w:left w:val="single" w:sz="2" w:space="0" w:color="auto"/>
              <w:bottom w:val="nil"/>
              <w:right w:val="nil"/>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85501</w:t>
            </w:r>
          </w:p>
        </w:tc>
        <w:tc>
          <w:tcPr>
            <w:tcW w:w="2725"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Świadczenie wychowawcze</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3142468,00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3139540,50</w:t>
            </w:r>
          </w:p>
        </w:tc>
        <w:tc>
          <w:tcPr>
            <w:tcW w:w="181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99,91%</w:t>
            </w:r>
          </w:p>
        </w:tc>
      </w:tr>
      <w:tr w:rsidR="00094F12">
        <w:trPr>
          <w:trHeight w:val="300"/>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nil"/>
              <w:bottom w:val="nil"/>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c>
          <w:tcPr>
            <w:tcW w:w="2725"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bieżące               w tym:</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3142468,00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3139540,50</w:t>
            </w:r>
          </w:p>
        </w:tc>
        <w:tc>
          <w:tcPr>
            <w:tcW w:w="181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99,91%</w:t>
            </w:r>
          </w:p>
        </w:tc>
      </w:tr>
      <w:tr w:rsidR="00094F12">
        <w:trPr>
          <w:trHeight w:val="264"/>
        </w:trPr>
        <w:tc>
          <w:tcPr>
            <w:tcW w:w="8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nil"/>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c>
          <w:tcPr>
            <w:tcW w:w="2725"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jednostek budżetowych</w:t>
            </w:r>
          </w:p>
        </w:tc>
        <w:tc>
          <w:tcPr>
            <w:tcW w:w="2238"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28892,28</w:t>
            </w:r>
          </w:p>
        </w:tc>
        <w:tc>
          <w:tcPr>
            <w:tcW w:w="2438"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27239,30</w:t>
            </w:r>
          </w:p>
        </w:tc>
        <w:tc>
          <w:tcPr>
            <w:tcW w:w="1812"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94,28%</w:t>
            </w:r>
          </w:p>
        </w:tc>
      </w:tr>
      <w:tr w:rsidR="00094F12">
        <w:trPr>
          <w:trHeight w:val="156"/>
        </w:trPr>
        <w:tc>
          <w:tcPr>
            <w:tcW w:w="838"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single" w:sz="2" w:space="0" w:color="auto"/>
              <w:left w:val="single" w:sz="2" w:space="0" w:color="auto"/>
              <w:bottom w:val="nil"/>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c>
          <w:tcPr>
            <w:tcW w:w="272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z tego :</w:t>
            </w:r>
          </w:p>
        </w:tc>
        <w:tc>
          <w:tcPr>
            <w:tcW w:w="2238"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2438"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1812"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r>
      <w:tr w:rsidR="00094F12">
        <w:trPr>
          <w:trHeight w:val="480"/>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nil"/>
              <w:bottom w:val="nil"/>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c>
          <w:tcPr>
            <w:tcW w:w="2725"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 wynagrodzenia i składki od nich naliczone</w:t>
            </w:r>
          </w:p>
        </w:tc>
        <w:tc>
          <w:tcPr>
            <w:tcW w:w="2238" w:type="dxa"/>
            <w:tcBorders>
              <w:top w:val="single" w:sz="2" w:space="0" w:color="auto"/>
              <w:left w:val="nil"/>
              <w:bottom w:val="nil"/>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23800,08</w:t>
            </w:r>
          </w:p>
        </w:tc>
        <w:tc>
          <w:tcPr>
            <w:tcW w:w="2438"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23800,08</w:t>
            </w:r>
          </w:p>
        </w:tc>
        <w:tc>
          <w:tcPr>
            <w:tcW w:w="1812"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r>
      <w:tr w:rsidR="00094F12">
        <w:trPr>
          <w:trHeight w:val="528"/>
        </w:trPr>
        <w:tc>
          <w:tcPr>
            <w:tcW w:w="838" w:type="dxa"/>
            <w:tcBorders>
              <w:top w:val="nil"/>
              <w:left w:val="single" w:sz="2" w:space="0" w:color="auto"/>
              <w:bottom w:val="nil"/>
              <w:right w:val="nil"/>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single" w:sz="2" w:space="0" w:color="auto"/>
              <w:bottom w:val="nil"/>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c>
          <w:tcPr>
            <w:tcW w:w="2725"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 wydatki związane z  realizacją ich statutowych zadań</w:t>
            </w:r>
          </w:p>
        </w:tc>
        <w:tc>
          <w:tcPr>
            <w:tcW w:w="2238"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5092,20</w:t>
            </w:r>
          </w:p>
        </w:tc>
        <w:tc>
          <w:tcPr>
            <w:tcW w:w="2438"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3439,22</w:t>
            </w:r>
          </w:p>
        </w:tc>
        <w:tc>
          <w:tcPr>
            <w:tcW w:w="1812"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67,54%</w:t>
            </w:r>
          </w:p>
        </w:tc>
      </w:tr>
      <w:tr w:rsidR="00094F12">
        <w:trPr>
          <w:trHeight w:val="324"/>
        </w:trPr>
        <w:tc>
          <w:tcPr>
            <w:tcW w:w="838" w:type="dxa"/>
            <w:tcBorders>
              <w:top w:val="nil"/>
              <w:left w:val="single" w:sz="2" w:space="0" w:color="auto"/>
              <w:bottom w:val="nil"/>
              <w:right w:val="nil"/>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c>
          <w:tcPr>
            <w:tcW w:w="2725"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Świadczenia na rzecz osób fizycznych</w:t>
            </w:r>
          </w:p>
        </w:tc>
        <w:tc>
          <w:tcPr>
            <w:tcW w:w="2238"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3113575,72</w:t>
            </w:r>
          </w:p>
        </w:tc>
        <w:tc>
          <w:tcPr>
            <w:tcW w:w="2438"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3112301,20</w:t>
            </w:r>
          </w:p>
        </w:tc>
        <w:tc>
          <w:tcPr>
            <w:tcW w:w="1812"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99,96%</w:t>
            </w:r>
          </w:p>
        </w:tc>
      </w:tr>
      <w:tr w:rsidR="00094F12">
        <w:trPr>
          <w:trHeight w:val="1476"/>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85502</w:t>
            </w:r>
          </w:p>
        </w:tc>
        <w:tc>
          <w:tcPr>
            <w:tcW w:w="2725"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Świadczenia rodzinne, świadczenie z funduszu alimentacyjnego oraz składki na ubezpieczenia emerytalne i rentowe z ubezpieczenia społecznego</w:t>
            </w:r>
          </w:p>
        </w:tc>
        <w:tc>
          <w:tcPr>
            <w:tcW w:w="2238" w:type="dxa"/>
            <w:tcBorders>
              <w:top w:val="single" w:sz="2" w:space="0" w:color="auto"/>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1428796,00</w:t>
            </w:r>
          </w:p>
        </w:tc>
        <w:tc>
          <w:tcPr>
            <w:tcW w:w="2438"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1426975,91</w:t>
            </w:r>
          </w:p>
        </w:tc>
        <w:tc>
          <w:tcPr>
            <w:tcW w:w="1812"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99,87%</w:t>
            </w:r>
          </w:p>
        </w:tc>
      </w:tr>
      <w:tr w:rsidR="00094F12">
        <w:trPr>
          <w:trHeight w:val="336"/>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nil"/>
              <w:bottom w:val="nil"/>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c>
          <w:tcPr>
            <w:tcW w:w="2725"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bieżące</w:t>
            </w:r>
          </w:p>
          <w:p w:rsidR="00094F12" w:rsidRDefault="007D163F">
            <w:pPr>
              <w:jc w:val="left"/>
            </w:pPr>
            <w:r>
              <w:rPr>
                <w:sz w:val="20"/>
              </w:rPr>
              <w:t>w tym:</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1428796,00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1426975,91</w:t>
            </w:r>
          </w:p>
        </w:tc>
        <w:tc>
          <w:tcPr>
            <w:tcW w:w="181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99,87%</w:t>
            </w:r>
          </w:p>
        </w:tc>
      </w:tr>
      <w:tr w:rsidR="00094F12">
        <w:trPr>
          <w:trHeight w:val="528"/>
        </w:trPr>
        <w:tc>
          <w:tcPr>
            <w:tcW w:w="838" w:type="dxa"/>
            <w:tcBorders>
              <w:top w:val="nil"/>
              <w:left w:val="single" w:sz="2" w:space="0" w:color="auto"/>
              <w:bottom w:val="nil"/>
              <w:right w:val="nil"/>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single" w:sz="2" w:space="0" w:color="auto"/>
              <w:bottom w:val="nil"/>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c>
          <w:tcPr>
            <w:tcW w:w="2725"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jednostek budżetowych</w:t>
            </w:r>
          </w:p>
        </w:tc>
        <w:tc>
          <w:tcPr>
            <w:tcW w:w="2238"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86273,64</w:t>
            </w:r>
          </w:p>
        </w:tc>
        <w:tc>
          <w:tcPr>
            <w:tcW w:w="2438"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84458,30</w:t>
            </w:r>
          </w:p>
        </w:tc>
        <w:tc>
          <w:tcPr>
            <w:tcW w:w="1812"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97,90%</w:t>
            </w:r>
          </w:p>
        </w:tc>
      </w:tr>
      <w:tr w:rsidR="00094F12">
        <w:trPr>
          <w:trHeight w:val="288"/>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nil"/>
              <w:bottom w:val="nil"/>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c>
          <w:tcPr>
            <w:tcW w:w="2725"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z tego :</w:t>
            </w:r>
          </w:p>
        </w:tc>
        <w:tc>
          <w:tcPr>
            <w:tcW w:w="2238" w:type="dxa"/>
            <w:tcBorders>
              <w:top w:val="nil"/>
              <w:left w:val="nil"/>
              <w:bottom w:val="nil"/>
              <w:right w:val="single" w:sz="2"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2438" w:type="dxa"/>
            <w:tcBorders>
              <w:top w:val="nil"/>
              <w:left w:val="nil"/>
              <w:bottom w:val="nil"/>
              <w:right w:val="single" w:sz="2"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1812" w:type="dxa"/>
            <w:tcBorders>
              <w:top w:val="nil"/>
              <w:left w:val="nil"/>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r>
      <w:tr w:rsidR="00094F12">
        <w:trPr>
          <w:trHeight w:val="528"/>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nil"/>
              <w:bottom w:val="nil"/>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c>
          <w:tcPr>
            <w:tcW w:w="2725"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 wynagrodzenia i składki od nich naliczone</w:t>
            </w:r>
          </w:p>
        </w:tc>
        <w:tc>
          <w:tcPr>
            <w:tcW w:w="2238"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73707,60</w:t>
            </w:r>
          </w:p>
        </w:tc>
        <w:tc>
          <w:tcPr>
            <w:tcW w:w="2438"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73707,60</w:t>
            </w:r>
          </w:p>
        </w:tc>
        <w:tc>
          <w:tcPr>
            <w:tcW w:w="1812"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r>
      <w:tr w:rsidR="00094F12">
        <w:trPr>
          <w:trHeight w:val="636"/>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nil"/>
              <w:bottom w:val="nil"/>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c>
          <w:tcPr>
            <w:tcW w:w="2725"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 wydatki związane z  realizacją ich statutowych zadań</w:t>
            </w:r>
          </w:p>
        </w:tc>
        <w:tc>
          <w:tcPr>
            <w:tcW w:w="2238" w:type="dxa"/>
            <w:tcBorders>
              <w:top w:val="nil"/>
              <w:left w:val="nil"/>
              <w:bottom w:val="nil"/>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12566,04</w:t>
            </w:r>
          </w:p>
        </w:tc>
        <w:tc>
          <w:tcPr>
            <w:tcW w:w="24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10750,70</w:t>
            </w:r>
          </w:p>
        </w:tc>
        <w:tc>
          <w:tcPr>
            <w:tcW w:w="1812"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85,55%</w:t>
            </w:r>
          </w:p>
        </w:tc>
      </w:tr>
      <w:tr w:rsidR="00094F12">
        <w:trPr>
          <w:trHeight w:val="204"/>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nil"/>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c>
          <w:tcPr>
            <w:tcW w:w="2725"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Świadczenia na rzecz osób fizycznych</w:t>
            </w:r>
          </w:p>
        </w:tc>
        <w:tc>
          <w:tcPr>
            <w:tcW w:w="2238"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1342522,36</w:t>
            </w:r>
          </w:p>
        </w:tc>
        <w:tc>
          <w:tcPr>
            <w:tcW w:w="2438"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1342517,61</w:t>
            </w:r>
          </w:p>
        </w:tc>
        <w:tc>
          <w:tcPr>
            <w:tcW w:w="1812"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r>
      <w:tr w:rsidR="00094F12">
        <w:trPr>
          <w:trHeight w:val="288"/>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85503</w:t>
            </w:r>
          </w:p>
        </w:tc>
        <w:tc>
          <w:tcPr>
            <w:tcW w:w="2725"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Karta Dużej Rodziny</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126,00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121,65</w:t>
            </w:r>
          </w:p>
        </w:tc>
        <w:tc>
          <w:tcPr>
            <w:tcW w:w="181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96,55%</w:t>
            </w:r>
          </w:p>
        </w:tc>
      </w:tr>
      <w:tr w:rsidR="00094F12">
        <w:trPr>
          <w:trHeight w:val="348"/>
        </w:trPr>
        <w:tc>
          <w:tcPr>
            <w:tcW w:w="838" w:type="dxa"/>
            <w:tcBorders>
              <w:top w:val="nil"/>
              <w:left w:val="single" w:sz="2" w:space="0" w:color="auto"/>
              <w:bottom w:val="nil"/>
              <w:right w:val="nil"/>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single" w:sz="2" w:space="0" w:color="auto"/>
              <w:bottom w:val="nil"/>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c>
          <w:tcPr>
            <w:tcW w:w="2725"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bieżące                w tym:</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126,00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121,65</w:t>
            </w:r>
          </w:p>
        </w:tc>
        <w:tc>
          <w:tcPr>
            <w:tcW w:w="181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96,55%</w:t>
            </w:r>
          </w:p>
        </w:tc>
      </w:tr>
      <w:tr w:rsidR="00094F12">
        <w:trPr>
          <w:trHeight w:val="528"/>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nil"/>
              <w:bottom w:val="nil"/>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c>
          <w:tcPr>
            <w:tcW w:w="2725"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jednostek budżetowych</w:t>
            </w:r>
          </w:p>
        </w:tc>
        <w:tc>
          <w:tcPr>
            <w:tcW w:w="2238"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126,00</w:t>
            </w:r>
          </w:p>
        </w:tc>
        <w:tc>
          <w:tcPr>
            <w:tcW w:w="2438"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121,65</w:t>
            </w:r>
          </w:p>
        </w:tc>
        <w:tc>
          <w:tcPr>
            <w:tcW w:w="1812"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96,55%</w:t>
            </w:r>
          </w:p>
        </w:tc>
      </w:tr>
      <w:tr w:rsidR="00094F12">
        <w:trPr>
          <w:trHeight w:val="288"/>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nil"/>
              <w:bottom w:val="nil"/>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c>
          <w:tcPr>
            <w:tcW w:w="2725"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z tego :</w:t>
            </w:r>
          </w:p>
        </w:tc>
        <w:tc>
          <w:tcPr>
            <w:tcW w:w="2238" w:type="dxa"/>
            <w:tcBorders>
              <w:top w:val="nil"/>
              <w:left w:val="nil"/>
              <w:bottom w:val="nil"/>
              <w:right w:val="single" w:sz="2"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2438" w:type="dxa"/>
            <w:tcBorders>
              <w:top w:val="nil"/>
              <w:left w:val="nil"/>
              <w:bottom w:val="nil"/>
              <w:right w:val="single" w:sz="2"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1812" w:type="dxa"/>
            <w:tcBorders>
              <w:top w:val="nil"/>
              <w:left w:val="nil"/>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r>
      <w:tr w:rsidR="00094F12">
        <w:trPr>
          <w:trHeight w:val="588"/>
        </w:trPr>
        <w:tc>
          <w:tcPr>
            <w:tcW w:w="838" w:type="dxa"/>
            <w:tcBorders>
              <w:top w:val="nil"/>
              <w:left w:val="single" w:sz="2" w:space="0" w:color="auto"/>
              <w:bottom w:val="nil"/>
              <w:right w:val="nil"/>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c>
          <w:tcPr>
            <w:tcW w:w="2725"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 wydatki związane z  realizacją ich statutowych zadań</w:t>
            </w:r>
          </w:p>
        </w:tc>
        <w:tc>
          <w:tcPr>
            <w:tcW w:w="223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126,00</w:t>
            </w:r>
          </w:p>
        </w:tc>
        <w:tc>
          <w:tcPr>
            <w:tcW w:w="243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121,65</w:t>
            </w:r>
          </w:p>
        </w:tc>
        <w:tc>
          <w:tcPr>
            <w:tcW w:w="181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96,55%</w:t>
            </w:r>
          </w:p>
        </w:tc>
      </w:tr>
      <w:tr w:rsidR="00094F12">
        <w:trPr>
          <w:trHeight w:val="288"/>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85504</w:t>
            </w:r>
          </w:p>
        </w:tc>
        <w:tc>
          <w:tcPr>
            <w:tcW w:w="2725"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Wspieranie rodziny</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119545,00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118487,50</w:t>
            </w:r>
          </w:p>
        </w:tc>
        <w:tc>
          <w:tcPr>
            <w:tcW w:w="181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99,12%</w:t>
            </w:r>
          </w:p>
        </w:tc>
      </w:tr>
      <w:tr w:rsidR="00094F12">
        <w:trPr>
          <w:trHeight w:val="336"/>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nil"/>
              <w:bottom w:val="nil"/>
              <w:right w:val="single" w:sz="2" w:space="0" w:color="auto"/>
            </w:tcBorders>
            <w:tcMar>
              <w:top w:w="5" w:type="dxa"/>
              <w:left w:w="5" w:type="dxa"/>
              <w:bottom w:w="5" w:type="dxa"/>
              <w:right w:w="5" w:type="dxa"/>
            </w:tcMar>
            <w:vAlign w:val="center"/>
            <w:hideMark/>
          </w:tcPr>
          <w:p w:rsidR="00A77B3E" w:rsidRDefault="00A77B3E">
            <w:pPr>
              <w:jc w:val="left"/>
              <w:rPr>
                <w:color w:val="000000"/>
                <w:u w:color="000000"/>
              </w:rPr>
            </w:pPr>
          </w:p>
        </w:tc>
        <w:tc>
          <w:tcPr>
            <w:tcW w:w="2725"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bieżące</w:t>
            </w:r>
          </w:p>
          <w:p w:rsidR="00094F12" w:rsidRDefault="007D163F">
            <w:pPr>
              <w:jc w:val="left"/>
            </w:pPr>
            <w:r>
              <w:rPr>
                <w:sz w:val="20"/>
              </w:rPr>
              <w:t>w tym:</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119545,00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118487,50</w:t>
            </w:r>
          </w:p>
        </w:tc>
        <w:tc>
          <w:tcPr>
            <w:tcW w:w="181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99,12%</w:t>
            </w:r>
          </w:p>
        </w:tc>
      </w:tr>
      <w:tr w:rsidR="00094F12">
        <w:trPr>
          <w:trHeight w:val="288"/>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nil"/>
              <w:bottom w:val="nil"/>
              <w:right w:val="single" w:sz="2" w:space="0" w:color="auto"/>
            </w:tcBorders>
            <w:tcMar>
              <w:top w:w="5" w:type="dxa"/>
              <w:left w:w="5" w:type="dxa"/>
              <w:bottom w:w="5" w:type="dxa"/>
              <w:right w:w="5" w:type="dxa"/>
            </w:tcMar>
            <w:vAlign w:val="center"/>
            <w:hideMark/>
          </w:tcPr>
          <w:p w:rsidR="00A77B3E" w:rsidRDefault="00A77B3E">
            <w:pPr>
              <w:jc w:val="left"/>
              <w:rPr>
                <w:color w:val="000000"/>
                <w:u w:color="000000"/>
              </w:rPr>
            </w:pPr>
          </w:p>
        </w:tc>
        <w:tc>
          <w:tcPr>
            <w:tcW w:w="2725"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jednostek budżetowych</w:t>
            </w:r>
          </w:p>
        </w:tc>
        <w:tc>
          <w:tcPr>
            <w:tcW w:w="2238"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13945,00</w:t>
            </w:r>
          </w:p>
        </w:tc>
        <w:tc>
          <w:tcPr>
            <w:tcW w:w="2438"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12887,50</w:t>
            </w:r>
          </w:p>
        </w:tc>
        <w:tc>
          <w:tcPr>
            <w:tcW w:w="1812"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92,42%</w:t>
            </w:r>
          </w:p>
        </w:tc>
      </w:tr>
      <w:tr w:rsidR="00094F12">
        <w:trPr>
          <w:trHeight w:val="288"/>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nil"/>
              <w:bottom w:val="nil"/>
              <w:right w:val="single" w:sz="2" w:space="0" w:color="auto"/>
            </w:tcBorders>
            <w:tcMar>
              <w:top w:w="5" w:type="dxa"/>
              <w:left w:w="5" w:type="dxa"/>
              <w:bottom w:w="5" w:type="dxa"/>
              <w:right w:w="5" w:type="dxa"/>
            </w:tcMar>
            <w:vAlign w:val="center"/>
            <w:hideMark/>
          </w:tcPr>
          <w:p w:rsidR="00A77B3E" w:rsidRDefault="00A77B3E">
            <w:pPr>
              <w:jc w:val="left"/>
              <w:rPr>
                <w:color w:val="000000"/>
                <w:u w:color="000000"/>
              </w:rPr>
            </w:pPr>
          </w:p>
        </w:tc>
        <w:tc>
          <w:tcPr>
            <w:tcW w:w="2725"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z tego :</w:t>
            </w:r>
          </w:p>
        </w:tc>
        <w:tc>
          <w:tcPr>
            <w:tcW w:w="2238" w:type="dxa"/>
            <w:tcBorders>
              <w:top w:val="nil"/>
              <w:left w:val="nil"/>
              <w:bottom w:val="nil"/>
              <w:right w:val="single" w:sz="2"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2438" w:type="dxa"/>
            <w:tcBorders>
              <w:top w:val="nil"/>
              <w:left w:val="nil"/>
              <w:bottom w:val="nil"/>
              <w:right w:val="single" w:sz="2"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1812" w:type="dxa"/>
            <w:tcBorders>
              <w:top w:val="nil"/>
              <w:left w:val="nil"/>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r>
      <w:tr w:rsidR="00094F12">
        <w:trPr>
          <w:trHeight w:val="132"/>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nil"/>
              <w:bottom w:val="nil"/>
              <w:right w:val="single" w:sz="2" w:space="0" w:color="auto"/>
            </w:tcBorders>
            <w:tcMar>
              <w:top w:w="5" w:type="dxa"/>
              <w:left w:w="5" w:type="dxa"/>
              <w:bottom w:w="5" w:type="dxa"/>
              <w:right w:w="5" w:type="dxa"/>
            </w:tcMar>
            <w:vAlign w:val="center"/>
            <w:hideMark/>
          </w:tcPr>
          <w:p w:rsidR="00A77B3E" w:rsidRDefault="00A77B3E">
            <w:pPr>
              <w:jc w:val="left"/>
              <w:rPr>
                <w:color w:val="000000"/>
                <w:u w:color="000000"/>
              </w:rPr>
            </w:pPr>
          </w:p>
        </w:tc>
        <w:tc>
          <w:tcPr>
            <w:tcW w:w="2725"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 wynagrodzenia i składki od nich naliczone</w:t>
            </w:r>
          </w:p>
        </w:tc>
        <w:tc>
          <w:tcPr>
            <w:tcW w:w="2238"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13241,00</w:t>
            </w:r>
          </w:p>
        </w:tc>
        <w:tc>
          <w:tcPr>
            <w:tcW w:w="2438"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12183,50</w:t>
            </w:r>
          </w:p>
        </w:tc>
        <w:tc>
          <w:tcPr>
            <w:tcW w:w="1812"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92,01%</w:t>
            </w:r>
          </w:p>
        </w:tc>
      </w:tr>
      <w:tr w:rsidR="00094F12">
        <w:trPr>
          <w:trHeight w:val="552"/>
        </w:trPr>
        <w:tc>
          <w:tcPr>
            <w:tcW w:w="838" w:type="dxa"/>
            <w:tcBorders>
              <w:top w:val="nil"/>
              <w:left w:val="single" w:sz="2" w:space="0" w:color="auto"/>
              <w:bottom w:val="nil"/>
              <w:right w:val="nil"/>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single" w:sz="2" w:space="0" w:color="auto"/>
              <w:bottom w:val="nil"/>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c>
          <w:tcPr>
            <w:tcW w:w="2725"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 wydatki związane z  realizacją ich statutowych zadań</w:t>
            </w:r>
          </w:p>
        </w:tc>
        <w:tc>
          <w:tcPr>
            <w:tcW w:w="2238"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704,00</w:t>
            </w:r>
          </w:p>
        </w:tc>
        <w:tc>
          <w:tcPr>
            <w:tcW w:w="2438"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704,00</w:t>
            </w:r>
          </w:p>
        </w:tc>
        <w:tc>
          <w:tcPr>
            <w:tcW w:w="1812"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r>
      <w:tr w:rsidR="00094F12">
        <w:trPr>
          <w:trHeight w:val="336"/>
        </w:trPr>
        <w:tc>
          <w:tcPr>
            <w:tcW w:w="838" w:type="dxa"/>
            <w:tcBorders>
              <w:top w:val="nil"/>
              <w:left w:val="single" w:sz="2" w:space="0" w:color="auto"/>
              <w:bottom w:val="nil"/>
              <w:right w:val="nil"/>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single" w:sz="2" w:space="0" w:color="auto"/>
              <w:bottom w:val="nil"/>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c>
          <w:tcPr>
            <w:tcW w:w="2725"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Świadczenia na rzecz osób fizycznych</w:t>
            </w:r>
          </w:p>
        </w:tc>
        <w:tc>
          <w:tcPr>
            <w:tcW w:w="2238"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105600,00</w:t>
            </w:r>
          </w:p>
        </w:tc>
        <w:tc>
          <w:tcPr>
            <w:tcW w:w="2438"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105600,00</w:t>
            </w:r>
          </w:p>
        </w:tc>
        <w:tc>
          <w:tcPr>
            <w:tcW w:w="1812"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r>
      <w:tr w:rsidR="00094F12">
        <w:trPr>
          <w:trHeight w:val="288"/>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single" w:sz="2" w:space="0" w:color="auto"/>
              <w:left w:val="nil"/>
              <w:bottom w:val="single" w:sz="2" w:space="0" w:color="auto"/>
              <w:right w:val="single" w:sz="2" w:space="0" w:color="auto"/>
            </w:tcBorders>
            <w:tcMar>
              <w:top w:w="5" w:type="dxa"/>
              <w:left w:w="5" w:type="dxa"/>
              <w:bottom w:w="5" w:type="dxa"/>
              <w:right w:w="5" w:type="dxa"/>
            </w:tcMar>
            <w:hideMark/>
          </w:tcPr>
          <w:p w:rsidR="00A77B3E" w:rsidRDefault="007D163F">
            <w:pPr>
              <w:jc w:val="center"/>
              <w:rPr>
                <w:color w:val="000000"/>
                <w:u w:color="000000"/>
              </w:rPr>
            </w:pPr>
            <w:r>
              <w:rPr>
                <w:sz w:val="20"/>
              </w:rPr>
              <w:t>85508</w:t>
            </w:r>
          </w:p>
        </w:tc>
        <w:tc>
          <w:tcPr>
            <w:tcW w:w="2725"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Rodziny zastępcze</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13000,00</w:t>
            </w:r>
          </w:p>
        </w:tc>
        <w:tc>
          <w:tcPr>
            <w:tcW w:w="2438"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12966,52</w:t>
            </w:r>
          </w:p>
        </w:tc>
        <w:tc>
          <w:tcPr>
            <w:tcW w:w="1812"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99,74%</w:t>
            </w:r>
          </w:p>
        </w:tc>
      </w:tr>
      <w:tr w:rsidR="00094F12">
        <w:trPr>
          <w:trHeight w:val="312"/>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nil"/>
              <w:bottom w:val="nil"/>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c>
          <w:tcPr>
            <w:tcW w:w="2725"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bieżące</w:t>
            </w:r>
          </w:p>
          <w:p w:rsidR="00094F12" w:rsidRDefault="007D163F">
            <w:pPr>
              <w:jc w:val="left"/>
            </w:pPr>
            <w:r>
              <w:rPr>
                <w:sz w:val="20"/>
              </w:rPr>
              <w:t>w tym:</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13000,00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12966,52</w:t>
            </w:r>
          </w:p>
        </w:tc>
        <w:tc>
          <w:tcPr>
            <w:tcW w:w="1812"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99,74%</w:t>
            </w:r>
          </w:p>
        </w:tc>
      </w:tr>
      <w:tr w:rsidR="00094F12">
        <w:trPr>
          <w:trHeight w:val="408"/>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nil"/>
              <w:bottom w:val="nil"/>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c>
          <w:tcPr>
            <w:tcW w:w="2725"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jednostek budżetowych</w:t>
            </w:r>
          </w:p>
        </w:tc>
        <w:tc>
          <w:tcPr>
            <w:tcW w:w="2238"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13000,00</w:t>
            </w:r>
          </w:p>
        </w:tc>
        <w:tc>
          <w:tcPr>
            <w:tcW w:w="2438"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12966,52</w:t>
            </w:r>
          </w:p>
        </w:tc>
        <w:tc>
          <w:tcPr>
            <w:tcW w:w="1812"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99,74%</w:t>
            </w:r>
          </w:p>
        </w:tc>
      </w:tr>
      <w:tr w:rsidR="00094F12">
        <w:trPr>
          <w:trHeight w:val="288"/>
        </w:trPr>
        <w:tc>
          <w:tcPr>
            <w:tcW w:w="838" w:type="dxa"/>
            <w:tcBorders>
              <w:top w:val="nil"/>
              <w:left w:val="single" w:sz="2" w:space="0" w:color="auto"/>
              <w:bottom w:val="nil"/>
              <w:right w:val="nil"/>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single" w:sz="2" w:space="0" w:color="auto"/>
              <w:bottom w:val="nil"/>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c>
          <w:tcPr>
            <w:tcW w:w="2725"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z tego :</w:t>
            </w:r>
          </w:p>
        </w:tc>
        <w:tc>
          <w:tcPr>
            <w:tcW w:w="2238" w:type="dxa"/>
            <w:tcBorders>
              <w:top w:val="nil"/>
              <w:left w:val="nil"/>
              <w:bottom w:val="nil"/>
              <w:right w:val="single" w:sz="2"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2438" w:type="dxa"/>
            <w:tcBorders>
              <w:top w:val="nil"/>
              <w:left w:val="nil"/>
              <w:bottom w:val="nil"/>
              <w:right w:val="single" w:sz="2"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1812" w:type="dxa"/>
            <w:tcBorders>
              <w:top w:val="nil"/>
              <w:left w:val="nil"/>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r>
      <w:tr w:rsidR="00094F12">
        <w:trPr>
          <w:trHeight w:val="564"/>
        </w:trPr>
        <w:tc>
          <w:tcPr>
            <w:tcW w:w="8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nil"/>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c>
          <w:tcPr>
            <w:tcW w:w="2725"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 wydatki związane z  realizacją ich statutowych zadań</w:t>
            </w:r>
          </w:p>
        </w:tc>
        <w:tc>
          <w:tcPr>
            <w:tcW w:w="223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13000,00</w:t>
            </w:r>
          </w:p>
        </w:tc>
        <w:tc>
          <w:tcPr>
            <w:tcW w:w="243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12966,52</w:t>
            </w:r>
          </w:p>
        </w:tc>
        <w:tc>
          <w:tcPr>
            <w:tcW w:w="181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99,74%</w:t>
            </w:r>
          </w:p>
        </w:tc>
      </w:tr>
      <w:tr w:rsidR="00094F12">
        <w:trPr>
          <w:trHeight w:val="2736"/>
        </w:trPr>
        <w:tc>
          <w:tcPr>
            <w:tcW w:w="838" w:type="dxa"/>
            <w:tcBorders>
              <w:top w:val="single" w:sz="2" w:space="0" w:color="auto"/>
              <w:left w:val="single" w:sz="2" w:space="0" w:color="auto"/>
              <w:bottom w:val="nil"/>
              <w:right w:val="nil"/>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85513</w:t>
            </w:r>
          </w:p>
        </w:tc>
        <w:tc>
          <w:tcPr>
            <w:tcW w:w="2725"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Składki na ubezpieczenie zdrowotne opłacane za osoby pobierające niektóre świadczenia rodzinne, zgodnie z przepisami ustawy o świadczeniach rodzinnych oraz za osoby pobierające zasiłki dla opiekunów, zgodnie z przepisami ustawy z dnia 4 kwietnia 2014r. o ustaleniu i wypłacie zasiłków dla opiekunów</w:t>
            </w:r>
          </w:p>
        </w:tc>
        <w:tc>
          <w:tcPr>
            <w:tcW w:w="2238" w:type="dxa"/>
            <w:tcBorders>
              <w:top w:val="single" w:sz="2" w:space="0" w:color="auto"/>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5117,00</w:t>
            </w:r>
          </w:p>
        </w:tc>
        <w:tc>
          <w:tcPr>
            <w:tcW w:w="2438"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5116,50</w:t>
            </w:r>
          </w:p>
        </w:tc>
        <w:tc>
          <w:tcPr>
            <w:tcW w:w="1812"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99,99%</w:t>
            </w:r>
          </w:p>
        </w:tc>
      </w:tr>
      <w:tr w:rsidR="00094F12">
        <w:trPr>
          <w:trHeight w:val="384"/>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nil"/>
              <w:bottom w:val="nil"/>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c>
          <w:tcPr>
            <w:tcW w:w="2725"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bieżące</w:t>
            </w:r>
          </w:p>
          <w:p w:rsidR="00094F12" w:rsidRDefault="007D163F">
            <w:pPr>
              <w:jc w:val="left"/>
            </w:pPr>
            <w:r>
              <w:rPr>
                <w:sz w:val="20"/>
              </w:rPr>
              <w:t>w tym:</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5117,00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5116,50</w:t>
            </w:r>
          </w:p>
        </w:tc>
        <w:tc>
          <w:tcPr>
            <w:tcW w:w="181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99,99%</w:t>
            </w:r>
          </w:p>
        </w:tc>
      </w:tr>
      <w:tr w:rsidR="00094F12">
        <w:trPr>
          <w:trHeight w:val="312"/>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nil"/>
              <w:bottom w:val="nil"/>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c>
          <w:tcPr>
            <w:tcW w:w="2725"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jednostek budżetowych</w:t>
            </w:r>
          </w:p>
        </w:tc>
        <w:tc>
          <w:tcPr>
            <w:tcW w:w="2238"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5117,00</w:t>
            </w:r>
          </w:p>
        </w:tc>
        <w:tc>
          <w:tcPr>
            <w:tcW w:w="2438"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5116,50</w:t>
            </w:r>
          </w:p>
        </w:tc>
        <w:tc>
          <w:tcPr>
            <w:tcW w:w="1812"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99,99%</w:t>
            </w:r>
          </w:p>
        </w:tc>
      </w:tr>
      <w:tr w:rsidR="00094F12">
        <w:trPr>
          <w:trHeight w:val="288"/>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nil"/>
              <w:bottom w:val="nil"/>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c>
          <w:tcPr>
            <w:tcW w:w="2725"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z tego :</w:t>
            </w:r>
          </w:p>
        </w:tc>
        <w:tc>
          <w:tcPr>
            <w:tcW w:w="2238" w:type="dxa"/>
            <w:tcBorders>
              <w:top w:val="nil"/>
              <w:left w:val="nil"/>
              <w:bottom w:val="nil"/>
              <w:right w:val="single" w:sz="2"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2438" w:type="dxa"/>
            <w:tcBorders>
              <w:top w:val="nil"/>
              <w:left w:val="nil"/>
              <w:bottom w:val="nil"/>
              <w:right w:val="single" w:sz="2"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1812" w:type="dxa"/>
            <w:tcBorders>
              <w:top w:val="nil"/>
              <w:left w:val="nil"/>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r>
      <w:tr w:rsidR="00094F12">
        <w:trPr>
          <w:trHeight w:val="552"/>
        </w:trPr>
        <w:tc>
          <w:tcPr>
            <w:tcW w:w="838" w:type="dxa"/>
            <w:tcBorders>
              <w:top w:val="nil"/>
              <w:left w:val="single" w:sz="2" w:space="0" w:color="auto"/>
              <w:bottom w:val="single" w:sz="2" w:space="0" w:color="auto"/>
              <w:right w:val="nil"/>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c>
          <w:tcPr>
            <w:tcW w:w="2725"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 wydatki związane z  realizacją ich statutowych zadań</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5117,00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5116,50</w:t>
            </w:r>
          </w:p>
        </w:tc>
        <w:tc>
          <w:tcPr>
            <w:tcW w:w="181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99,99%</w:t>
            </w:r>
          </w:p>
        </w:tc>
      </w:tr>
      <w:tr w:rsidR="00094F12">
        <w:trPr>
          <w:trHeight w:val="312"/>
        </w:trPr>
        <w:tc>
          <w:tcPr>
            <w:tcW w:w="838" w:type="dxa"/>
            <w:tcBorders>
              <w:top w:val="nil"/>
              <w:left w:val="single" w:sz="2" w:space="0" w:color="auto"/>
              <w:bottom w:val="single" w:sz="2" w:space="0" w:color="auto"/>
              <w:right w:val="nil"/>
            </w:tcBorders>
            <w:tcMar>
              <w:top w:w="5" w:type="dxa"/>
              <w:left w:w="5" w:type="dxa"/>
              <w:bottom w:w="5" w:type="dxa"/>
              <w:right w:w="5" w:type="dxa"/>
            </w:tcMar>
            <w:vAlign w:val="center"/>
            <w:hideMark/>
          </w:tcPr>
          <w:p w:rsidR="00A77B3E" w:rsidRDefault="007D163F">
            <w:pPr>
              <w:jc w:val="center"/>
              <w:rPr>
                <w:color w:val="000000"/>
                <w:u w:color="000000"/>
              </w:rPr>
            </w:pPr>
            <w:r>
              <w:rPr>
                <w:b/>
                <w:sz w:val="20"/>
              </w:rPr>
              <w:t>900</w:t>
            </w:r>
          </w:p>
        </w:tc>
        <w:tc>
          <w:tcPr>
            <w:tcW w:w="1362"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725"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b/>
                <w:sz w:val="20"/>
              </w:rPr>
              <w:t>Gospodarka komunalna i ochrona środowiska</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b/>
                <w:sz w:val="20"/>
              </w:rPr>
              <w:t>1806906,19</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1741936,35</w:t>
            </w:r>
          </w:p>
        </w:tc>
        <w:tc>
          <w:tcPr>
            <w:tcW w:w="181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96,40%</w:t>
            </w:r>
          </w:p>
        </w:tc>
      </w:tr>
      <w:tr w:rsidR="00094F12">
        <w:trPr>
          <w:trHeight w:val="252"/>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90001</w:t>
            </w:r>
          </w:p>
        </w:tc>
        <w:tc>
          <w:tcPr>
            <w:tcW w:w="2725"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Gospodarka ściekowa i ochrona wód</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200700,00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190107,42</w:t>
            </w:r>
          </w:p>
        </w:tc>
        <w:tc>
          <w:tcPr>
            <w:tcW w:w="1812"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94,72%</w:t>
            </w:r>
          </w:p>
        </w:tc>
      </w:tr>
      <w:tr w:rsidR="00094F12">
        <w:trPr>
          <w:trHeight w:val="276"/>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nil"/>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bieżące</w:t>
            </w:r>
          </w:p>
          <w:p w:rsidR="00094F12" w:rsidRDefault="007D163F">
            <w:pPr>
              <w:jc w:val="left"/>
            </w:pPr>
            <w:r>
              <w:rPr>
                <w:sz w:val="20"/>
              </w:rPr>
              <w:t>w tym:</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200700,00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190107,42</w:t>
            </w:r>
          </w:p>
        </w:tc>
        <w:tc>
          <w:tcPr>
            <w:tcW w:w="1812"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94,72%</w:t>
            </w:r>
          </w:p>
        </w:tc>
      </w:tr>
      <w:tr w:rsidR="00094F12">
        <w:trPr>
          <w:trHeight w:val="312"/>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nil"/>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jednostek budżetowych</w:t>
            </w:r>
          </w:p>
        </w:tc>
        <w:tc>
          <w:tcPr>
            <w:tcW w:w="2238" w:type="dxa"/>
            <w:tcBorders>
              <w:top w:val="single" w:sz="2" w:space="0" w:color="auto"/>
              <w:left w:val="nil"/>
              <w:bottom w:val="nil"/>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199700,00</w:t>
            </w:r>
          </w:p>
        </w:tc>
        <w:tc>
          <w:tcPr>
            <w:tcW w:w="2438"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189493,52</w:t>
            </w:r>
          </w:p>
        </w:tc>
        <w:tc>
          <w:tcPr>
            <w:tcW w:w="1812"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94,89%</w:t>
            </w:r>
          </w:p>
        </w:tc>
      </w:tr>
      <w:tr w:rsidR="00094F12">
        <w:trPr>
          <w:trHeight w:val="288"/>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nil"/>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z tego :</w:t>
            </w:r>
          </w:p>
        </w:tc>
        <w:tc>
          <w:tcPr>
            <w:tcW w:w="2238" w:type="dxa"/>
            <w:tcBorders>
              <w:top w:val="nil"/>
              <w:left w:val="nil"/>
              <w:bottom w:val="nil"/>
              <w:right w:val="nil"/>
            </w:tcBorders>
            <w:tcMar>
              <w:top w:w="5" w:type="dxa"/>
              <w:left w:w="5" w:type="dxa"/>
              <w:bottom w:w="5" w:type="dxa"/>
              <w:right w:w="5" w:type="dxa"/>
            </w:tcMar>
            <w:vAlign w:val="center"/>
            <w:hideMark/>
          </w:tcPr>
          <w:p w:rsidR="00A77B3E" w:rsidRDefault="00A77B3E">
            <w:pPr>
              <w:jc w:val="right"/>
              <w:rPr>
                <w:color w:val="000000"/>
                <w:u w:color="000000"/>
              </w:rPr>
            </w:pPr>
          </w:p>
        </w:tc>
        <w:tc>
          <w:tcPr>
            <w:tcW w:w="24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1812" w:type="dxa"/>
            <w:tcBorders>
              <w:top w:val="nil"/>
              <w:left w:val="nil"/>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r>
      <w:tr w:rsidR="00094F12">
        <w:trPr>
          <w:trHeight w:val="540"/>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nil"/>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 wydatki związane z  realizacją ich statutowych zadań</w:t>
            </w:r>
          </w:p>
        </w:tc>
        <w:tc>
          <w:tcPr>
            <w:tcW w:w="2238" w:type="dxa"/>
            <w:tcBorders>
              <w:top w:val="nil"/>
              <w:left w:val="nil"/>
              <w:bottom w:val="nil"/>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149300,00</w:t>
            </w:r>
          </w:p>
        </w:tc>
        <w:tc>
          <w:tcPr>
            <w:tcW w:w="24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139238,91</w:t>
            </w:r>
          </w:p>
        </w:tc>
        <w:tc>
          <w:tcPr>
            <w:tcW w:w="1812"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93,26%</w:t>
            </w:r>
          </w:p>
        </w:tc>
      </w:tr>
      <w:tr w:rsidR="00094F12">
        <w:trPr>
          <w:trHeight w:val="312"/>
        </w:trPr>
        <w:tc>
          <w:tcPr>
            <w:tcW w:w="838" w:type="dxa"/>
            <w:tcBorders>
              <w:top w:val="nil"/>
              <w:left w:val="single" w:sz="2" w:space="0" w:color="auto"/>
              <w:bottom w:val="nil"/>
              <w:right w:val="nil"/>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single" w:sz="2" w:space="0" w:color="auto"/>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 wynagrodzenia i składki od nich naliczone</w:t>
            </w:r>
          </w:p>
        </w:tc>
        <w:tc>
          <w:tcPr>
            <w:tcW w:w="223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50400,00</w:t>
            </w:r>
          </w:p>
        </w:tc>
        <w:tc>
          <w:tcPr>
            <w:tcW w:w="243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50254,61</w:t>
            </w:r>
          </w:p>
        </w:tc>
        <w:tc>
          <w:tcPr>
            <w:tcW w:w="181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99,71%</w:t>
            </w:r>
          </w:p>
        </w:tc>
      </w:tr>
      <w:tr w:rsidR="00094F12">
        <w:trPr>
          <w:trHeight w:val="312"/>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Świadczenia na rzecz osób fizycznych</w:t>
            </w:r>
          </w:p>
        </w:tc>
        <w:tc>
          <w:tcPr>
            <w:tcW w:w="223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1000,00</w:t>
            </w:r>
          </w:p>
        </w:tc>
        <w:tc>
          <w:tcPr>
            <w:tcW w:w="2438"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613,90</w:t>
            </w:r>
          </w:p>
        </w:tc>
        <w:tc>
          <w:tcPr>
            <w:tcW w:w="181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61,39%</w:t>
            </w:r>
          </w:p>
        </w:tc>
      </w:tr>
      <w:tr w:rsidR="00094F12">
        <w:trPr>
          <w:trHeight w:val="168"/>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90002</w:t>
            </w:r>
          </w:p>
        </w:tc>
        <w:tc>
          <w:tcPr>
            <w:tcW w:w="2725"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Gospodarka odpadami komunalnymi</w:t>
            </w:r>
          </w:p>
        </w:tc>
        <w:tc>
          <w:tcPr>
            <w:tcW w:w="223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728411,00</w:t>
            </w:r>
          </w:p>
        </w:tc>
        <w:tc>
          <w:tcPr>
            <w:tcW w:w="2438"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728409,11</w:t>
            </w:r>
          </w:p>
        </w:tc>
        <w:tc>
          <w:tcPr>
            <w:tcW w:w="181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r>
      <w:tr w:rsidR="00094F12">
        <w:trPr>
          <w:trHeight w:val="288"/>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single" w:sz="2" w:space="0" w:color="auto"/>
              <w:left w:val="single" w:sz="2" w:space="0" w:color="auto"/>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bieżące</w:t>
            </w:r>
          </w:p>
          <w:p w:rsidR="00094F12" w:rsidRDefault="007D163F">
            <w:pPr>
              <w:jc w:val="left"/>
            </w:pPr>
            <w:r>
              <w:rPr>
                <w:sz w:val="20"/>
              </w:rPr>
              <w:t>w tym: </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704739,00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704737,21</w:t>
            </w:r>
          </w:p>
        </w:tc>
        <w:tc>
          <w:tcPr>
            <w:tcW w:w="181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r>
      <w:tr w:rsidR="00094F12">
        <w:trPr>
          <w:trHeight w:val="276"/>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single" w:sz="2" w:space="0" w:color="auto"/>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jednostek budżetowych</w:t>
            </w:r>
          </w:p>
        </w:tc>
        <w:tc>
          <w:tcPr>
            <w:tcW w:w="2238" w:type="dxa"/>
            <w:tcBorders>
              <w:top w:val="single" w:sz="2" w:space="0" w:color="auto"/>
              <w:left w:val="nil"/>
              <w:bottom w:val="nil"/>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704739,00</w:t>
            </w:r>
          </w:p>
        </w:tc>
        <w:tc>
          <w:tcPr>
            <w:tcW w:w="2438"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704737,21</w:t>
            </w:r>
          </w:p>
        </w:tc>
        <w:tc>
          <w:tcPr>
            <w:tcW w:w="1812"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r>
      <w:tr w:rsidR="00094F12">
        <w:trPr>
          <w:trHeight w:val="276"/>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single" w:sz="2" w:space="0" w:color="auto"/>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z tego:</w:t>
            </w:r>
          </w:p>
        </w:tc>
        <w:tc>
          <w:tcPr>
            <w:tcW w:w="22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24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1812"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r>
      <w:tr w:rsidR="00094F12">
        <w:trPr>
          <w:trHeight w:val="276"/>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single" w:sz="2" w:space="0" w:color="auto"/>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 wynagrodzenia i składki od nich naliczone</w:t>
            </w:r>
          </w:p>
        </w:tc>
        <w:tc>
          <w:tcPr>
            <w:tcW w:w="22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37701,74</w:t>
            </w:r>
          </w:p>
        </w:tc>
        <w:tc>
          <w:tcPr>
            <w:tcW w:w="24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37700,84</w:t>
            </w:r>
          </w:p>
        </w:tc>
        <w:tc>
          <w:tcPr>
            <w:tcW w:w="1812"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r>
      <w:tr w:rsidR="00094F12">
        <w:trPr>
          <w:trHeight w:val="276"/>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single" w:sz="2" w:space="0" w:color="auto"/>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 wydatki związane z  realizacją ich statutowych zadań</w:t>
            </w:r>
          </w:p>
        </w:tc>
        <w:tc>
          <w:tcPr>
            <w:tcW w:w="22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667037,26</w:t>
            </w:r>
          </w:p>
        </w:tc>
        <w:tc>
          <w:tcPr>
            <w:tcW w:w="24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667036,37</w:t>
            </w:r>
          </w:p>
        </w:tc>
        <w:tc>
          <w:tcPr>
            <w:tcW w:w="1812"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r>
      <w:tr w:rsidR="00094F12">
        <w:trPr>
          <w:trHeight w:val="276"/>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single" w:sz="2" w:space="0" w:color="auto"/>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majątkowe</w:t>
            </w:r>
          </w:p>
          <w:p w:rsidR="00094F12" w:rsidRDefault="007D163F">
            <w:pPr>
              <w:jc w:val="left"/>
            </w:pPr>
            <w:r>
              <w:rPr>
                <w:sz w:val="20"/>
              </w:rPr>
              <w:t>w tym:</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23672,00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23671,90</w:t>
            </w:r>
          </w:p>
        </w:tc>
        <w:tc>
          <w:tcPr>
            <w:tcW w:w="181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r>
      <w:tr w:rsidR="00094F12">
        <w:trPr>
          <w:trHeight w:val="276"/>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Inwestycje i zakupy inwestycyjne</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23672,00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23671,90</w:t>
            </w:r>
          </w:p>
        </w:tc>
        <w:tc>
          <w:tcPr>
            <w:tcW w:w="1812"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r>
      <w:tr w:rsidR="00094F12">
        <w:trPr>
          <w:trHeight w:val="180"/>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90005</w:t>
            </w:r>
          </w:p>
        </w:tc>
        <w:tc>
          <w:tcPr>
            <w:tcW w:w="2725"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Ochrona powietrza atmosferycznego i klimatu</w:t>
            </w:r>
          </w:p>
        </w:tc>
        <w:tc>
          <w:tcPr>
            <w:tcW w:w="2238" w:type="dxa"/>
            <w:tcBorders>
              <w:top w:val="single" w:sz="2" w:space="0" w:color="auto"/>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148389,00</w:t>
            </w:r>
          </w:p>
        </w:tc>
        <w:tc>
          <w:tcPr>
            <w:tcW w:w="2438"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148389,00</w:t>
            </w:r>
          </w:p>
        </w:tc>
        <w:tc>
          <w:tcPr>
            <w:tcW w:w="1812"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r>
      <w:tr w:rsidR="00094F12">
        <w:trPr>
          <w:trHeight w:val="384"/>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nil"/>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bieżące</w:t>
            </w:r>
          </w:p>
          <w:p w:rsidR="00094F12" w:rsidRDefault="007D163F">
            <w:pPr>
              <w:jc w:val="left"/>
            </w:pPr>
            <w:r>
              <w:rPr>
                <w:sz w:val="20"/>
              </w:rPr>
              <w:t>w tym:</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148389,00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148389,00</w:t>
            </w:r>
          </w:p>
        </w:tc>
        <w:tc>
          <w:tcPr>
            <w:tcW w:w="181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r>
      <w:tr w:rsidR="00094F12">
        <w:trPr>
          <w:trHeight w:val="300"/>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nil"/>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jednostek budżetowych</w:t>
            </w:r>
          </w:p>
        </w:tc>
        <w:tc>
          <w:tcPr>
            <w:tcW w:w="2238" w:type="dxa"/>
            <w:tcBorders>
              <w:top w:val="single" w:sz="2" w:space="0" w:color="auto"/>
              <w:left w:val="nil"/>
              <w:bottom w:val="nil"/>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148389,00</w:t>
            </w:r>
          </w:p>
        </w:tc>
        <w:tc>
          <w:tcPr>
            <w:tcW w:w="2438"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148389,00</w:t>
            </w:r>
          </w:p>
        </w:tc>
        <w:tc>
          <w:tcPr>
            <w:tcW w:w="1812"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r>
      <w:tr w:rsidR="00094F12">
        <w:trPr>
          <w:trHeight w:val="132"/>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nil"/>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z tego :</w:t>
            </w:r>
          </w:p>
        </w:tc>
        <w:tc>
          <w:tcPr>
            <w:tcW w:w="2238" w:type="dxa"/>
            <w:tcBorders>
              <w:top w:val="nil"/>
              <w:left w:val="nil"/>
              <w:bottom w:val="nil"/>
              <w:right w:val="nil"/>
            </w:tcBorders>
            <w:tcMar>
              <w:top w:w="5" w:type="dxa"/>
              <w:left w:w="5" w:type="dxa"/>
              <w:bottom w:w="5" w:type="dxa"/>
              <w:right w:w="5" w:type="dxa"/>
            </w:tcMar>
            <w:vAlign w:val="center"/>
            <w:hideMark/>
          </w:tcPr>
          <w:p w:rsidR="00A77B3E" w:rsidRDefault="00A77B3E">
            <w:pPr>
              <w:jc w:val="right"/>
              <w:rPr>
                <w:color w:val="000000"/>
                <w:u w:color="000000"/>
              </w:rPr>
            </w:pPr>
          </w:p>
        </w:tc>
        <w:tc>
          <w:tcPr>
            <w:tcW w:w="24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1812" w:type="dxa"/>
            <w:tcBorders>
              <w:top w:val="nil"/>
              <w:left w:val="nil"/>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r>
      <w:tr w:rsidR="00094F12">
        <w:trPr>
          <w:trHeight w:val="552"/>
        </w:trPr>
        <w:tc>
          <w:tcPr>
            <w:tcW w:w="8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nil"/>
              <w:bottom w:val="single" w:sz="2" w:space="0" w:color="auto"/>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 wydatki związane z realizacją ich statutowych zadań</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148389,00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148389,00</w:t>
            </w:r>
          </w:p>
        </w:tc>
        <w:tc>
          <w:tcPr>
            <w:tcW w:w="181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r>
      <w:tr w:rsidR="00094F12">
        <w:trPr>
          <w:trHeight w:val="288"/>
        </w:trPr>
        <w:tc>
          <w:tcPr>
            <w:tcW w:w="838"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90013</w:t>
            </w:r>
          </w:p>
        </w:tc>
        <w:tc>
          <w:tcPr>
            <w:tcW w:w="2725"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Schroniska dla zwierząt</w:t>
            </w:r>
          </w:p>
        </w:tc>
        <w:tc>
          <w:tcPr>
            <w:tcW w:w="2238"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20000,00</w:t>
            </w:r>
          </w:p>
        </w:tc>
        <w:tc>
          <w:tcPr>
            <w:tcW w:w="2438"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16751,23</w:t>
            </w:r>
          </w:p>
        </w:tc>
        <w:tc>
          <w:tcPr>
            <w:tcW w:w="1812"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83,76%</w:t>
            </w:r>
          </w:p>
        </w:tc>
      </w:tr>
      <w:tr w:rsidR="00094F12">
        <w:trPr>
          <w:trHeight w:val="336"/>
        </w:trPr>
        <w:tc>
          <w:tcPr>
            <w:tcW w:w="838"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single" w:sz="2" w:space="0" w:color="auto"/>
              <w:left w:val="nil"/>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bieżące</w:t>
            </w:r>
          </w:p>
          <w:p w:rsidR="00094F12" w:rsidRDefault="007D163F">
            <w:pPr>
              <w:jc w:val="left"/>
            </w:pPr>
            <w:r>
              <w:rPr>
                <w:sz w:val="20"/>
              </w:rPr>
              <w:t>w tym:</w:t>
            </w:r>
          </w:p>
        </w:tc>
        <w:tc>
          <w:tcPr>
            <w:tcW w:w="2238" w:type="dxa"/>
            <w:tcBorders>
              <w:top w:val="single" w:sz="2" w:space="0" w:color="auto"/>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20000,00</w:t>
            </w:r>
          </w:p>
        </w:tc>
        <w:tc>
          <w:tcPr>
            <w:tcW w:w="2438"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16751,23</w:t>
            </w:r>
          </w:p>
        </w:tc>
        <w:tc>
          <w:tcPr>
            <w:tcW w:w="1812"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83,76%</w:t>
            </w:r>
          </w:p>
        </w:tc>
      </w:tr>
      <w:tr w:rsidR="00094F12">
        <w:trPr>
          <w:trHeight w:val="528"/>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nil"/>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jednostek budżetowych</w:t>
            </w:r>
          </w:p>
        </w:tc>
        <w:tc>
          <w:tcPr>
            <w:tcW w:w="2238" w:type="dxa"/>
            <w:tcBorders>
              <w:top w:val="single" w:sz="2" w:space="0" w:color="auto"/>
              <w:left w:val="nil"/>
              <w:bottom w:val="nil"/>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20000,00</w:t>
            </w:r>
          </w:p>
        </w:tc>
        <w:tc>
          <w:tcPr>
            <w:tcW w:w="2438"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16751,23</w:t>
            </w:r>
          </w:p>
        </w:tc>
        <w:tc>
          <w:tcPr>
            <w:tcW w:w="1812"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83,76%</w:t>
            </w:r>
          </w:p>
        </w:tc>
      </w:tr>
      <w:tr w:rsidR="00094F12">
        <w:trPr>
          <w:trHeight w:val="288"/>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nil"/>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z tego :</w:t>
            </w:r>
          </w:p>
        </w:tc>
        <w:tc>
          <w:tcPr>
            <w:tcW w:w="2238" w:type="dxa"/>
            <w:tcBorders>
              <w:top w:val="nil"/>
              <w:left w:val="nil"/>
              <w:bottom w:val="nil"/>
              <w:right w:val="nil"/>
            </w:tcBorders>
            <w:tcMar>
              <w:top w:w="5" w:type="dxa"/>
              <w:left w:w="5" w:type="dxa"/>
              <w:bottom w:w="5" w:type="dxa"/>
              <w:right w:w="5" w:type="dxa"/>
            </w:tcMar>
            <w:vAlign w:val="center"/>
            <w:hideMark/>
          </w:tcPr>
          <w:p w:rsidR="00A77B3E" w:rsidRDefault="00A77B3E">
            <w:pPr>
              <w:jc w:val="right"/>
              <w:rPr>
                <w:color w:val="000000"/>
                <w:u w:color="000000"/>
              </w:rPr>
            </w:pPr>
          </w:p>
        </w:tc>
        <w:tc>
          <w:tcPr>
            <w:tcW w:w="24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1812" w:type="dxa"/>
            <w:tcBorders>
              <w:top w:val="nil"/>
              <w:left w:val="nil"/>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r>
      <w:tr w:rsidR="00094F12">
        <w:trPr>
          <w:trHeight w:val="564"/>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nil"/>
              <w:bottom w:val="single" w:sz="2" w:space="0" w:color="auto"/>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 wydatki związane z  realizacją ich statutowych zadań</w:t>
            </w:r>
          </w:p>
        </w:tc>
        <w:tc>
          <w:tcPr>
            <w:tcW w:w="223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20000,00</w:t>
            </w:r>
          </w:p>
        </w:tc>
        <w:tc>
          <w:tcPr>
            <w:tcW w:w="2438"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16751,23</w:t>
            </w:r>
          </w:p>
        </w:tc>
        <w:tc>
          <w:tcPr>
            <w:tcW w:w="181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83,76%</w:t>
            </w:r>
          </w:p>
        </w:tc>
      </w:tr>
      <w:tr w:rsidR="00094F12">
        <w:trPr>
          <w:trHeight w:val="384"/>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90015</w:t>
            </w:r>
          </w:p>
        </w:tc>
        <w:tc>
          <w:tcPr>
            <w:tcW w:w="2725"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Oświetlenie ulic, placów i dróg</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455000,00</w:t>
            </w:r>
          </w:p>
        </w:tc>
        <w:tc>
          <w:tcPr>
            <w:tcW w:w="2438"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443348,52</w:t>
            </w:r>
          </w:p>
        </w:tc>
        <w:tc>
          <w:tcPr>
            <w:tcW w:w="1812"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97,44%</w:t>
            </w:r>
          </w:p>
        </w:tc>
      </w:tr>
      <w:tr w:rsidR="00094F12">
        <w:trPr>
          <w:trHeight w:val="300"/>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nil"/>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725"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bieżące</w:t>
            </w:r>
          </w:p>
          <w:p w:rsidR="00094F12" w:rsidRDefault="007D163F">
            <w:pPr>
              <w:jc w:val="left"/>
            </w:pPr>
            <w:r>
              <w:rPr>
                <w:sz w:val="20"/>
              </w:rPr>
              <w:t>w tym:</w:t>
            </w:r>
          </w:p>
        </w:tc>
        <w:tc>
          <w:tcPr>
            <w:tcW w:w="2238" w:type="dxa"/>
            <w:tcBorders>
              <w:top w:val="nil"/>
              <w:left w:val="nil"/>
              <w:bottom w:val="nil"/>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455000,00</w:t>
            </w:r>
          </w:p>
        </w:tc>
        <w:tc>
          <w:tcPr>
            <w:tcW w:w="24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443348,52</w:t>
            </w:r>
          </w:p>
        </w:tc>
        <w:tc>
          <w:tcPr>
            <w:tcW w:w="1812"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97,44%</w:t>
            </w:r>
          </w:p>
        </w:tc>
      </w:tr>
      <w:tr w:rsidR="00094F12">
        <w:trPr>
          <w:trHeight w:val="132"/>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725"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jednostek budżetowych</w:t>
            </w:r>
          </w:p>
        </w:tc>
        <w:tc>
          <w:tcPr>
            <w:tcW w:w="22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455000,00</w:t>
            </w:r>
          </w:p>
        </w:tc>
        <w:tc>
          <w:tcPr>
            <w:tcW w:w="24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443348,52</w:t>
            </w:r>
          </w:p>
        </w:tc>
        <w:tc>
          <w:tcPr>
            <w:tcW w:w="1812"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97,44%</w:t>
            </w:r>
          </w:p>
        </w:tc>
      </w:tr>
      <w:tr w:rsidR="00094F12">
        <w:trPr>
          <w:trHeight w:val="132"/>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725"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z tego :</w:t>
            </w:r>
          </w:p>
        </w:tc>
        <w:tc>
          <w:tcPr>
            <w:tcW w:w="22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24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1812"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r>
      <w:tr w:rsidR="00094F12">
        <w:trPr>
          <w:trHeight w:val="516"/>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725"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 wydatki związane z realizacją ich statutowych zadań</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455000,00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443348,52</w:t>
            </w:r>
          </w:p>
        </w:tc>
        <w:tc>
          <w:tcPr>
            <w:tcW w:w="181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97,44%</w:t>
            </w:r>
          </w:p>
        </w:tc>
      </w:tr>
      <w:tr w:rsidR="00094F12">
        <w:trPr>
          <w:trHeight w:val="588"/>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90020</w:t>
            </w:r>
          </w:p>
        </w:tc>
        <w:tc>
          <w:tcPr>
            <w:tcW w:w="2725"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Wpływy i wydatki związane z gromadzeniem środków z opłat produktowych</w:t>
            </w:r>
          </w:p>
        </w:tc>
        <w:tc>
          <w:tcPr>
            <w:tcW w:w="223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2,00</w:t>
            </w:r>
          </w:p>
        </w:tc>
        <w:tc>
          <w:tcPr>
            <w:tcW w:w="243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0,14</w:t>
            </w:r>
          </w:p>
        </w:tc>
        <w:tc>
          <w:tcPr>
            <w:tcW w:w="181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7,00%</w:t>
            </w:r>
          </w:p>
        </w:tc>
      </w:tr>
      <w:tr w:rsidR="00094F12">
        <w:trPr>
          <w:trHeight w:val="324"/>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nil"/>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725"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bieżące</w:t>
            </w:r>
          </w:p>
          <w:p w:rsidR="00094F12" w:rsidRDefault="007D163F">
            <w:pPr>
              <w:jc w:val="left"/>
            </w:pPr>
            <w:r>
              <w:rPr>
                <w:sz w:val="20"/>
              </w:rPr>
              <w:t>w tym:</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2,00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0,14</w:t>
            </w:r>
          </w:p>
        </w:tc>
        <w:tc>
          <w:tcPr>
            <w:tcW w:w="181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7,00%</w:t>
            </w:r>
          </w:p>
        </w:tc>
      </w:tr>
      <w:tr w:rsidR="00094F12">
        <w:trPr>
          <w:trHeight w:val="408"/>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nil"/>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725"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jednostek budżetowych</w:t>
            </w:r>
          </w:p>
        </w:tc>
        <w:tc>
          <w:tcPr>
            <w:tcW w:w="2238" w:type="dxa"/>
            <w:tcBorders>
              <w:top w:val="single" w:sz="2" w:space="0" w:color="auto"/>
              <w:left w:val="nil"/>
              <w:bottom w:val="nil"/>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2,00</w:t>
            </w:r>
          </w:p>
        </w:tc>
        <w:tc>
          <w:tcPr>
            <w:tcW w:w="2438"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0,14</w:t>
            </w:r>
          </w:p>
        </w:tc>
        <w:tc>
          <w:tcPr>
            <w:tcW w:w="1812"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7,00%</w:t>
            </w:r>
          </w:p>
        </w:tc>
      </w:tr>
      <w:tr w:rsidR="00094F12">
        <w:trPr>
          <w:trHeight w:val="288"/>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nil"/>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725"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z tego :</w:t>
            </w:r>
          </w:p>
        </w:tc>
        <w:tc>
          <w:tcPr>
            <w:tcW w:w="2238" w:type="dxa"/>
            <w:tcBorders>
              <w:top w:val="nil"/>
              <w:left w:val="nil"/>
              <w:bottom w:val="nil"/>
              <w:right w:val="nil"/>
            </w:tcBorders>
            <w:tcMar>
              <w:top w:w="5" w:type="dxa"/>
              <w:left w:w="5" w:type="dxa"/>
              <w:bottom w:w="5" w:type="dxa"/>
              <w:right w:w="5" w:type="dxa"/>
            </w:tcMar>
            <w:vAlign w:val="center"/>
            <w:hideMark/>
          </w:tcPr>
          <w:p w:rsidR="00A77B3E" w:rsidRDefault="00A77B3E">
            <w:pPr>
              <w:jc w:val="right"/>
              <w:rPr>
                <w:color w:val="000000"/>
                <w:u w:color="000000"/>
              </w:rPr>
            </w:pPr>
          </w:p>
        </w:tc>
        <w:tc>
          <w:tcPr>
            <w:tcW w:w="24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1812" w:type="dxa"/>
            <w:tcBorders>
              <w:top w:val="nil"/>
              <w:left w:val="nil"/>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r>
      <w:tr w:rsidR="00094F12">
        <w:trPr>
          <w:trHeight w:val="588"/>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725"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 wydatki związane z realizacją ich statutowych zadań</w:t>
            </w:r>
          </w:p>
        </w:tc>
        <w:tc>
          <w:tcPr>
            <w:tcW w:w="2238" w:type="dxa"/>
            <w:tcBorders>
              <w:top w:val="nil"/>
              <w:left w:val="nil"/>
              <w:bottom w:val="nil"/>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2,00</w:t>
            </w:r>
          </w:p>
        </w:tc>
        <w:tc>
          <w:tcPr>
            <w:tcW w:w="24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0,14</w:t>
            </w:r>
          </w:p>
        </w:tc>
        <w:tc>
          <w:tcPr>
            <w:tcW w:w="181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7,00%</w:t>
            </w:r>
          </w:p>
        </w:tc>
      </w:tr>
      <w:tr w:rsidR="00094F12">
        <w:trPr>
          <w:trHeight w:val="396"/>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90026</w:t>
            </w:r>
          </w:p>
        </w:tc>
        <w:tc>
          <w:tcPr>
            <w:tcW w:w="2725"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Pozostałe działania związane z gospodarką odpadami</w:t>
            </w:r>
          </w:p>
        </w:tc>
        <w:tc>
          <w:tcPr>
            <w:tcW w:w="2238"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47904,19</w:t>
            </w:r>
          </w:p>
        </w:tc>
        <w:tc>
          <w:tcPr>
            <w:tcW w:w="2438"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47333,13</w:t>
            </w:r>
          </w:p>
        </w:tc>
        <w:tc>
          <w:tcPr>
            <w:tcW w:w="181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98,81%</w:t>
            </w:r>
          </w:p>
        </w:tc>
      </w:tr>
      <w:tr w:rsidR="00094F12">
        <w:trPr>
          <w:trHeight w:val="384"/>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nil"/>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725"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bieżące</w:t>
            </w:r>
          </w:p>
          <w:p w:rsidR="00094F12" w:rsidRDefault="007D163F">
            <w:pPr>
              <w:jc w:val="left"/>
            </w:pPr>
            <w:r>
              <w:rPr>
                <w:sz w:val="20"/>
              </w:rPr>
              <w:t>w tym:</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47904,19</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47333,13</w:t>
            </w:r>
          </w:p>
        </w:tc>
        <w:tc>
          <w:tcPr>
            <w:tcW w:w="181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98,81%</w:t>
            </w:r>
          </w:p>
        </w:tc>
      </w:tr>
      <w:tr w:rsidR="00094F12">
        <w:trPr>
          <w:trHeight w:val="420"/>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nil"/>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725"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jednostek budżetowych</w:t>
            </w:r>
          </w:p>
        </w:tc>
        <w:tc>
          <w:tcPr>
            <w:tcW w:w="2238" w:type="dxa"/>
            <w:tcBorders>
              <w:top w:val="single" w:sz="2" w:space="0" w:color="auto"/>
              <w:left w:val="nil"/>
              <w:bottom w:val="nil"/>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47904,19</w:t>
            </w:r>
          </w:p>
        </w:tc>
        <w:tc>
          <w:tcPr>
            <w:tcW w:w="2438"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47333,13</w:t>
            </w:r>
          </w:p>
        </w:tc>
        <w:tc>
          <w:tcPr>
            <w:tcW w:w="1812"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98,81%</w:t>
            </w:r>
          </w:p>
        </w:tc>
      </w:tr>
      <w:tr w:rsidR="00094F12">
        <w:trPr>
          <w:trHeight w:val="288"/>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nil"/>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725"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z tego :</w:t>
            </w:r>
          </w:p>
        </w:tc>
        <w:tc>
          <w:tcPr>
            <w:tcW w:w="2238" w:type="dxa"/>
            <w:tcBorders>
              <w:top w:val="nil"/>
              <w:left w:val="nil"/>
              <w:bottom w:val="nil"/>
              <w:right w:val="nil"/>
            </w:tcBorders>
            <w:tcMar>
              <w:top w:w="5" w:type="dxa"/>
              <w:left w:w="5" w:type="dxa"/>
              <w:bottom w:w="5" w:type="dxa"/>
              <w:right w:w="5" w:type="dxa"/>
            </w:tcMar>
            <w:vAlign w:val="center"/>
            <w:hideMark/>
          </w:tcPr>
          <w:p w:rsidR="00A77B3E" w:rsidRDefault="00A77B3E">
            <w:pPr>
              <w:jc w:val="right"/>
              <w:rPr>
                <w:color w:val="000000"/>
                <w:u w:color="000000"/>
              </w:rPr>
            </w:pPr>
          </w:p>
        </w:tc>
        <w:tc>
          <w:tcPr>
            <w:tcW w:w="24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1812" w:type="dxa"/>
            <w:tcBorders>
              <w:top w:val="nil"/>
              <w:left w:val="nil"/>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r>
      <w:tr w:rsidR="00094F12">
        <w:trPr>
          <w:trHeight w:val="648"/>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nil"/>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725"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 wydatki związane z realizacją ich statutowych zadań</w:t>
            </w:r>
          </w:p>
        </w:tc>
        <w:tc>
          <w:tcPr>
            <w:tcW w:w="2238" w:type="dxa"/>
            <w:tcBorders>
              <w:top w:val="nil"/>
              <w:left w:val="nil"/>
              <w:bottom w:val="nil"/>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47904,19</w:t>
            </w:r>
          </w:p>
        </w:tc>
        <w:tc>
          <w:tcPr>
            <w:tcW w:w="24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47333,13</w:t>
            </w:r>
          </w:p>
        </w:tc>
        <w:tc>
          <w:tcPr>
            <w:tcW w:w="181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98,81%</w:t>
            </w:r>
          </w:p>
        </w:tc>
      </w:tr>
      <w:tr w:rsidR="00094F12">
        <w:trPr>
          <w:trHeight w:val="288"/>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90095</w:t>
            </w:r>
          </w:p>
        </w:tc>
        <w:tc>
          <w:tcPr>
            <w:tcW w:w="2725"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Pozostała działalność</w:t>
            </w:r>
          </w:p>
        </w:tc>
        <w:tc>
          <w:tcPr>
            <w:tcW w:w="2238"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206500,00</w:t>
            </w:r>
          </w:p>
        </w:tc>
        <w:tc>
          <w:tcPr>
            <w:tcW w:w="2438"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167597,80</w:t>
            </w:r>
          </w:p>
        </w:tc>
        <w:tc>
          <w:tcPr>
            <w:tcW w:w="181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81,16%</w:t>
            </w:r>
          </w:p>
        </w:tc>
      </w:tr>
      <w:tr w:rsidR="00094F12">
        <w:trPr>
          <w:trHeight w:val="420"/>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nil"/>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bieżące</w:t>
            </w:r>
          </w:p>
          <w:p w:rsidR="00094F12" w:rsidRDefault="007D163F">
            <w:pPr>
              <w:jc w:val="left"/>
            </w:pPr>
            <w:r>
              <w:rPr>
                <w:sz w:val="20"/>
              </w:rPr>
              <w:t>w tym:</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206500,00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167597,80</w:t>
            </w:r>
          </w:p>
        </w:tc>
        <w:tc>
          <w:tcPr>
            <w:tcW w:w="181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81,16%</w:t>
            </w:r>
          </w:p>
        </w:tc>
      </w:tr>
      <w:tr w:rsidR="00094F12">
        <w:trPr>
          <w:trHeight w:val="360"/>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nil"/>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jednostek budżetowych</w:t>
            </w:r>
          </w:p>
        </w:tc>
        <w:tc>
          <w:tcPr>
            <w:tcW w:w="2238" w:type="dxa"/>
            <w:tcBorders>
              <w:top w:val="single" w:sz="2" w:space="0" w:color="auto"/>
              <w:left w:val="nil"/>
              <w:bottom w:val="nil"/>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206500,00</w:t>
            </w:r>
          </w:p>
        </w:tc>
        <w:tc>
          <w:tcPr>
            <w:tcW w:w="2438"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167597,80</w:t>
            </w:r>
          </w:p>
        </w:tc>
        <w:tc>
          <w:tcPr>
            <w:tcW w:w="1812"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81,16%</w:t>
            </w:r>
          </w:p>
        </w:tc>
      </w:tr>
      <w:tr w:rsidR="00094F12">
        <w:trPr>
          <w:trHeight w:val="288"/>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nil"/>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z tego :</w:t>
            </w:r>
          </w:p>
        </w:tc>
        <w:tc>
          <w:tcPr>
            <w:tcW w:w="2238" w:type="dxa"/>
            <w:tcBorders>
              <w:top w:val="nil"/>
              <w:left w:val="nil"/>
              <w:bottom w:val="nil"/>
              <w:right w:val="nil"/>
            </w:tcBorders>
            <w:tcMar>
              <w:top w:w="5" w:type="dxa"/>
              <w:left w:w="5" w:type="dxa"/>
              <w:bottom w:w="5" w:type="dxa"/>
              <w:right w:w="5" w:type="dxa"/>
            </w:tcMar>
            <w:vAlign w:val="center"/>
            <w:hideMark/>
          </w:tcPr>
          <w:p w:rsidR="00A77B3E" w:rsidRDefault="00A77B3E">
            <w:pPr>
              <w:jc w:val="right"/>
              <w:rPr>
                <w:color w:val="000000"/>
                <w:u w:color="000000"/>
              </w:rPr>
            </w:pPr>
          </w:p>
        </w:tc>
        <w:tc>
          <w:tcPr>
            <w:tcW w:w="24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1812" w:type="dxa"/>
            <w:tcBorders>
              <w:top w:val="nil"/>
              <w:left w:val="nil"/>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r>
      <w:tr w:rsidR="00094F12">
        <w:trPr>
          <w:trHeight w:val="540"/>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nil"/>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 wynagrodzenia i składki od nich naliczone</w:t>
            </w:r>
          </w:p>
        </w:tc>
        <w:tc>
          <w:tcPr>
            <w:tcW w:w="2238" w:type="dxa"/>
            <w:tcBorders>
              <w:top w:val="nil"/>
              <w:left w:val="nil"/>
              <w:bottom w:val="nil"/>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200000,00</w:t>
            </w:r>
          </w:p>
        </w:tc>
        <w:tc>
          <w:tcPr>
            <w:tcW w:w="24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161536,29</w:t>
            </w:r>
          </w:p>
        </w:tc>
        <w:tc>
          <w:tcPr>
            <w:tcW w:w="1812"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80,77%</w:t>
            </w:r>
          </w:p>
        </w:tc>
      </w:tr>
      <w:tr w:rsidR="00094F12">
        <w:trPr>
          <w:trHeight w:val="504"/>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nil"/>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 wydatki związane z realizacją ich statutowych zadań</w:t>
            </w:r>
          </w:p>
        </w:tc>
        <w:tc>
          <w:tcPr>
            <w:tcW w:w="2238" w:type="dxa"/>
            <w:tcBorders>
              <w:top w:val="nil"/>
              <w:left w:val="nil"/>
              <w:bottom w:val="nil"/>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6500,00</w:t>
            </w:r>
          </w:p>
        </w:tc>
        <w:tc>
          <w:tcPr>
            <w:tcW w:w="24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6061,51</w:t>
            </w:r>
          </w:p>
        </w:tc>
        <w:tc>
          <w:tcPr>
            <w:tcW w:w="1812"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93,25%</w:t>
            </w:r>
          </w:p>
        </w:tc>
      </w:tr>
      <w:tr w:rsidR="00094F12">
        <w:trPr>
          <w:trHeight w:val="384"/>
        </w:trPr>
        <w:tc>
          <w:tcPr>
            <w:tcW w:w="838"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921</w:t>
            </w:r>
          </w:p>
        </w:tc>
        <w:tc>
          <w:tcPr>
            <w:tcW w:w="1362"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725"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b/>
                <w:sz w:val="20"/>
              </w:rPr>
              <w:t>Kultura i ochrona dziedzictwa narodowego</w:t>
            </w:r>
          </w:p>
        </w:tc>
        <w:tc>
          <w:tcPr>
            <w:tcW w:w="2238" w:type="dxa"/>
            <w:tcBorders>
              <w:top w:val="single" w:sz="2" w:space="0" w:color="auto"/>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b/>
                <w:sz w:val="20"/>
              </w:rPr>
              <w:t>802000,00</w:t>
            </w:r>
          </w:p>
        </w:tc>
        <w:tc>
          <w:tcPr>
            <w:tcW w:w="2438"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259531,33</w:t>
            </w:r>
          </w:p>
        </w:tc>
        <w:tc>
          <w:tcPr>
            <w:tcW w:w="1812"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32,36%</w:t>
            </w:r>
          </w:p>
        </w:tc>
      </w:tr>
      <w:tr w:rsidR="00094F12">
        <w:trPr>
          <w:trHeight w:val="384"/>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92105</w:t>
            </w:r>
          </w:p>
        </w:tc>
        <w:tc>
          <w:tcPr>
            <w:tcW w:w="2725"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Pozostałe zadania w zakresie kultury</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2000,00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818,67</w:t>
            </w:r>
          </w:p>
        </w:tc>
        <w:tc>
          <w:tcPr>
            <w:tcW w:w="1812"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40,93%</w:t>
            </w:r>
          </w:p>
        </w:tc>
      </w:tr>
      <w:tr w:rsidR="00094F12">
        <w:trPr>
          <w:trHeight w:val="372"/>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nil"/>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bieżące</w:t>
            </w:r>
          </w:p>
          <w:p w:rsidR="00094F12" w:rsidRDefault="007D163F">
            <w:pPr>
              <w:jc w:val="left"/>
            </w:pPr>
            <w:r>
              <w:rPr>
                <w:sz w:val="20"/>
              </w:rPr>
              <w:t>w tym:</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2000,00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818,67</w:t>
            </w:r>
          </w:p>
        </w:tc>
        <w:tc>
          <w:tcPr>
            <w:tcW w:w="1812"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40,93%</w:t>
            </w:r>
          </w:p>
        </w:tc>
      </w:tr>
      <w:tr w:rsidR="00094F12">
        <w:trPr>
          <w:trHeight w:val="372"/>
        </w:trPr>
        <w:tc>
          <w:tcPr>
            <w:tcW w:w="8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nil"/>
              <w:bottom w:val="single" w:sz="2" w:space="0" w:color="auto"/>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jednostek budżetowych</w:t>
            </w:r>
          </w:p>
        </w:tc>
        <w:tc>
          <w:tcPr>
            <w:tcW w:w="2238" w:type="dxa"/>
            <w:tcBorders>
              <w:top w:val="single" w:sz="2" w:space="0" w:color="auto"/>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2000,00</w:t>
            </w:r>
          </w:p>
        </w:tc>
        <w:tc>
          <w:tcPr>
            <w:tcW w:w="2438"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818,67</w:t>
            </w:r>
          </w:p>
        </w:tc>
        <w:tc>
          <w:tcPr>
            <w:tcW w:w="1812"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40,93%</w:t>
            </w:r>
          </w:p>
        </w:tc>
      </w:tr>
      <w:tr w:rsidR="00094F12">
        <w:trPr>
          <w:trHeight w:val="288"/>
        </w:trPr>
        <w:tc>
          <w:tcPr>
            <w:tcW w:w="838"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single" w:sz="2" w:space="0" w:color="auto"/>
              <w:left w:val="single" w:sz="2" w:space="0" w:color="auto"/>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z tego :</w:t>
            </w:r>
          </w:p>
        </w:tc>
        <w:tc>
          <w:tcPr>
            <w:tcW w:w="2238" w:type="dxa"/>
            <w:tcBorders>
              <w:top w:val="single" w:sz="2" w:space="0" w:color="auto"/>
              <w:left w:val="nil"/>
              <w:bottom w:val="single" w:sz="2" w:space="0" w:color="auto"/>
              <w:right w:val="nil"/>
            </w:tcBorders>
            <w:tcMar>
              <w:top w:w="5" w:type="dxa"/>
              <w:left w:w="5" w:type="dxa"/>
              <w:bottom w:w="5" w:type="dxa"/>
              <w:right w:w="5" w:type="dxa"/>
            </w:tcMar>
            <w:vAlign w:val="center"/>
            <w:hideMark/>
          </w:tcPr>
          <w:p w:rsidR="00A77B3E" w:rsidRDefault="00A77B3E">
            <w:pPr>
              <w:jc w:val="right"/>
              <w:rPr>
                <w:color w:val="000000"/>
                <w:u w:color="000000"/>
              </w:rPr>
            </w:pPr>
          </w:p>
        </w:tc>
        <w:tc>
          <w:tcPr>
            <w:tcW w:w="2438"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1812"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r>
      <w:tr w:rsidR="00094F12">
        <w:trPr>
          <w:trHeight w:val="684"/>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nil"/>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 wydatki związane z  realizacją ich statutowych zadań</w:t>
            </w:r>
          </w:p>
        </w:tc>
        <w:tc>
          <w:tcPr>
            <w:tcW w:w="2238" w:type="dxa"/>
            <w:tcBorders>
              <w:top w:val="single" w:sz="2" w:space="0" w:color="auto"/>
              <w:left w:val="nil"/>
              <w:bottom w:val="nil"/>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2000,00</w:t>
            </w:r>
          </w:p>
        </w:tc>
        <w:tc>
          <w:tcPr>
            <w:tcW w:w="2438"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818,67</w:t>
            </w:r>
          </w:p>
        </w:tc>
        <w:tc>
          <w:tcPr>
            <w:tcW w:w="1812"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40,93%</w:t>
            </w:r>
          </w:p>
        </w:tc>
      </w:tr>
      <w:tr w:rsidR="00094F12">
        <w:trPr>
          <w:trHeight w:val="204"/>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92109</w:t>
            </w:r>
          </w:p>
        </w:tc>
        <w:tc>
          <w:tcPr>
            <w:tcW w:w="2725"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Domy i ośrodki kultury, świetlice i kluby</w:t>
            </w:r>
          </w:p>
        </w:tc>
        <w:tc>
          <w:tcPr>
            <w:tcW w:w="2238"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90000,00</w:t>
            </w:r>
          </w:p>
        </w:tc>
        <w:tc>
          <w:tcPr>
            <w:tcW w:w="2438"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72893,09</w:t>
            </w:r>
          </w:p>
        </w:tc>
        <w:tc>
          <w:tcPr>
            <w:tcW w:w="1812"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80,99%</w:t>
            </w:r>
          </w:p>
        </w:tc>
      </w:tr>
      <w:tr w:rsidR="00094F12">
        <w:trPr>
          <w:trHeight w:val="204"/>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72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bieżące</w:t>
            </w:r>
          </w:p>
          <w:p w:rsidR="00094F12" w:rsidRDefault="007D163F">
            <w:pPr>
              <w:jc w:val="left"/>
            </w:pPr>
            <w:r>
              <w:rPr>
                <w:sz w:val="20"/>
              </w:rPr>
              <w:t>w tym:</w:t>
            </w:r>
          </w:p>
        </w:tc>
        <w:tc>
          <w:tcPr>
            <w:tcW w:w="2238"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68000,00</w:t>
            </w:r>
          </w:p>
        </w:tc>
        <w:tc>
          <w:tcPr>
            <w:tcW w:w="2438"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52849,98</w:t>
            </w:r>
          </w:p>
        </w:tc>
        <w:tc>
          <w:tcPr>
            <w:tcW w:w="1812"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77,72%</w:t>
            </w:r>
          </w:p>
        </w:tc>
      </w:tr>
      <w:tr w:rsidR="00094F12">
        <w:trPr>
          <w:trHeight w:val="204"/>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725"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jednostek budżetowych</w:t>
            </w:r>
          </w:p>
        </w:tc>
        <w:tc>
          <w:tcPr>
            <w:tcW w:w="2238"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68000,00</w:t>
            </w:r>
          </w:p>
        </w:tc>
        <w:tc>
          <w:tcPr>
            <w:tcW w:w="2438"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52849,98</w:t>
            </w:r>
          </w:p>
        </w:tc>
        <w:tc>
          <w:tcPr>
            <w:tcW w:w="1812"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77,72%</w:t>
            </w:r>
          </w:p>
        </w:tc>
      </w:tr>
      <w:tr w:rsidR="00094F12">
        <w:trPr>
          <w:trHeight w:val="204"/>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725"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z tego:</w:t>
            </w:r>
          </w:p>
        </w:tc>
        <w:tc>
          <w:tcPr>
            <w:tcW w:w="22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24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1812"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r>
      <w:tr w:rsidR="00094F12">
        <w:trPr>
          <w:trHeight w:val="204"/>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725"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 wydatki związane z  realizacją ich statutowych zadań</w:t>
            </w:r>
          </w:p>
        </w:tc>
        <w:tc>
          <w:tcPr>
            <w:tcW w:w="22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68000,00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52849,98</w:t>
            </w:r>
          </w:p>
        </w:tc>
        <w:tc>
          <w:tcPr>
            <w:tcW w:w="1812"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77,72%</w:t>
            </w:r>
          </w:p>
        </w:tc>
      </w:tr>
      <w:tr w:rsidR="00094F12">
        <w:trPr>
          <w:trHeight w:val="204"/>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72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majątkowe</w:t>
            </w:r>
          </w:p>
          <w:p w:rsidR="00094F12" w:rsidRDefault="007D163F">
            <w:pPr>
              <w:jc w:val="left"/>
            </w:pPr>
            <w:r>
              <w:rPr>
                <w:sz w:val="20"/>
              </w:rPr>
              <w:t>w tym:</w:t>
            </w:r>
          </w:p>
        </w:tc>
        <w:tc>
          <w:tcPr>
            <w:tcW w:w="2238"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22000,00</w:t>
            </w:r>
          </w:p>
        </w:tc>
        <w:tc>
          <w:tcPr>
            <w:tcW w:w="2438"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20043,11</w:t>
            </w:r>
          </w:p>
        </w:tc>
        <w:tc>
          <w:tcPr>
            <w:tcW w:w="1812"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91,11%</w:t>
            </w:r>
          </w:p>
        </w:tc>
      </w:tr>
      <w:tr w:rsidR="00094F12">
        <w:trPr>
          <w:trHeight w:val="204"/>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72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Inwestycje i zakupy inwestycyjne</w:t>
            </w:r>
          </w:p>
        </w:tc>
        <w:tc>
          <w:tcPr>
            <w:tcW w:w="2238"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22000,00</w:t>
            </w:r>
          </w:p>
        </w:tc>
        <w:tc>
          <w:tcPr>
            <w:tcW w:w="2438"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20043,11</w:t>
            </w:r>
          </w:p>
        </w:tc>
        <w:tc>
          <w:tcPr>
            <w:tcW w:w="1812"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91,11%</w:t>
            </w:r>
          </w:p>
        </w:tc>
      </w:tr>
      <w:tr w:rsidR="00094F12">
        <w:trPr>
          <w:trHeight w:val="204"/>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92116</w:t>
            </w:r>
          </w:p>
        </w:tc>
        <w:tc>
          <w:tcPr>
            <w:tcW w:w="2725"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Biblioteki</w:t>
            </w:r>
          </w:p>
        </w:tc>
        <w:tc>
          <w:tcPr>
            <w:tcW w:w="2238"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675000,00</w:t>
            </w:r>
          </w:p>
        </w:tc>
        <w:tc>
          <w:tcPr>
            <w:tcW w:w="2438"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151186,46</w:t>
            </w:r>
          </w:p>
        </w:tc>
        <w:tc>
          <w:tcPr>
            <w:tcW w:w="1812"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22,40%</w:t>
            </w:r>
          </w:p>
        </w:tc>
      </w:tr>
      <w:tr w:rsidR="00094F12">
        <w:trPr>
          <w:trHeight w:val="468"/>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single" w:sz="2" w:space="0" w:color="auto"/>
              <w:left w:val="single" w:sz="2" w:space="0" w:color="auto"/>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bieżące</w:t>
            </w:r>
          </w:p>
          <w:p w:rsidR="00094F12" w:rsidRDefault="007D163F">
            <w:pPr>
              <w:jc w:val="left"/>
            </w:pPr>
            <w:r>
              <w:rPr>
                <w:sz w:val="20"/>
              </w:rPr>
              <w:t>w tym:</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175000,00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151186,46</w:t>
            </w:r>
          </w:p>
        </w:tc>
        <w:tc>
          <w:tcPr>
            <w:tcW w:w="1812"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86,39%</w:t>
            </w:r>
          </w:p>
        </w:tc>
      </w:tr>
      <w:tr w:rsidR="00094F12">
        <w:trPr>
          <w:trHeight w:val="300"/>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single" w:sz="2" w:space="0" w:color="auto"/>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Dotacje na zadania bieżące</w:t>
            </w:r>
          </w:p>
        </w:tc>
        <w:tc>
          <w:tcPr>
            <w:tcW w:w="2238" w:type="dxa"/>
            <w:tcBorders>
              <w:top w:val="single" w:sz="2" w:space="0" w:color="auto"/>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175000,00</w:t>
            </w:r>
          </w:p>
        </w:tc>
        <w:tc>
          <w:tcPr>
            <w:tcW w:w="2438"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151186,46</w:t>
            </w:r>
          </w:p>
        </w:tc>
        <w:tc>
          <w:tcPr>
            <w:tcW w:w="1812"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86,39%</w:t>
            </w:r>
          </w:p>
        </w:tc>
      </w:tr>
      <w:tr w:rsidR="00094F12">
        <w:trPr>
          <w:trHeight w:val="300"/>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single" w:sz="2" w:space="0" w:color="auto"/>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majątkowe</w:t>
            </w:r>
          </w:p>
          <w:p w:rsidR="00094F12" w:rsidRDefault="007D163F">
            <w:pPr>
              <w:jc w:val="left"/>
            </w:pPr>
            <w:r>
              <w:rPr>
                <w:sz w:val="20"/>
              </w:rPr>
              <w:t>w tym:</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500000,00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0,00</w:t>
            </w:r>
          </w:p>
        </w:tc>
        <w:tc>
          <w:tcPr>
            <w:tcW w:w="181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0,00%</w:t>
            </w:r>
          </w:p>
        </w:tc>
      </w:tr>
      <w:tr w:rsidR="00094F12">
        <w:trPr>
          <w:trHeight w:val="300"/>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Inwestycje i zakupy inwestycyjne</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500000,00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0,00</w:t>
            </w:r>
          </w:p>
        </w:tc>
        <w:tc>
          <w:tcPr>
            <w:tcW w:w="181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0,00%</w:t>
            </w:r>
          </w:p>
        </w:tc>
      </w:tr>
      <w:tr w:rsidR="00094F12">
        <w:trPr>
          <w:trHeight w:val="396"/>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7D163F">
            <w:pPr>
              <w:jc w:val="center"/>
              <w:rPr>
                <w:color w:val="000000"/>
                <w:u w:color="000000"/>
              </w:rPr>
            </w:pPr>
            <w:r>
              <w:rPr>
                <w:sz w:val="20"/>
              </w:rPr>
              <w:t>92120</w:t>
            </w:r>
          </w:p>
        </w:tc>
        <w:tc>
          <w:tcPr>
            <w:tcW w:w="2725"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Ochrona zabytków i opieka nad zabytkami</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35000,00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34633,11</w:t>
            </w:r>
          </w:p>
        </w:tc>
        <w:tc>
          <w:tcPr>
            <w:tcW w:w="181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98,95%</w:t>
            </w:r>
          </w:p>
        </w:tc>
      </w:tr>
      <w:tr w:rsidR="00094F12">
        <w:trPr>
          <w:trHeight w:val="384"/>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single" w:sz="2" w:space="0" w:color="auto"/>
              <w:left w:val="single" w:sz="2" w:space="0" w:color="auto"/>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majątkowe</w:t>
            </w:r>
          </w:p>
          <w:p w:rsidR="00094F12" w:rsidRDefault="007D163F">
            <w:pPr>
              <w:jc w:val="left"/>
            </w:pPr>
            <w:r>
              <w:rPr>
                <w:sz w:val="20"/>
              </w:rPr>
              <w:t>w tym:</w:t>
            </w:r>
          </w:p>
        </w:tc>
        <w:tc>
          <w:tcPr>
            <w:tcW w:w="223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35000,00</w:t>
            </w:r>
          </w:p>
        </w:tc>
        <w:tc>
          <w:tcPr>
            <w:tcW w:w="243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34633,11</w:t>
            </w:r>
          </w:p>
        </w:tc>
        <w:tc>
          <w:tcPr>
            <w:tcW w:w="181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98,95%</w:t>
            </w:r>
          </w:p>
        </w:tc>
      </w:tr>
      <w:tr w:rsidR="00094F12">
        <w:trPr>
          <w:trHeight w:val="360"/>
        </w:trPr>
        <w:tc>
          <w:tcPr>
            <w:tcW w:w="8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nil"/>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Inwestycje i wydatki inwestycyjne</w:t>
            </w:r>
          </w:p>
        </w:tc>
        <w:tc>
          <w:tcPr>
            <w:tcW w:w="2238" w:type="dxa"/>
            <w:tcBorders>
              <w:top w:val="single" w:sz="2" w:space="0" w:color="auto"/>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35000,00</w:t>
            </w:r>
          </w:p>
        </w:tc>
        <w:tc>
          <w:tcPr>
            <w:tcW w:w="2438"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34633,11</w:t>
            </w:r>
          </w:p>
        </w:tc>
        <w:tc>
          <w:tcPr>
            <w:tcW w:w="1812"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98,95%</w:t>
            </w:r>
          </w:p>
        </w:tc>
      </w:tr>
      <w:tr w:rsidR="00094F12">
        <w:trPr>
          <w:trHeight w:val="180"/>
        </w:trPr>
        <w:tc>
          <w:tcPr>
            <w:tcW w:w="838"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926</w:t>
            </w:r>
          </w:p>
        </w:tc>
        <w:tc>
          <w:tcPr>
            <w:tcW w:w="1362"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725"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b/>
                <w:sz w:val="20"/>
              </w:rPr>
              <w:t>Kultura fizyczna </w:t>
            </w:r>
          </w:p>
        </w:tc>
        <w:tc>
          <w:tcPr>
            <w:tcW w:w="2238" w:type="dxa"/>
            <w:tcBorders>
              <w:top w:val="single" w:sz="2" w:space="0" w:color="auto"/>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b/>
                <w:sz w:val="20"/>
              </w:rPr>
              <w:t>2000,00</w:t>
            </w:r>
          </w:p>
        </w:tc>
        <w:tc>
          <w:tcPr>
            <w:tcW w:w="2438"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978,38</w:t>
            </w:r>
          </w:p>
        </w:tc>
        <w:tc>
          <w:tcPr>
            <w:tcW w:w="1812"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48,92%</w:t>
            </w:r>
          </w:p>
        </w:tc>
      </w:tr>
      <w:tr w:rsidR="00094F12">
        <w:trPr>
          <w:trHeight w:val="300"/>
        </w:trPr>
        <w:tc>
          <w:tcPr>
            <w:tcW w:w="8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62"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92605</w:t>
            </w:r>
          </w:p>
        </w:tc>
        <w:tc>
          <w:tcPr>
            <w:tcW w:w="2725"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Zadania w zakresie kultury fizycznej </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2000,00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978,38</w:t>
            </w:r>
          </w:p>
        </w:tc>
        <w:tc>
          <w:tcPr>
            <w:tcW w:w="181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48,92%</w:t>
            </w:r>
          </w:p>
        </w:tc>
      </w:tr>
      <w:tr w:rsidR="00094F12">
        <w:trPr>
          <w:trHeight w:val="312"/>
        </w:trPr>
        <w:tc>
          <w:tcPr>
            <w:tcW w:w="838" w:type="dxa"/>
            <w:tcBorders>
              <w:top w:val="nil"/>
              <w:left w:val="single" w:sz="2" w:space="0" w:color="auto"/>
              <w:bottom w:val="nil"/>
              <w:right w:val="nil"/>
            </w:tcBorders>
            <w:tcMar>
              <w:top w:w="5" w:type="dxa"/>
              <w:left w:w="5" w:type="dxa"/>
              <w:bottom w:w="5" w:type="dxa"/>
              <w:right w:w="5" w:type="dxa"/>
            </w:tcMar>
            <w:vAlign w:val="center"/>
            <w:hideMark/>
          </w:tcPr>
          <w:p w:rsidR="00A77B3E" w:rsidRDefault="00A77B3E">
            <w:pPr>
              <w:jc w:val="left"/>
              <w:rPr>
                <w:color w:val="000000"/>
                <w:u w:color="000000"/>
              </w:rPr>
            </w:pPr>
          </w:p>
        </w:tc>
        <w:tc>
          <w:tcPr>
            <w:tcW w:w="1362" w:type="dxa"/>
            <w:tcBorders>
              <w:top w:val="nil"/>
              <w:left w:val="single" w:sz="2" w:space="0" w:color="auto"/>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bieżące</w:t>
            </w:r>
          </w:p>
          <w:p w:rsidR="00094F12" w:rsidRDefault="007D163F">
            <w:pPr>
              <w:jc w:val="left"/>
            </w:pPr>
            <w:r>
              <w:rPr>
                <w:sz w:val="20"/>
              </w:rPr>
              <w:t>w tym:</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2000,00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978,38</w:t>
            </w:r>
          </w:p>
        </w:tc>
        <w:tc>
          <w:tcPr>
            <w:tcW w:w="181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48,92%</w:t>
            </w:r>
          </w:p>
        </w:tc>
      </w:tr>
      <w:tr w:rsidR="00094F12">
        <w:trPr>
          <w:trHeight w:val="276"/>
        </w:trPr>
        <w:tc>
          <w:tcPr>
            <w:tcW w:w="838" w:type="dxa"/>
            <w:tcBorders>
              <w:top w:val="nil"/>
              <w:left w:val="single" w:sz="2" w:space="0" w:color="auto"/>
              <w:bottom w:val="nil"/>
              <w:right w:val="nil"/>
            </w:tcBorders>
            <w:tcMar>
              <w:top w:w="5" w:type="dxa"/>
              <w:left w:w="5" w:type="dxa"/>
              <w:bottom w:w="5" w:type="dxa"/>
              <w:right w:w="5" w:type="dxa"/>
            </w:tcMar>
            <w:vAlign w:val="center"/>
            <w:hideMark/>
          </w:tcPr>
          <w:p w:rsidR="00A77B3E" w:rsidRDefault="00A77B3E">
            <w:pPr>
              <w:jc w:val="left"/>
              <w:rPr>
                <w:color w:val="000000"/>
                <w:u w:color="000000"/>
              </w:rPr>
            </w:pPr>
          </w:p>
        </w:tc>
        <w:tc>
          <w:tcPr>
            <w:tcW w:w="1362" w:type="dxa"/>
            <w:tcBorders>
              <w:top w:val="nil"/>
              <w:left w:val="single" w:sz="2" w:space="0" w:color="auto"/>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jednostek budżetowych</w:t>
            </w:r>
          </w:p>
        </w:tc>
        <w:tc>
          <w:tcPr>
            <w:tcW w:w="2238" w:type="dxa"/>
            <w:tcBorders>
              <w:top w:val="single" w:sz="2" w:space="0" w:color="auto"/>
              <w:left w:val="nil"/>
              <w:bottom w:val="nil"/>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2000,00</w:t>
            </w:r>
          </w:p>
        </w:tc>
        <w:tc>
          <w:tcPr>
            <w:tcW w:w="2438"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978,38</w:t>
            </w:r>
          </w:p>
        </w:tc>
        <w:tc>
          <w:tcPr>
            <w:tcW w:w="1812"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48,92%</w:t>
            </w:r>
          </w:p>
        </w:tc>
      </w:tr>
      <w:tr w:rsidR="00094F12">
        <w:trPr>
          <w:trHeight w:val="288"/>
        </w:trPr>
        <w:tc>
          <w:tcPr>
            <w:tcW w:w="838" w:type="dxa"/>
            <w:tcBorders>
              <w:top w:val="nil"/>
              <w:left w:val="single" w:sz="2" w:space="0" w:color="auto"/>
              <w:bottom w:val="nil"/>
              <w:right w:val="nil"/>
            </w:tcBorders>
            <w:tcMar>
              <w:top w:w="5" w:type="dxa"/>
              <w:left w:w="5" w:type="dxa"/>
              <w:bottom w:w="5" w:type="dxa"/>
              <w:right w:w="5" w:type="dxa"/>
            </w:tcMar>
            <w:vAlign w:val="center"/>
            <w:hideMark/>
          </w:tcPr>
          <w:p w:rsidR="00A77B3E" w:rsidRDefault="00A77B3E">
            <w:pPr>
              <w:jc w:val="left"/>
              <w:rPr>
                <w:color w:val="000000"/>
                <w:u w:color="000000"/>
              </w:rPr>
            </w:pPr>
          </w:p>
        </w:tc>
        <w:tc>
          <w:tcPr>
            <w:tcW w:w="1362" w:type="dxa"/>
            <w:tcBorders>
              <w:top w:val="nil"/>
              <w:left w:val="single" w:sz="2" w:space="0" w:color="auto"/>
              <w:bottom w:val="nil"/>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z tego :</w:t>
            </w:r>
          </w:p>
        </w:tc>
        <w:tc>
          <w:tcPr>
            <w:tcW w:w="2238" w:type="dxa"/>
            <w:tcBorders>
              <w:top w:val="nil"/>
              <w:left w:val="nil"/>
              <w:bottom w:val="nil"/>
              <w:right w:val="nil"/>
            </w:tcBorders>
            <w:tcMar>
              <w:top w:w="5" w:type="dxa"/>
              <w:left w:w="5" w:type="dxa"/>
              <w:bottom w:w="5" w:type="dxa"/>
              <w:right w:w="5" w:type="dxa"/>
            </w:tcMar>
            <w:vAlign w:val="center"/>
            <w:hideMark/>
          </w:tcPr>
          <w:p w:rsidR="00A77B3E" w:rsidRDefault="00A77B3E">
            <w:pPr>
              <w:jc w:val="right"/>
              <w:rPr>
                <w:color w:val="000000"/>
                <w:u w:color="000000"/>
              </w:rPr>
            </w:pPr>
          </w:p>
        </w:tc>
        <w:tc>
          <w:tcPr>
            <w:tcW w:w="24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1812" w:type="dxa"/>
            <w:tcBorders>
              <w:top w:val="nil"/>
              <w:left w:val="nil"/>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r>
      <w:tr w:rsidR="00094F12">
        <w:trPr>
          <w:trHeight w:val="636"/>
        </w:trPr>
        <w:tc>
          <w:tcPr>
            <w:tcW w:w="8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A77B3E">
            <w:pPr>
              <w:jc w:val="left"/>
              <w:rPr>
                <w:color w:val="000000"/>
                <w:u w:color="000000"/>
              </w:rPr>
            </w:pPr>
          </w:p>
        </w:tc>
        <w:tc>
          <w:tcPr>
            <w:tcW w:w="1362" w:type="dxa"/>
            <w:tcBorders>
              <w:top w:val="nil"/>
              <w:left w:val="nil"/>
              <w:bottom w:val="single" w:sz="2" w:space="0" w:color="auto"/>
              <w:right w:val="single" w:sz="2" w:space="0" w:color="auto"/>
            </w:tcBorders>
            <w:tcMar>
              <w:top w:w="5" w:type="dxa"/>
              <w:left w:w="5" w:type="dxa"/>
              <w:bottom w:w="5" w:type="dxa"/>
              <w:right w:w="5" w:type="dxa"/>
            </w:tcMar>
            <w:hideMark/>
          </w:tcPr>
          <w:p w:rsidR="00A77B3E" w:rsidRDefault="00A77B3E">
            <w:pPr>
              <w:jc w:val="left"/>
              <w:rPr>
                <w:color w:val="000000"/>
                <w:u w:color="000000"/>
              </w:rPr>
            </w:pPr>
          </w:p>
        </w:tc>
        <w:tc>
          <w:tcPr>
            <w:tcW w:w="2725"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 wydatki związane z realizacją ich statutowych zadań</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2000,00</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978,38</w:t>
            </w:r>
          </w:p>
        </w:tc>
        <w:tc>
          <w:tcPr>
            <w:tcW w:w="181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48,92%</w:t>
            </w:r>
          </w:p>
        </w:tc>
      </w:tr>
      <w:tr w:rsidR="00094F12">
        <w:trPr>
          <w:trHeight w:val="288"/>
        </w:trPr>
        <w:tc>
          <w:tcPr>
            <w:tcW w:w="4925" w:type="dxa"/>
            <w:gridSpan w:val="3"/>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7D163F">
            <w:pPr>
              <w:jc w:val="center"/>
              <w:rPr>
                <w:color w:val="000000"/>
                <w:u w:color="000000"/>
              </w:rPr>
            </w:pPr>
            <w:r>
              <w:rPr>
                <w:b/>
                <w:sz w:val="20"/>
              </w:rPr>
              <w:t>Wydatki ogółem</w:t>
            </w:r>
          </w:p>
        </w:tc>
        <w:tc>
          <w:tcPr>
            <w:tcW w:w="2238"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b/>
                <w:sz w:val="20"/>
              </w:rPr>
              <w:t>17299884,76</w:t>
            </w:r>
          </w:p>
        </w:tc>
        <w:tc>
          <w:tcPr>
            <w:tcW w:w="24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15892646,02</w:t>
            </w:r>
          </w:p>
        </w:tc>
        <w:tc>
          <w:tcPr>
            <w:tcW w:w="181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91,87%</w:t>
            </w:r>
          </w:p>
        </w:tc>
      </w:tr>
      <w:tr w:rsidR="00094F12">
        <w:trPr>
          <w:trHeight w:val="288"/>
        </w:trPr>
        <w:tc>
          <w:tcPr>
            <w:tcW w:w="4925" w:type="dxa"/>
            <w:gridSpan w:val="3"/>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Wydatki bieżące ogółem</w:t>
            </w:r>
          </w:p>
        </w:tc>
        <w:tc>
          <w:tcPr>
            <w:tcW w:w="2238" w:type="dxa"/>
            <w:tcBorders>
              <w:top w:val="single" w:sz="2" w:space="0" w:color="auto"/>
              <w:left w:val="nil"/>
              <w:bottom w:val="nil"/>
              <w:right w:val="nil"/>
            </w:tcBorders>
            <w:tcMar>
              <w:top w:w="5" w:type="dxa"/>
              <w:left w:w="5" w:type="dxa"/>
              <w:bottom w:w="5" w:type="dxa"/>
              <w:right w:w="5" w:type="dxa"/>
            </w:tcMar>
            <w:vAlign w:val="center"/>
            <w:hideMark/>
          </w:tcPr>
          <w:p w:rsidR="00A77B3E" w:rsidRDefault="007D163F">
            <w:pPr>
              <w:jc w:val="right"/>
              <w:rPr>
                <w:color w:val="000000"/>
                <w:u w:color="000000"/>
              </w:rPr>
            </w:pPr>
            <w:r>
              <w:rPr>
                <w:b/>
                <w:sz w:val="20"/>
              </w:rPr>
              <w:t>16244212,76</w:t>
            </w:r>
          </w:p>
        </w:tc>
        <w:tc>
          <w:tcPr>
            <w:tcW w:w="2438" w:type="dxa"/>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15510624,61</w:t>
            </w:r>
          </w:p>
        </w:tc>
        <w:tc>
          <w:tcPr>
            <w:tcW w:w="1812"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95,48%</w:t>
            </w:r>
          </w:p>
        </w:tc>
      </w:tr>
      <w:tr w:rsidR="00094F12">
        <w:trPr>
          <w:trHeight w:val="288"/>
        </w:trPr>
        <w:tc>
          <w:tcPr>
            <w:tcW w:w="4925" w:type="dxa"/>
            <w:gridSpan w:val="3"/>
            <w:tcBorders>
              <w:top w:val="single" w:sz="2" w:space="0" w:color="auto"/>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w tym</w:t>
            </w:r>
          </w:p>
        </w:tc>
        <w:tc>
          <w:tcPr>
            <w:tcW w:w="2238"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2438" w:type="dxa"/>
            <w:tcBorders>
              <w:top w:val="single" w:sz="2" w:space="0" w:color="auto"/>
              <w:left w:val="nil"/>
              <w:bottom w:val="nil"/>
              <w:right w:val="single" w:sz="2"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1812" w:type="dxa"/>
            <w:tcBorders>
              <w:top w:val="nil"/>
              <w:left w:val="nil"/>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r>
      <w:tr w:rsidR="00094F12">
        <w:trPr>
          <w:trHeight w:val="288"/>
        </w:trPr>
        <w:tc>
          <w:tcPr>
            <w:tcW w:w="4925" w:type="dxa"/>
            <w:gridSpan w:val="3"/>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 Wydatki jednostek budżetowych</w:t>
            </w:r>
          </w:p>
        </w:tc>
        <w:tc>
          <w:tcPr>
            <w:tcW w:w="2238" w:type="dxa"/>
            <w:tcBorders>
              <w:top w:val="nil"/>
              <w:left w:val="nil"/>
              <w:bottom w:val="nil"/>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10626589,43</w:t>
            </w:r>
          </w:p>
        </w:tc>
        <w:tc>
          <w:tcPr>
            <w:tcW w:w="24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9966168,61</w:t>
            </w:r>
          </w:p>
        </w:tc>
        <w:tc>
          <w:tcPr>
            <w:tcW w:w="1812"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93,79%</w:t>
            </w:r>
          </w:p>
        </w:tc>
      </w:tr>
      <w:tr w:rsidR="00094F12">
        <w:trPr>
          <w:trHeight w:val="288"/>
        </w:trPr>
        <w:tc>
          <w:tcPr>
            <w:tcW w:w="4925" w:type="dxa"/>
            <w:gridSpan w:val="3"/>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z tego</w:t>
            </w:r>
          </w:p>
        </w:tc>
        <w:tc>
          <w:tcPr>
            <w:tcW w:w="2238" w:type="dxa"/>
            <w:tcBorders>
              <w:top w:val="nil"/>
              <w:left w:val="nil"/>
              <w:bottom w:val="nil"/>
              <w:right w:val="nil"/>
            </w:tcBorders>
            <w:tcMar>
              <w:top w:w="5" w:type="dxa"/>
              <w:left w:w="5" w:type="dxa"/>
              <w:bottom w:w="5" w:type="dxa"/>
              <w:right w:w="5" w:type="dxa"/>
            </w:tcMar>
            <w:vAlign w:val="center"/>
            <w:hideMark/>
          </w:tcPr>
          <w:p w:rsidR="00A77B3E" w:rsidRDefault="00A77B3E">
            <w:pPr>
              <w:jc w:val="right"/>
              <w:rPr>
                <w:color w:val="000000"/>
                <w:u w:color="000000"/>
              </w:rPr>
            </w:pPr>
          </w:p>
        </w:tc>
        <w:tc>
          <w:tcPr>
            <w:tcW w:w="24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1812" w:type="dxa"/>
            <w:tcBorders>
              <w:top w:val="nil"/>
              <w:left w:val="nil"/>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r>
      <w:tr w:rsidR="00094F12">
        <w:trPr>
          <w:trHeight w:val="324"/>
        </w:trPr>
        <w:tc>
          <w:tcPr>
            <w:tcW w:w="4925" w:type="dxa"/>
            <w:gridSpan w:val="3"/>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 Wynagrodzenia i składki od nich naliczone</w:t>
            </w:r>
          </w:p>
        </w:tc>
        <w:tc>
          <w:tcPr>
            <w:tcW w:w="2238" w:type="dxa"/>
            <w:tcBorders>
              <w:top w:val="nil"/>
              <w:left w:val="nil"/>
              <w:bottom w:val="nil"/>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5697707,19</w:t>
            </w:r>
          </w:p>
        </w:tc>
        <w:tc>
          <w:tcPr>
            <w:tcW w:w="24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5386533,86</w:t>
            </w:r>
          </w:p>
        </w:tc>
        <w:tc>
          <w:tcPr>
            <w:tcW w:w="1812"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94,54%</w:t>
            </w:r>
          </w:p>
        </w:tc>
      </w:tr>
      <w:tr w:rsidR="00094F12">
        <w:trPr>
          <w:trHeight w:val="648"/>
        </w:trPr>
        <w:tc>
          <w:tcPr>
            <w:tcW w:w="4925" w:type="dxa"/>
            <w:gridSpan w:val="3"/>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 Wydatki związane z realizacja ich statutowych zadania</w:t>
            </w:r>
          </w:p>
        </w:tc>
        <w:tc>
          <w:tcPr>
            <w:tcW w:w="2238" w:type="dxa"/>
            <w:tcBorders>
              <w:top w:val="nil"/>
              <w:left w:val="nil"/>
              <w:bottom w:val="nil"/>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4928882,24</w:t>
            </w:r>
          </w:p>
        </w:tc>
        <w:tc>
          <w:tcPr>
            <w:tcW w:w="24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4579634,75</w:t>
            </w:r>
          </w:p>
        </w:tc>
        <w:tc>
          <w:tcPr>
            <w:tcW w:w="1812"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92,91%</w:t>
            </w:r>
          </w:p>
        </w:tc>
      </w:tr>
      <w:tr w:rsidR="00094F12">
        <w:trPr>
          <w:trHeight w:val="288"/>
        </w:trPr>
        <w:tc>
          <w:tcPr>
            <w:tcW w:w="4925" w:type="dxa"/>
            <w:gridSpan w:val="3"/>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 Dotacje na zadania bieżące</w:t>
            </w:r>
          </w:p>
        </w:tc>
        <w:tc>
          <w:tcPr>
            <w:tcW w:w="2238"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211300,00</w:t>
            </w:r>
          </w:p>
        </w:tc>
        <w:tc>
          <w:tcPr>
            <w:tcW w:w="2438"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186287,97</w:t>
            </w:r>
          </w:p>
        </w:tc>
        <w:tc>
          <w:tcPr>
            <w:tcW w:w="1812"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88,16%</w:t>
            </w:r>
          </w:p>
        </w:tc>
      </w:tr>
      <w:tr w:rsidR="00094F12">
        <w:trPr>
          <w:trHeight w:val="288"/>
        </w:trPr>
        <w:tc>
          <w:tcPr>
            <w:tcW w:w="4925" w:type="dxa"/>
            <w:gridSpan w:val="3"/>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 Świadczenia na rzecz osób fizycznych</w:t>
            </w:r>
          </w:p>
        </w:tc>
        <w:tc>
          <w:tcPr>
            <w:tcW w:w="2238" w:type="dxa"/>
            <w:tcBorders>
              <w:top w:val="nil"/>
              <w:left w:val="nil"/>
              <w:bottom w:val="nil"/>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5262077,08</w:t>
            </w:r>
          </w:p>
        </w:tc>
        <w:tc>
          <w:tcPr>
            <w:tcW w:w="24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5232711,53</w:t>
            </w:r>
          </w:p>
        </w:tc>
        <w:tc>
          <w:tcPr>
            <w:tcW w:w="1812"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99,44%</w:t>
            </w:r>
          </w:p>
        </w:tc>
      </w:tr>
      <w:tr w:rsidR="00094F12">
        <w:trPr>
          <w:trHeight w:val="288"/>
        </w:trPr>
        <w:tc>
          <w:tcPr>
            <w:tcW w:w="4925" w:type="dxa"/>
            <w:gridSpan w:val="3"/>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 Wydatki na programy finansowane z udziałem środków, o których mowa w art. 5 ust.1 pkt 2 i 3</w:t>
            </w:r>
          </w:p>
        </w:tc>
        <w:tc>
          <w:tcPr>
            <w:tcW w:w="2238" w:type="dxa"/>
            <w:tcBorders>
              <w:top w:val="nil"/>
              <w:left w:val="nil"/>
              <w:bottom w:val="nil"/>
              <w:right w:val="nil"/>
            </w:tcBorders>
            <w:tcMar>
              <w:top w:w="5" w:type="dxa"/>
              <w:left w:w="5" w:type="dxa"/>
              <w:bottom w:w="5" w:type="dxa"/>
              <w:right w:w="5" w:type="dxa"/>
            </w:tcMar>
            <w:vAlign w:val="center"/>
            <w:hideMark/>
          </w:tcPr>
          <w:p w:rsidR="00A77B3E" w:rsidRDefault="007D163F">
            <w:pPr>
              <w:jc w:val="right"/>
              <w:rPr>
                <w:color w:val="000000"/>
                <w:u w:color="000000"/>
              </w:rPr>
            </w:pPr>
            <w:r>
              <w:rPr>
                <w:sz w:val="20"/>
              </w:rPr>
              <w:t>94246,25</w:t>
            </w:r>
          </w:p>
        </w:tc>
        <w:tc>
          <w:tcPr>
            <w:tcW w:w="2438"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94245,27</w:t>
            </w:r>
          </w:p>
        </w:tc>
        <w:tc>
          <w:tcPr>
            <w:tcW w:w="1812"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r>
      <w:tr w:rsidR="00094F12">
        <w:trPr>
          <w:trHeight w:val="288"/>
        </w:trPr>
        <w:tc>
          <w:tcPr>
            <w:tcW w:w="4925" w:type="dxa"/>
            <w:gridSpan w:val="3"/>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 Obsługa długu</w:t>
            </w:r>
          </w:p>
        </w:tc>
        <w:tc>
          <w:tcPr>
            <w:tcW w:w="223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50000,00</w:t>
            </w:r>
          </w:p>
        </w:tc>
        <w:tc>
          <w:tcPr>
            <w:tcW w:w="243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31211,23</w:t>
            </w:r>
          </w:p>
        </w:tc>
        <w:tc>
          <w:tcPr>
            <w:tcW w:w="181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62,42%</w:t>
            </w:r>
          </w:p>
        </w:tc>
      </w:tr>
      <w:tr w:rsidR="00094F12">
        <w:trPr>
          <w:trHeight w:val="288"/>
        </w:trPr>
        <w:tc>
          <w:tcPr>
            <w:tcW w:w="4925" w:type="dxa"/>
            <w:gridSpan w:val="3"/>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bottom"/>
            <w:hideMark/>
          </w:tcPr>
          <w:p w:rsidR="00A77B3E" w:rsidRDefault="007D163F">
            <w:pPr>
              <w:jc w:val="center"/>
              <w:rPr>
                <w:color w:val="000000"/>
                <w:u w:color="000000"/>
              </w:rPr>
            </w:pPr>
            <w:r>
              <w:rPr>
                <w:b/>
                <w:sz w:val="20"/>
              </w:rPr>
              <w:t>Wydatki majątkowe ogółem</w:t>
            </w:r>
          </w:p>
        </w:tc>
        <w:tc>
          <w:tcPr>
            <w:tcW w:w="2238" w:type="dxa"/>
            <w:tcBorders>
              <w:top w:val="single" w:sz="2" w:space="0" w:color="auto"/>
              <w:left w:val="nil"/>
              <w:bottom w:val="single" w:sz="2" w:space="0" w:color="auto"/>
              <w:right w:val="single" w:sz="2" w:space="0" w:color="auto"/>
            </w:tcBorders>
            <w:tcMar>
              <w:top w:w="5" w:type="dxa"/>
              <w:left w:w="5" w:type="dxa"/>
              <w:bottom w:w="5" w:type="dxa"/>
              <w:right w:w="5" w:type="dxa"/>
            </w:tcMar>
            <w:vAlign w:val="bottom"/>
            <w:hideMark/>
          </w:tcPr>
          <w:p w:rsidR="00A77B3E" w:rsidRDefault="007D163F">
            <w:pPr>
              <w:jc w:val="right"/>
              <w:rPr>
                <w:color w:val="000000"/>
                <w:u w:color="000000"/>
              </w:rPr>
            </w:pPr>
            <w:r>
              <w:rPr>
                <w:b/>
                <w:sz w:val="20"/>
              </w:rPr>
              <w:t>1055672,00</w:t>
            </w:r>
          </w:p>
        </w:tc>
        <w:tc>
          <w:tcPr>
            <w:tcW w:w="2438" w:type="dxa"/>
            <w:tcBorders>
              <w:top w:val="single" w:sz="2" w:space="0" w:color="auto"/>
              <w:left w:val="nil"/>
              <w:bottom w:val="single" w:sz="2" w:space="0" w:color="auto"/>
              <w:right w:val="single" w:sz="2" w:space="0" w:color="auto"/>
            </w:tcBorders>
            <w:tcMar>
              <w:top w:w="5" w:type="dxa"/>
              <w:left w:w="5" w:type="dxa"/>
              <w:bottom w:w="5" w:type="dxa"/>
              <w:right w:w="5" w:type="dxa"/>
            </w:tcMar>
            <w:vAlign w:val="bottom"/>
            <w:hideMark/>
          </w:tcPr>
          <w:p w:rsidR="00A77B3E" w:rsidRDefault="007D163F">
            <w:pPr>
              <w:jc w:val="right"/>
              <w:rPr>
                <w:color w:val="000000"/>
                <w:u w:color="000000"/>
              </w:rPr>
            </w:pPr>
            <w:r>
              <w:rPr>
                <w:b/>
                <w:sz w:val="20"/>
              </w:rPr>
              <w:t>382021,41</w:t>
            </w:r>
          </w:p>
        </w:tc>
        <w:tc>
          <w:tcPr>
            <w:tcW w:w="1812" w:type="dxa"/>
            <w:tcBorders>
              <w:top w:val="single" w:sz="2" w:space="0" w:color="auto"/>
              <w:left w:val="nil"/>
              <w:bottom w:val="single" w:sz="2" w:space="0" w:color="auto"/>
              <w:right w:val="single" w:sz="2" w:space="0" w:color="auto"/>
            </w:tcBorders>
            <w:tcMar>
              <w:top w:w="5" w:type="dxa"/>
              <w:left w:w="5" w:type="dxa"/>
              <w:bottom w:w="5" w:type="dxa"/>
              <w:right w:w="5" w:type="dxa"/>
            </w:tcMar>
            <w:vAlign w:val="bottom"/>
            <w:hideMark/>
          </w:tcPr>
          <w:p w:rsidR="00A77B3E" w:rsidRDefault="007D163F">
            <w:pPr>
              <w:jc w:val="center"/>
              <w:rPr>
                <w:color w:val="000000"/>
                <w:u w:color="000000"/>
              </w:rPr>
            </w:pPr>
            <w:r>
              <w:rPr>
                <w:b/>
                <w:sz w:val="20"/>
              </w:rPr>
              <w:t>36,19%</w:t>
            </w:r>
          </w:p>
        </w:tc>
      </w:tr>
      <w:tr w:rsidR="00094F12">
        <w:trPr>
          <w:trHeight w:val="288"/>
        </w:trPr>
        <w:tc>
          <w:tcPr>
            <w:tcW w:w="4925" w:type="dxa"/>
            <w:gridSpan w:val="3"/>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bottom"/>
            <w:hideMark/>
          </w:tcPr>
          <w:p w:rsidR="00A77B3E" w:rsidRDefault="007D163F">
            <w:pPr>
              <w:jc w:val="center"/>
              <w:rPr>
                <w:color w:val="000000"/>
                <w:u w:color="000000"/>
              </w:rPr>
            </w:pPr>
            <w:r>
              <w:rPr>
                <w:sz w:val="20"/>
              </w:rPr>
              <w:t>w tym</w:t>
            </w:r>
          </w:p>
        </w:tc>
        <w:tc>
          <w:tcPr>
            <w:tcW w:w="2238" w:type="dxa"/>
            <w:tcBorders>
              <w:top w:val="nil"/>
              <w:left w:val="nil"/>
              <w:bottom w:val="single" w:sz="2" w:space="0" w:color="auto"/>
              <w:right w:val="single" w:sz="2" w:space="0" w:color="auto"/>
            </w:tcBorders>
            <w:tcMar>
              <w:top w:w="5" w:type="dxa"/>
              <w:left w:w="5" w:type="dxa"/>
              <w:bottom w:w="5" w:type="dxa"/>
              <w:right w:w="5" w:type="dxa"/>
            </w:tcMar>
            <w:vAlign w:val="bottom"/>
            <w:hideMark/>
          </w:tcPr>
          <w:p w:rsidR="00A77B3E" w:rsidRDefault="00A77B3E">
            <w:pPr>
              <w:jc w:val="left"/>
              <w:rPr>
                <w:color w:val="000000"/>
                <w:u w:color="000000"/>
              </w:rPr>
            </w:pPr>
          </w:p>
        </w:tc>
        <w:tc>
          <w:tcPr>
            <w:tcW w:w="2438" w:type="dxa"/>
            <w:tcBorders>
              <w:top w:val="nil"/>
              <w:left w:val="nil"/>
              <w:bottom w:val="single" w:sz="2" w:space="0" w:color="auto"/>
              <w:right w:val="single" w:sz="2" w:space="0" w:color="auto"/>
            </w:tcBorders>
            <w:tcMar>
              <w:top w:w="5" w:type="dxa"/>
              <w:left w:w="5" w:type="dxa"/>
              <w:bottom w:w="5" w:type="dxa"/>
              <w:right w:w="5" w:type="dxa"/>
            </w:tcMar>
            <w:vAlign w:val="bottom"/>
            <w:hideMark/>
          </w:tcPr>
          <w:p w:rsidR="00A77B3E" w:rsidRDefault="00A77B3E">
            <w:pPr>
              <w:jc w:val="left"/>
              <w:rPr>
                <w:color w:val="000000"/>
                <w:u w:color="000000"/>
              </w:rPr>
            </w:pPr>
          </w:p>
        </w:tc>
        <w:tc>
          <w:tcPr>
            <w:tcW w:w="1812" w:type="dxa"/>
            <w:tcBorders>
              <w:top w:val="nil"/>
              <w:left w:val="nil"/>
              <w:bottom w:val="single" w:sz="2" w:space="0" w:color="auto"/>
              <w:right w:val="single" w:sz="2" w:space="0" w:color="auto"/>
            </w:tcBorders>
            <w:tcMar>
              <w:top w:w="5" w:type="dxa"/>
              <w:left w:w="5" w:type="dxa"/>
              <w:bottom w:w="5" w:type="dxa"/>
              <w:right w:w="5" w:type="dxa"/>
            </w:tcMar>
            <w:vAlign w:val="bottom"/>
            <w:hideMark/>
          </w:tcPr>
          <w:p w:rsidR="00A77B3E" w:rsidRDefault="00A77B3E">
            <w:pPr>
              <w:jc w:val="center"/>
              <w:rPr>
                <w:color w:val="000000"/>
                <w:u w:color="000000"/>
              </w:rPr>
            </w:pPr>
          </w:p>
        </w:tc>
      </w:tr>
      <w:tr w:rsidR="00094F12">
        <w:trPr>
          <w:trHeight w:val="288"/>
        </w:trPr>
        <w:tc>
          <w:tcPr>
            <w:tcW w:w="4925" w:type="dxa"/>
            <w:gridSpan w:val="3"/>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bottom"/>
            <w:hideMark/>
          </w:tcPr>
          <w:p w:rsidR="00A77B3E" w:rsidRDefault="007D163F">
            <w:pPr>
              <w:jc w:val="center"/>
              <w:rPr>
                <w:color w:val="000000"/>
                <w:u w:color="000000"/>
              </w:rPr>
            </w:pPr>
            <w:r>
              <w:rPr>
                <w:sz w:val="20"/>
              </w:rPr>
              <w:t>inwestycje i zakupy inwestycyjne</w:t>
            </w:r>
          </w:p>
        </w:tc>
        <w:tc>
          <w:tcPr>
            <w:tcW w:w="2238" w:type="dxa"/>
            <w:tcBorders>
              <w:top w:val="single" w:sz="2" w:space="0" w:color="auto"/>
              <w:left w:val="nil"/>
              <w:bottom w:val="single" w:sz="2" w:space="0" w:color="auto"/>
              <w:right w:val="single" w:sz="2" w:space="0" w:color="auto"/>
            </w:tcBorders>
            <w:tcMar>
              <w:top w:w="5" w:type="dxa"/>
              <w:left w:w="5" w:type="dxa"/>
              <w:bottom w:w="5" w:type="dxa"/>
              <w:right w:w="5" w:type="dxa"/>
            </w:tcMar>
            <w:vAlign w:val="bottom"/>
            <w:hideMark/>
          </w:tcPr>
          <w:p w:rsidR="00A77B3E" w:rsidRDefault="007D163F">
            <w:pPr>
              <w:jc w:val="right"/>
              <w:rPr>
                <w:color w:val="000000"/>
                <w:u w:color="000000"/>
              </w:rPr>
            </w:pPr>
            <w:r>
              <w:rPr>
                <w:sz w:val="20"/>
              </w:rPr>
              <w:t>1055672,00</w:t>
            </w:r>
          </w:p>
        </w:tc>
        <w:tc>
          <w:tcPr>
            <w:tcW w:w="2438" w:type="dxa"/>
            <w:tcBorders>
              <w:top w:val="single" w:sz="2" w:space="0" w:color="auto"/>
              <w:left w:val="nil"/>
              <w:bottom w:val="single" w:sz="2" w:space="0" w:color="auto"/>
              <w:right w:val="single" w:sz="2" w:space="0" w:color="auto"/>
            </w:tcBorders>
            <w:tcMar>
              <w:top w:w="5" w:type="dxa"/>
              <w:left w:w="5" w:type="dxa"/>
              <w:bottom w:w="5" w:type="dxa"/>
              <w:right w:w="5" w:type="dxa"/>
            </w:tcMar>
            <w:vAlign w:val="bottom"/>
            <w:hideMark/>
          </w:tcPr>
          <w:p w:rsidR="00A77B3E" w:rsidRDefault="007D163F">
            <w:pPr>
              <w:jc w:val="right"/>
              <w:rPr>
                <w:color w:val="000000"/>
                <w:u w:color="000000"/>
              </w:rPr>
            </w:pPr>
            <w:r>
              <w:rPr>
                <w:sz w:val="20"/>
              </w:rPr>
              <w:t>382021,41</w:t>
            </w:r>
          </w:p>
        </w:tc>
        <w:tc>
          <w:tcPr>
            <w:tcW w:w="1812" w:type="dxa"/>
            <w:tcBorders>
              <w:top w:val="single" w:sz="2" w:space="0" w:color="auto"/>
              <w:left w:val="nil"/>
              <w:bottom w:val="single" w:sz="2" w:space="0" w:color="auto"/>
              <w:right w:val="single" w:sz="2" w:space="0" w:color="auto"/>
            </w:tcBorders>
            <w:tcMar>
              <w:top w:w="5" w:type="dxa"/>
              <w:left w:w="5" w:type="dxa"/>
              <w:bottom w:w="5" w:type="dxa"/>
              <w:right w:w="5" w:type="dxa"/>
            </w:tcMar>
            <w:vAlign w:val="bottom"/>
            <w:hideMark/>
          </w:tcPr>
          <w:p w:rsidR="00A77B3E" w:rsidRDefault="007D163F">
            <w:pPr>
              <w:jc w:val="center"/>
              <w:rPr>
                <w:color w:val="000000"/>
                <w:u w:color="000000"/>
              </w:rPr>
            </w:pPr>
            <w:r>
              <w:rPr>
                <w:sz w:val="20"/>
              </w:rPr>
              <w:t>36,19%</w:t>
            </w:r>
          </w:p>
        </w:tc>
      </w:tr>
    </w:tbl>
    <w:p w:rsidR="00A77B3E" w:rsidRDefault="00A77B3E">
      <w:pPr>
        <w:keepNext/>
        <w:rPr>
          <w:color w:val="000000"/>
          <w:u w:color="000000"/>
        </w:rPr>
      </w:pPr>
    </w:p>
    <w:p w:rsidR="00A77B3E" w:rsidRDefault="00A77B3E">
      <w:pPr>
        <w:keepNext/>
        <w:rPr>
          <w:color w:val="000000"/>
          <w:u w:color="000000"/>
        </w:rPr>
      </w:pPr>
    </w:p>
    <w:p w:rsidR="00A77B3E" w:rsidRDefault="007D163F">
      <w:pPr>
        <w:keepNext/>
        <w:rPr>
          <w:color w:val="000000"/>
          <w:u w:color="000000"/>
        </w:rPr>
      </w:pPr>
      <w:r>
        <w:rPr>
          <w:color w:val="000000"/>
        </w:rPr>
        <w:t> </w:t>
      </w:r>
    </w:p>
    <w:tbl>
      <w:tblPr>
        <w:tblW w:w="5000" w:type="pct"/>
        <w:tblInd w:w="5" w:type="dxa"/>
        <w:tblCellMar>
          <w:left w:w="0" w:type="dxa"/>
          <w:right w:w="0" w:type="dxa"/>
        </w:tblCellMar>
        <w:tblLook w:val="04A0" w:firstRow="1" w:lastRow="0" w:firstColumn="1" w:lastColumn="0" w:noHBand="0" w:noVBand="1"/>
      </w:tblPr>
      <w:tblGrid>
        <w:gridCol w:w="4933"/>
        <w:gridCol w:w="4933"/>
      </w:tblGrid>
      <w:tr w:rsidR="00094F12">
        <w:tc>
          <w:tcPr>
            <w:tcW w:w="2500" w:type="pct"/>
            <w:tcMar>
              <w:top w:w="5" w:type="dxa"/>
              <w:left w:w="5" w:type="dxa"/>
              <w:bottom w:w="5" w:type="dxa"/>
              <w:right w:w="5" w:type="dxa"/>
            </w:tcMar>
            <w:hideMark/>
          </w:tcPr>
          <w:p w:rsidR="00094F12" w:rsidRDefault="00094F12">
            <w:pPr>
              <w:keepNext/>
              <w:keepLines/>
              <w:jc w:val="left"/>
              <w:rPr>
                <w:color w:val="000000"/>
                <w:szCs w:val="22"/>
              </w:rPr>
            </w:pPr>
          </w:p>
        </w:tc>
        <w:tc>
          <w:tcPr>
            <w:tcW w:w="2500" w:type="pct"/>
            <w:tcMar>
              <w:top w:w="5" w:type="dxa"/>
              <w:left w:w="5" w:type="dxa"/>
              <w:bottom w:w="5" w:type="dxa"/>
              <w:right w:w="5" w:type="dxa"/>
            </w:tcMar>
            <w:hideMark/>
          </w:tcPr>
          <w:p w:rsidR="00094F12" w:rsidRDefault="007D163F">
            <w:pPr>
              <w:keepNext/>
              <w:keepLines/>
              <w:spacing w:before="560" w:after="560"/>
              <w:ind w:left="1134" w:right="1134"/>
              <w:jc w:val="center"/>
              <w:rPr>
                <w:color w:val="000000"/>
                <w:szCs w:val="22"/>
              </w:rPr>
            </w:pPr>
            <w:r>
              <w:rPr>
                <w:color w:val="000000"/>
                <w:szCs w:val="22"/>
              </w:rPr>
              <w:t>Wójt Gminy</w:t>
            </w:r>
            <w:r>
              <w:rPr>
                <w:color w:val="000000"/>
                <w:szCs w:val="22"/>
              </w:rPr>
              <w:br/>
            </w:r>
            <w:r>
              <w:rPr>
                <w:color w:val="000000"/>
                <w:szCs w:val="22"/>
              </w:rPr>
              <w:br/>
            </w:r>
            <w:r>
              <w:rPr>
                <w:color w:val="000000"/>
                <w:szCs w:val="22"/>
              </w:rPr>
              <w:br/>
            </w:r>
            <w:r>
              <w:rPr>
                <w:b/>
              </w:rPr>
              <w:t>Krzysztof Woźniak</w:t>
            </w:r>
          </w:p>
        </w:tc>
      </w:tr>
    </w:tbl>
    <w:p w:rsidR="00A77B3E" w:rsidRDefault="00A77B3E">
      <w:pPr>
        <w:keepNext/>
        <w:rPr>
          <w:color w:val="000000"/>
          <w:u w:color="000000"/>
        </w:rPr>
        <w:sectPr w:rsidR="00A77B3E">
          <w:footerReference w:type="default" r:id="rId9"/>
          <w:endnotePr>
            <w:numFmt w:val="decimal"/>
          </w:endnotePr>
          <w:pgSz w:w="11906" w:h="16838"/>
          <w:pgMar w:top="992" w:right="1020" w:bottom="992" w:left="1020" w:header="708" w:footer="708" w:gutter="0"/>
          <w:pgNumType w:start="1"/>
          <w:cols w:space="708"/>
          <w:docGrid w:linePitch="360"/>
        </w:sectPr>
      </w:pPr>
    </w:p>
    <w:p w:rsidR="00A77B3E" w:rsidRDefault="007D163F">
      <w:pPr>
        <w:spacing w:before="120" w:after="120" w:line="360" w:lineRule="auto"/>
        <w:ind w:left="2052"/>
        <w:jc w:val="left"/>
        <w:rPr>
          <w:color w:val="000000"/>
          <w:u w:color="000000"/>
        </w:rPr>
      </w:pPr>
      <w:r>
        <w:rPr>
          <w:color w:val="000000"/>
          <w:u w:color="000000"/>
        </w:rPr>
        <w:lastRenderedPageBreak/>
        <w:fldChar w:fldCharType="begin"/>
      </w:r>
      <w:r>
        <w:rPr>
          <w:color w:val="000000"/>
          <w:u w:color="000000"/>
        </w:rPr>
        <w:fldChar w:fldCharType="end"/>
      </w:r>
      <w:r>
        <w:rPr>
          <w:color w:val="000000"/>
          <w:u w:color="000000"/>
        </w:rPr>
        <w:t>Załącznik Nr 3 do sprawozdania z wykonania budżetu Gminy Pacyna za 2020r.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
        <w:gridCol w:w="2211"/>
        <w:gridCol w:w="1811"/>
        <w:gridCol w:w="1834"/>
        <w:gridCol w:w="1823"/>
        <w:gridCol w:w="1707"/>
      </w:tblGrid>
      <w:tr w:rsidR="00094F12">
        <w:trPr>
          <w:trHeight w:val="792"/>
        </w:trPr>
        <w:tc>
          <w:tcPr>
            <w:tcW w:w="10749" w:type="dxa"/>
            <w:gridSpan w:val="6"/>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b/>
                <w:sz w:val="28"/>
              </w:rPr>
              <w:t>Realizacja przychodów i rozchodów budżetu Gminy Pacyna za 2020 roku</w:t>
            </w:r>
          </w:p>
        </w:tc>
      </w:tr>
      <w:tr w:rsidR="00094F12">
        <w:trPr>
          <w:trHeight w:val="876"/>
        </w:trPr>
        <w:tc>
          <w:tcPr>
            <w:tcW w:w="51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Lp.</w:t>
            </w:r>
          </w:p>
        </w:tc>
        <w:tc>
          <w:tcPr>
            <w:tcW w:w="241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Treść</w:t>
            </w:r>
          </w:p>
        </w:tc>
        <w:tc>
          <w:tcPr>
            <w:tcW w:w="19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Klasyfikacja §</w:t>
            </w:r>
          </w:p>
        </w:tc>
        <w:tc>
          <w:tcPr>
            <w:tcW w:w="200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Plan na dzień 31.12.2020r.</w:t>
            </w:r>
          </w:p>
        </w:tc>
        <w:tc>
          <w:tcPr>
            <w:tcW w:w="19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Wykonanie na dzień 31.12.2020r.</w:t>
            </w:r>
          </w:p>
        </w:tc>
        <w:tc>
          <w:tcPr>
            <w:tcW w:w="186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 wykonania</w:t>
            </w:r>
          </w:p>
        </w:tc>
      </w:tr>
      <w:tr w:rsidR="00094F12">
        <w:trPr>
          <w:trHeight w:val="288"/>
        </w:trPr>
        <w:tc>
          <w:tcPr>
            <w:tcW w:w="51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1</w:t>
            </w:r>
          </w:p>
        </w:tc>
        <w:tc>
          <w:tcPr>
            <w:tcW w:w="241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2</w:t>
            </w:r>
          </w:p>
        </w:tc>
        <w:tc>
          <w:tcPr>
            <w:tcW w:w="19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3</w:t>
            </w:r>
          </w:p>
        </w:tc>
        <w:tc>
          <w:tcPr>
            <w:tcW w:w="200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4</w:t>
            </w:r>
          </w:p>
        </w:tc>
        <w:tc>
          <w:tcPr>
            <w:tcW w:w="19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5</w:t>
            </w:r>
          </w:p>
        </w:tc>
        <w:tc>
          <w:tcPr>
            <w:tcW w:w="186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6</w:t>
            </w:r>
          </w:p>
        </w:tc>
      </w:tr>
      <w:tr w:rsidR="00094F12">
        <w:trPr>
          <w:trHeight w:val="288"/>
        </w:trPr>
        <w:tc>
          <w:tcPr>
            <w:tcW w:w="51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18"/>
              </w:rPr>
              <w:t>1.</w:t>
            </w:r>
          </w:p>
        </w:tc>
        <w:tc>
          <w:tcPr>
            <w:tcW w:w="241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18"/>
              </w:rPr>
              <w:t>Dochody</w:t>
            </w:r>
          </w:p>
        </w:tc>
        <w:tc>
          <w:tcPr>
            <w:tcW w:w="19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00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18"/>
              </w:rPr>
              <w:t>17109884,76</w:t>
            </w:r>
          </w:p>
        </w:tc>
        <w:tc>
          <w:tcPr>
            <w:tcW w:w="19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18"/>
              </w:rPr>
              <w:t>17010682,12</w:t>
            </w:r>
          </w:p>
        </w:tc>
        <w:tc>
          <w:tcPr>
            <w:tcW w:w="186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18"/>
              </w:rPr>
              <w:t>99,42%</w:t>
            </w:r>
          </w:p>
        </w:tc>
      </w:tr>
      <w:tr w:rsidR="00094F12">
        <w:trPr>
          <w:trHeight w:val="288"/>
        </w:trPr>
        <w:tc>
          <w:tcPr>
            <w:tcW w:w="51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18"/>
              </w:rPr>
              <w:t>2.</w:t>
            </w:r>
          </w:p>
        </w:tc>
        <w:tc>
          <w:tcPr>
            <w:tcW w:w="241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18"/>
              </w:rPr>
              <w:t>Wydatki</w:t>
            </w:r>
          </w:p>
        </w:tc>
        <w:tc>
          <w:tcPr>
            <w:tcW w:w="19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00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18"/>
              </w:rPr>
              <w:t>17299884,76</w:t>
            </w:r>
          </w:p>
        </w:tc>
        <w:tc>
          <w:tcPr>
            <w:tcW w:w="19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18"/>
              </w:rPr>
              <w:t>15892646,02</w:t>
            </w:r>
          </w:p>
        </w:tc>
        <w:tc>
          <w:tcPr>
            <w:tcW w:w="186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18"/>
              </w:rPr>
              <w:t>91,87%</w:t>
            </w:r>
          </w:p>
        </w:tc>
      </w:tr>
      <w:tr w:rsidR="00094F12">
        <w:trPr>
          <w:trHeight w:val="288"/>
        </w:trPr>
        <w:tc>
          <w:tcPr>
            <w:tcW w:w="51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18"/>
              </w:rPr>
              <w:t>3.</w:t>
            </w:r>
          </w:p>
        </w:tc>
        <w:tc>
          <w:tcPr>
            <w:tcW w:w="241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18"/>
              </w:rPr>
              <w:t>Wynik budżetu</w:t>
            </w:r>
          </w:p>
        </w:tc>
        <w:tc>
          <w:tcPr>
            <w:tcW w:w="19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left"/>
              <w:rPr>
                <w:color w:val="000000"/>
                <w:u w:color="000000"/>
              </w:rPr>
            </w:pPr>
          </w:p>
        </w:tc>
        <w:tc>
          <w:tcPr>
            <w:tcW w:w="200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18"/>
              </w:rPr>
              <w:t>-190000,00</w:t>
            </w:r>
          </w:p>
        </w:tc>
        <w:tc>
          <w:tcPr>
            <w:tcW w:w="19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18"/>
              </w:rPr>
              <w:t>1118036,10</w:t>
            </w:r>
          </w:p>
        </w:tc>
        <w:tc>
          <w:tcPr>
            <w:tcW w:w="186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r>
      <w:tr w:rsidR="00094F12">
        <w:trPr>
          <w:trHeight w:val="288"/>
        </w:trPr>
        <w:tc>
          <w:tcPr>
            <w:tcW w:w="2924" w:type="dxa"/>
            <w:gridSpan w:val="2"/>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18"/>
              </w:rPr>
              <w:t>Przychody ogółem:</w:t>
            </w:r>
          </w:p>
        </w:tc>
        <w:tc>
          <w:tcPr>
            <w:tcW w:w="19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left"/>
              <w:rPr>
                <w:color w:val="000000"/>
                <w:u w:color="000000"/>
              </w:rPr>
            </w:pPr>
          </w:p>
        </w:tc>
        <w:tc>
          <w:tcPr>
            <w:tcW w:w="200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18"/>
              </w:rPr>
              <w:t>690000,00</w:t>
            </w:r>
          </w:p>
        </w:tc>
        <w:tc>
          <w:tcPr>
            <w:tcW w:w="19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18"/>
              </w:rPr>
              <w:t>834417,69</w:t>
            </w:r>
          </w:p>
        </w:tc>
        <w:tc>
          <w:tcPr>
            <w:tcW w:w="186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18"/>
              </w:rPr>
              <w:t>120,93%</w:t>
            </w:r>
          </w:p>
        </w:tc>
      </w:tr>
      <w:tr w:rsidR="00094F12">
        <w:trPr>
          <w:trHeight w:val="288"/>
        </w:trPr>
        <w:tc>
          <w:tcPr>
            <w:tcW w:w="51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18"/>
              </w:rPr>
              <w:t>1.</w:t>
            </w:r>
          </w:p>
        </w:tc>
        <w:tc>
          <w:tcPr>
            <w:tcW w:w="241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18"/>
              </w:rPr>
              <w:t>Kredyty</w:t>
            </w:r>
          </w:p>
        </w:tc>
        <w:tc>
          <w:tcPr>
            <w:tcW w:w="19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18"/>
              </w:rPr>
              <w:t>§ 952</w:t>
            </w:r>
          </w:p>
        </w:tc>
        <w:tc>
          <w:tcPr>
            <w:tcW w:w="200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19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186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r>
      <w:tr w:rsidR="00094F12">
        <w:trPr>
          <w:trHeight w:val="288"/>
        </w:trPr>
        <w:tc>
          <w:tcPr>
            <w:tcW w:w="51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18"/>
              </w:rPr>
              <w:t>2.</w:t>
            </w:r>
          </w:p>
        </w:tc>
        <w:tc>
          <w:tcPr>
            <w:tcW w:w="241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18"/>
              </w:rPr>
              <w:t>Pożyczki</w:t>
            </w:r>
          </w:p>
        </w:tc>
        <w:tc>
          <w:tcPr>
            <w:tcW w:w="19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18"/>
              </w:rPr>
              <w:t>§ 952</w:t>
            </w:r>
          </w:p>
        </w:tc>
        <w:tc>
          <w:tcPr>
            <w:tcW w:w="200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left"/>
              <w:rPr>
                <w:color w:val="000000"/>
                <w:u w:color="000000"/>
              </w:rPr>
            </w:pPr>
          </w:p>
        </w:tc>
        <w:tc>
          <w:tcPr>
            <w:tcW w:w="19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left"/>
              <w:rPr>
                <w:color w:val="000000"/>
                <w:u w:color="000000"/>
              </w:rPr>
            </w:pPr>
          </w:p>
        </w:tc>
        <w:tc>
          <w:tcPr>
            <w:tcW w:w="186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left"/>
              <w:rPr>
                <w:color w:val="000000"/>
                <w:u w:color="000000"/>
              </w:rPr>
            </w:pPr>
          </w:p>
        </w:tc>
      </w:tr>
      <w:tr w:rsidR="00094F12">
        <w:trPr>
          <w:trHeight w:val="1008"/>
        </w:trPr>
        <w:tc>
          <w:tcPr>
            <w:tcW w:w="51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18"/>
              </w:rPr>
              <w:t>3.</w:t>
            </w:r>
          </w:p>
        </w:tc>
        <w:tc>
          <w:tcPr>
            <w:tcW w:w="241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18"/>
              </w:rPr>
              <w:t>Pożyczki na finansowanie zadań realizowanych z udziałem środków pochodzących z budżetu UE</w:t>
            </w:r>
          </w:p>
        </w:tc>
        <w:tc>
          <w:tcPr>
            <w:tcW w:w="19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18"/>
              </w:rPr>
              <w:t>§ 903</w:t>
            </w:r>
          </w:p>
        </w:tc>
        <w:tc>
          <w:tcPr>
            <w:tcW w:w="200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left"/>
              <w:rPr>
                <w:color w:val="000000"/>
                <w:u w:color="000000"/>
              </w:rPr>
            </w:pPr>
          </w:p>
        </w:tc>
        <w:tc>
          <w:tcPr>
            <w:tcW w:w="19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left"/>
              <w:rPr>
                <w:color w:val="000000"/>
                <w:u w:color="000000"/>
              </w:rPr>
            </w:pPr>
          </w:p>
        </w:tc>
        <w:tc>
          <w:tcPr>
            <w:tcW w:w="186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left"/>
              <w:rPr>
                <w:color w:val="000000"/>
                <w:u w:color="000000"/>
              </w:rPr>
            </w:pPr>
          </w:p>
        </w:tc>
      </w:tr>
      <w:tr w:rsidR="00094F12">
        <w:trPr>
          <w:trHeight w:val="456"/>
        </w:trPr>
        <w:tc>
          <w:tcPr>
            <w:tcW w:w="51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18"/>
              </w:rPr>
              <w:t>4.</w:t>
            </w:r>
          </w:p>
        </w:tc>
        <w:tc>
          <w:tcPr>
            <w:tcW w:w="241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18"/>
              </w:rPr>
              <w:t>Spłaty pożyczek udzielonych</w:t>
            </w:r>
          </w:p>
        </w:tc>
        <w:tc>
          <w:tcPr>
            <w:tcW w:w="19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18"/>
              </w:rPr>
              <w:t>§ 951</w:t>
            </w:r>
          </w:p>
        </w:tc>
        <w:tc>
          <w:tcPr>
            <w:tcW w:w="200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left"/>
              <w:rPr>
                <w:color w:val="000000"/>
                <w:u w:color="000000"/>
              </w:rPr>
            </w:pPr>
          </w:p>
        </w:tc>
        <w:tc>
          <w:tcPr>
            <w:tcW w:w="19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left"/>
              <w:rPr>
                <w:color w:val="000000"/>
                <w:u w:color="000000"/>
              </w:rPr>
            </w:pPr>
          </w:p>
        </w:tc>
        <w:tc>
          <w:tcPr>
            <w:tcW w:w="186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left"/>
              <w:rPr>
                <w:color w:val="000000"/>
                <w:u w:color="000000"/>
              </w:rPr>
            </w:pPr>
          </w:p>
        </w:tc>
      </w:tr>
      <w:tr w:rsidR="00094F12">
        <w:trPr>
          <w:trHeight w:val="312"/>
        </w:trPr>
        <w:tc>
          <w:tcPr>
            <w:tcW w:w="51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18"/>
              </w:rPr>
              <w:t>5.</w:t>
            </w:r>
          </w:p>
        </w:tc>
        <w:tc>
          <w:tcPr>
            <w:tcW w:w="241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18"/>
              </w:rPr>
              <w:t>Prywatyzacja majątku jst</w:t>
            </w:r>
          </w:p>
        </w:tc>
        <w:tc>
          <w:tcPr>
            <w:tcW w:w="19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18"/>
              </w:rPr>
              <w:t>§ 944</w:t>
            </w:r>
          </w:p>
        </w:tc>
        <w:tc>
          <w:tcPr>
            <w:tcW w:w="200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left"/>
              <w:rPr>
                <w:color w:val="000000"/>
                <w:u w:color="000000"/>
              </w:rPr>
            </w:pPr>
          </w:p>
        </w:tc>
        <w:tc>
          <w:tcPr>
            <w:tcW w:w="19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left"/>
              <w:rPr>
                <w:color w:val="000000"/>
                <w:u w:color="000000"/>
              </w:rPr>
            </w:pPr>
          </w:p>
        </w:tc>
        <w:tc>
          <w:tcPr>
            <w:tcW w:w="186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left"/>
              <w:rPr>
                <w:color w:val="000000"/>
                <w:u w:color="000000"/>
              </w:rPr>
            </w:pPr>
          </w:p>
        </w:tc>
      </w:tr>
      <w:tr w:rsidR="00094F12">
        <w:trPr>
          <w:trHeight w:val="492"/>
        </w:trPr>
        <w:tc>
          <w:tcPr>
            <w:tcW w:w="51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18"/>
              </w:rPr>
              <w:t>6.</w:t>
            </w:r>
          </w:p>
        </w:tc>
        <w:tc>
          <w:tcPr>
            <w:tcW w:w="241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18"/>
              </w:rPr>
              <w:t>Nadwyżka budżetu z lat ubiegłych</w:t>
            </w:r>
          </w:p>
        </w:tc>
        <w:tc>
          <w:tcPr>
            <w:tcW w:w="19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18"/>
              </w:rPr>
              <w:t>§ 957</w:t>
            </w:r>
          </w:p>
        </w:tc>
        <w:tc>
          <w:tcPr>
            <w:tcW w:w="200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left"/>
              <w:rPr>
                <w:color w:val="000000"/>
                <w:u w:color="000000"/>
              </w:rPr>
            </w:pPr>
          </w:p>
        </w:tc>
        <w:tc>
          <w:tcPr>
            <w:tcW w:w="19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left"/>
              <w:rPr>
                <w:color w:val="000000"/>
                <w:u w:color="000000"/>
              </w:rPr>
            </w:pPr>
          </w:p>
        </w:tc>
        <w:tc>
          <w:tcPr>
            <w:tcW w:w="186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left"/>
              <w:rPr>
                <w:color w:val="000000"/>
                <w:u w:color="000000"/>
              </w:rPr>
            </w:pPr>
          </w:p>
        </w:tc>
      </w:tr>
      <w:tr w:rsidR="00094F12">
        <w:trPr>
          <w:trHeight w:val="432"/>
        </w:trPr>
        <w:tc>
          <w:tcPr>
            <w:tcW w:w="51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18"/>
              </w:rPr>
              <w:t>7.</w:t>
            </w:r>
          </w:p>
        </w:tc>
        <w:tc>
          <w:tcPr>
            <w:tcW w:w="241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18"/>
              </w:rPr>
              <w:t>Papiery wartościowe (obligacje)</w:t>
            </w:r>
          </w:p>
        </w:tc>
        <w:tc>
          <w:tcPr>
            <w:tcW w:w="19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18"/>
              </w:rPr>
              <w:t>§ 931</w:t>
            </w:r>
          </w:p>
        </w:tc>
        <w:tc>
          <w:tcPr>
            <w:tcW w:w="200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left"/>
              <w:rPr>
                <w:color w:val="000000"/>
                <w:u w:color="000000"/>
              </w:rPr>
            </w:pPr>
          </w:p>
        </w:tc>
        <w:tc>
          <w:tcPr>
            <w:tcW w:w="19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left"/>
              <w:rPr>
                <w:color w:val="000000"/>
                <w:u w:color="000000"/>
              </w:rPr>
            </w:pPr>
          </w:p>
        </w:tc>
        <w:tc>
          <w:tcPr>
            <w:tcW w:w="186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left"/>
              <w:rPr>
                <w:color w:val="000000"/>
                <w:u w:color="000000"/>
              </w:rPr>
            </w:pPr>
          </w:p>
        </w:tc>
      </w:tr>
      <w:tr w:rsidR="00094F12">
        <w:trPr>
          <w:trHeight w:val="312"/>
        </w:trPr>
        <w:tc>
          <w:tcPr>
            <w:tcW w:w="51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18"/>
              </w:rPr>
              <w:t>8.</w:t>
            </w:r>
          </w:p>
        </w:tc>
        <w:tc>
          <w:tcPr>
            <w:tcW w:w="241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18"/>
              </w:rPr>
              <w:t>Inne źródła (wolne środki)</w:t>
            </w:r>
          </w:p>
        </w:tc>
        <w:tc>
          <w:tcPr>
            <w:tcW w:w="19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18"/>
              </w:rPr>
              <w:t>§ 950</w:t>
            </w:r>
          </w:p>
        </w:tc>
        <w:tc>
          <w:tcPr>
            <w:tcW w:w="200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18"/>
              </w:rPr>
              <w:t>690000,00</w:t>
            </w:r>
          </w:p>
        </w:tc>
        <w:tc>
          <w:tcPr>
            <w:tcW w:w="19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18"/>
              </w:rPr>
              <w:t>834417,69</w:t>
            </w:r>
          </w:p>
        </w:tc>
        <w:tc>
          <w:tcPr>
            <w:tcW w:w="186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18"/>
              </w:rPr>
              <w:t>120,93%</w:t>
            </w:r>
          </w:p>
        </w:tc>
      </w:tr>
      <w:tr w:rsidR="00094F12">
        <w:trPr>
          <w:trHeight w:val="288"/>
        </w:trPr>
        <w:tc>
          <w:tcPr>
            <w:tcW w:w="2924" w:type="dxa"/>
            <w:gridSpan w:val="2"/>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18"/>
              </w:rPr>
              <w:t>Rozchody ogółem:</w:t>
            </w:r>
          </w:p>
        </w:tc>
        <w:tc>
          <w:tcPr>
            <w:tcW w:w="19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00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18"/>
              </w:rPr>
              <w:t>500000,00</w:t>
            </w:r>
          </w:p>
        </w:tc>
        <w:tc>
          <w:tcPr>
            <w:tcW w:w="19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18"/>
              </w:rPr>
              <w:t>500000,00</w:t>
            </w:r>
          </w:p>
        </w:tc>
        <w:tc>
          <w:tcPr>
            <w:tcW w:w="186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18"/>
              </w:rPr>
              <w:t>100,00%</w:t>
            </w:r>
          </w:p>
        </w:tc>
      </w:tr>
      <w:tr w:rsidR="00094F12">
        <w:trPr>
          <w:trHeight w:val="288"/>
        </w:trPr>
        <w:tc>
          <w:tcPr>
            <w:tcW w:w="51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18"/>
              </w:rPr>
              <w:t>1.</w:t>
            </w:r>
          </w:p>
        </w:tc>
        <w:tc>
          <w:tcPr>
            <w:tcW w:w="241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18"/>
              </w:rPr>
              <w:t>Spłaty kredytów</w:t>
            </w:r>
          </w:p>
        </w:tc>
        <w:tc>
          <w:tcPr>
            <w:tcW w:w="19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18"/>
              </w:rPr>
              <w:t>§ 992</w:t>
            </w:r>
          </w:p>
        </w:tc>
        <w:tc>
          <w:tcPr>
            <w:tcW w:w="200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18"/>
              </w:rPr>
              <w:t>500000,00</w:t>
            </w:r>
          </w:p>
        </w:tc>
        <w:tc>
          <w:tcPr>
            <w:tcW w:w="19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18"/>
              </w:rPr>
              <w:t>500000,00</w:t>
            </w:r>
          </w:p>
        </w:tc>
        <w:tc>
          <w:tcPr>
            <w:tcW w:w="186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18"/>
              </w:rPr>
              <w:t>100,00%</w:t>
            </w:r>
          </w:p>
        </w:tc>
      </w:tr>
      <w:tr w:rsidR="00094F12">
        <w:trPr>
          <w:trHeight w:val="288"/>
        </w:trPr>
        <w:tc>
          <w:tcPr>
            <w:tcW w:w="51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18"/>
              </w:rPr>
              <w:t>2.</w:t>
            </w:r>
          </w:p>
        </w:tc>
        <w:tc>
          <w:tcPr>
            <w:tcW w:w="241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18"/>
              </w:rPr>
              <w:t>Spłaty pożyczek</w:t>
            </w:r>
          </w:p>
        </w:tc>
        <w:tc>
          <w:tcPr>
            <w:tcW w:w="19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18"/>
              </w:rPr>
              <w:t>§ 992</w:t>
            </w:r>
          </w:p>
        </w:tc>
        <w:tc>
          <w:tcPr>
            <w:tcW w:w="200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left"/>
              <w:rPr>
                <w:color w:val="000000"/>
                <w:u w:color="000000"/>
              </w:rPr>
            </w:pPr>
          </w:p>
        </w:tc>
        <w:tc>
          <w:tcPr>
            <w:tcW w:w="19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left"/>
              <w:rPr>
                <w:color w:val="000000"/>
                <w:u w:color="000000"/>
              </w:rPr>
            </w:pPr>
          </w:p>
        </w:tc>
        <w:tc>
          <w:tcPr>
            <w:tcW w:w="186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left"/>
              <w:rPr>
                <w:color w:val="000000"/>
                <w:u w:color="000000"/>
              </w:rPr>
            </w:pPr>
          </w:p>
        </w:tc>
      </w:tr>
      <w:tr w:rsidR="00094F12">
        <w:trPr>
          <w:trHeight w:val="1164"/>
        </w:trPr>
        <w:tc>
          <w:tcPr>
            <w:tcW w:w="51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18"/>
              </w:rPr>
              <w:t>3.</w:t>
            </w:r>
          </w:p>
        </w:tc>
        <w:tc>
          <w:tcPr>
            <w:tcW w:w="241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18"/>
              </w:rPr>
              <w:t>Spłaty pożyczek otrzymanych na finansowanie zadań realizowanych z udziałem środków pochodzących z budżetu UE</w:t>
            </w:r>
          </w:p>
        </w:tc>
        <w:tc>
          <w:tcPr>
            <w:tcW w:w="19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18"/>
              </w:rPr>
              <w:t>§ 963</w:t>
            </w:r>
          </w:p>
        </w:tc>
        <w:tc>
          <w:tcPr>
            <w:tcW w:w="200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19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186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left"/>
              <w:rPr>
                <w:color w:val="000000"/>
                <w:u w:color="000000"/>
              </w:rPr>
            </w:pPr>
          </w:p>
        </w:tc>
      </w:tr>
      <w:tr w:rsidR="00094F12">
        <w:trPr>
          <w:trHeight w:val="300"/>
        </w:trPr>
        <w:tc>
          <w:tcPr>
            <w:tcW w:w="51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18"/>
              </w:rPr>
              <w:t>4.</w:t>
            </w:r>
          </w:p>
        </w:tc>
        <w:tc>
          <w:tcPr>
            <w:tcW w:w="241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18"/>
              </w:rPr>
              <w:t>Udzielone pożyczki</w:t>
            </w:r>
          </w:p>
        </w:tc>
        <w:tc>
          <w:tcPr>
            <w:tcW w:w="19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18"/>
              </w:rPr>
              <w:t>§ 991</w:t>
            </w:r>
          </w:p>
        </w:tc>
        <w:tc>
          <w:tcPr>
            <w:tcW w:w="200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left"/>
              <w:rPr>
                <w:color w:val="000000"/>
                <w:u w:color="000000"/>
              </w:rPr>
            </w:pPr>
          </w:p>
        </w:tc>
        <w:tc>
          <w:tcPr>
            <w:tcW w:w="19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left"/>
              <w:rPr>
                <w:color w:val="000000"/>
                <w:u w:color="000000"/>
              </w:rPr>
            </w:pPr>
          </w:p>
        </w:tc>
        <w:tc>
          <w:tcPr>
            <w:tcW w:w="186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left"/>
              <w:rPr>
                <w:color w:val="000000"/>
                <w:u w:color="000000"/>
              </w:rPr>
            </w:pPr>
          </w:p>
        </w:tc>
      </w:tr>
      <w:tr w:rsidR="00094F12">
        <w:trPr>
          <w:trHeight w:val="288"/>
        </w:trPr>
        <w:tc>
          <w:tcPr>
            <w:tcW w:w="51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18"/>
              </w:rPr>
              <w:t>5.</w:t>
            </w:r>
          </w:p>
        </w:tc>
        <w:tc>
          <w:tcPr>
            <w:tcW w:w="241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18"/>
              </w:rPr>
              <w:t>Lokaty</w:t>
            </w:r>
          </w:p>
        </w:tc>
        <w:tc>
          <w:tcPr>
            <w:tcW w:w="19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18"/>
              </w:rPr>
              <w:t>§ 994</w:t>
            </w:r>
          </w:p>
        </w:tc>
        <w:tc>
          <w:tcPr>
            <w:tcW w:w="200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left"/>
              <w:rPr>
                <w:color w:val="000000"/>
                <w:u w:color="000000"/>
              </w:rPr>
            </w:pPr>
          </w:p>
        </w:tc>
        <w:tc>
          <w:tcPr>
            <w:tcW w:w="19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left"/>
              <w:rPr>
                <w:color w:val="000000"/>
                <w:u w:color="000000"/>
              </w:rPr>
            </w:pPr>
          </w:p>
        </w:tc>
        <w:tc>
          <w:tcPr>
            <w:tcW w:w="186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left"/>
              <w:rPr>
                <w:color w:val="000000"/>
                <w:u w:color="000000"/>
              </w:rPr>
            </w:pPr>
          </w:p>
        </w:tc>
      </w:tr>
      <w:tr w:rsidR="00094F12">
        <w:trPr>
          <w:trHeight w:val="552"/>
        </w:trPr>
        <w:tc>
          <w:tcPr>
            <w:tcW w:w="51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18"/>
              </w:rPr>
              <w:t>6.</w:t>
            </w:r>
          </w:p>
        </w:tc>
        <w:tc>
          <w:tcPr>
            <w:tcW w:w="241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18"/>
              </w:rPr>
              <w:t>Wykup papierów wartościowych (obligacji)</w:t>
            </w:r>
          </w:p>
        </w:tc>
        <w:tc>
          <w:tcPr>
            <w:tcW w:w="19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18"/>
              </w:rPr>
              <w:t>§ 982</w:t>
            </w:r>
          </w:p>
        </w:tc>
        <w:tc>
          <w:tcPr>
            <w:tcW w:w="200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left"/>
              <w:rPr>
                <w:color w:val="000000"/>
                <w:u w:color="000000"/>
              </w:rPr>
            </w:pPr>
          </w:p>
        </w:tc>
        <w:tc>
          <w:tcPr>
            <w:tcW w:w="19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left"/>
              <w:rPr>
                <w:color w:val="000000"/>
                <w:u w:color="000000"/>
              </w:rPr>
            </w:pPr>
          </w:p>
        </w:tc>
        <w:tc>
          <w:tcPr>
            <w:tcW w:w="186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left"/>
              <w:rPr>
                <w:color w:val="000000"/>
                <w:u w:color="000000"/>
              </w:rPr>
            </w:pPr>
          </w:p>
        </w:tc>
      </w:tr>
      <w:tr w:rsidR="00094F12">
        <w:trPr>
          <w:trHeight w:val="456"/>
        </w:trPr>
        <w:tc>
          <w:tcPr>
            <w:tcW w:w="51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18"/>
              </w:rPr>
              <w:t>7.</w:t>
            </w:r>
          </w:p>
        </w:tc>
        <w:tc>
          <w:tcPr>
            <w:tcW w:w="241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18"/>
              </w:rPr>
              <w:t>Rozchody z tytułu innych rozliczeń</w:t>
            </w:r>
          </w:p>
        </w:tc>
        <w:tc>
          <w:tcPr>
            <w:tcW w:w="19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18"/>
              </w:rPr>
              <w:t>§ 995</w:t>
            </w:r>
          </w:p>
        </w:tc>
        <w:tc>
          <w:tcPr>
            <w:tcW w:w="200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left"/>
              <w:rPr>
                <w:color w:val="000000"/>
                <w:u w:color="000000"/>
              </w:rPr>
            </w:pPr>
          </w:p>
        </w:tc>
        <w:tc>
          <w:tcPr>
            <w:tcW w:w="19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left"/>
              <w:rPr>
                <w:color w:val="000000"/>
                <w:u w:color="000000"/>
              </w:rPr>
            </w:pPr>
          </w:p>
        </w:tc>
        <w:tc>
          <w:tcPr>
            <w:tcW w:w="186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left"/>
              <w:rPr>
                <w:color w:val="000000"/>
                <w:u w:color="000000"/>
              </w:rPr>
            </w:pPr>
          </w:p>
        </w:tc>
      </w:tr>
    </w:tbl>
    <w:p w:rsidR="00A77B3E" w:rsidRDefault="00A77B3E">
      <w:pPr>
        <w:keepNext/>
        <w:rPr>
          <w:color w:val="000000"/>
          <w:u w:color="000000"/>
        </w:rPr>
      </w:pPr>
    </w:p>
    <w:p w:rsidR="00A77B3E" w:rsidRDefault="00A77B3E">
      <w:pPr>
        <w:keepNext/>
        <w:rPr>
          <w:color w:val="000000"/>
          <w:u w:color="000000"/>
        </w:rPr>
      </w:pPr>
    </w:p>
    <w:p w:rsidR="00A77B3E" w:rsidRDefault="007D163F">
      <w:pPr>
        <w:keepNext/>
        <w:rPr>
          <w:color w:val="000000"/>
          <w:u w:color="000000"/>
        </w:rPr>
      </w:pPr>
      <w:r>
        <w:rPr>
          <w:color w:val="000000"/>
        </w:rPr>
        <w:t> </w:t>
      </w:r>
    </w:p>
    <w:tbl>
      <w:tblPr>
        <w:tblW w:w="5000" w:type="pct"/>
        <w:tblInd w:w="5" w:type="dxa"/>
        <w:tblCellMar>
          <w:left w:w="0" w:type="dxa"/>
          <w:right w:w="0" w:type="dxa"/>
        </w:tblCellMar>
        <w:tblLook w:val="04A0" w:firstRow="1" w:lastRow="0" w:firstColumn="1" w:lastColumn="0" w:noHBand="0" w:noVBand="1"/>
      </w:tblPr>
      <w:tblGrid>
        <w:gridCol w:w="4933"/>
        <w:gridCol w:w="4933"/>
      </w:tblGrid>
      <w:tr w:rsidR="00094F12">
        <w:tc>
          <w:tcPr>
            <w:tcW w:w="2500" w:type="pct"/>
            <w:tcMar>
              <w:top w:w="5" w:type="dxa"/>
              <w:left w:w="5" w:type="dxa"/>
              <w:bottom w:w="5" w:type="dxa"/>
              <w:right w:w="5" w:type="dxa"/>
            </w:tcMar>
            <w:hideMark/>
          </w:tcPr>
          <w:p w:rsidR="00094F12" w:rsidRDefault="00094F12">
            <w:pPr>
              <w:keepNext/>
              <w:keepLines/>
              <w:jc w:val="left"/>
              <w:rPr>
                <w:color w:val="000000"/>
                <w:szCs w:val="22"/>
              </w:rPr>
            </w:pPr>
          </w:p>
        </w:tc>
        <w:tc>
          <w:tcPr>
            <w:tcW w:w="2500" w:type="pct"/>
            <w:tcMar>
              <w:top w:w="5" w:type="dxa"/>
              <w:left w:w="5" w:type="dxa"/>
              <w:bottom w:w="5" w:type="dxa"/>
              <w:right w:w="5" w:type="dxa"/>
            </w:tcMar>
            <w:hideMark/>
          </w:tcPr>
          <w:p w:rsidR="00094F12" w:rsidRDefault="007D163F">
            <w:pPr>
              <w:keepNext/>
              <w:keepLines/>
              <w:spacing w:before="560" w:after="560"/>
              <w:ind w:left="1134" w:right="1134"/>
              <w:jc w:val="center"/>
              <w:rPr>
                <w:color w:val="000000"/>
                <w:szCs w:val="22"/>
              </w:rPr>
            </w:pPr>
            <w:r>
              <w:rPr>
                <w:color w:val="000000"/>
                <w:szCs w:val="22"/>
              </w:rPr>
              <w:t>Wójt Gminy</w:t>
            </w:r>
            <w:r>
              <w:rPr>
                <w:color w:val="000000"/>
                <w:szCs w:val="22"/>
              </w:rPr>
              <w:br/>
            </w:r>
            <w:r>
              <w:rPr>
                <w:color w:val="000000"/>
                <w:szCs w:val="22"/>
              </w:rPr>
              <w:br/>
            </w:r>
            <w:r>
              <w:rPr>
                <w:color w:val="000000"/>
                <w:szCs w:val="22"/>
              </w:rPr>
              <w:br/>
            </w:r>
            <w:r>
              <w:rPr>
                <w:b/>
              </w:rPr>
              <w:t>Krzysztof Woźniak</w:t>
            </w:r>
          </w:p>
        </w:tc>
      </w:tr>
    </w:tbl>
    <w:p w:rsidR="00A77B3E" w:rsidRDefault="00A77B3E">
      <w:pPr>
        <w:keepNext/>
        <w:rPr>
          <w:color w:val="000000"/>
          <w:u w:color="000000"/>
        </w:rPr>
        <w:sectPr w:rsidR="00A77B3E">
          <w:footerReference w:type="default" r:id="rId10"/>
          <w:endnotePr>
            <w:numFmt w:val="decimal"/>
          </w:endnotePr>
          <w:pgSz w:w="11906" w:h="16838"/>
          <w:pgMar w:top="992" w:right="1020" w:bottom="992" w:left="1020" w:header="708" w:footer="708" w:gutter="0"/>
          <w:pgNumType w:start="1"/>
          <w:cols w:space="708"/>
          <w:docGrid w:linePitch="360"/>
        </w:sectPr>
      </w:pPr>
    </w:p>
    <w:p w:rsidR="00A77B3E" w:rsidRDefault="007D163F">
      <w:pPr>
        <w:spacing w:before="120" w:after="120" w:line="360" w:lineRule="auto"/>
        <w:ind w:left="6985"/>
        <w:jc w:val="left"/>
        <w:rPr>
          <w:color w:val="000000"/>
          <w:u w:color="000000"/>
        </w:rPr>
      </w:pPr>
      <w:r>
        <w:rPr>
          <w:color w:val="000000"/>
          <w:u w:color="000000"/>
        </w:rPr>
        <w:lastRenderedPageBreak/>
        <w:fldChar w:fldCharType="begin"/>
      </w:r>
      <w:r>
        <w:rPr>
          <w:color w:val="000000"/>
          <w:u w:color="000000"/>
        </w:rPr>
        <w:fldChar w:fldCharType="end"/>
      </w:r>
      <w:r>
        <w:rPr>
          <w:color w:val="000000"/>
          <w:u w:color="000000"/>
        </w:rPr>
        <w:t>Załącznik Nr 4 do sprawozdania z wykonania budżetu Gminy Pacyna za 2020r.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
        <w:gridCol w:w="1296"/>
        <w:gridCol w:w="2150"/>
        <w:gridCol w:w="1702"/>
        <w:gridCol w:w="1921"/>
        <w:gridCol w:w="1384"/>
        <w:gridCol w:w="1975"/>
        <w:gridCol w:w="2052"/>
        <w:gridCol w:w="1384"/>
      </w:tblGrid>
      <w:tr w:rsidR="00094F12">
        <w:trPr>
          <w:trHeight w:val="816"/>
        </w:trPr>
        <w:tc>
          <w:tcPr>
            <w:tcW w:w="16839" w:type="dxa"/>
            <w:gridSpan w:val="9"/>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b/>
                <w:sz w:val="32"/>
              </w:rPr>
              <w:t>Realizacja dochodów i wydatków związanych z realizacją zadań z zakresu administracji rządowej i innych zleconych za  2020r.</w:t>
            </w:r>
          </w:p>
        </w:tc>
      </w:tr>
      <w:tr w:rsidR="00094F12">
        <w:trPr>
          <w:trHeight w:val="648"/>
        </w:trPr>
        <w:tc>
          <w:tcPr>
            <w:tcW w:w="1050" w:type="dxa"/>
            <w:vMerge w:val="restart"/>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4"/>
              </w:rPr>
              <w:t>Dział</w:t>
            </w:r>
          </w:p>
        </w:tc>
        <w:tc>
          <w:tcPr>
            <w:tcW w:w="1475" w:type="dxa"/>
            <w:vMerge w:val="restart"/>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4"/>
              </w:rPr>
              <w:t>Rozdział</w:t>
            </w:r>
          </w:p>
        </w:tc>
        <w:tc>
          <w:tcPr>
            <w:tcW w:w="2450" w:type="dxa"/>
            <w:vMerge w:val="restart"/>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4"/>
              </w:rPr>
              <w:t>Nazwa zadania</w:t>
            </w:r>
          </w:p>
        </w:tc>
        <w:tc>
          <w:tcPr>
            <w:tcW w:w="5701" w:type="dxa"/>
            <w:gridSpan w:val="3"/>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4"/>
              </w:rPr>
              <w:t>DOCHODY</w:t>
            </w:r>
          </w:p>
        </w:tc>
        <w:tc>
          <w:tcPr>
            <w:tcW w:w="6163" w:type="dxa"/>
            <w:gridSpan w:val="3"/>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4"/>
              </w:rPr>
              <w:t>WYDATKI</w:t>
            </w:r>
          </w:p>
        </w:tc>
      </w:tr>
      <w:tr w:rsidR="00094F12">
        <w:trPr>
          <w:trHeight w:val="1080"/>
        </w:trPr>
        <w:tc>
          <w:tcPr>
            <w:tcW w:w="1050" w:type="dxa"/>
            <w:vMerge/>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475" w:type="dxa"/>
            <w:vMerge/>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450" w:type="dxa"/>
            <w:vMerge/>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9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4"/>
              </w:rPr>
              <w:t>Plan na dzień 31.12.2020r.</w:t>
            </w:r>
          </w:p>
        </w:tc>
        <w:tc>
          <w:tcPr>
            <w:tcW w:w="21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4"/>
              </w:rPr>
              <w:t>Wykonanie na 31.12.2020r.</w:t>
            </w: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4"/>
              </w:rPr>
              <w:t>%  wykonania</w:t>
            </w:r>
          </w:p>
        </w:tc>
        <w:tc>
          <w:tcPr>
            <w:tcW w:w="22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4"/>
              </w:rPr>
              <w:t>Plan na dzień 31.12.2020r.</w:t>
            </w:r>
          </w:p>
        </w:tc>
        <w:tc>
          <w:tcPr>
            <w:tcW w:w="23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4"/>
              </w:rPr>
              <w:t>Wykonanie na 31.12.2020r.</w:t>
            </w: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4"/>
              </w:rPr>
              <w:t>% wykonania</w:t>
            </w:r>
          </w:p>
        </w:tc>
      </w:tr>
      <w:tr w:rsidR="00094F12">
        <w:trPr>
          <w:trHeight w:val="288"/>
        </w:trPr>
        <w:tc>
          <w:tcPr>
            <w:tcW w:w="10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12"/>
              </w:rPr>
              <w:t>1</w:t>
            </w:r>
          </w:p>
        </w:tc>
        <w:tc>
          <w:tcPr>
            <w:tcW w:w="14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12"/>
              </w:rPr>
              <w:t>2</w:t>
            </w:r>
          </w:p>
        </w:tc>
        <w:tc>
          <w:tcPr>
            <w:tcW w:w="24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12"/>
              </w:rPr>
              <w:t>3</w:t>
            </w:r>
          </w:p>
        </w:tc>
        <w:tc>
          <w:tcPr>
            <w:tcW w:w="19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12"/>
              </w:rPr>
              <w:t>4</w:t>
            </w:r>
          </w:p>
        </w:tc>
        <w:tc>
          <w:tcPr>
            <w:tcW w:w="21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12"/>
              </w:rPr>
              <w:t>4</w:t>
            </w: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12"/>
              </w:rPr>
              <w:t>5</w:t>
            </w:r>
          </w:p>
        </w:tc>
        <w:tc>
          <w:tcPr>
            <w:tcW w:w="22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12"/>
              </w:rPr>
              <w:t>6</w:t>
            </w:r>
          </w:p>
        </w:tc>
        <w:tc>
          <w:tcPr>
            <w:tcW w:w="23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12"/>
              </w:rPr>
              <w:t>5</w:t>
            </w: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12"/>
              </w:rPr>
              <w:t>6</w:t>
            </w:r>
          </w:p>
        </w:tc>
      </w:tr>
      <w:tr w:rsidR="00094F12">
        <w:trPr>
          <w:trHeight w:val="504"/>
        </w:trPr>
        <w:tc>
          <w:tcPr>
            <w:tcW w:w="10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010</w:t>
            </w:r>
          </w:p>
        </w:tc>
        <w:tc>
          <w:tcPr>
            <w:tcW w:w="14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01095</w:t>
            </w:r>
          </w:p>
        </w:tc>
        <w:tc>
          <w:tcPr>
            <w:tcW w:w="24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left"/>
              <w:rPr>
                <w:color w:val="000000"/>
                <w:u w:color="000000"/>
              </w:rPr>
            </w:pPr>
            <w:r>
              <w:rPr>
                <w:b/>
                <w:sz w:val="20"/>
              </w:rPr>
              <w:t>Zwrot podatku akcyzowego producentom rolnym</w:t>
            </w:r>
          </w:p>
        </w:tc>
        <w:tc>
          <w:tcPr>
            <w:tcW w:w="19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670344,32</w:t>
            </w:r>
          </w:p>
        </w:tc>
        <w:tc>
          <w:tcPr>
            <w:tcW w:w="21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670344,32</w:t>
            </w: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100,00%</w:t>
            </w:r>
          </w:p>
        </w:tc>
        <w:tc>
          <w:tcPr>
            <w:tcW w:w="22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670344,32</w:t>
            </w:r>
          </w:p>
        </w:tc>
        <w:tc>
          <w:tcPr>
            <w:tcW w:w="23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670344,32</w:t>
            </w: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100,00%</w:t>
            </w:r>
          </w:p>
        </w:tc>
      </w:tr>
      <w:tr w:rsidR="00094F12">
        <w:trPr>
          <w:trHeight w:val="288"/>
        </w:trPr>
        <w:tc>
          <w:tcPr>
            <w:tcW w:w="1050" w:type="dxa"/>
            <w:vMerge w:val="restart"/>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left"/>
              <w:rPr>
                <w:color w:val="000000"/>
                <w:u w:color="000000"/>
              </w:rPr>
            </w:pPr>
          </w:p>
        </w:tc>
        <w:tc>
          <w:tcPr>
            <w:tcW w:w="1475" w:type="dxa"/>
            <w:vMerge w:val="restart"/>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left"/>
              <w:rPr>
                <w:color w:val="000000"/>
                <w:u w:color="000000"/>
              </w:rPr>
            </w:pPr>
          </w:p>
        </w:tc>
        <w:tc>
          <w:tcPr>
            <w:tcW w:w="24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 tym</w:t>
            </w:r>
          </w:p>
        </w:tc>
        <w:tc>
          <w:tcPr>
            <w:tcW w:w="19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21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2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23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r>
      <w:tr w:rsidR="00094F12">
        <w:trPr>
          <w:trHeight w:val="348"/>
        </w:trPr>
        <w:tc>
          <w:tcPr>
            <w:tcW w:w="1050" w:type="dxa"/>
            <w:vMerge/>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475" w:type="dxa"/>
            <w:vMerge/>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4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dotacje </w:t>
            </w:r>
          </w:p>
        </w:tc>
        <w:tc>
          <w:tcPr>
            <w:tcW w:w="19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670344,32</w:t>
            </w:r>
          </w:p>
        </w:tc>
        <w:tc>
          <w:tcPr>
            <w:tcW w:w="21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670344,32</w:t>
            </w: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c>
          <w:tcPr>
            <w:tcW w:w="22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23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left"/>
              <w:rPr>
                <w:color w:val="000000"/>
                <w:u w:color="000000"/>
              </w:rPr>
            </w:pP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r>
      <w:tr w:rsidR="00094F12">
        <w:trPr>
          <w:trHeight w:val="288"/>
        </w:trPr>
        <w:tc>
          <w:tcPr>
            <w:tcW w:w="1050" w:type="dxa"/>
            <w:vMerge/>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475" w:type="dxa"/>
            <w:vMerge/>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4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w:t>
            </w:r>
          </w:p>
        </w:tc>
        <w:tc>
          <w:tcPr>
            <w:tcW w:w="19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tc>
        <w:tc>
          <w:tcPr>
            <w:tcW w:w="21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tc>
        <w:tc>
          <w:tcPr>
            <w:tcW w:w="22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670344,32</w:t>
            </w:r>
          </w:p>
        </w:tc>
        <w:tc>
          <w:tcPr>
            <w:tcW w:w="23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670344,32</w:t>
            </w: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r>
      <w:tr w:rsidR="00094F12">
        <w:trPr>
          <w:trHeight w:val="576"/>
        </w:trPr>
        <w:tc>
          <w:tcPr>
            <w:tcW w:w="1050" w:type="dxa"/>
            <w:vMerge/>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475" w:type="dxa"/>
            <w:vMerge/>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4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z tego </w:t>
            </w:r>
          </w:p>
          <w:p w:rsidR="00094F12" w:rsidRDefault="007D163F">
            <w:pPr>
              <w:jc w:val="left"/>
            </w:pPr>
            <w:r>
              <w:rPr>
                <w:sz w:val="20"/>
              </w:rPr>
              <w:t>wydatki bieżące</w:t>
            </w:r>
          </w:p>
        </w:tc>
        <w:tc>
          <w:tcPr>
            <w:tcW w:w="19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tc>
        <w:tc>
          <w:tcPr>
            <w:tcW w:w="21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tc>
        <w:tc>
          <w:tcPr>
            <w:tcW w:w="22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p w:rsidR="00094F12" w:rsidRDefault="007D163F">
            <w:pPr>
              <w:jc w:val="right"/>
            </w:pPr>
            <w:r>
              <w:rPr>
                <w:sz w:val="20"/>
              </w:rPr>
              <w:t>670344,32</w:t>
            </w:r>
          </w:p>
        </w:tc>
        <w:tc>
          <w:tcPr>
            <w:tcW w:w="23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p w:rsidR="00094F12" w:rsidRDefault="007D163F">
            <w:pPr>
              <w:jc w:val="right"/>
            </w:pPr>
            <w:r>
              <w:rPr>
                <w:sz w:val="20"/>
              </w:rPr>
              <w:t>670344,32</w:t>
            </w: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p w:rsidR="00094F12" w:rsidRDefault="007D163F">
            <w:pPr>
              <w:jc w:val="center"/>
            </w:pPr>
            <w:r>
              <w:rPr>
                <w:sz w:val="20"/>
              </w:rPr>
              <w:t>100,00%</w:t>
            </w:r>
          </w:p>
        </w:tc>
      </w:tr>
      <w:tr w:rsidR="00094F12">
        <w:trPr>
          <w:trHeight w:val="1032"/>
        </w:trPr>
        <w:tc>
          <w:tcPr>
            <w:tcW w:w="10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750</w:t>
            </w:r>
          </w:p>
        </w:tc>
        <w:tc>
          <w:tcPr>
            <w:tcW w:w="14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75011</w:t>
            </w:r>
          </w:p>
        </w:tc>
        <w:tc>
          <w:tcPr>
            <w:tcW w:w="24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left"/>
              <w:rPr>
                <w:color w:val="000000"/>
                <w:u w:color="000000"/>
              </w:rPr>
            </w:pPr>
            <w:r>
              <w:rPr>
                <w:b/>
                <w:sz w:val="20"/>
              </w:rPr>
              <w:t>Prowadzenie spraw związanych z ewidencją ludności i obroną cywilną</w:t>
            </w:r>
          </w:p>
        </w:tc>
        <w:tc>
          <w:tcPr>
            <w:tcW w:w="19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62874,00</w:t>
            </w:r>
          </w:p>
        </w:tc>
        <w:tc>
          <w:tcPr>
            <w:tcW w:w="21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62874,00</w:t>
            </w: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100,00%</w:t>
            </w:r>
          </w:p>
        </w:tc>
        <w:tc>
          <w:tcPr>
            <w:tcW w:w="22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62874,00</w:t>
            </w:r>
          </w:p>
        </w:tc>
        <w:tc>
          <w:tcPr>
            <w:tcW w:w="23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62874,00</w:t>
            </w: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100,00%</w:t>
            </w:r>
          </w:p>
        </w:tc>
      </w:tr>
      <w:tr w:rsidR="00094F12">
        <w:trPr>
          <w:trHeight w:val="288"/>
        </w:trPr>
        <w:tc>
          <w:tcPr>
            <w:tcW w:w="1050" w:type="dxa"/>
            <w:vMerge w:val="restart"/>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left"/>
              <w:rPr>
                <w:color w:val="000000"/>
                <w:u w:color="000000"/>
              </w:rPr>
            </w:pPr>
          </w:p>
        </w:tc>
        <w:tc>
          <w:tcPr>
            <w:tcW w:w="1475" w:type="dxa"/>
            <w:vMerge w:val="restart"/>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left"/>
              <w:rPr>
                <w:color w:val="000000"/>
                <w:u w:color="000000"/>
              </w:rPr>
            </w:pPr>
          </w:p>
        </w:tc>
        <w:tc>
          <w:tcPr>
            <w:tcW w:w="24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 tym</w:t>
            </w:r>
          </w:p>
        </w:tc>
        <w:tc>
          <w:tcPr>
            <w:tcW w:w="19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21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2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23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r>
      <w:tr w:rsidR="00094F12">
        <w:trPr>
          <w:trHeight w:val="324"/>
        </w:trPr>
        <w:tc>
          <w:tcPr>
            <w:tcW w:w="1050" w:type="dxa"/>
            <w:vMerge/>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475" w:type="dxa"/>
            <w:vMerge/>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4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dotacje </w:t>
            </w:r>
          </w:p>
        </w:tc>
        <w:tc>
          <w:tcPr>
            <w:tcW w:w="19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62874,00</w:t>
            </w:r>
          </w:p>
        </w:tc>
        <w:tc>
          <w:tcPr>
            <w:tcW w:w="21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62874,00</w:t>
            </w: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c>
          <w:tcPr>
            <w:tcW w:w="22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tc>
        <w:tc>
          <w:tcPr>
            <w:tcW w:w="23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tc>
      </w:tr>
      <w:tr w:rsidR="00094F12">
        <w:trPr>
          <w:trHeight w:val="288"/>
        </w:trPr>
        <w:tc>
          <w:tcPr>
            <w:tcW w:w="1050" w:type="dxa"/>
            <w:vMerge/>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tc>
        <w:tc>
          <w:tcPr>
            <w:tcW w:w="1475" w:type="dxa"/>
            <w:vMerge/>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tc>
        <w:tc>
          <w:tcPr>
            <w:tcW w:w="24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w:t>
            </w:r>
          </w:p>
        </w:tc>
        <w:tc>
          <w:tcPr>
            <w:tcW w:w="19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tc>
        <w:tc>
          <w:tcPr>
            <w:tcW w:w="21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tc>
        <w:tc>
          <w:tcPr>
            <w:tcW w:w="22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62874,00</w:t>
            </w:r>
          </w:p>
        </w:tc>
        <w:tc>
          <w:tcPr>
            <w:tcW w:w="23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62874,00</w:t>
            </w: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r>
      <w:tr w:rsidR="00094F12">
        <w:trPr>
          <w:trHeight w:val="324"/>
        </w:trPr>
        <w:tc>
          <w:tcPr>
            <w:tcW w:w="1050" w:type="dxa"/>
            <w:vMerge/>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475" w:type="dxa"/>
            <w:vMerge/>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4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 z tego </w:t>
            </w:r>
          </w:p>
          <w:p w:rsidR="00094F12" w:rsidRDefault="007D163F">
            <w:pPr>
              <w:jc w:val="left"/>
            </w:pPr>
            <w:r>
              <w:rPr>
                <w:sz w:val="20"/>
              </w:rPr>
              <w:t>wydatki bieżące</w:t>
            </w:r>
          </w:p>
        </w:tc>
        <w:tc>
          <w:tcPr>
            <w:tcW w:w="19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tc>
        <w:tc>
          <w:tcPr>
            <w:tcW w:w="21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tc>
        <w:tc>
          <w:tcPr>
            <w:tcW w:w="22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7D163F">
            <w:pPr>
              <w:jc w:val="right"/>
            </w:pPr>
            <w:r>
              <w:rPr>
                <w:sz w:val="20"/>
              </w:rPr>
              <w:t>62874,00</w:t>
            </w:r>
          </w:p>
        </w:tc>
        <w:tc>
          <w:tcPr>
            <w:tcW w:w="23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p w:rsidR="00094F12" w:rsidRDefault="007D163F">
            <w:pPr>
              <w:jc w:val="right"/>
            </w:pPr>
            <w:r>
              <w:rPr>
                <w:sz w:val="20"/>
              </w:rPr>
              <w:t>62874,00</w:t>
            </w: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center"/>
              <w:rPr>
                <w:color w:val="000000"/>
                <w:u w:color="000000"/>
              </w:rPr>
            </w:pPr>
          </w:p>
          <w:p w:rsidR="00094F12" w:rsidRDefault="007D163F">
            <w:pPr>
              <w:jc w:val="center"/>
            </w:pPr>
            <w:r>
              <w:rPr>
                <w:sz w:val="20"/>
              </w:rPr>
              <w:t>100,00%</w:t>
            </w:r>
          </w:p>
        </w:tc>
      </w:tr>
      <w:tr w:rsidR="00094F12">
        <w:trPr>
          <w:trHeight w:val="552"/>
        </w:trPr>
        <w:tc>
          <w:tcPr>
            <w:tcW w:w="10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750</w:t>
            </w:r>
          </w:p>
        </w:tc>
        <w:tc>
          <w:tcPr>
            <w:tcW w:w="14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75056</w:t>
            </w:r>
          </w:p>
        </w:tc>
        <w:tc>
          <w:tcPr>
            <w:tcW w:w="24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left"/>
              <w:rPr>
                <w:color w:val="000000"/>
                <w:u w:color="000000"/>
              </w:rPr>
            </w:pPr>
            <w:r>
              <w:rPr>
                <w:b/>
                <w:sz w:val="20"/>
              </w:rPr>
              <w:t>Narodowy Spis Powszechny Ludności i Mieszkań</w:t>
            </w:r>
          </w:p>
        </w:tc>
        <w:tc>
          <w:tcPr>
            <w:tcW w:w="19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270,00</w:t>
            </w:r>
          </w:p>
        </w:tc>
        <w:tc>
          <w:tcPr>
            <w:tcW w:w="21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270,00</w:t>
            </w: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100,00%</w:t>
            </w:r>
          </w:p>
        </w:tc>
        <w:tc>
          <w:tcPr>
            <w:tcW w:w="22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270,00</w:t>
            </w:r>
          </w:p>
        </w:tc>
        <w:tc>
          <w:tcPr>
            <w:tcW w:w="23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270,00</w:t>
            </w: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100,00%</w:t>
            </w:r>
          </w:p>
        </w:tc>
      </w:tr>
      <w:tr w:rsidR="00094F12">
        <w:trPr>
          <w:trHeight w:val="372"/>
        </w:trPr>
        <w:tc>
          <w:tcPr>
            <w:tcW w:w="10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4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4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 tym</w:t>
            </w:r>
          </w:p>
        </w:tc>
        <w:tc>
          <w:tcPr>
            <w:tcW w:w="19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21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2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23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r>
      <w:tr w:rsidR="00094F12">
        <w:trPr>
          <w:trHeight w:val="360"/>
        </w:trPr>
        <w:tc>
          <w:tcPr>
            <w:tcW w:w="10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4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4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dotacje</w:t>
            </w:r>
          </w:p>
        </w:tc>
        <w:tc>
          <w:tcPr>
            <w:tcW w:w="19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270,00</w:t>
            </w:r>
          </w:p>
        </w:tc>
        <w:tc>
          <w:tcPr>
            <w:tcW w:w="21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270,00</w:t>
            </w: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c>
          <w:tcPr>
            <w:tcW w:w="22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23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r>
      <w:tr w:rsidR="00094F12">
        <w:trPr>
          <w:trHeight w:val="360"/>
        </w:trPr>
        <w:tc>
          <w:tcPr>
            <w:tcW w:w="10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4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4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w:t>
            </w:r>
          </w:p>
        </w:tc>
        <w:tc>
          <w:tcPr>
            <w:tcW w:w="19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21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2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270,00</w:t>
            </w:r>
          </w:p>
        </w:tc>
        <w:tc>
          <w:tcPr>
            <w:tcW w:w="23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270,00</w:t>
            </w: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r>
      <w:tr w:rsidR="00094F12">
        <w:trPr>
          <w:trHeight w:val="360"/>
        </w:trPr>
        <w:tc>
          <w:tcPr>
            <w:tcW w:w="10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4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4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z tego</w:t>
            </w:r>
          </w:p>
          <w:p w:rsidR="00094F12" w:rsidRDefault="007D163F">
            <w:pPr>
              <w:jc w:val="left"/>
            </w:pPr>
            <w:r>
              <w:rPr>
                <w:sz w:val="20"/>
              </w:rPr>
              <w:t>wydatki bieżące</w:t>
            </w:r>
          </w:p>
        </w:tc>
        <w:tc>
          <w:tcPr>
            <w:tcW w:w="19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21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2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p w:rsidR="00094F12" w:rsidRDefault="007D163F">
            <w:pPr>
              <w:jc w:val="right"/>
            </w:pPr>
            <w:r>
              <w:rPr>
                <w:sz w:val="20"/>
              </w:rPr>
              <w:t>270,00</w:t>
            </w:r>
          </w:p>
        </w:tc>
        <w:tc>
          <w:tcPr>
            <w:tcW w:w="23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p w:rsidR="00094F12" w:rsidRDefault="007D163F">
            <w:pPr>
              <w:jc w:val="right"/>
            </w:pPr>
            <w:r>
              <w:rPr>
                <w:sz w:val="20"/>
              </w:rPr>
              <w:t>270,00</w:t>
            </w: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p w:rsidR="00094F12" w:rsidRDefault="007D163F">
            <w:pPr>
              <w:jc w:val="center"/>
            </w:pPr>
            <w:r>
              <w:rPr>
                <w:sz w:val="20"/>
              </w:rPr>
              <w:t>100,00%</w:t>
            </w:r>
          </w:p>
        </w:tc>
      </w:tr>
      <w:tr w:rsidR="00094F12">
        <w:trPr>
          <w:trHeight w:val="552"/>
        </w:trPr>
        <w:tc>
          <w:tcPr>
            <w:tcW w:w="10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750</w:t>
            </w:r>
          </w:p>
        </w:tc>
        <w:tc>
          <w:tcPr>
            <w:tcW w:w="14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75056</w:t>
            </w:r>
          </w:p>
        </w:tc>
        <w:tc>
          <w:tcPr>
            <w:tcW w:w="24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left"/>
              <w:rPr>
                <w:color w:val="000000"/>
                <w:u w:color="000000"/>
              </w:rPr>
            </w:pPr>
            <w:r>
              <w:rPr>
                <w:b/>
                <w:sz w:val="20"/>
              </w:rPr>
              <w:t>Powszechny Spis Rolny</w:t>
            </w:r>
          </w:p>
        </w:tc>
        <w:tc>
          <w:tcPr>
            <w:tcW w:w="19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27055,00</w:t>
            </w:r>
          </w:p>
        </w:tc>
        <w:tc>
          <w:tcPr>
            <w:tcW w:w="21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21055,00</w:t>
            </w: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77,82%</w:t>
            </w:r>
          </w:p>
        </w:tc>
        <w:tc>
          <w:tcPr>
            <w:tcW w:w="22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27055,00</w:t>
            </w:r>
          </w:p>
        </w:tc>
        <w:tc>
          <w:tcPr>
            <w:tcW w:w="23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21055,00</w:t>
            </w: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77,82%</w:t>
            </w:r>
          </w:p>
        </w:tc>
      </w:tr>
      <w:tr w:rsidR="00094F12">
        <w:trPr>
          <w:trHeight w:val="348"/>
        </w:trPr>
        <w:tc>
          <w:tcPr>
            <w:tcW w:w="10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4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4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 tym</w:t>
            </w:r>
          </w:p>
        </w:tc>
        <w:tc>
          <w:tcPr>
            <w:tcW w:w="19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21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2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23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r>
      <w:tr w:rsidR="00094F12">
        <w:trPr>
          <w:trHeight w:val="348"/>
        </w:trPr>
        <w:tc>
          <w:tcPr>
            <w:tcW w:w="10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4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4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dotacje</w:t>
            </w:r>
          </w:p>
        </w:tc>
        <w:tc>
          <w:tcPr>
            <w:tcW w:w="19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27055,00</w:t>
            </w:r>
          </w:p>
        </w:tc>
        <w:tc>
          <w:tcPr>
            <w:tcW w:w="21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21055,00</w:t>
            </w: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77,82%</w:t>
            </w:r>
          </w:p>
        </w:tc>
        <w:tc>
          <w:tcPr>
            <w:tcW w:w="22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23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r>
      <w:tr w:rsidR="00094F12">
        <w:trPr>
          <w:trHeight w:val="348"/>
        </w:trPr>
        <w:tc>
          <w:tcPr>
            <w:tcW w:w="10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4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4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w:t>
            </w:r>
          </w:p>
        </w:tc>
        <w:tc>
          <w:tcPr>
            <w:tcW w:w="19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21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2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27055,00</w:t>
            </w:r>
          </w:p>
        </w:tc>
        <w:tc>
          <w:tcPr>
            <w:tcW w:w="23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21055,00</w:t>
            </w: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77,82%</w:t>
            </w:r>
          </w:p>
        </w:tc>
      </w:tr>
      <w:tr w:rsidR="00094F12">
        <w:trPr>
          <w:trHeight w:val="348"/>
        </w:trPr>
        <w:tc>
          <w:tcPr>
            <w:tcW w:w="10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4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4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z tego</w:t>
            </w:r>
          </w:p>
          <w:p w:rsidR="00094F12" w:rsidRDefault="007D163F">
            <w:pPr>
              <w:jc w:val="left"/>
            </w:pPr>
            <w:r>
              <w:rPr>
                <w:sz w:val="20"/>
              </w:rPr>
              <w:t>wydatki bieżące</w:t>
            </w:r>
          </w:p>
        </w:tc>
        <w:tc>
          <w:tcPr>
            <w:tcW w:w="19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21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2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27055,00</w:t>
            </w:r>
          </w:p>
        </w:tc>
        <w:tc>
          <w:tcPr>
            <w:tcW w:w="23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21055,00</w:t>
            </w: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77,82%</w:t>
            </w:r>
          </w:p>
        </w:tc>
      </w:tr>
      <w:tr w:rsidR="00094F12">
        <w:trPr>
          <w:trHeight w:val="552"/>
        </w:trPr>
        <w:tc>
          <w:tcPr>
            <w:tcW w:w="10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751</w:t>
            </w:r>
          </w:p>
        </w:tc>
        <w:tc>
          <w:tcPr>
            <w:tcW w:w="14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75101</w:t>
            </w:r>
          </w:p>
        </w:tc>
        <w:tc>
          <w:tcPr>
            <w:tcW w:w="24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left"/>
              <w:rPr>
                <w:color w:val="000000"/>
                <w:u w:color="000000"/>
              </w:rPr>
            </w:pPr>
            <w:r>
              <w:rPr>
                <w:b/>
                <w:sz w:val="20"/>
              </w:rPr>
              <w:t>Prowadzenie i aktualizacja stałego rejestru wyborców</w:t>
            </w:r>
          </w:p>
        </w:tc>
        <w:tc>
          <w:tcPr>
            <w:tcW w:w="19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765,00</w:t>
            </w:r>
          </w:p>
        </w:tc>
        <w:tc>
          <w:tcPr>
            <w:tcW w:w="21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765,00</w:t>
            </w: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100,00%</w:t>
            </w:r>
          </w:p>
        </w:tc>
        <w:tc>
          <w:tcPr>
            <w:tcW w:w="22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765,00</w:t>
            </w:r>
          </w:p>
        </w:tc>
        <w:tc>
          <w:tcPr>
            <w:tcW w:w="23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765,00</w:t>
            </w: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100,00%</w:t>
            </w:r>
          </w:p>
        </w:tc>
      </w:tr>
      <w:tr w:rsidR="00094F12">
        <w:trPr>
          <w:trHeight w:val="288"/>
        </w:trPr>
        <w:tc>
          <w:tcPr>
            <w:tcW w:w="1050" w:type="dxa"/>
            <w:vMerge w:val="restart"/>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475" w:type="dxa"/>
            <w:vMerge w:val="restart"/>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4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 tym</w:t>
            </w:r>
          </w:p>
        </w:tc>
        <w:tc>
          <w:tcPr>
            <w:tcW w:w="19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21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2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23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r>
      <w:tr w:rsidR="00094F12">
        <w:trPr>
          <w:trHeight w:val="324"/>
        </w:trPr>
        <w:tc>
          <w:tcPr>
            <w:tcW w:w="1050" w:type="dxa"/>
            <w:vMerge/>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475" w:type="dxa"/>
            <w:vMerge/>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4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 dotacje </w:t>
            </w:r>
          </w:p>
        </w:tc>
        <w:tc>
          <w:tcPr>
            <w:tcW w:w="19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765,00</w:t>
            </w:r>
          </w:p>
        </w:tc>
        <w:tc>
          <w:tcPr>
            <w:tcW w:w="21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765,00</w:t>
            </w: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c>
          <w:tcPr>
            <w:tcW w:w="22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23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r>
      <w:tr w:rsidR="00094F12">
        <w:trPr>
          <w:trHeight w:val="288"/>
        </w:trPr>
        <w:tc>
          <w:tcPr>
            <w:tcW w:w="1050" w:type="dxa"/>
            <w:vMerge/>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475" w:type="dxa"/>
            <w:vMerge/>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4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w:t>
            </w:r>
          </w:p>
        </w:tc>
        <w:tc>
          <w:tcPr>
            <w:tcW w:w="19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tc>
        <w:tc>
          <w:tcPr>
            <w:tcW w:w="21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center"/>
              <w:rPr>
                <w:color w:val="000000"/>
                <w:u w:color="000000"/>
              </w:rPr>
            </w:pPr>
          </w:p>
        </w:tc>
        <w:tc>
          <w:tcPr>
            <w:tcW w:w="22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765,00</w:t>
            </w:r>
          </w:p>
        </w:tc>
        <w:tc>
          <w:tcPr>
            <w:tcW w:w="23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765,00</w:t>
            </w: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r>
      <w:tr w:rsidR="00094F12">
        <w:trPr>
          <w:trHeight w:val="444"/>
        </w:trPr>
        <w:tc>
          <w:tcPr>
            <w:tcW w:w="1050" w:type="dxa"/>
            <w:vMerge/>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475" w:type="dxa"/>
            <w:vMerge/>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4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 z tego </w:t>
            </w:r>
          </w:p>
          <w:p w:rsidR="00094F12" w:rsidRDefault="007D163F">
            <w:pPr>
              <w:jc w:val="left"/>
            </w:pPr>
            <w:r>
              <w:rPr>
                <w:sz w:val="20"/>
              </w:rPr>
              <w:t>wydatki bieżące</w:t>
            </w:r>
          </w:p>
        </w:tc>
        <w:tc>
          <w:tcPr>
            <w:tcW w:w="19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tc>
        <w:tc>
          <w:tcPr>
            <w:tcW w:w="21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center"/>
              <w:rPr>
                <w:color w:val="000000"/>
                <w:u w:color="000000"/>
              </w:rPr>
            </w:pPr>
          </w:p>
        </w:tc>
        <w:tc>
          <w:tcPr>
            <w:tcW w:w="22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p w:rsidR="00094F12" w:rsidRDefault="007D163F">
            <w:pPr>
              <w:jc w:val="right"/>
            </w:pPr>
            <w:r>
              <w:rPr>
                <w:sz w:val="20"/>
              </w:rPr>
              <w:t>765,00</w:t>
            </w:r>
          </w:p>
        </w:tc>
        <w:tc>
          <w:tcPr>
            <w:tcW w:w="23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p w:rsidR="00094F12" w:rsidRDefault="007D163F">
            <w:pPr>
              <w:jc w:val="right"/>
            </w:pPr>
            <w:r>
              <w:rPr>
                <w:sz w:val="20"/>
              </w:rPr>
              <w:t>765,00</w:t>
            </w: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p w:rsidR="00094F12" w:rsidRDefault="007D163F">
            <w:pPr>
              <w:jc w:val="center"/>
            </w:pPr>
            <w:r>
              <w:rPr>
                <w:sz w:val="20"/>
              </w:rPr>
              <w:t>100,00%</w:t>
            </w:r>
          </w:p>
        </w:tc>
      </w:tr>
      <w:tr w:rsidR="00094F12">
        <w:trPr>
          <w:trHeight w:val="144"/>
        </w:trPr>
        <w:tc>
          <w:tcPr>
            <w:tcW w:w="10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751</w:t>
            </w:r>
          </w:p>
        </w:tc>
        <w:tc>
          <w:tcPr>
            <w:tcW w:w="14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75107</w:t>
            </w:r>
          </w:p>
        </w:tc>
        <w:tc>
          <w:tcPr>
            <w:tcW w:w="24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bottom"/>
            <w:hideMark/>
          </w:tcPr>
          <w:p w:rsidR="00A77B3E" w:rsidRDefault="007D163F">
            <w:pPr>
              <w:jc w:val="left"/>
              <w:rPr>
                <w:color w:val="000000"/>
                <w:u w:color="000000"/>
              </w:rPr>
            </w:pPr>
            <w:r>
              <w:rPr>
                <w:b/>
                <w:sz w:val="20"/>
              </w:rPr>
              <w:t>Wybory Prezydenta Rzeczpospolitej Polskiej</w:t>
            </w:r>
          </w:p>
        </w:tc>
        <w:tc>
          <w:tcPr>
            <w:tcW w:w="19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45312,00</w:t>
            </w:r>
          </w:p>
        </w:tc>
        <w:tc>
          <w:tcPr>
            <w:tcW w:w="21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45312,00</w:t>
            </w: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100,00%</w:t>
            </w:r>
          </w:p>
        </w:tc>
        <w:tc>
          <w:tcPr>
            <w:tcW w:w="22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45312,00</w:t>
            </w:r>
          </w:p>
        </w:tc>
        <w:tc>
          <w:tcPr>
            <w:tcW w:w="23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45312,00</w:t>
            </w: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100,00%</w:t>
            </w:r>
          </w:p>
        </w:tc>
      </w:tr>
      <w:tr w:rsidR="00094F12">
        <w:trPr>
          <w:trHeight w:val="252"/>
        </w:trPr>
        <w:tc>
          <w:tcPr>
            <w:tcW w:w="1050" w:type="dxa"/>
            <w:vMerge w:val="restart"/>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475" w:type="dxa"/>
            <w:vMerge w:val="restart"/>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4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bottom"/>
            <w:hideMark/>
          </w:tcPr>
          <w:p w:rsidR="00A77B3E" w:rsidRDefault="007D163F">
            <w:pPr>
              <w:jc w:val="left"/>
              <w:rPr>
                <w:color w:val="000000"/>
                <w:u w:color="000000"/>
              </w:rPr>
            </w:pPr>
            <w:r>
              <w:rPr>
                <w:sz w:val="20"/>
              </w:rPr>
              <w:t>w tym</w:t>
            </w:r>
          </w:p>
        </w:tc>
        <w:tc>
          <w:tcPr>
            <w:tcW w:w="19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21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2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23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r>
      <w:tr w:rsidR="00094F12">
        <w:trPr>
          <w:trHeight w:val="252"/>
        </w:trPr>
        <w:tc>
          <w:tcPr>
            <w:tcW w:w="1050" w:type="dxa"/>
            <w:vMerge/>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475" w:type="dxa"/>
            <w:vMerge/>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4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bottom"/>
            <w:hideMark/>
          </w:tcPr>
          <w:p w:rsidR="00A77B3E" w:rsidRDefault="007D163F">
            <w:pPr>
              <w:jc w:val="left"/>
              <w:rPr>
                <w:color w:val="000000"/>
                <w:u w:color="000000"/>
              </w:rPr>
            </w:pPr>
            <w:r>
              <w:rPr>
                <w:sz w:val="20"/>
              </w:rPr>
              <w:t>dotacje</w:t>
            </w:r>
          </w:p>
        </w:tc>
        <w:tc>
          <w:tcPr>
            <w:tcW w:w="19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45312,00</w:t>
            </w:r>
          </w:p>
        </w:tc>
        <w:tc>
          <w:tcPr>
            <w:tcW w:w="21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45312,00</w:t>
            </w: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c>
          <w:tcPr>
            <w:tcW w:w="22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23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r>
      <w:tr w:rsidR="00094F12">
        <w:trPr>
          <w:trHeight w:val="252"/>
        </w:trPr>
        <w:tc>
          <w:tcPr>
            <w:tcW w:w="1050" w:type="dxa"/>
            <w:vMerge/>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475" w:type="dxa"/>
            <w:vMerge/>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4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bottom"/>
            <w:hideMark/>
          </w:tcPr>
          <w:p w:rsidR="00A77B3E" w:rsidRDefault="007D163F">
            <w:pPr>
              <w:jc w:val="left"/>
              <w:rPr>
                <w:color w:val="000000"/>
                <w:u w:color="000000"/>
              </w:rPr>
            </w:pPr>
            <w:r>
              <w:rPr>
                <w:sz w:val="20"/>
              </w:rPr>
              <w:t>wydatki</w:t>
            </w:r>
          </w:p>
        </w:tc>
        <w:tc>
          <w:tcPr>
            <w:tcW w:w="19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21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2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45312,00</w:t>
            </w:r>
          </w:p>
        </w:tc>
        <w:tc>
          <w:tcPr>
            <w:tcW w:w="23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45312,00</w:t>
            </w: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r>
      <w:tr w:rsidR="00094F12">
        <w:trPr>
          <w:trHeight w:val="252"/>
        </w:trPr>
        <w:tc>
          <w:tcPr>
            <w:tcW w:w="1050" w:type="dxa"/>
            <w:vMerge/>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475" w:type="dxa"/>
            <w:vMerge/>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4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bottom"/>
            <w:hideMark/>
          </w:tcPr>
          <w:p w:rsidR="00A77B3E" w:rsidRDefault="007D163F">
            <w:pPr>
              <w:jc w:val="left"/>
              <w:rPr>
                <w:color w:val="000000"/>
                <w:u w:color="000000"/>
              </w:rPr>
            </w:pPr>
            <w:r>
              <w:rPr>
                <w:sz w:val="20"/>
              </w:rPr>
              <w:t>z tego</w:t>
            </w:r>
          </w:p>
          <w:p w:rsidR="00094F12" w:rsidRDefault="007D163F">
            <w:pPr>
              <w:jc w:val="left"/>
            </w:pPr>
            <w:r>
              <w:rPr>
                <w:sz w:val="20"/>
              </w:rPr>
              <w:t>wydatki bieżące</w:t>
            </w:r>
          </w:p>
        </w:tc>
        <w:tc>
          <w:tcPr>
            <w:tcW w:w="19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21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2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p w:rsidR="00094F12" w:rsidRDefault="007D163F">
            <w:pPr>
              <w:jc w:val="right"/>
            </w:pPr>
            <w:r>
              <w:rPr>
                <w:sz w:val="20"/>
              </w:rPr>
              <w:t>45312,00</w:t>
            </w:r>
          </w:p>
        </w:tc>
        <w:tc>
          <w:tcPr>
            <w:tcW w:w="23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p w:rsidR="00094F12" w:rsidRDefault="007D163F">
            <w:pPr>
              <w:jc w:val="right"/>
            </w:pPr>
            <w:r>
              <w:rPr>
                <w:sz w:val="20"/>
              </w:rPr>
              <w:t>45312,00</w:t>
            </w: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p w:rsidR="00094F12" w:rsidRDefault="007D163F">
            <w:pPr>
              <w:jc w:val="center"/>
            </w:pPr>
            <w:r>
              <w:rPr>
                <w:sz w:val="20"/>
              </w:rPr>
              <w:t>100,00%</w:t>
            </w:r>
          </w:p>
        </w:tc>
      </w:tr>
      <w:tr w:rsidR="00094F12">
        <w:trPr>
          <w:trHeight w:val="336"/>
        </w:trPr>
        <w:tc>
          <w:tcPr>
            <w:tcW w:w="10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752</w:t>
            </w:r>
          </w:p>
        </w:tc>
        <w:tc>
          <w:tcPr>
            <w:tcW w:w="14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75212</w:t>
            </w:r>
          </w:p>
        </w:tc>
        <w:tc>
          <w:tcPr>
            <w:tcW w:w="24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bottom"/>
            <w:hideMark/>
          </w:tcPr>
          <w:p w:rsidR="00A77B3E" w:rsidRDefault="007D163F">
            <w:pPr>
              <w:jc w:val="left"/>
              <w:rPr>
                <w:color w:val="000000"/>
                <w:u w:color="000000"/>
              </w:rPr>
            </w:pPr>
            <w:r>
              <w:rPr>
                <w:b/>
                <w:sz w:val="20"/>
              </w:rPr>
              <w:t>Pozostałe wydatki obronne</w:t>
            </w:r>
          </w:p>
        </w:tc>
        <w:tc>
          <w:tcPr>
            <w:tcW w:w="19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600,00</w:t>
            </w:r>
          </w:p>
        </w:tc>
        <w:tc>
          <w:tcPr>
            <w:tcW w:w="21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600,00</w:t>
            </w: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100,00%</w:t>
            </w:r>
          </w:p>
        </w:tc>
        <w:tc>
          <w:tcPr>
            <w:tcW w:w="22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600,00</w:t>
            </w:r>
          </w:p>
        </w:tc>
        <w:tc>
          <w:tcPr>
            <w:tcW w:w="23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600,00</w:t>
            </w: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100,00%</w:t>
            </w:r>
          </w:p>
        </w:tc>
      </w:tr>
      <w:tr w:rsidR="00094F12">
        <w:trPr>
          <w:trHeight w:val="288"/>
        </w:trPr>
        <w:tc>
          <w:tcPr>
            <w:tcW w:w="1050" w:type="dxa"/>
            <w:vMerge w:val="restart"/>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475" w:type="dxa"/>
            <w:vMerge w:val="restart"/>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4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 tym</w:t>
            </w:r>
          </w:p>
        </w:tc>
        <w:tc>
          <w:tcPr>
            <w:tcW w:w="19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tc>
        <w:tc>
          <w:tcPr>
            <w:tcW w:w="21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center"/>
              <w:rPr>
                <w:color w:val="000000"/>
                <w:u w:color="000000"/>
              </w:rPr>
            </w:pPr>
          </w:p>
        </w:tc>
        <w:tc>
          <w:tcPr>
            <w:tcW w:w="22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23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r>
      <w:tr w:rsidR="00094F12">
        <w:trPr>
          <w:trHeight w:val="264"/>
        </w:trPr>
        <w:tc>
          <w:tcPr>
            <w:tcW w:w="1050" w:type="dxa"/>
            <w:vMerge/>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475" w:type="dxa"/>
            <w:vMerge/>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4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 dotacje</w:t>
            </w:r>
          </w:p>
        </w:tc>
        <w:tc>
          <w:tcPr>
            <w:tcW w:w="19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right"/>
              <w:rPr>
                <w:color w:val="000000"/>
                <w:u w:color="000000"/>
              </w:rPr>
            </w:pPr>
            <w:r>
              <w:rPr>
                <w:sz w:val="20"/>
              </w:rPr>
              <w:t>600,00</w:t>
            </w:r>
          </w:p>
        </w:tc>
        <w:tc>
          <w:tcPr>
            <w:tcW w:w="21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right"/>
              <w:rPr>
                <w:color w:val="000000"/>
                <w:u w:color="000000"/>
              </w:rPr>
            </w:pPr>
            <w:r>
              <w:rPr>
                <w:sz w:val="20"/>
              </w:rPr>
              <w:t>600,00</w:t>
            </w: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sz w:val="20"/>
              </w:rPr>
              <w:t>100,00%</w:t>
            </w:r>
          </w:p>
        </w:tc>
        <w:tc>
          <w:tcPr>
            <w:tcW w:w="22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23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r>
      <w:tr w:rsidR="00094F12">
        <w:trPr>
          <w:trHeight w:val="288"/>
        </w:trPr>
        <w:tc>
          <w:tcPr>
            <w:tcW w:w="1050" w:type="dxa"/>
            <w:vMerge/>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475" w:type="dxa"/>
            <w:vMerge/>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4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w:t>
            </w:r>
          </w:p>
        </w:tc>
        <w:tc>
          <w:tcPr>
            <w:tcW w:w="19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tc>
        <w:tc>
          <w:tcPr>
            <w:tcW w:w="21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center"/>
              <w:rPr>
                <w:color w:val="000000"/>
                <w:u w:color="000000"/>
              </w:rPr>
            </w:pPr>
          </w:p>
        </w:tc>
        <w:tc>
          <w:tcPr>
            <w:tcW w:w="22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600,00</w:t>
            </w:r>
          </w:p>
        </w:tc>
        <w:tc>
          <w:tcPr>
            <w:tcW w:w="23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600,00</w:t>
            </w: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r>
      <w:tr w:rsidR="00094F12">
        <w:trPr>
          <w:trHeight w:val="648"/>
        </w:trPr>
        <w:tc>
          <w:tcPr>
            <w:tcW w:w="1050" w:type="dxa"/>
            <w:vMerge/>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475" w:type="dxa"/>
            <w:vMerge/>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4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 z tego</w:t>
            </w:r>
          </w:p>
          <w:p w:rsidR="00094F12" w:rsidRDefault="007D163F">
            <w:pPr>
              <w:jc w:val="left"/>
            </w:pPr>
            <w:r>
              <w:rPr>
                <w:sz w:val="20"/>
              </w:rPr>
              <w:t>wydatki bieżące</w:t>
            </w:r>
          </w:p>
        </w:tc>
        <w:tc>
          <w:tcPr>
            <w:tcW w:w="19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tc>
        <w:tc>
          <w:tcPr>
            <w:tcW w:w="21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center"/>
              <w:rPr>
                <w:color w:val="000000"/>
                <w:u w:color="000000"/>
              </w:rPr>
            </w:pPr>
          </w:p>
        </w:tc>
        <w:tc>
          <w:tcPr>
            <w:tcW w:w="22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p w:rsidR="00094F12" w:rsidRDefault="007D163F">
            <w:pPr>
              <w:jc w:val="right"/>
            </w:pPr>
            <w:r>
              <w:rPr>
                <w:sz w:val="20"/>
              </w:rPr>
              <w:t>600,00</w:t>
            </w:r>
          </w:p>
        </w:tc>
        <w:tc>
          <w:tcPr>
            <w:tcW w:w="23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p w:rsidR="00094F12" w:rsidRDefault="007D163F">
            <w:pPr>
              <w:jc w:val="right"/>
            </w:pPr>
            <w:r>
              <w:rPr>
                <w:sz w:val="20"/>
              </w:rPr>
              <w:t>600,00</w:t>
            </w: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p w:rsidR="00094F12" w:rsidRDefault="007D163F">
            <w:pPr>
              <w:jc w:val="center"/>
            </w:pPr>
            <w:r>
              <w:rPr>
                <w:sz w:val="20"/>
              </w:rPr>
              <w:t>100,00%</w:t>
            </w:r>
          </w:p>
        </w:tc>
      </w:tr>
      <w:tr w:rsidR="00094F12">
        <w:trPr>
          <w:trHeight w:val="264"/>
        </w:trPr>
        <w:tc>
          <w:tcPr>
            <w:tcW w:w="10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lastRenderedPageBreak/>
              <w:t>801</w:t>
            </w:r>
          </w:p>
        </w:tc>
        <w:tc>
          <w:tcPr>
            <w:tcW w:w="14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80153</w:t>
            </w:r>
          </w:p>
        </w:tc>
        <w:tc>
          <w:tcPr>
            <w:tcW w:w="24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bottom"/>
            <w:hideMark/>
          </w:tcPr>
          <w:p w:rsidR="00A77B3E" w:rsidRDefault="007D163F">
            <w:pPr>
              <w:jc w:val="left"/>
              <w:rPr>
                <w:color w:val="000000"/>
                <w:u w:color="000000"/>
              </w:rPr>
            </w:pPr>
            <w:r>
              <w:rPr>
                <w:b/>
                <w:sz w:val="20"/>
              </w:rPr>
              <w:t xml:space="preserve">Zapewnienie uczniom prawa do bezpłatnego dostępu do podręczników i materiałów edukacyjnych </w:t>
            </w:r>
          </w:p>
        </w:tc>
        <w:tc>
          <w:tcPr>
            <w:tcW w:w="19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23778,00</w:t>
            </w:r>
          </w:p>
        </w:tc>
        <w:tc>
          <w:tcPr>
            <w:tcW w:w="21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23674,73</w:t>
            </w: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99,57%</w:t>
            </w:r>
          </w:p>
        </w:tc>
        <w:tc>
          <w:tcPr>
            <w:tcW w:w="22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23778,00</w:t>
            </w:r>
          </w:p>
        </w:tc>
        <w:tc>
          <w:tcPr>
            <w:tcW w:w="23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23650,01</w:t>
            </w: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99,46%</w:t>
            </w:r>
          </w:p>
        </w:tc>
      </w:tr>
      <w:tr w:rsidR="00094F12">
        <w:trPr>
          <w:trHeight w:val="288"/>
        </w:trPr>
        <w:tc>
          <w:tcPr>
            <w:tcW w:w="1050" w:type="dxa"/>
            <w:vMerge w:val="restart"/>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475" w:type="dxa"/>
            <w:vMerge w:val="restart"/>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4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 tym</w:t>
            </w:r>
          </w:p>
        </w:tc>
        <w:tc>
          <w:tcPr>
            <w:tcW w:w="19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tc>
        <w:tc>
          <w:tcPr>
            <w:tcW w:w="21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center"/>
              <w:rPr>
                <w:color w:val="000000"/>
                <w:u w:color="000000"/>
              </w:rPr>
            </w:pPr>
          </w:p>
        </w:tc>
        <w:tc>
          <w:tcPr>
            <w:tcW w:w="22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23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r>
      <w:tr w:rsidR="00094F12">
        <w:trPr>
          <w:trHeight w:val="192"/>
        </w:trPr>
        <w:tc>
          <w:tcPr>
            <w:tcW w:w="1050" w:type="dxa"/>
            <w:vMerge/>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475" w:type="dxa"/>
            <w:vMerge/>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4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dotacje</w:t>
            </w:r>
          </w:p>
        </w:tc>
        <w:tc>
          <w:tcPr>
            <w:tcW w:w="19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right"/>
              <w:rPr>
                <w:color w:val="000000"/>
                <w:u w:color="000000"/>
              </w:rPr>
            </w:pPr>
            <w:r>
              <w:rPr>
                <w:sz w:val="20"/>
              </w:rPr>
              <w:t>23778,00</w:t>
            </w:r>
          </w:p>
        </w:tc>
        <w:tc>
          <w:tcPr>
            <w:tcW w:w="21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right"/>
              <w:rPr>
                <w:color w:val="000000"/>
                <w:u w:color="000000"/>
              </w:rPr>
            </w:pPr>
            <w:r>
              <w:rPr>
                <w:sz w:val="20"/>
              </w:rPr>
              <w:t>23674,73</w:t>
            </w: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sz w:val="20"/>
              </w:rPr>
              <w:t>99,57%</w:t>
            </w:r>
          </w:p>
        </w:tc>
        <w:tc>
          <w:tcPr>
            <w:tcW w:w="22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23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r>
      <w:tr w:rsidR="00094F12">
        <w:trPr>
          <w:trHeight w:val="288"/>
        </w:trPr>
        <w:tc>
          <w:tcPr>
            <w:tcW w:w="1050" w:type="dxa"/>
            <w:vMerge/>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475" w:type="dxa"/>
            <w:vMerge/>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4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w:t>
            </w:r>
          </w:p>
        </w:tc>
        <w:tc>
          <w:tcPr>
            <w:tcW w:w="19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tc>
        <w:tc>
          <w:tcPr>
            <w:tcW w:w="21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center"/>
              <w:rPr>
                <w:color w:val="000000"/>
                <w:u w:color="000000"/>
              </w:rPr>
            </w:pPr>
          </w:p>
        </w:tc>
        <w:tc>
          <w:tcPr>
            <w:tcW w:w="22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23778,00</w:t>
            </w:r>
          </w:p>
        </w:tc>
        <w:tc>
          <w:tcPr>
            <w:tcW w:w="23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23650,01</w:t>
            </w: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99,46%</w:t>
            </w:r>
          </w:p>
        </w:tc>
      </w:tr>
      <w:tr w:rsidR="00094F12">
        <w:trPr>
          <w:trHeight w:val="492"/>
        </w:trPr>
        <w:tc>
          <w:tcPr>
            <w:tcW w:w="1050" w:type="dxa"/>
            <w:vMerge/>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475" w:type="dxa"/>
            <w:vMerge/>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4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 z tego</w:t>
            </w:r>
          </w:p>
          <w:p w:rsidR="00094F12" w:rsidRDefault="007D163F">
            <w:pPr>
              <w:jc w:val="left"/>
            </w:pPr>
            <w:r>
              <w:rPr>
                <w:sz w:val="20"/>
              </w:rPr>
              <w:t>wydatki bieżące</w:t>
            </w:r>
          </w:p>
        </w:tc>
        <w:tc>
          <w:tcPr>
            <w:tcW w:w="19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tc>
        <w:tc>
          <w:tcPr>
            <w:tcW w:w="21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center"/>
              <w:rPr>
                <w:color w:val="000000"/>
                <w:u w:color="000000"/>
              </w:rPr>
            </w:pPr>
          </w:p>
        </w:tc>
        <w:tc>
          <w:tcPr>
            <w:tcW w:w="22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p w:rsidR="00094F12" w:rsidRDefault="007D163F">
            <w:pPr>
              <w:jc w:val="right"/>
            </w:pPr>
            <w:r>
              <w:rPr>
                <w:sz w:val="20"/>
              </w:rPr>
              <w:t>23778,00</w:t>
            </w:r>
          </w:p>
        </w:tc>
        <w:tc>
          <w:tcPr>
            <w:tcW w:w="23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p w:rsidR="00094F12" w:rsidRDefault="007D163F">
            <w:pPr>
              <w:jc w:val="right"/>
            </w:pPr>
            <w:r>
              <w:rPr>
                <w:sz w:val="20"/>
              </w:rPr>
              <w:t>23650,01</w:t>
            </w: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p w:rsidR="00094F12" w:rsidRDefault="007D163F">
            <w:pPr>
              <w:jc w:val="center"/>
            </w:pPr>
            <w:r>
              <w:rPr>
                <w:sz w:val="20"/>
              </w:rPr>
              <w:t>99,46%</w:t>
            </w:r>
          </w:p>
        </w:tc>
      </w:tr>
      <w:tr w:rsidR="00094F12">
        <w:trPr>
          <w:trHeight w:val="456"/>
        </w:trPr>
        <w:tc>
          <w:tcPr>
            <w:tcW w:w="10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855</w:t>
            </w:r>
          </w:p>
        </w:tc>
        <w:tc>
          <w:tcPr>
            <w:tcW w:w="14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85501</w:t>
            </w:r>
          </w:p>
        </w:tc>
        <w:tc>
          <w:tcPr>
            <w:tcW w:w="24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left"/>
              <w:rPr>
                <w:color w:val="000000"/>
                <w:u w:color="000000"/>
              </w:rPr>
            </w:pPr>
            <w:r>
              <w:rPr>
                <w:b/>
                <w:sz w:val="20"/>
              </w:rPr>
              <w:t>Świadczenie wychowawcze</w:t>
            </w:r>
          </w:p>
        </w:tc>
        <w:tc>
          <w:tcPr>
            <w:tcW w:w="19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3140268,00</w:t>
            </w:r>
          </w:p>
        </w:tc>
        <w:tc>
          <w:tcPr>
            <w:tcW w:w="21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3138993,48</w:t>
            </w: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99,96%</w:t>
            </w:r>
          </w:p>
        </w:tc>
        <w:tc>
          <w:tcPr>
            <w:tcW w:w="22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3140268,00</w:t>
            </w:r>
          </w:p>
        </w:tc>
        <w:tc>
          <w:tcPr>
            <w:tcW w:w="23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3138993,48</w:t>
            </w: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99,96%</w:t>
            </w:r>
          </w:p>
        </w:tc>
      </w:tr>
      <w:tr w:rsidR="00094F12">
        <w:trPr>
          <w:trHeight w:val="288"/>
        </w:trPr>
        <w:tc>
          <w:tcPr>
            <w:tcW w:w="1050" w:type="dxa"/>
            <w:vMerge w:val="restart"/>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475" w:type="dxa"/>
            <w:vMerge w:val="restart"/>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4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 tym</w:t>
            </w:r>
          </w:p>
        </w:tc>
        <w:tc>
          <w:tcPr>
            <w:tcW w:w="19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21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2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23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r>
      <w:tr w:rsidR="00094F12">
        <w:trPr>
          <w:trHeight w:val="180"/>
        </w:trPr>
        <w:tc>
          <w:tcPr>
            <w:tcW w:w="1050" w:type="dxa"/>
            <w:vMerge/>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475" w:type="dxa"/>
            <w:vMerge/>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4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 dotacje </w:t>
            </w:r>
          </w:p>
        </w:tc>
        <w:tc>
          <w:tcPr>
            <w:tcW w:w="19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3140268,00</w:t>
            </w:r>
          </w:p>
        </w:tc>
        <w:tc>
          <w:tcPr>
            <w:tcW w:w="21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3138993,48</w:t>
            </w: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99,96%</w:t>
            </w:r>
          </w:p>
        </w:tc>
        <w:tc>
          <w:tcPr>
            <w:tcW w:w="22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23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r>
      <w:tr w:rsidR="00094F12">
        <w:trPr>
          <w:trHeight w:val="288"/>
        </w:trPr>
        <w:tc>
          <w:tcPr>
            <w:tcW w:w="1050" w:type="dxa"/>
            <w:vMerge/>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475" w:type="dxa"/>
            <w:vMerge/>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4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w:t>
            </w:r>
          </w:p>
        </w:tc>
        <w:tc>
          <w:tcPr>
            <w:tcW w:w="19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tc>
        <w:tc>
          <w:tcPr>
            <w:tcW w:w="21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center"/>
              <w:rPr>
                <w:color w:val="000000"/>
                <w:u w:color="000000"/>
              </w:rPr>
            </w:pPr>
          </w:p>
        </w:tc>
        <w:tc>
          <w:tcPr>
            <w:tcW w:w="22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3140268,00</w:t>
            </w:r>
          </w:p>
        </w:tc>
        <w:tc>
          <w:tcPr>
            <w:tcW w:w="23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3138993,48</w:t>
            </w: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99,96%</w:t>
            </w:r>
          </w:p>
        </w:tc>
      </w:tr>
      <w:tr w:rsidR="00094F12">
        <w:trPr>
          <w:trHeight w:val="444"/>
        </w:trPr>
        <w:tc>
          <w:tcPr>
            <w:tcW w:w="1050" w:type="dxa"/>
            <w:vMerge/>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475" w:type="dxa"/>
            <w:vMerge/>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4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 z tego </w:t>
            </w:r>
          </w:p>
          <w:p w:rsidR="00094F12" w:rsidRDefault="007D163F">
            <w:pPr>
              <w:jc w:val="left"/>
            </w:pPr>
            <w:r>
              <w:rPr>
                <w:sz w:val="20"/>
              </w:rPr>
              <w:t>wydatki bieżące</w:t>
            </w:r>
          </w:p>
        </w:tc>
        <w:tc>
          <w:tcPr>
            <w:tcW w:w="19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tc>
        <w:tc>
          <w:tcPr>
            <w:tcW w:w="21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center"/>
              <w:rPr>
                <w:color w:val="000000"/>
                <w:u w:color="000000"/>
              </w:rPr>
            </w:pPr>
          </w:p>
        </w:tc>
        <w:tc>
          <w:tcPr>
            <w:tcW w:w="22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p w:rsidR="00094F12" w:rsidRDefault="007D163F">
            <w:pPr>
              <w:jc w:val="right"/>
            </w:pPr>
            <w:r>
              <w:rPr>
                <w:sz w:val="20"/>
              </w:rPr>
              <w:t>3140368,00</w:t>
            </w:r>
          </w:p>
        </w:tc>
        <w:tc>
          <w:tcPr>
            <w:tcW w:w="23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p w:rsidR="00094F12" w:rsidRDefault="007D163F">
            <w:pPr>
              <w:jc w:val="right"/>
            </w:pPr>
            <w:r>
              <w:rPr>
                <w:sz w:val="20"/>
              </w:rPr>
              <w:t>3138993,48</w:t>
            </w: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p w:rsidR="00094F12" w:rsidRDefault="007D163F">
            <w:pPr>
              <w:jc w:val="center"/>
            </w:pPr>
            <w:r>
              <w:rPr>
                <w:sz w:val="20"/>
              </w:rPr>
              <w:t>99,96%</w:t>
            </w:r>
          </w:p>
        </w:tc>
      </w:tr>
      <w:tr w:rsidR="00094F12">
        <w:trPr>
          <w:trHeight w:val="1764"/>
        </w:trPr>
        <w:tc>
          <w:tcPr>
            <w:tcW w:w="10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855</w:t>
            </w:r>
          </w:p>
        </w:tc>
        <w:tc>
          <w:tcPr>
            <w:tcW w:w="14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85502</w:t>
            </w:r>
          </w:p>
        </w:tc>
        <w:tc>
          <w:tcPr>
            <w:tcW w:w="24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left"/>
              <w:rPr>
                <w:color w:val="000000"/>
                <w:u w:color="000000"/>
              </w:rPr>
            </w:pPr>
            <w:r>
              <w:rPr>
                <w:b/>
                <w:sz w:val="20"/>
              </w:rPr>
              <w:t>Świadczenia rodzinne, świadczenie z funduszu alimentacyjnego oraz składki na ubezpieczenia emerytalne i rentowe z ubezpieczenia społecznego</w:t>
            </w:r>
          </w:p>
        </w:tc>
        <w:tc>
          <w:tcPr>
            <w:tcW w:w="19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1421296,00</w:t>
            </w:r>
          </w:p>
        </w:tc>
        <w:tc>
          <w:tcPr>
            <w:tcW w:w="21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1421291,25</w:t>
            </w: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100,00%</w:t>
            </w:r>
          </w:p>
        </w:tc>
        <w:tc>
          <w:tcPr>
            <w:tcW w:w="22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1421296,00</w:t>
            </w:r>
          </w:p>
        </w:tc>
        <w:tc>
          <w:tcPr>
            <w:tcW w:w="23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1421291,25</w:t>
            </w: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100,00%</w:t>
            </w:r>
          </w:p>
        </w:tc>
      </w:tr>
      <w:tr w:rsidR="00094F12">
        <w:trPr>
          <w:trHeight w:val="288"/>
        </w:trPr>
        <w:tc>
          <w:tcPr>
            <w:tcW w:w="1050" w:type="dxa"/>
            <w:vMerge w:val="restart"/>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bottom"/>
            <w:hideMark/>
          </w:tcPr>
          <w:p w:rsidR="00A77B3E" w:rsidRDefault="00A77B3E">
            <w:pPr>
              <w:jc w:val="left"/>
              <w:rPr>
                <w:color w:val="000000"/>
                <w:u w:color="000000"/>
              </w:rPr>
            </w:pPr>
          </w:p>
        </w:tc>
        <w:tc>
          <w:tcPr>
            <w:tcW w:w="1475" w:type="dxa"/>
            <w:vMerge w:val="restart"/>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bottom"/>
            <w:hideMark/>
          </w:tcPr>
          <w:p w:rsidR="00A77B3E" w:rsidRDefault="00A77B3E">
            <w:pPr>
              <w:jc w:val="left"/>
              <w:rPr>
                <w:color w:val="000000"/>
                <w:u w:color="000000"/>
              </w:rPr>
            </w:pPr>
          </w:p>
        </w:tc>
        <w:tc>
          <w:tcPr>
            <w:tcW w:w="24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 tym</w:t>
            </w:r>
          </w:p>
        </w:tc>
        <w:tc>
          <w:tcPr>
            <w:tcW w:w="19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bottom"/>
            <w:hideMark/>
          </w:tcPr>
          <w:p w:rsidR="00A77B3E" w:rsidRDefault="00A77B3E">
            <w:pPr>
              <w:jc w:val="left"/>
              <w:rPr>
                <w:color w:val="000000"/>
                <w:u w:color="000000"/>
              </w:rPr>
            </w:pPr>
          </w:p>
        </w:tc>
        <w:tc>
          <w:tcPr>
            <w:tcW w:w="21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bottom"/>
            <w:hideMark/>
          </w:tcPr>
          <w:p w:rsidR="00A77B3E" w:rsidRDefault="00A77B3E">
            <w:pPr>
              <w:jc w:val="left"/>
              <w:rPr>
                <w:color w:val="000000"/>
                <w:u w:color="000000"/>
              </w:rPr>
            </w:pP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center"/>
              <w:rPr>
                <w:color w:val="000000"/>
                <w:u w:color="000000"/>
              </w:rPr>
            </w:pPr>
          </w:p>
        </w:tc>
        <w:tc>
          <w:tcPr>
            <w:tcW w:w="22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23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r>
      <w:tr w:rsidR="00094F12">
        <w:trPr>
          <w:trHeight w:val="252"/>
        </w:trPr>
        <w:tc>
          <w:tcPr>
            <w:tcW w:w="1050" w:type="dxa"/>
            <w:vMerge/>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475" w:type="dxa"/>
            <w:vMerge/>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4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dotacje </w:t>
            </w:r>
          </w:p>
        </w:tc>
        <w:tc>
          <w:tcPr>
            <w:tcW w:w="19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bottom"/>
            <w:hideMark/>
          </w:tcPr>
          <w:p w:rsidR="00A77B3E" w:rsidRDefault="007D163F">
            <w:pPr>
              <w:jc w:val="right"/>
              <w:rPr>
                <w:color w:val="000000"/>
                <w:u w:color="000000"/>
              </w:rPr>
            </w:pPr>
            <w:r>
              <w:rPr>
                <w:sz w:val="20"/>
              </w:rPr>
              <w:t>1421296,00</w:t>
            </w:r>
          </w:p>
        </w:tc>
        <w:tc>
          <w:tcPr>
            <w:tcW w:w="21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bottom"/>
            <w:hideMark/>
          </w:tcPr>
          <w:p w:rsidR="00A77B3E" w:rsidRDefault="007D163F">
            <w:pPr>
              <w:jc w:val="right"/>
              <w:rPr>
                <w:color w:val="000000"/>
                <w:u w:color="000000"/>
              </w:rPr>
            </w:pPr>
            <w:r>
              <w:rPr>
                <w:sz w:val="20"/>
              </w:rPr>
              <w:t>1421291,25</w:t>
            </w: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sz w:val="20"/>
              </w:rPr>
              <w:t>100,00%</w:t>
            </w:r>
          </w:p>
        </w:tc>
        <w:tc>
          <w:tcPr>
            <w:tcW w:w="22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23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r>
      <w:tr w:rsidR="00094F12">
        <w:trPr>
          <w:trHeight w:val="288"/>
        </w:trPr>
        <w:tc>
          <w:tcPr>
            <w:tcW w:w="1050" w:type="dxa"/>
            <w:vMerge/>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475" w:type="dxa"/>
            <w:vMerge/>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4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w:t>
            </w:r>
          </w:p>
        </w:tc>
        <w:tc>
          <w:tcPr>
            <w:tcW w:w="19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bottom"/>
            <w:hideMark/>
          </w:tcPr>
          <w:p w:rsidR="00A77B3E" w:rsidRDefault="00A77B3E">
            <w:pPr>
              <w:jc w:val="left"/>
              <w:rPr>
                <w:color w:val="000000"/>
                <w:u w:color="000000"/>
              </w:rPr>
            </w:pPr>
          </w:p>
        </w:tc>
        <w:tc>
          <w:tcPr>
            <w:tcW w:w="21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bottom"/>
            <w:hideMark/>
          </w:tcPr>
          <w:p w:rsidR="00A77B3E" w:rsidRDefault="00A77B3E">
            <w:pPr>
              <w:jc w:val="left"/>
              <w:rPr>
                <w:color w:val="000000"/>
                <w:u w:color="000000"/>
              </w:rPr>
            </w:pP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center"/>
              <w:rPr>
                <w:color w:val="000000"/>
                <w:u w:color="000000"/>
              </w:rPr>
            </w:pPr>
          </w:p>
        </w:tc>
        <w:tc>
          <w:tcPr>
            <w:tcW w:w="22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1421296,00</w:t>
            </w:r>
          </w:p>
        </w:tc>
        <w:tc>
          <w:tcPr>
            <w:tcW w:w="23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1421291,25</w:t>
            </w: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r>
      <w:tr w:rsidR="00094F12">
        <w:trPr>
          <w:trHeight w:val="372"/>
        </w:trPr>
        <w:tc>
          <w:tcPr>
            <w:tcW w:w="1050" w:type="dxa"/>
            <w:vMerge/>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475" w:type="dxa"/>
            <w:vMerge/>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4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z tego </w:t>
            </w:r>
          </w:p>
          <w:p w:rsidR="00094F12" w:rsidRDefault="007D163F">
            <w:pPr>
              <w:jc w:val="left"/>
            </w:pPr>
            <w:r>
              <w:rPr>
                <w:sz w:val="20"/>
              </w:rPr>
              <w:t>wydatki bieżące</w:t>
            </w:r>
          </w:p>
        </w:tc>
        <w:tc>
          <w:tcPr>
            <w:tcW w:w="19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bottom"/>
            <w:hideMark/>
          </w:tcPr>
          <w:p w:rsidR="00A77B3E" w:rsidRDefault="00A77B3E">
            <w:pPr>
              <w:jc w:val="left"/>
              <w:rPr>
                <w:color w:val="000000"/>
                <w:u w:color="000000"/>
              </w:rPr>
            </w:pPr>
          </w:p>
        </w:tc>
        <w:tc>
          <w:tcPr>
            <w:tcW w:w="21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bottom"/>
            <w:hideMark/>
          </w:tcPr>
          <w:p w:rsidR="00A77B3E" w:rsidRDefault="00A77B3E">
            <w:pPr>
              <w:jc w:val="left"/>
              <w:rPr>
                <w:color w:val="000000"/>
                <w:u w:color="000000"/>
              </w:rPr>
            </w:pP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center"/>
              <w:rPr>
                <w:color w:val="000000"/>
                <w:u w:color="000000"/>
              </w:rPr>
            </w:pPr>
          </w:p>
        </w:tc>
        <w:tc>
          <w:tcPr>
            <w:tcW w:w="22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p w:rsidR="00094F12" w:rsidRDefault="007D163F">
            <w:pPr>
              <w:jc w:val="right"/>
            </w:pPr>
            <w:r>
              <w:rPr>
                <w:sz w:val="20"/>
              </w:rPr>
              <w:t>1421296,00</w:t>
            </w:r>
          </w:p>
        </w:tc>
        <w:tc>
          <w:tcPr>
            <w:tcW w:w="23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1421291,25</w:t>
            </w: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r>
      <w:tr w:rsidR="00094F12">
        <w:trPr>
          <w:trHeight w:val="264"/>
        </w:trPr>
        <w:tc>
          <w:tcPr>
            <w:tcW w:w="10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855</w:t>
            </w:r>
          </w:p>
        </w:tc>
        <w:tc>
          <w:tcPr>
            <w:tcW w:w="14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85503</w:t>
            </w:r>
          </w:p>
        </w:tc>
        <w:tc>
          <w:tcPr>
            <w:tcW w:w="24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left"/>
              <w:rPr>
                <w:color w:val="000000"/>
                <w:u w:color="000000"/>
              </w:rPr>
            </w:pPr>
            <w:r>
              <w:rPr>
                <w:b/>
                <w:sz w:val="20"/>
              </w:rPr>
              <w:t>Karta Dużej Rodziny</w:t>
            </w:r>
          </w:p>
        </w:tc>
        <w:tc>
          <w:tcPr>
            <w:tcW w:w="19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126,00</w:t>
            </w:r>
          </w:p>
        </w:tc>
        <w:tc>
          <w:tcPr>
            <w:tcW w:w="21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121,65</w:t>
            </w: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96,55%</w:t>
            </w:r>
          </w:p>
        </w:tc>
        <w:tc>
          <w:tcPr>
            <w:tcW w:w="22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126,00</w:t>
            </w:r>
          </w:p>
        </w:tc>
        <w:tc>
          <w:tcPr>
            <w:tcW w:w="23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121,65</w:t>
            </w: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96,55%</w:t>
            </w:r>
          </w:p>
        </w:tc>
      </w:tr>
      <w:tr w:rsidR="00094F12">
        <w:trPr>
          <w:trHeight w:val="288"/>
        </w:trPr>
        <w:tc>
          <w:tcPr>
            <w:tcW w:w="1050" w:type="dxa"/>
            <w:vMerge w:val="restart"/>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bottom"/>
            <w:hideMark/>
          </w:tcPr>
          <w:p w:rsidR="00A77B3E" w:rsidRDefault="00A77B3E">
            <w:pPr>
              <w:jc w:val="left"/>
              <w:rPr>
                <w:color w:val="000000"/>
                <w:u w:color="000000"/>
              </w:rPr>
            </w:pPr>
          </w:p>
        </w:tc>
        <w:tc>
          <w:tcPr>
            <w:tcW w:w="1475" w:type="dxa"/>
            <w:vMerge w:val="restart"/>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bottom"/>
            <w:hideMark/>
          </w:tcPr>
          <w:p w:rsidR="00A77B3E" w:rsidRDefault="00A77B3E">
            <w:pPr>
              <w:jc w:val="left"/>
              <w:rPr>
                <w:color w:val="000000"/>
                <w:u w:color="000000"/>
              </w:rPr>
            </w:pPr>
          </w:p>
        </w:tc>
        <w:tc>
          <w:tcPr>
            <w:tcW w:w="24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 tym</w:t>
            </w:r>
          </w:p>
        </w:tc>
        <w:tc>
          <w:tcPr>
            <w:tcW w:w="19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bottom"/>
            <w:hideMark/>
          </w:tcPr>
          <w:p w:rsidR="00A77B3E" w:rsidRDefault="00A77B3E">
            <w:pPr>
              <w:jc w:val="left"/>
              <w:rPr>
                <w:color w:val="000000"/>
                <w:u w:color="000000"/>
              </w:rPr>
            </w:pPr>
          </w:p>
        </w:tc>
        <w:tc>
          <w:tcPr>
            <w:tcW w:w="21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bottom"/>
            <w:hideMark/>
          </w:tcPr>
          <w:p w:rsidR="00A77B3E" w:rsidRDefault="00A77B3E">
            <w:pPr>
              <w:jc w:val="left"/>
              <w:rPr>
                <w:color w:val="000000"/>
                <w:u w:color="000000"/>
              </w:rPr>
            </w:pP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bottom"/>
            <w:hideMark/>
          </w:tcPr>
          <w:p w:rsidR="00A77B3E" w:rsidRDefault="00A77B3E">
            <w:pPr>
              <w:jc w:val="left"/>
              <w:rPr>
                <w:color w:val="000000"/>
                <w:u w:color="000000"/>
              </w:rPr>
            </w:pPr>
          </w:p>
        </w:tc>
        <w:tc>
          <w:tcPr>
            <w:tcW w:w="22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23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r>
      <w:tr w:rsidR="00094F12">
        <w:trPr>
          <w:trHeight w:val="264"/>
        </w:trPr>
        <w:tc>
          <w:tcPr>
            <w:tcW w:w="1050" w:type="dxa"/>
            <w:vMerge/>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475" w:type="dxa"/>
            <w:vMerge/>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4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dotacje </w:t>
            </w:r>
          </w:p>
        </w:tc>
        <w:tc>
          <w:tcPr>
            <w:tcW w:w="19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bottom"/>
            <w:hideMark/>
          </w:tcPr>
          <w:p w:rsidR="00A77B3E" w:rsidRDefault="007D163F">
            <w:pPr>
              <w:jc w:val="right"/>
              <w:rPr>
                <w:color w:val="000000"/>
                <w:u w:color="000000"/>
              </w:rPr>
            </w:pPr>
            <w:r>
              <w:rPr>
                <w:sz w:val="20"/>
              </w:rPr>
              <w:t>126,00</w:t>
            </w:r>
          </w:p>
        </w:tc>
        <w:tc>
          <w:tcPr>
            <w:tcW w:w="21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bottom"/>
            <w:hideMark/>
          </w:tcPr>
          <w:p w:rsidR="00A77B3E" w:rsidRDefault="007D163F">
            <w:pPr>
              <w:jc w:val="right"/>
              <w:rPr>
                <w:color w:val="000000"/>
                <w:u w:color="000000"/>
              </w:rPr>
            </w:pPr>
            <w:r>
              <w:rPr>
                <w:sz w:val="20"/>
              </w:rPr>
              <w:t>121,65</w:t>
            </w: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bottom"/>
            <w:hideMark/>
          </w:tcPr>
          <w:p w:rsidR="00A77B3E" w:rsidRDefault="007D163F">
            <w:pPr>
              <w:jc w:val="center"/>
              <w:rPr>
                <w:color w:val="000000"/>
                <w:u w:color="000000"/>
              </w:rPr>
            </w:pPr>
            <w:r>
              <w:rPr>
                <w:sz w:val="20"/>
              </w:rPr>
              <w:t>96,55%</w:t>
            </w:r>
          </w:p>
        </w:tc>
        <w:tc>
          <w:tcPr>
            <w:tcW w:w="22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23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r>
      <w:tr w:rsidR="00094F12">
        <w:trPr>
          <w:trHeight w:val="288"/>
        </w:trPr>
        <w:tc>
          <w:tcPr>
            <w:tcW w:w="1050" w:type="dxa"/>
            <w:vMerge/>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475" w:type="dxa"/>
            <w:vMerge/>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4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 </w:t>
            </w:r>
          </w:p>
        </w:tc>
        <w:tc>
          <w:tcPr>
            <w:tcW w:w="19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bottom"/>
            <w:hideMark/>
          </w:tcPr>
          <w:p w:rsidR="00A77B3E" w:rsidRDefault="00A77B3E">
            <w:pPr>
              <w:jc w:val="left"/>
              <w:rPr>
                <w:color w:val="000000"/>
                <w:u w:color="000000"/>
              </w:rPr>
            </w:pPr>
          </w:p>
        </w:tc>
        <w:tc>
          <w:tcPr>
            <w:tcW w:w="21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bottom"/>
            <w:hideMark/>
          </w:tcPr>
          <w:p w:rsidR="00A77B3E" w:rsidRDefault="00A77B3E">
            <w:pPr>
              <w:jc w:val="left"/>
              <w:rPr>
                <w:color w:val="000000"/>
                <w:u w:color="000000"/>
              </w:rPr>
            </w:pP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bottom"/>
            <w:hideMark/>
          </w:tcPr>
          <w:p w:rsidR="00A77B3E" w:rsidRDefault="00A77B3E">
            <w:pPr>
              <w:jc w:val="left"/>
              <w:rPr>
                <w:color w:val="000000"/>
                <w:u w:color="000000"/>
              </w:rPr>
            </w:pPr>
          </w:p>
        </w:tc>
        <w:tc>
          <w:tcPr>
            <w:tcW w:w="22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126,00</w:t>
            </w:r>
          </w:p>
        </w:tc>
        <w:tc>
          <w:tcPr>
            <w:tcW w:w="23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121,65</w:t>
            </w: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96,55%</w:t>
            </w:r>
          </w:p>
        </w:tc>
      </w:tr>
      <w:tr w:rsidR="00094F12">
        <w:trPr>
          <w:trHeight w:val="492"/>
        </w:trPr>
        <w:tc>
          <w:tcPr>
            <w:tcW w:w="1050" w:type="dxa"/>
            <w:vMerge/>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475" w:type="dxa"/>
            <w:vMerge/>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4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z tego </w:t>
            </w:r>
          </w:p>
          <w:p w:rsidR="00094F12" w:rsidRDefault="007D163F">
            <w:pPr>
              <w:jc w:val="left"/>
            </w:pPr>
            <w:r>
              <w:rPr>
                <w:sz w:val="20"/>
              </w:rPr>
              <w:t>wydatki bieżące</w:t>
            </w:r>
          </w:p>
        </w:tc>
        <w:tc>
          <w:tcPr>
            <w:tcW w:w="19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bottom"/>
            <w:hideMark/>
          </w:tcPr>
          <w:p w:rsidR="00A77B3E" w:rsidRDefault="00A77B3E">
            <w:pPr>
              <w:jc w:val="left"/>
              <w:rPr>
                <w:color w:val="000000"/>
                <w:u w:color="000000"/>
              </w:rPr>
            </w:pPr>
          </w:p>
        </w:tc>
        <w:tc>
          <w:tcPr>
            <w:tcW w:w="21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bottom"/>
            <w:hideMark/>
          </w:tcPr>
          <w:p w:rsidR="00A77B3E" w:rsidRDefault="00A77B3E">
            <w:pPr>
              <w:jc w:val="left"/>
              <w:rPr>
                <w:color w:val="000000"/>
                <w:u w:color="000000"/>
              </w:rPr>
            </w:pP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bottom"/>
            <w:hideMark/>
          </w:tcPr>
          <w:p w:rsidR="00A77B3E" w:rsidRDefault="00A77B3E">
            <w:pPr>
              <w:jc w:val="left"/>
              <w:rPr>
                <w:color w:val="000000"/>
                <w:u w:color="000000"/>
              </w:rPr>
            </w:pPr>
          </w:p>
        </w:tc>
        <w:tc>
          <w:tcPr>
            <w:tcW w:w="22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p w:rsidR="00094F12" w:rsidRDefault="007D163F">
            <w:pPr>
              <w:jc w:val="right"/>
            </w:pPr>
            <w:r>
              <w:rPr>
                <w:sz w:val="20"/>
              </w:rPr>
              <w:t>126,00</w:t>
            </w:r>
          </w:p>
        </w:tc>
        <w:tc>
          <w:tcPr>
            <w:tcW w:w="23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p w:rsidR="00094F12" w:rsidRDefault="007D163F">
            <w:pPr>
              <w:jc w:val="right"/>
            </w:pPr>
            <w:r>
              <w:rPr>
                <w:sz w:val="20"/>
              </w:rPr>
              <w:t>121,65</w:t>
            </w: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p w:rsidR="00094F12" w:rsidRDefault="007D163F">
            <w:pPr>
              <w:jc w:val="center"/>
            </w:pPr>
            <w:r>
              <w:rPr>
                <w:sz w:val="20"/>
              </w:rPr>
              <w:t>96,55%</w:t>
            </w:r>
          </w:p>
        </w:tc>
      </w:tr>
      <w:tr w:rsidR="00094F12">
        <w:trPr>
          <w:trHeight w:val="288"/>
        </w:trPr>
        <w:tc>
          <w:tcPr>
            <w:tcW w:w="10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lastRenderedPageBreak/>
              <w:t>855</w:t>
            </w:r>
          </w:p>
        </w:tc>
        <w:tc>
          <w:tcPr>
            <w:tcW w:w="14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bottom"/>
            <w:hideMark/>
          </w:tcPr>
          <w:p w:rsidR="00A77B3E" w:rsidRDefault="007D163F">
            <w:pPr>
              <w:jc w:val="center"/>
              <w:rPr>
                <w:color w:val="000000"/>
                <w:u w:color="000000"/>
              </w:rPr>
            </w:pPr>
            <w:r>
              <w:rPr>
                <w:b/>
                <w:sz w:val="20"/>
              </w:rPr>
              <w:t>85504</w:t>
            </w:r>
          </w:p>
        </w:tc>
        <w:tc>
          <w:tcPr>
            <w:tcW w:w="24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left"/>
              <w:rPr>
                <w:color w:val="000000"/>
                <w:u w:color="000000"/>
              </w:rPr>
            </w:pPr>
            <w:r>
              <w:rPr>
                <w:b/>
                <w:sz w:val="20"/>
              </w:rPr>
              <w:t>Wspieranie rodziny</w:t>
            </w:r>
          </w:p>
        </w:tc>
        <w:tc>
          <w:tcPr>
            <w:tcW w:w="19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bottom"/>
            <w:hideMark/>
          </w:tcPr>
          <w:p w:rsidR="00A77B3E" w:rsidRDefault="007D163F">
            <w:pPr>
              <w:jc w:val="right"/>
              <w:rPr>
                <w:color w:val="000000"/>
                <w:u w:color="000000"/>
              </w:rPr>
            </w:pPr>
            <w:r>
              <w:rPr>
                <w:b/>
                <w:sz w:val="20"/>
              </w:rPr>
              <w:t>109120,00</w:t>
            </w:r>
          </w:p>
        </w:tc>
        <w:tc>
          <w:tcPr>
            <w:tcW w:w="21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bottom"/>
            <w:hideMark/>
          </w:tcPr>
          <w:p w:rsidR="00A77B3E" w:rsidRDefault="007D163F">
            <w:pPr>
              <w:jc w:val="right"/>
              <w:rPr>
                <w:color w:val="000000"/>
                <w:u w:color="000000"/>
              </w:rPr>
            </w:pPr>
            <w:r>
              <w:rPr>
                <w:b/>
                <w:sz w:val="20"/>
              </w:rPr>
              <w:t>109120,00</w:t>
            </w: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bottom"/>
            <w:hideMark/>
          </w:tcPr>
          <w:p w:rsidR="00A77B3E" w:rsidRDefault="007D163F">
            <w:pPr>
              <w:jc w:val="center"/>
              <w:rPr>
                <w:color w:val="000000"/>
                <w:u w:color="000000"/>
              </w:rPr>
            </w:pPr>
            <w:r>
              <w:rPr>
                <w:b/>
                <w:sz w:val="20"/>
              </w:rPr>
              <w:t>100,00%</w:t>
            </w:r>
          </w:p>
        </w:tc>
        <w:tc>
          <w:tcPr>
            <w:tcW w:w="22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109120,00</w:t>
            </w:r>
          </w:p>
        </w:tc>
        <w:tc>
          <w:tcPr>
            <w:tcW w:w="23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109120,00</w:t>
            </w: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100,00%</w:t>
            </w:r>
          </w:p>
        </w:tc>
      </w:tr>
      <w:tr w:rsidR="00094F12">
        <w:trPr>
          <w:trHeight w:val="288"/>
        </w:trPr>
        <w:tc>
          <w:tcPr>
            <w:tcW w:w="1050" w:type="dxa"/>
            <w:vMerge w:val="restart"/>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bottom"/>
            <w:hideMark/>
          </w:tcPr>
          <w:p w:rsidR="00A77B3E" w:rsidRDefault="00A77B3E">
            <w:pPr>
              <w:jc w:val="left"/>
              <w:rPr>
                <w:color w:val="000000"/>
                <w:u w:color="000000"/>
              </w:rPr>
            </w:pPr>
          </w:p>
        </w:tc>
        <w:tc>
          <w:tcPr>
            <w:tcW w:w="1475" w:type="dxa"/>
            <w:vMerge w:val="restart"/>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bottom"/>
            <w:hideMark/>
          </w:tcPr>
          <w:p w:rsidR="00A77B3E" w:rsidRDefault="00A77B3E">
            <w:pPr>
              <w:jc w:val="left"/>
              <w:rPr>
                <w:color w:val="000000"/>
                <w:u w:color="000000"/>
              </w:rPr>
            </w:pPr>
          </w:p>
        </w:tc>
        <w:tc>
          <w:tcPr>
            <w:tcW w:w="24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 tym</w:t>
            </w:r>
          </w:p>
        </w:tc>
        <w:tc>
          <w:tcPr>
            <w:tcW w:w="19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bottom"/>
            <w:hideMark/>
          </w:tcPr>
          <w:p w:rsidR="00A77B3E" w:rsidRDefault="00A77B3E">
            <w:pPr>
              <w:jc w:val="left"/>
              <w:rPr>
                <w:color w:val="000000"/>
                <w:u w:color="000000"/>
              </w:rPr>
            </w:pPr>
          </w:p>
        </w:tc>
        <w:tc>
          <w:tcPr>
            <w:tcW w:w="21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bottom"/>
            <w:hideMark/>
          </w:tcPr>
          <w:p w:rsidR="00A77B3E" w:rsidRDefault="00A77B3E">
            <w:pPr>
              <w:jc w:val="left"/>
              <w:rPr>
                <w:color w:val="000000"/>
                <w:u w:color="000000"/>
              </w:rPr>
            </w:pP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bottom"/>
            <w:hideMark/>
          </w:tcPr>
          <w:p w:rsidR="00A77B3E" w:rsidRDefault="00A77B3E">
            <w:pPr>
              <w:jc w:val="left"/>
              <w:rPr>
                <w:color w:val="000000"/>
                <w:u w:color="000000"/>
              </w:rPr>
            </w:pPr>
          </w:p>
        </w:tc>
        <w:tc>
          <w:tcPr>
            <w:tcW w:w="22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23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r>
      <w:tr w:rsidR="00094F12">
        <w:trPr>
          <w:trHeight w:val="96"/>
        </w:trPr>
        <w:tc>
          <w:tcPr>
            <w:tcW w:w="1050" w:type="dxa"/>
            <w:vMerge/>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475" w:type="dxa"/>
            <w:vMerge/>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4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dotacje</w:t>
            </w:r>
          </w:p>
        </w:tc>
        <w:tc>
          <w:tcPr>
            <w:tcW w:w="19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bottom"/>
            <w:hideMark/>
          </w:tcPr>
          <w:p w:rsidR="00A77B3E" w:rsidRDefault="007D163F">
            <w:pPr>
              <w:jc w:val="right"/>
              <w:rPr>
                <w:color w:val="000000"/>
                <w:u w:color="000000"/>
              </w:rPr>
            </w:pPr>
            <w:r>
              <w:rPr>
                <w:sz w:val="20"/>
              </w:rPr>
              <w:t>109120,00</w:t>
            </w:r>
          </w:p>
        </w:tc>
        <w:tc>
          <w:tcPr>
            <w:tcW w:w="21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bottom"/>
            <w:hideMark/>
          </w:tcPr>
          <w:p w:rsidR="00A77B3E" w:rsidRDefault="007D163F">
            <w:pPr>
              <w:jc w:val="right"/>
              <w:rPr>
                <w:color w:val="000000"/>
                <w:u w:color="000000"/>
              </w:rPr>
            </w:pPr>
            <w:r>
              <w:rPr>
                <w:sz w:val="20"/>
              </w:rPr>
              <w:t>109120,00</w:t>
            </w: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bottom"/>
            <w:hideMark/>
          </w:tcPr>
          <w:p w:rsidR="00A77B3E" w:rsidRDefault="007D163F">
            <w:pPr>
              <w:jc w:val="center"/>
              <w:rPr>
                <w:color w:val="000000"/>
                <w:u w:color="000000"/>
              </w:rPr>
            </w:pPr>
            <w:r>
              <w:rPr>
                <w:sz w:val="20"/>
              </w:rPr>
              <w:t>100,00%</w:t>
            </w:r>
          </w:p>
        </w:tc>
        <w:tc>
          <w:tcPr>
            <w:tcW w:w="22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23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r>
      <w:tr w:rsidR="00094F12">
        <w:trPr>
          <w:trHeight w:val="288"/>
        </w:trPr>
        <w:tc>
          <w:tcPr>
            <w:tcW w:w="1050" w:type="dxa"/>
            <w:vMerge/>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475" w:type="dxa"/>
            <w:vMerge/>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4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w:t>
            </w:r>
          </w:p>
        </w:tc>
        <w:tc>
          <w:tcPr>
            <w:tcW w:w="19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bottom"/>
            <w:hideMark/>
          </w:tcPr>
          <w:p w:rsidR="00A77B3E" w:rsidRDefault="00A77B3E">
            <w:pPr>
              <w:jc w:val="left"/>
              <w:rPr>
                <w:color w:val="000000"/>
                <w:u w:color="000000"/>
              </w:rPr>
            </w:pPr>
          </w:p>
        </w:tc>
        <w:tc>
          <w:tcPr>
            <w:tcW w:w="21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bottom"/>
            <w:hideMark/>
          </w:tcPr>
          <w:p w:rsidR="00A77B3E" w:rsidRDefault="00A77B3E">
            <w:pPr>
              <w:jc w:val="left"/>
              <w:rPr>
                <w:color w:val="000000"/>
                <w:u w:color="000000"/>
              </w:rPr>
            </w:pP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bottom"/>
            <w:hideMark/>
          </w:tcPr>
          <w:p w:rsidR="00A77B3E" w:rsidRDefault="00A77B3E">
            <w:pPr>
              <w:jc w:val="left"/>
              <w:rPr>
                <w:color w:val="000000"/>
                <w:u w:color="000000"/>
              </w:rPr>
            </w:pPr>
          </w:p>
        </w:tc>
        <w:tc>
          <w:tcPr>
            <w:tcW w:w="22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109120,00</w:t>
            </w:r>
          </w:p>
        </w:tc>
        <w:tc>
          <w:tcPr>
            <w:tcW w:w="23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109120,00</w:t>
            </w: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r>
      <w:tr w:rsidR="00094F12">
        <w:trPr>
          <w:trHeight w:val="576"/>
        </w:trPr>
        <w:tc>
          <w:tcPr>
            <w:tcW w:w="1050" w:type="dxa"/>
            <w:vMerge/>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475" w:type="dxa"/>
            <w:vMerge/>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4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 z tego</w:t>
            </w:r>
          </w:p>
          <w:p w:rsidR="00094F12" w:rsidRDefault="007D163F">
            <w:pPr>
              <w:jc w:val="left"/>
            </w:pPr>
            <w:r>
              <w:rPr>
                <w:sz w:val="20"/>
              </w:rPr>
              <w:t>wydatki bieżące</w:t>
            </w:r>
          </w:p>
        </w:tc>
        <w:tc>
          <w:tcPr>
            <w:tcW w:w="19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bottom"/>
            <w:hideMark/>
          </w:tcPr>
          <w:p w:rsidR="00A77B3E" w:rsidRDefault="00A77B3E">
            <w:pPr>
              <w:jc w:val="left"/>
              <w:rPr>
                <w:color w:val="000000"/>
                <w:u w:color="000000"/>
              </w:rPr>
            </w:pPr>
          </w:p>
        </w:tc>
        <w:tc>
          <w:tcPr>
            <w:tcW w:w="21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bottom"/>
            <w:hideMark/>
          </w:tcPr>
          <w:p w:rsidR="00A77B3E" w:rsidRDefault="00A77B3E">
            <w:pPr>
              <w:jc w:val="left"/>
              <w:rPr>
                <w:color w:val="000000"/>
                <w:u w:color="000000"/>
              </w:rPr>
            </w:pP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bottom"/>
            <w:hideMark/>
          </w:tcPr>
          <w:p w:rsidR="00A77B3E" w:rsidRDefault="00A77B3E">
            <w:pPr>
              <w:jc w:val="left"/>
              <w:rPr>
                <w:color w:val="000000"/>
                <w:u w:color="000000"/>
              </w:rPr>
            </w:pPr>
          </w:p>
        </w:tc>
        <w:tc>
          <w:tcPr>
            <w:tcW w:w="22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p w:rsidR="00094F12" w:rsidRDefault="007D163F">
            <w:pPr>
              <w:jc w:val="right"/>
            </w:pPr>
            <w:r>
              <w:rPr>
                <w:sz w:val="20"/>
              </w:rPr>
              <w:t>109120,00</w:t>
            </w:r>
          </w:p>
        </w:tc>
        <w:tc>
          <w:tcPr>
            <w:tcW w:w="23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p w:rsidR="00094F12" w:rsidRDefault="007D163F">
            <w:pPr>
              <w:jc w:val="right"/>
            </w:pPr>
            <w:r>
              <w:rPr>
                <w:sz w:val="20"/>
              </w:rPr>
              <w:t>109120,00</w:t>
            </w: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p w:rsidR="00094F12" w:rsidRDefault="007D163F">
            <w:pPr>
              <w:jc w:val="center"/>
            </w:pPr>
            <w:r>
              <w:rPr>
                <w:sz w:val="20"/>
              </w:rPr>
              <w:t>100,00%</w:t>
            </w:r>
          </w:p>
        </w:tc>
      </w:tr>
      <w:tr w:rsidR="00094F12">
        <w:trPr>
          <w:trHeight w:val="576"/>
        </w:trPr>
        <w:tc>
          <w:tcPr>
            <w:tcW w:w="10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855</w:t>
            </w:r>
          </w:p>
        </w:tc>
        <w:tc>
          <w:tcPr>
            <w:tcW w:w="14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85513</w:t>
            </w:r>
          </w:p>
        </w:tc>
        <w:tc>
          <w:tcPr>
            <w:tcW w:w="24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left"/>
              <w:rPr>
                <w:color w:val="000000"/>
                <w:u w:color="000000"/>
              </w:rPr>
            </w:pPr>
            <w:r>
              <w:rPr>
                <w:b/>
                <w:sz w:val="20"/>
              </w:rPr>
              <w:t>Składki na ubezpieczenie zdrowotne opłacane za osoby pobierające, niektóre świadczenia z pomocy społecznej, niektóre świadczenia rodzinne oraz za osoby uczestniczące w centrum integracji społecznej</w:t>
            </w:r>
          </w:p>
        </w:tc>
        <w:tc>
          <w:tcPr>
            <w:tcW w:w="19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5117,00</w:t>
            </w:r>
          </w:p>
        </w:tc>
        <w:tc>
          <w:tcPr>
            <w:tcW w:w="21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5116,50</w:t>
            </w: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99,99%</w:t>
            </w:r>
          </w:p>
        </w:tc>
        <w:tc>
          <w:tcPr>
            <w:tcW w:w="22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5117,00</w:t>
            </w:r>
          </w:p>
        </w:tc>
        <w:tc>
          <w:tcPr>
            <w:tcW w:w="23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5116,50</w:t>
            </w: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99,99%</w:t>
            </w:r>
          </w:p>
        </w:tc>
      </w:tr>
      <w:tr w:rsidR="00094F12">
        <w:trPr>
          <w:trHeight w:val="276"/>
        </w:trPr>
        <w:tc>
          <w:tcPr>
            <w:tcW w:w="1050" w:type="dxa"/>
            <w:vMerge w:val="restart"/>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bottom"/>
            <w:hideMark/>
          </w:tcPr>
          <w:p w:rsidR="00A77B3E" w:rsidRDefault="00A77B3E">
            <w:pPr>
              <w:jc w:val="left"/>
              <w:rPr>
                <w:color w:val="000000"/>
                <w:u w:color="000000"/>
              </w:rPr>
            </w:pPr>
          </w:p>
        </w:tc>
        <w:tc>
          <w:tcPr>
            <w:tcW w:w="1475" w:type="dxa"/>
            <w:vMerge w:val="restart"/>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bottom"/>
            <w:hideMark/>
          </w:tcPr>
          <w:p w:rsidR="00A77B3E" w:rsidRDefault="00A77B3E">
            <w:pPr>
              <w:jc w:val="left"/>
              <w:rPr>
                <w:color w:val="000000"/>
                <w:u w:color="000000"/>
              </w:rPr>
            </w:pPr>
          </w:p>
        </w:tc>
        <w:tc>
          <w:tcPr>
            <w:tcW w:w="24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 tym</w:t>
            </w:r>
          </w:p>
        </w:tc>
        <w:tc>
          <w:tcPr>
            <w:tcW w:w="19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bottom"/>
            <w:hideMark/>
          </w:tcPr>
          <w:p w:rsidR="00A77B3E" w:rsidRDefault="00A77B3E">
            <w:pPr>
              <w:jc w:val="left"/>
              <w:rPr>
                <w:color w:val="000000"/>
                <w:u w:color="000000"/>
              </w:rPr>
            </w:pPr>
          </w:p>
        </w:tc>
        <w:tc>
          <w:tcPr>
            <w:tcW w:w="21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bottom"/>
            <w:hideMark/>
          </w:tcPr>
          <w:p w:rsidR="00A77B3E" w:rsidRDefault="00A77B3E">
            <w:pPr>
              <w:jc w:val="left"/>
              <w:rPr>
                <w:color w:val="000000"/>
                <w:u w:color="000000"/>
              </w:rPr>
            </w:pP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bottom"/>
            <w:hideMark/>
          </w:tcPr>
          <w:p w:rsidR="00A77B3E" w:rsidRDefault="00A77B3E">
            <w:pPr>
              <w:jc w:val="left"/>
              <w:rPr>
                <w:color w:val="000000"/>
                <w:u w:color="000000"/>
              </w:rPr>
            </w:pPr>
          </w:p>
        </w:tc>
        <w:tc>
          <w:tcPr>
            <w:tcW w:w="22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23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r>
      <w:tr w:rsidR="00094F12">
        <w:trPr>
          <w:trHeight w:val="252"/>
        </w:trPr>
        <w:tc>
          <w:tcPr>
            <w:tcW w:w="1050" w:type="dxa"/>
            <w:vMerge/>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475" w:type="dxa"/>
            <w:vMerge/>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4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dotacje</w:t>
            </w:r>
          </w:p>
        </w:tc>
        <w:tc>
          <w:tcPr>
            <w:tcW w:w="19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5117,00</w:t>
            </w:r>
          </w:p>
        </w:tc>
        <w:tc>
          <w:tcPr>
            <w:tcW w:w="21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5116,50</w:t>
            </w: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99,99%</w:t>
            </w:r>
          </w:p>
        </w:tc>
        <w:tc>
          <w:tcPr>
            <w:tcW w:w="22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23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r>
      <w:tr w:rsidR="00094F12">
        <w:trPr>
          <w:trHeight w:val="252"/>
        </w:trPr>
        <w:tc>
          <w:tcPr>
            <w:tcW w:w="1050" w:type="dxa"/>
            <w:vMerge/>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475" w:type="dxa"/>
            <w:vMerge/>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4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wydatki</w:t>
            </w:r>
          </w:p>
        </w:tc>
        <w:tc>
          <w:tcPr>
            <w:tcW w:w="19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bottom"/>
            <w:hideMark/>
          </w:tcPr>
          <w:p w:rsidR="00A77B3E" w:rsidRDefault="00A77B3E">
            <w:pPr>
              <w:jc w:val="left"/>
              <w:rPr>
                <w:color w:val="000000"/>
                <w:u w:color="000000"/>
              </w:rPr>
            </w:pPr>
          </w:p>
        </w:tc>
        <w:tc>
          <w:tcPr>
            <w:tcW w:w="21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bottom"/>
            <w:hideMark/>
          </w:tcPr>
          <w:p w:rsidR="00A77B3E" w:rsidRDefault="00A77B3E">
            <w:pPr>
              <w:jc w:val="left"/>
              <w:rPr>
                <w:color w:val="000000"/>
                <w:u w:color="000000"/>
              </w:rPr>
            </w:pP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bottom"/>
            <w:hideMark/>
          </w:tcPr>
          <w:p w:rsidR="00A77B3E" w:rsidRDefault="00A77B3E">
            <w:pPr>
              <w:jc w:val="left"/>
              <w:rPr>
                <w:color w:val="000000"/>
                <w:u w:color="000000"/>
              </w:rPr>
            </w:pPr>
          </w:p>
        </w:tc>
        <w:tc>
          <w:tcPr>
            <w:tcW w:w="22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5117,00</w:t>
            </w:r>
          </w:p>
        </w:tc>
        <w:tc>
          <w:tcPr>
            <w:tcW w:w="23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5116,50</w:t>
            </w: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99,99%</w:t>
            </w:r>
          </w:p>
        </w:tc>
      </w:tr>
      <w:tr w:rsidR="00094F12">
        <w:trPr>
          <w:trHeight w:val="252"/>
        </w:trPr>
        <w:tc>
          <w:tcPr>
            <w:tcW w:w="1050" w:type="dxa"/>
            <w:vMerge/>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475" w:type="dxa"/>
            <w:vMerge/>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4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 xml:space="preserve">z tego </w:t>
            </w:r>
          </w:p>
          <w:p w:rsidR="00094F12" w:rsidRDefault="007D163F">
            <w:pPr>
              <w:jc w:val="left"/>
            </w:pPr>
            <w:r>
              <w:rPr>
                <w:sz w:val="20"/>
              </w:rPr>
              <w:t>wydatki bieżące</w:t>
            </w:r>
          </w:p>
        </w:tc>
        <w:tc>
          <w:tcPr>
            <w:tcW w:w="19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bottom"/>
            <w:hideMark/>
          </w:tcPr>
          <w:p w:rsidR="00A77B3E" w:rsidRDefault="00A77B3E">
            <w:pPr>
              <w:jc w:val="left"/>
              <w:rPr>
                <w:color w:val="000000"/>
                <w:u w:color="000000"/>
              </w:rPr>
            </w:pPr>
          </w:p>
        </w:tc>
        <w:tc>
          <w:tcPr>
            <w:tcW w:w="21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bottom"/>
            <w:hideMark/>
          </w:tcPr>
          <w:p w:rsidR="00A77B3E" w:rsidRDefault="00A77B3E">
            <w:pPr>
              <w:jc w:val="left"/>
              <w:rPr>
                <w:color w:val="000000"/>
                <w:u w:color="000000"/>
              </w:rPr>
            </w:pP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bottom"/>
            <w:hideMark/>
          </w:tcPr>
          <w:p w:rsidR="00A77B3E" w:rsidRDefault="00A77B3E">
            <w:pPr>
              <w:jc w:val="left"/>
              <w:rPr>
                <w:color w:val="000000"/>
                <w:u w:color="000000"/>
              </w:rPr>
            </w:pPr>
          </w:p>
        </w:tc>
        <w:tc>
          <w:tcPr>
            <w:tcW w:w="22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p w:rsidR="00094F12" w:rsidRDefault="007D163F">
            <w:pPr>
              <w:jc w:val="right"/>
            </w:pPr>
            <w:r>
              <w:rPr>
                <w:sz w:val="20"/>
              </w:rPr>
              <w:t>5117,00</w:t>
            </w:r>
          </w:p>
        </w:tc>
        <w:tc>
          <w:tcPr>
            <w:tcW w:w="23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p w:rsidR="00094F12" w:rsidRDefault="007D163F">
            <w:pPr>
              <w:jc w:val="right"/>
            </w:pPr>
            <w:r>
              <w:rPr>
                <w:sz w:val="20"/>
              </w:rPr>
              <w:t>5116,50</w:t>
            </w: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p w:rsidR="00094F12" w:rsidRDefault="007D163F">
            <w:pPr>
              <w:jc w:val="center"/>
            </w:pPr>
            <w:r>
              <w:rPr>
                <w:sz w:val="20"/>
              </w:rPr>
              <w:t>99,99%</w:t>
            </w:r>
          </w:p>
        </w:tc>
      </w:tr>
      <w:tr w:rsidR="00094F12">
        <w:trPr>
          <w:trHeight w:val="372"/>
        </w:trPr>
        <w:tc>
          <w:tcPr>
            <w:tcW w:w="4975" w:type="dxa"/>
            <w:gridSpan w:val="3"/>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Ogółem</w:t>
            </w:r>
          </w:p>
        </w:tc>
        <w:tc>
          <w:tcPr>
            <w:tcW w:w="19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5506925,32</w:t>
            </w:r>
          </w:p>
        </w:tc>
        <w:tc>
          <w:tcPr>
            <w:tcW w:w="21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5499537,93</w:t>
            </w: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99,87%</w:t>
            </w:r>
          </w:p>
        </w:tc>
        <w:tc>
          <w:tcPr>
            <w:tcW w:w="22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5506925,32</w:t>
            </w:r>
          </w:p>
        </w:tc>
        <w:tc>
          <w:tcPr>
            <w:tcW w:w="23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5499513,21</w:t>
            </w:r>
          </w:p>
        </w:tc>
        <w:tc>
          <w:tcPr>
            <w:tcW w:w="15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99,87%</w:t>
            </w:r>
          </w:p>
        </w:tc>
      </w:tr>
    </w:tbl>
    <w:p w:rsidR="00A77B3E" w:rsidRDefault="00A77B3E">
      <w:pPr>
        <w:keepNext/>
        <w:rPr>
          <w:color w:val="000000"/>
          <w:u w:color="000000"/>
        </w:rPr>
      </w:pPr>
    </w:p>
    <w:p w:rsidR="00A77B3E" w:rsidRDefault="00A77B3E">
      <w:pPr>
        <w:keepNext/>
        <w:rPr>
          <w:color w:val="000000"/>
          <w:u w:color="000000"/>
        </w:rPr>
      </w:pPr>
    </w:p>
    <w:p w:rsidR="00A77B3E" w:rsidRDefault="007D163F">
      <w:pPr>
        <w:keepNext/>
        <w:rPr>
          <w:color w:val="000000"/>
          <w:u w:color="000000"/>
        </w:rPr>
      </w:pPr>
      <w:r>
        <w:rPr>
          <w:color w:val="000000"/>
        </w:rPr>
        <w:t> </w:t>
      </w:r>
    </w:p>
    <w:tbl>
      <w:tblPr>
        <w:tblW w:w="5000" w:type="pct"/>
        <w:tblInd w:w="5" w:type="dxa"/>
        <w:tblCellMar>
          <w:left w:w="0" w:type="dxa"/>
          <w:right w:w="0" w:type="dxa"/>
        </w:tblCellMar>
        <w:tblLook w:val="04A0" w:firstRow="1" w:lastRow="0" w:firstColumn="1" w:lastColumn="0" w:noHBand="0" w:noVBand="1"/>
      </w:tblPr>
      <w:tblGrid>
        <w:gridCol w:w="7399"/>
        <w:gridCol w:w="7399"/>
      </w:tblGrid>
      <w:tr w:rsidR="00094F12">
        <w:tc>
          <w:tcPr>
            <w:tcW w:w="2500" w:type="pct"/>
            <w:tcMar>
              <w:top w:w="5" w:type="dxa"/>
              <w:left w:w="5" w:type="dxa"/>
              <w:bottom w:w="5" w:type="dxa"/>
              <w:right w:w="5" w:type="dxa"/>
            </w:tcMar>
            <w:hideMark/>
          </w:tcPr>
          <w:p w:rsidR="00094F12" w:rsidRDefault="00094F12">
            <w:pPr>
              <w:keepNext/>
              <w:keepLines/>
              <w:jc w:val="left"/>
              <w:rPr>
                <w:color w:val="000000"/>
                <w:szCs w:val="22"/>
              </w:rPr>
            </w:pPr>
          </w:p>
        </w:tc>
        <w:tc>
          <w:tcPr>
            <w:tcW w:w="2500" w:type="pct"/>
            <w:tcMar>
              <w:top w:w="5" w:type="dxa"/>
              <w:left w:w="5" w:type="dxa"/>
              <w:bottom w:w="5" w:type="dxa"/>
              <w:right w:w="5" w:type="dxa"/>
            </w:tcMar>
            <w:hideMark/>
          </w:tcPr>
          <w:p w:rsidR="00094F12" w:rsidRDefault="007D163F">
            <w:pPr>
              <w:keepNext/>
              <w:keepLines/>
              <w:spacing w:before="560" w:after="560"/>
              <w:ind w:left="1134" w:right="1134"/>
              <w:jc w:val="center"/>
              <w:rPr>
                <w:color w:val="000000"/>
                <w:szCs w:val="22"/>
              </w:rPr>
            </w:pPr>
            <w:r>
              <w:rPr>
                <w:color w:val="000000"/>
                <w:szCs w:val="22"/>
              </w:rPr>
              <w:t>Wójt Gminy</w:t>
            </w:r>
            <w:r>
              <w:rPr>
                <w:color w:val="000000"/>
                <w:szCs w:val="22"/>
              </w:rPr>
              <w:br/>
            </w:r>
            <w:r>
              <w:rPr>
                <w:color w:val="000000"/>
                <w:szCs w:val="22"/>
              </w:rPr>
              <w:br/>
            </w:r>
            <w:r>
              <w:rPr>
                <w:color w:val="000000"/>
                <w:szCs w:val="22"/>
              </w:rPr>
              <w:br/>
            </w:r>
            <w:r>
              <w:rPr>
                <w:b/>
              </w:rPr>
              <w:t>Krzysztof Woźniak</w:t>
            </w:r>
          </w:p>
        </w:tc>
      </w:tr>
    </w:tbl>
    <w:p w:rsidR="00A77B3E" w:rsidRDefault="00A77B3E">
      <w:pPr>
        <w:keepNext/>
        <w:rPr>
          <w:color w:val="000000"/>
          <w:u w:color="000000"/>
        </w:rPr>
        <w:sectPr w:rsidR="00A77B3E">
          <w:footerReference w:type="default" r:id="rId11"/>
          <w:endnotePr>
            <w:numFmt w:val="decimal"/>
          </w:endnotePr>
          <w:pgSz w:w="16838" w:h="11906" w:orient="landscape"/>
          <w:pgMar w:top="992" w:right="1020" w:bottom="992" w:left="1020" w:header="708" w:footer="708" w:gutter="0"/>
          <w:pgNumType w:start="1"/>
          <w:cols w:space="708"/>
          <w:docGrid w:linePitch="360"/>
        </w:sectPr>
      </w:pPr>
    </w:p>
    <w:p w:rsidR="00A77B3E" w:rsidRDefault="007D163F">
      <w:pPr>
        <w:keepNext/>
        <w:spacing w:before="120" w:after="120" w:line="360" w:lineRule="auto"/>
        <w:ind w:left="1955"/>
        <w:jc w:val="left"/>
        <w:rPr>
          <w:color w:val="000000"/>
          <w:u w:color="000000"/>
        </w:rPr>
      </w:pPr>
      <w:r>
        <w:rPr>
          <w:color w:val="000000"/>
          <w:u w:color="000000"/>
        </w:rPr>
        <w:lastRenderedPageBreak/>
        <w:fldChar w:fldCharType="begin"/>
      </w:r>
      <w:r>
        <w:rPr>
          <w:color w:val="000000"/>
          <w:u w:color="000000"/>
        </w:rPr>
        <w:fldChar w:fldCharType="end"/>
      </w:r>
      <w:r>
        <w:rPr>
          <w:color w:val="000000"/>
          <w:u w:color="000000"/>
        </w:rPr>
        <w:t>Załącznik Nr 4a do sprawozdania z wykonania budżetu Gminy Pacyna za 2020r.</w:t>
      </w:r>
    </w:p>
    <w:p w:rsidR="00A77B3E" w:rsidRDefault="007D163F">
      <w:pPr>
        <w:keepNext/>
        <w:spacing w:after="480"/>
        <w:jc w:val="center"/>
        <w:rPr>
          <w:color w:val="000000"/>
          <w:u w:color="000000"/>
        </w:rPr>
      </w:pPr>
      <w:r>
        <w:rPr>
          <w:b/>
          <w:color w:val="000000"/>
          <w:u w:color="000000"/>
        </w:rPr>
        <w:t>Opis realizacji zadań zleconych ustawami Gminie Pacyna  z zakresu administracji rządowej za 2020 r. wg załącznika nr 4 do sprawozdania.</w:t>
      </w:r>
    </w:p>
    <w:p w:rsidR="00A77B3E" w:rsidRDefault="007D163F">
      <w:pPr>
        <w:spacing w:before="120" w:after="120"/>
        <w:ind w:left="283" w:firstLine="227"/>
        <w:rPr>
          <w:color w:val="000000"/>
          <w:u w:color="000000"/>
        </w:rPr>
      </w:pPr>
      <w:r>
        <w:rPr>
          <w:color w:val="000000"/>
          <w:u w:color="000000"/>
        </w:rPr>
        <w:t>Gmina Pacyna realizowała  w 2020 r. zadania z zakresu administracji rządowej zleconej ustawami. Wysokość planu na podstawie decyzji Wojewody Mazowieckiego, pism Krajowego Biura Wyborczego i pism Urzędu Statystycznego została określona na kwotę 5.506.925,32 zł. Środki otrzymane w ramach przyznanej dotacji wyniosły kwotę 5.506.925,zł (tj. 100,00% planu).</w:t>
      </w:r>
    </w:p>
    <w:p w:rsidR="00A77B3E" w:rsidRDefault="007D163F">
      <w:pPr>
        <w:spacing w:before="120" w:after="120"/>
        <w:ind w:left="283" w:firstLine="227"/>
        <w:rPr>
          <w:color w:val="000000"/>
          <w:u w:color="000000"/>
        </w:rPr>
      </w:pPr>
      <w:r>
        <w:rPr>
          <w:color w:val="000000"/>
          <w:u w:color="000000"/>
        </w:rPr>
        <w:t>Środki wykorzystane z dotacji w 2020 roku, to kwota 5.499.537,93 zł, z czego wydatkowano w 2020 roku kwotę 5.499.513,21 zł, kwota 24,72 to refundacja poniesionych wydatków w 2019 roku.</w:t>
      </w:r>
    </w:p>
    <w:p w:rsidR="00A77B3E" w:rsidRDefault="007D163F">
      <w:pPr>
        <w:spacing w:before="120" w:after="120"/>
        <w:ind w:left="283" w:firstLine="227"/>
        <w:rPr>
          <w:color w:val="000000"/>
          <w:u w:color="000000"/>
        </w:rPr>
      </w:pPr>
      <w:r>
        <w:rPr>
          <w:color w:val="000000"/>
          <w:u w:color="000000"/>
        </w:rPr>
        <w:t>Załącznik nr 4 przedstawia szczegółowo strukturę dotacji i ich wydatkowanie w ujęciu syntetycznym wykorzystanie dotacji przedstawia się następująco:</w:t>
      </w:r>
    </w:p>
    <w:p w:rsidR="00A77B3E" w:rsidRDefault="007D163F">
      <w:pPr>
        <w:spacing w:before="120" w:after="120"/>
        <w:ind w:left="283" w:firstLine="227"/>
        <w:rPr>
          <w:color w:val="000000"/>
          <w:u w:color="000000"/>
        </w:rPr>
      </w:pPr>
      <w:r>
        <w:rPr>
          <w:b/>
          <w:color w:val="000000"/>
          <w:u w:color="000000"/>
        </w:rPr>
        <w:t>Dział  010 – Rolnictwo i łowiectwo</w:t>
      </w:r>
    </w:p>
    <w:p w:rsidR="00A77B3E" w:rsidRDefault="007D163F">
      <w:pPr>
        <w:spacing w:before="120" w:after="120"/>
        <w:ind w:left="283" w:firstLine="227"/>
        <w:rPr>
          <w:color w:val="000000"/>
          <w:u w:color="000000"/>
        </w:rPr>
      </w:pPr>
      <w:r>
        <w:rPr>
          <w:b/>
          <w:color w:val="000000"/>
          <w:u w:color="000000"/>
        </w:rPr>
        <w:t>Rozdział  01095 – Pozostała działalność</w:t>
      </w:r>
    </w:p>
    <w:p w:rsidR="00A77B3E" w:rsidRDefault="007D163F">
      <w:pPr>
        <w:spacing w:before="120" w:after="120"/>
        <w:ind w:left="283" w:firstLine="227"/>
        <w:rPr>
          <w:color w:val="000000"/>
          <w:u w:color="000000"/>
        </w:rPr>
      </w:pPr>
      <w:r>
        <w:rPr>
          <w:color w:val="000000"/>
          <w:u w:color="000000"/>
        </w:rPr>
        <w:t>Dotacja przeznaczona jest na zwrot producentom rolnym podatku akcyzowego, zawartego w cenie oleju napędowego oraz na pokrycie kosztów postępowania w sprawie jego zwrotu.</w:t>
      </w:r>
    </w:p>
    <w:p w:rsidR="00A77B3E" w:rsidRDefault="007D163F">
      <w:pPr>
        <w:spacing w:before="120" w:after="120"/>
        <w:ind w:left="283" w:firstLine="227"/>
        <w:rPr>
          <w:color w:val="000000"/>
          <w:u w:color="000000"/>
        </w:rPr>
      </w:pPr>
      <w:r>
        <w:rPr>
          <w:color w:val="000000"/>
          <w:u w:color="000000"/>
        </w:rPr>
        <w:t>plan dotacji – 670.344,32 zł</w:t>
      </w:r>
    </w:p>
    <w:p w:rsidR="00A77B3E" w:rsidRDefault="007D163F">
      <w:pPr>
        <w:spacing w:before="120" w:after="120"/>
        <w:ind w:left="283" w:firstLine="227"/>
        <w:rPr>
          <w:color w:val="000000"/>
          <w:u w:color="000000"/>
        </w:rPr>
      </w:pPr>
      <w:r>
        <w:rPr>
          <w:color w:val="000000"/>
          <w:u w:color="000000"/>
        </w:rPr>
        <w:t>otrzymano dotację – 670.344,32 zł</w:t>
      </w:r>
    </w:p>
    <w:p w:rsidR="00A77B3E" w:rsidRDefault="007D163F">
      <w:pPr>
        <w:spacing w:before="120" w:after="120"/>
        <w:ind w:left="283" w:firstLine="227"/>
        <w:rPr>
          <w:color w:val="000000"/>
          <w:u w:color="000000"/>
        </w:rPr>
      </w:pPr>
      <w:r>
        <w:rPr>
          <w:color w:val="000000"/>
          <w:u w:color="000000"/>
        </w:rPr>
        <w:t>wykorzystano –  670.344,32 zł (tj. 100% planu),</w:t>
      </w:r>
    </w:p>
    <w:p w:rsidR="00A77B3E" w:rsidRDefault="007D163F">
      <w:pPr>
        <w:spacing w:before="120" w:after="120"/>
        <w:ind w:left="283" w:firstLine="227"/>
        <w:rPr>
          <w:color w:val="000000"/>
          <w:u w:color="000000"/>
        </w:rPr>
      </w:pPr>
      <w:r>
        <w:rPr>
          <w:b/>
          <w:color w:val="000000"/>
          <w:u w:color="000000"/>
        </w:rPr>
        <w:t>Dział 750 – Administracja publiczna</w:t>
      </w:r>
    </w:p>
    <w:p w:rsidR="00A77B3E" w:rsidRDefault="007D163F">
      <w:pPr>
        <w:spacing w:before="120" w:after="120"/>
        <w:ind w:left="283" w:firstLine="227"/>
        <w:rPr>
          <w:color w:val="000000"/>
          <w:u w:color="000000"/>
        </w:rPr>
      </w:pPr>
      <w:r>
        <w:rPr>
          <w:b/>
          <w:color w:val="000000"/>
          <w:u w:color="000000"/>
        </w:rPr>
        <w:t>Rozdział  75011</w:t>
      </w:r>
      <w:r>
        <w:rPr>
          <w:color w:val="000000"/>
          <w:u w:color="000000"/>
        </w:rPr>
        <w:t xml:space="preserve"> – </w:t>
      </w:r>
      <w:r>
        <w:rPr>
          <w:b/>
          <w:color w:val="000000"/>
          <w:u w:color="000000"/>
        </w:rPr>
        <w:t>Urzędy wojewódzkie</w:t>
      </w:r>
    </w:p>
    <w:p w:rsidR="00A77B3E" w:rsidRDefault="007D163F">
      <w:pPr>
        <w:spacing w:before="120" w:after="120"/>
        <w:ind w:left="283" w:firstLine="227"/>
        <w:rPr>
          <w:color w:val="000000"/>
          <w:u w:color="000000"/>
        </w:rPr>
      </w:pPr>
      <w:r>
        <w:rPr>
          <w:color w:val="000000"/>
          <w:u w:color="000000"/>
        </w:rPr>
        <w:t>Dotacja na realizację zadań z zakresu administracji rządowej.</w:t>
      </w:r>
    </w:p>
    <w:p w:rsidR="00A77B3E" w:rsidRDefault="007D163F">
      <w:pPr>
        <w:spacing w:before="120" w:after="120"/>
        <w:ind w:left="283" w:firstLine="227"/>
        <w:rPr>
          <w:color w:val="000000"/>
          <w:u w:color="000000"/>
        </w:rPr>
      </w:pPr>
      <w:r>
        <w:rPr>
          <w:color w:val="000000"/>
          <w:u w:color="000000"/>
        </w:rPr>
        <w:t>plan dotacji – 62.874,00 zł</w:t>
      </w:r>
    </w:p>
    <w:p w:rsidR="00A77B3E" w:rsidRDefault="007D163F">
      <w:pPr>
        <w:spacing w:before="120" w:after="120"/>
        <w:ind w:left="283" w:firstLine="227"/>
        <w:rPr>
          <w:color w:val="000000"/>
          <w:u w:color="000000"/>
        </w:rPr>
      </w:pPr>
      <w:r>
        <w:rPr>
          <w:color w:val="000000"/>
          <w:u w:color="000000"/>
        </w:rPr>
        <w:t>otrzymano dotację – 62.874,00 zł</w:t>
      </w:r>
    </w:p>
    <w:p w:rsidR="00A77B3E" w:rsidRDefault="007D163F">
      <w:pPr>
        <w:spacing w:before="120" w:after="120"/>
        <w:ind w:left="283" w:firstLine="227"/>
        <w:rPr>
          <w:color w:val="000000"/>
          <w:u w:color="000000"/>
        </w:rPr>
      </w:pPr>
      <w:r>
        <w:rPr>
          <w:color w:val="000000"/>
          <w:u w:color="000000"/>
        </w:rPr>
        <w:t>wykorzystano –  62.874,00 zł ( tj. 100,00 % planu ), w tym:</w:t>
      </w:r>
    </w:p>
    <w:p w:rsidR="00A77B3E" w:rsidRDefault="007D163F">
      <w:pPr>
        <w:spacing w:before="120" w:after="120"/>
        <w:ind w:left="283" w:firstLine="227"/>
        <w:rPr>
          <w:color w:val="000000"/>
          <w:u w:color="000000"/>
        </w:rPr>
      </w:pPr>
      <w:r>
        <w:rPr>
          <w:color w:val="000000"/>
          <w:u w:color="000000"/>
        </w:rPr>
        <w:t>35.270,00 zł – realizacja  zadań zleconych administracji  rządowej wynikających z ustawy - Prawo o aktach stanu cywilnego, ustawy o ewidencji ludności oraz ustawy o dowodach osobistych</w:t>
      </w:r>
    </w:p>
    <w:p w:rsidR="00A77B3E" w:rsidRDefault="007D163F">
      <w:pPr>
        <w:spacing w:before="120" w:after="120"/>
        <w:ind w:left="283" w:firstLine="227"/>
        <w:rPr>
          <w:color w:val="000000"/>
          <w:u w:color="000000"/>
        </w:rPr>
      </w:pPr>
      <w:r>
        <w:rPr>
          <w:color w:val="000000"/>
          <w:u w:color="000000"/>
        </w:rPr>
        <w:t>27.604,00 zł - pozostałe zadania zlecone z zakresu administracji rządowej.</w:t>
      </w:r>
    </w:p>
    <w:p w:rsidR="00A77B3E" w:rsidRDefault="007D163F">
      <w:pPr>
        <w:spacing w:before="120" w:after="120"/>
        <w:ind w:left="283" w:firstLine="227"/>
        <w:rPr>
          <w:color w:val="000000"/>
          <w:u w:color="000000"/>
        </w:rPr>
      </w:pPr>
      <w:r>
        <w:rPr>
          <w:b/>
          <w:color w:val="000000"/>
          <w:u w:color="000000"/>
        </w:rPr>
        <w:t>Rozdział 75056 – Spis powszechny i inne</w:t>
      </w:r>
    </w:p>
    <w:p w:rsidR="00A77B3E" w:rsidRDefault="007D163F">
      <w:pPr>
        <w:spacing w:before="120" w:after="120"/>
        <w:ind w:left="283" w:firstLine="227"/>
        <w:rPr>
          <w:color w:val="000000"/>
          <w:u w:color="000000"/>
        </w:rPr>
      </w:pPr>
      <w:r>
        <w:rPr>
          <w:color w:val="000000"/>
          <w:u w:color="000000"/>
        </w:rPr>
        <w:t>Dotacja związana z przeprowadzeniem powszechnego spisu rolnego</w:t>
      </w:r>
    </w:p>
    <w:p w:rsidR="00A77B3E" w:rsidRDefault="007D163F">
      <w:pPr>
        <w:spacing w:before="120" w:after="120"/>
        <w:ind w:left="283" w:firstLine="227"/>
        <w:rPr>
          <w:color w:val="000000"/>
          <w:u w:color="000000"/>
        </w:rPr>
      </w:pPr>
      <w:r>
        <w:rPr>
          <w:color w:val="000000"/>
          <w:u w:color="000000"/>
        </w:rPr>
        <w:t>plan dotacji – 27.055,00 zł</w:t>
      </w:r>
    </w:p>
    <w:p w:rsidR="00A77B3E" w:rsidRDefault="007D163F">
      <w:pPr>
        <w:spacing w:before="120" w:after="120"/>
        <w:ind w:left="283" w:firstLine="227"/>
        <w:rPr>
          <w:color w:val="000000"/>
          <w:u w:color="000000"/>
        </w:rPr>
      </w:pPr>
      <w:r>
        <w:rPr>
          <w:color w:val="000000"/>
          <w:u w:color="000000"/>
        </w:rPr>
        <w:t>otrzymano dotację – 27.055,00 zł</w:t>
      </w:r>
    </w:p>
    <w:p w:rsidR="00A77B3E" w:rsidRDefault="007D163F">
      <w:pPr>
        <w:spacing w:before="120" w:after="120"/>
        <w:ind w:left="283" w:firstLine="227"/>
        <w:rPr>
          <w:color w:val="000000"/>
          <w:u w:color="000000"/>
        </w:rPr>
      </w:pPr>
      <w:r>
        <w:rPr>
          <w:color w:val="000000"/>
          <w:u w:color="000000"/>
        </w:rPr>
        <w:t>wykorzystano – 21.055,00 zł (tj. 77,82%)</w:t>
      </w:r>
    </w:p>
    <w:p w:rsidR="00A77B3E" w:rsidRDefault="007D163F">
      <w:pPr>
        <w:spacing w:before="120" w:after="120"/>
        <w:ind w:left="283" w:firstLine="227"/>
        <w:rPr>
          <w:color w:val="000000"/>
          <w:u w:color="000000"/>
        </w:rPr>
      </w:pPr>
      <w:r>
        <w:rPr>
          <w:color w:val="000000"/>
          <w:u w:color="000000"/>
        </w:rPr>
        <w:t>zwrot środków z dotacji w kwocie 6.000,00 zł nastąpił 28.12.2020 r.</w:t>
      </w:r>
    </w:p>
    <w:p w:rsidR="00A77B3E" w:rsidRDefault="007D163F">
      <w:pPr>
        <w:spacing w:before="120" w:after="120"/>
        <w:ind w:left="283" w:firstLine="227"/>
        <w:rPr>
          <w:color w:val="000000"/>
          <w:u w:color="000000"/>
        </w:rPr>
      </w:pPr>
      <w:r>
        <w:rPr>
          <w:b/>
          <w:color w:val="000000"/>
          <w:u w:color="000000"/>
        </w:rPr>
        <w:t>Rozdział 75056 – Spis powszechny i inne</w:t>
      </w:r>
    </w:p>
    <w:p w:rsidR="00A77B3E" w:rsidRDefault="007D163F">
      <w:pPr>
        <w:spacing w:before="120" w:after="120"/>
        <w:ind w:left="283" w:firstLine="227"/>
        <w:rPr>
          <w:color w:val="000000"/>
          <w:u w:color="000000"/>
        </w:rPr>
      </w:pPr>
      <w:r>
        <w:rPr>
          <w:color w:val="000000"/>
          <w:u w:color="000000"/>
        </w:rPr>
        <w:t>Dotacja związana na pokrycie części poniesionych wydatków rzeczowych z pracami przygotowawczymi do Narodowego Spisy Powszechnego Ludności i Mieszkań 2021</w:t>
      </w:r>
    </w:p>
    <w:p w:rsidR="00A77B3E" w:rsidRDefault="007D163F">
      <w:pPr>
        <w:spacing w:before="120" w:after="120"/>
        <w:ind w:left="283" w:firstLine="227"/>
        <w:rPr>
          <w:color w:val="000000"/>
          <w:u w:color="000000"/>
        </w:rPr>
      </w:pPr>
      <w:r>
        <w:rPr>
          <w:color w:val="000000"/>
          <w:u w:color="000000"/>
        </w:rPr>
        <w:t>plan dotacji – 270,00 zł</w:t>
      </w:r>
    </w:p>
    <w:p w:rsidR="00A77B3E" w:rsidRDefault="007D163F">
      <w:pPr>
        <w:spacing w:before="120" w:after="120"/>
        <w:ind w:left="283" w:firstLine="227"/>
        <w:rPr>
          <w:color w:val="000000"/>
          <w:u w:color="000000"/>
        </w:rPr>
      </w:pPr>
      <w:r>
        <w:rPr>
          <w:color w:val="000000"/>
          <w:u w:color="000000"/>
        </w:rPr>
        <w:t>otrzymano dotację – 270,00 zł</w:t>
      </w:r>
    </w:p>
    <w:p w:rsidR="00A77B3E" w:rsidRDefault="007D163F">
      <w:pPr>
        <w:spacing w:before="120" w:after="120"/>
        <w:ind w:left="283" w:firstLine="227"/>
        <w:rPr>
          <w:color w:val="000000"/>
          <w:u w:color="000000"/>
        </w:rPr>
      </w:pPr>
      <w:r>
        <w:rPr>
          <w:color w:val="000000"/>
          <w:u w:color="000000"/>
        </w:rPr>
        <w:t>wykorzystano – 270,00 zł (tj. 100,00%)</w:t>
      </w:r>
    </w:p>
    <w:p w:rsidR="00A77B3E" w:rsidRDefault="007D163F">
      <w:pPr>
        <w:spacing w:before="120" w:after="120"/>
        <w:ind w:left="283" w:firstLine="227"/>
        <w:rPr>
          <w:color w:val="000000"/>
          <w:u w:color="000000"/>
        </w:rPr>
      </w:pPr>
      <w:r>
        <w:rPr>
          <w:b/>
          <w:color w:val="000000"/>
          <w:u w:color="000000"/>
        </w:rPr>
        <w:t>Dział 751 – Urzędy naczelnych organów władzy państwowej, kontroli i ochrony  prawa oraz sądownictwa</w:t>
      </w:r>
    </w:p>
    <w:p w:rsidR="00A77B3E" w:rsidRDefault="007D163F">
      <w:pPr>
        <w:spacing w:before="120" w:after="120"/>
        <w:ind w:left="283" w:firstLine="227"/>
        <w:rPr>
          <w:color w:val="000000"/>
          <w:u w:color="000000"/>
        </w:rPr>
      </w:pPr>
      <w:r>
        <w:rPr>
          <w:b/>
          <w:color w:val="000000"/>
          <w:u w:color="000000"/>
        </w:rPr>
        <w:lastRenderedPageBreak/>
        <w:t>Rozdział  75101</w:t>
      </w:r>
      <w:r>
        <w:rPr>
          <w:color w:val="000000"/>
          <w:u w:color="000000"/>
        </w:rPr>
        <w:t xml:space="preserve"> – </w:t>
      </w:r>
      <w:r>
        <w:rPr>
          <w:b/>
          <w:color w:val="000000"/>
          <w:u w:color="000000"/>
        </w:rPr>
        <w:t>Urzędy naczelnych organów władzy państwowej,  kontroli  i ochrony prawa</w:t>
      </w:r>
    </w:p>
    <w:p w:rsidR="00A77B3E" w:rsidRDefault="007D163F">
      <w:pPr>
        <w:spacing w:before="120" w:after="120"/>
        <w:ind w:left="283" w:firstLine="227"/>
        <w:rPr>
          <w:color w:val="000000"/>
          <w:u w:color="000000"/>
        </w:rPr>
      </w:pPr>
      <w:r>
        <w:rPr>
          <w:color w:val="000000"/>
          <w:u w:color="000000"/>
        </w:rPr>
        <w:t>Dotacja związana z prowadzeniem i aktualizacją stałego rejestru wyborców</w:t>
      </w:r>
    </w:p>
    <w:p w:rsidR="00A77B3E" w:rsidRDefault="007D163F">
      <w:pPr>
        <w:spacing w:before="120" w:after="120"/>
        <w:ind w:left="283" w:firstLine="227"/>
        <w:rPr>
          <w:color w:val="000000"/>
          <w:u w:color="000000"/>
        </w:rPr>
      </w:pPr>
      <w:r>
        <w:rPr>
          <w:color w:val="000000"/>
          <w:u w:color="000000"/>
        </w:rPr>
        <w:t>plan dotacji – 765,00 zł</w:t>
      </w:r>
    </w:p>
    <w:p w:rsidR="00A77B3E" w:rsidRDefault="007D163F">
      <w:pPr>
        <w:spacing w:before="120" w:after="120"/>
        <w:ind w:left="283" w:firstLine="227"/>
        <w:rPr>
          <w:color w:val="000000"/>
          <w:u w:color="000000"/>
        </w:rPr>
      </w:pPr>
      <w:r>
        <w:rPr>
          <w:color w:val="000000"/>
          <w:u w:color="000000"/>
        </w:rPr>
        <w:t>otrzymano dotacje – 765,00 zł</w:t>
      </w:r>
    </w:p>
    <w:p w:rsidR="00A77B3E" w:rsidRDefault="007D163F">
      <w:pPr>
        <w:spacing w:before="120" w:after="120"/>
        <w:ind w:left="283" w:firstLine="227"/>
        <w:rPr>
          <w:color w:val="000000"/>
          <w:u w:color="000000"/>
        </w:rPr>
      </w:pPr>
      <w:r>
        <w:rPr>
          <w:color w:val="000000"/>
          <w:u w:color="000000"/>
        </w:rPr>
        <w:t>wykorzystano –  765,00 zł  (tj. 100,00% planu)</w:t>
      </w:r>
    </w:p>
    <w:p w:rsidR="00A77B3E" w:rsidRDefault="007D163F">
      <w:pPr>
        <w:spacing w:before="120" w:after="120"/>
        <w:ind w:left="283" w:firstLine="227"/>
        <w:rPr>
          <w:color w:val="000000"/>
          <w:u w:color="000000"/>
        </w:rPr>
      </w:pPr>
      <w:r>
        <w:rPr>
          <w:b/>
          <w:color w:val="000000"/>
          <w:u w:color="000000"/>
        </w:rPr>
        <w:t>Dział 75107 – Wybory Prezydenta Rzeczpospolitej Polskiej</w:t>
      </w:r>
    </w:p>
    <w:p w:rsidR="00A77B3E" w:rsidRDefault="007D163F">
      <w:pPr>
        <w:spacing w:before="120" w:after="120"/>
        <w:ind w:left="283" w:firstLine="227"/>
        <w:rPr>
          <w:color w:val="000000"/>
          <w:u w:color="000000"/>
        </w:rPr>
      </w:pPr>
      <w:r>
        <w:rPr>
          <w:color w:val="000000"/>
          <w:u w:color="000000"/>
        </w:rPr>
        <w:t>Dotacja związana z przeprowadzeniem wyborów Prezydenta Rzeczpospolitej Polskiej</w:t>
      </w:r>
    </w:p>
    <w:p w:rsidR="00A77B3E" w:rsidRDefault="007D163F">
      <w:pPr>
        <w:spacing w:before="120" w:after="120"/>
        <w:ind w:left="283" w:firstLine="227"/>
        <w:rPr>
          <w:color w:val="000000"/>
          <w:u w:color="000000"/>
        </w:rPr>
      </w:pPr>
      <w:r>
        <w:rPr>
          <w:color w:val="000000"/>
          <w:u w:color="000000"/>
        </w:rPr>
        <w:t>plan dotacji – 45.312,00 zł</w:t>
      </w:r>
    </w:p>
    <w:p w:rsidR="00A77B3E" w:rsidRDefault="007D163F">
      <w:pPr>
        <w:spacing w:before="120" w:after="120"/>
        <w:ind w:left="283" w:firstLine="227"/>
        <w:rPr>
          <w:color w:val="000000"/>
          <w:u w:color="000000"/>
        </w:rPr>
      </w:pPr>
      <w:r>
        <w:rPr>
          <w:color w:val="000000"/>
          <w:u w:color="000000"/>
        </w:rPr>
        <w:t>otrzymano dotację – 45.312,00 zł</w:t>
      </w:r>
    </w:p>
    <w:p w:rsidR="00A77B3E" w:rsidRDefault="007D163F">
      <w:pPr>
        <w:spacing w:before="120" w:after="120"/>
        <w:ind w:left="283" w:firstLine="227"/>
        <w:rPr>
          <w:color w:val="000000"/>
          <w:u w:color="000000"/>
        </w:rPr>
      </w:pPr>
      <w:r>
        <w:rPr>
          <w:color w:val="000000"/>
          <w:u w:color="000000"/>
        </w:rPr>
        <w:t>wykorzystano – 45.312,00 zł (tj. 100,00% planu)</w:t>
      </w:r>
    </w:p>
    <w:p w:rsidR="00A77B3E" w:rsidRDefault="007D163F">
      <w:pPr>
        <w:spacing w:before="120" w:after="120"/>
        <w:ind w:left="283" w:firstLine="227"/>
        <w:rPr>
          <w:color w:val="000000"/>
          <w:u w:color="000000"/>
        </w:rPr>
      </w:pPr>
      <w:r>
        <w:rPr>
          <w:b/>
          <w:color w:val="000000"/>
          <w:u w:color="000000"/>
        </w:rPr>
        <w:t>Dział 752 – Obrona narodowa</w:t>
      </w:r>
    </w:p>
    <w:p w:rsidR="00A77B3E" w:rsidRDefault="007D163F">
      <w:pPr>
        <w:spacing w:before="120" w:after="120"/>
        <w:ind w:left="283" w:firstLine="227"/>
        <w:rPr>
          <w:color w:val="000000"/>
          <w:u w:color="000000"/>
        </w:rPr>
      </w:pPr>
      <w:r>
        <w:rPr>
          <w:b/>
          <w:color w:val="000000"/>
          <w:u w:color="000000"/>
        </w:rPr>
        <w:t>Rozdział 75212 – Pozostałe wydatki obronne</w:t>
      </w:r>
    </w:p>
    <w:p w:rsidR="00A77B3E" w:rsidRDefault="007D163F">
      <w:pPr>
        <w:spacing w:before="120" w:after="120"/>
        <w:ind w:left="283" w:firstLine="227"/>
        <w:rPr>
          <w:color w:val="000000"/>
          <w:u w:color="000000"/>
        </w:rPr>
      </w:pPr>
      <w:r>
        <w:rPr>
          <w:color w:val="000000"/>
          <w:u w:color="000000"/>
        </w:rPr>
        <w:t>Dotacja na realizacje zadań z zakresu spraw obronnych związanych z organizacją, przeprowadzeniem i uczestnictwem w powiatowych ćwiczeniach obronnych</w:t>
      </w:r>
    </w:p>
    <w:p w:rsidR="00A77B3E" w:rsidRDefault="007D163F">
      <w:pPr>
        <w:spacing w:before="120" w:after="120"/>
        <w:ind w:left="283" w:firstLine="227"/>
        <w:rPr>
          <w:color w:val="000000"/>
          <w:u w:color="000000"/>
        </w:rPr>
      </w:pPr>
      <w:r>
        <w:rPr>
          <w:color w:val="000000"/>
          <w:u w:color="000000"/>
        </w:rPr>
        <w:t>plan dotacji – 600,00</w:t>
      </w:r>
    </w:p>
    <w:p w:rsidR="00A77B3E" w:rsidRDefault="007D163F">
      <w:pPr>
        <w:spacing w:before="120" w:after="120"/>
        <w:ind w:left="283" w:firstLine="227"/>
        <w:rPr>
          <w:color w:val="000000"/>
          <w:u w:color="000000"/>
        </w:rPr>
      </w:pPr>
      <w:r>
        <w:rPr>
          <w:color w:val="000000"/>
          <w:u w:color="000000"/>
        </w:rPr>
        <w:t>otrzymano dotację – 600,00 zł</w:t>
      </w:r>
    </w:p>
    <w:p w:rsidR="00A77B3E" w:rsidRDefault="007D163F">
      <w:pPr>
        <w:spacing w:before="120" w:after="120"/>
        <w:ind w:left="283" w:firstLine="227"/>
        <w:rPr>
          <w:color w:val="000000"/>
          <w:u w:color="000000"/>
        </w:rPr>
      </w:pPr>
      <w:r>
        <w:rPr>
          <w:color w:val="000000"/>
          <w:u w:color="000000"/>
        </w:rPr>
        <w:t>wykorzystano –600,00 zł (tj. 100,00% planu)</w:t>
      </w:r>
    </w:p>
    <w:p w:rsidR="00A77B3E" w:rsidRDefault="007D163F">
      <w:pPr>
        <w:spacing w:before="120" w:after="120"/>
        <w:ind w:left="283" w:firstLine="227"/>
        <w:rPr>
          <w:color w:val="000000"/>
          <w:u w:color="000000"/>
        </w:rPr>
      </w:pPr>
      <w:r>
        <w:rPr>
          <w:b/>
          <w:color w:val="000000"/>
          <w:u w:color="000000"/>
        </w:rPr>
        <w:t>Dział 801 – Oświata i wychowanie</w:t>
      </w:r>
    </w:p>
    <w:p w:rsidR="00A77B3E" w:rsidRDefault="007D163F">
      <w:pPr>
        <w:spacing w:before="120" w:after="120"/>
        <w:ind w:left="283" w:firstLine="227"/>
        <w:rPr>
          <w:color w:val="000000"/>
          <w:u w:color="000000"/>
        </w:rPr>
      </w:pPr>
      <w:r>
        <w:rPr>
          <w:b/>
          <w:color w:val="000000"/>
          <w:u w:color="000000"/>
        </w:rPr>
        <w:t>Rozdział – 80153 – Zapewnienie uczniom prawa do bezpłatnego dostępu do podręczników, materiałów edukacyjnych lub materiałów ćwiczeniowych</w:t>
      </w:r>
    </w:p>
    <w:p w:rsidR="00A77B3E" w:rsidRDefault="007D163F">
      <w:pPr>
        <w:spacing w:before="120" w:after="120"/>
        <w:ind w:left="283" w:firstLine="227"/>
        <w:rPr>
          <w:color w:val="000000"/>
          <w:u w:color="000000"/>
        </w:rPr>
      </w:pPr>
      <w:r>
        <w:rPr>
          <w:color w:val="000000"/>
          <w:u w:color="000000"/>
        </w:rPr>
        <w:t>Dotacja na wyposażenie szkół w podręczniki, materiały edukacyjne lub materiały ćwiczeniowe oraz na sfinansowanie kosztu zakupu podręczników, materiałów edukacyjnych lub materiałów ćwiczeniowych.</w:t>
      </w:r>
    </w:p>
    <w:p w:rsidR="00A77B3E" w:rsidRDefault="007D163F">
      <w:pPr>
        <w:spacing w:before="120" w:after="120"/>
        <w:ind w:left="283" w:firstLine="227"/>
        <w:rPr>
          <w:color w:val="000000"/>
          <w:u w:color="000000"/>
        </w:rPr>
      </w:pPr>
      <w:r>
        <w:rPr>
          <w:color w:val="000000"/>
          <w:u w:color="000000"/>
        </w:rPr>
        <w:t>plan dotacji – 23.778,00 zł</w:t>
      </w:r>
    </w:p>
    <w:p w:rsidR="00A77B3E" w:rsidRDefault="007D163F">
      <w:pPr>
        <w:spacing w:before="120" w:after="120"/>
        <w:ind w:left="283" w:firstLine="227"/>
        <w:rPr>
          <w:color w:val="000000"/>
          <w:u w:color="000000"/>
        </w:rPr>
      </w:pPr>
      <w:r>
        <w:rPr>
          <w:color w:val="000000"/>
          <w:u w:color="000000"/>
        </w:rPr>
        <w:t>otrzymano dotację – 23.778,00 zł</w:t>
      </w:r>
    </w:p>
    <w:p w:rsidR="00A77B3E" w:rsidRDefault="007D163F">
      <w:pPr>
        <w:spacing w:before="120" w:after="120"/>
        <w:ind w:left="283" w:firstLine="227"/>
        <w:rPr>
          <w:color w:val="000000"/>
          <w:u w:color="000000"/>
        </w:rPr>
      </w:pPr>
      <w:r>
        <w:rPr>
          <w:color w:val="000000"/>
          <w:u w:color="000000"/>
        </w:rPr>
        <w:t>wykorzystano – 23.674,73 zł (tj. 99,57% planu)</w:t>
      </w:r>
    </w:p>
    <w:p w:rsidR="00A77B3E" w:rsidRDefault="007D163F">
      <w:pPr>
        <w:spacing w:before="120" w:after="120"/>
        <w:ind w:left="283" w:firstLine="227"/>
        <w:rPr>
          <w:color w:val="000000"/>
          <w:u w:color="000000"/>
        </w:rPr>
      </w:pPr>
      <w:r>
        <w:rPr>
          <w:color w:val="000000"/>
          <w:u w:color="000000"/>
        </w:rPr>
        <w:t>zwrot środków z dotacji w kwocie 103,27 zł nastąpił 29.01.2021 r.</w:t>
      </w:r>
    </w:p>
    <w:p w:rsidR="00A77B3E" w:rsidRDefault="007D163F">
      <w:pPr>
        <w:spacing w:before="120" w:after="120"/>
        <w:ind w:left="283" w:firstLine="227"/>
        <w:rPr>
          <w:color w:val="000000"/>
          <w:u w:color="000000"/>
        </w:rPr>
      </w:pPr>
      <w:r>
        <w:rPr>
          <w:color w:val="000000"/>
          <w:u w:color="000000"/>
        </w:rPr>
        <w:t>Poniesione wydatki w związku z realizacją zadania wyniosły kwotę 23.650,01 zł, a kwota 24,72 zł, to refundacja poniesionych wydatków w 2019 roku ze środków własnych gminy.</w:t>
      </w:r>
    </w:p>
    <w:p w:rsidR="00A77B3E" w:rsidRDefault="007D163F">
      <w:pPr>
        <w:spacing w:before="120" w:after="120"/>
        <w:ind w:left="283" w:firstLine="227"/>
        <w:rPr>
          <w:color w:val="000000"/>
          <w:u w:color="000000"/>
        </w:rPr>
      </w:pPr>
      <w:r>
        <w:rPr>
          <w:b/>
          <w:color w:val="000000"/>
          <w:u w:color="000000"/>
        </w:rPr>
        <w:t>Dział  855 – Rodzina</w:t>
      </w:r>
    </w:p>
    <w:p w:rsidR="00A77B3E" w:rsidRDefault="007D163F">
      <w:pPr>
        <w:spacing w:before="120" w:after="120"/>
        <w:ind w:left="283" w:firstLine="227"/>
        <w:rPr>
          <w:color w:val="000000"/>
          <w:u w:color="000000"/>
        </w:rPr>
      </w:pPr>
      <w:r>
        <w:rPr>
          <w:b/>
          <w:color w:val="000000"/>
          <w:u w:color="000000"/>
        </w:rPr>
        <w:t>Rozdział  85501</w:t>
      </w:r>
      <w:r>
        <w:rPr>
          <w:color w:val="000000"/>
          <w:u w:color="000000"/>
        </w:rPr>
        <w:t xml:space="preserve"> – </w:t>
      </w:r>
      <w:r>
        <w:rPr>
          <w:b/>
          <w:color w:val="000000"/>
          <w:u w:color="000000"/>
        </w:rPr>
        <w:t>Świadczenie wychowawcze</w:t>
      </w:r>
    </w:p>
    <w:p w:rsidR="00A77B3E" w:rsidRDefault="007D163F">
      <w:pPr>
        <w:spacing w:before="120" w:after="120"/>
        <w:ind w:left="283" w:firstLine="227"/>
        <w:rPr>
          <w:color w:val="000000"/>
          <w:u w:color="000000"/>
        </w:rPr>
      </w:pPr>
      <w:r>
        <w:rPr>
          <w:color w:val="000000"/>
          <w:u w:color="000000"/>
        </w:rPr>
        <w:t>Dotacja na realizację świadczenia wychowawczego i koszt związany z obsługą tych świadczeń.</w:t>
      </w:r>
    </w:p>
    <w:p w:rsidR="00A77B3E" w:rsidRDefault="007D163F">
      <w:pPr>
        <w:spacing w:before="120" w:after="120"/>
        <w:ind w:left="283" w:firstLine="227"/>
        <w:rPr>
          <w:color w:val="000000"/>
          <w:u w:color="000000"/>
        </w:rPr>
      </w:pPr>
      <w:r>
        <w:rPr>
          <w:color w:val="000000"/>
          <w:u w:color="000000"/>
        </w:rPr>
        <w:t>plan dotacji – 3.140.268,00 zł</w:t>
      </w:r>
    </w:p>
    <w:p w:rsidR="00A77B3E" w:rsidRDefault="007D163F">
      <w:pPr>
        <w:spacing w:before="120" w:after="120"/>
        <w:ind w:left="283" w:firstLine="227"/>
        <w:rPr>
          <w:color w:val="000000"/>
          <w:u w:color="000000"/>
        </w:rPr>
      </w:pPr>
      <w:r>
        <w:rPr>
          <w:color w:val="000000"/>
          <w:u w:color="000000"/>
        </w:rPr>
        <w:t>otrzymano dotację – 3.140.268,00 zł</w:t>
      </w:r>
    </w:p>
    <w:p w:rsidR="00A77B3E" w:rsidRDefault="007D163F">
      <w:pPr>
        <w:spacing w:before="120" w:after="120"/>
        <w:ind w:left="283" w:firstLine="227"/>
        <w:rPr>
          <w:color w:val="000000"/>
          <w:u w:color="000000"/>
        </w:rPr>
      </w:pPr>
      <w:r>
        <w:rPr>
          <w:color w:val="000000"/>
          <w:u w:color="000000"/>
        </w:rPr>
        <w:t>wykorzystano –  3.138.993,48 zł  (tj. 99,96% planu)</w:t>
      </w:r>
    </w:p>
    <w:p w:rsidR="00A77B3E" w:rsidRDefault="007D163F">
      <w:pPr>
        <w:spacing w:before="120" w:after="120"/>
        <w:ind w:left="283" w:firstLine="227"/>
        <w:rPr>
          <w:color w:val="000000"/>
          <w:u w:color="000000"/>
        </w:rPr>
      </w:pPr>
      <w:r>
        <w:rPr>
          <w:color w:val="000000"/>
          <w:u w:color="000000"/>
        </w:rPr>
        <w:t>zwrot środków z dotacji w kwocie 1.274,52 zł nastąpił 08.01.2021 r.</w:t>
      </w:r>
    </w:p>
    <w:p w:rsidR="00A77B3E" w:rsidRDefault="007D163F">
      <w:pPr>
        <w:spacing w:before="120" w:after="120"/>
        <w:ind w:left="283" w:firstLine="227"/>
        <w:rPr>
          <w:color w:val="000000"/>
          <w:u w:color="000000"/>
        </w:rPr>
      </w:pPr>
      <w:r>
        <w:rPr>
          <w:b/>
          <w:color w:val="000000"/>
          <w:u w:color="000000"/>
        </w:rPr>
        <w:t>Rozdział 85502</w:t>
      </w:r>
      <w:r>
        <w:rPr>
          <w:color w:val="000000"/>
          <w:u w:color="000000"/>
        </w:rPr>
        <w:t xml:space="preserve"> – </w:t>
      </w:r>
      <w:r>
        <w:rPr>
          <w:b/>
          <w:color w:val="000000"/>
          <w:u w:color="000000"/>
        </w:rPr>
        <w:t>Świadczenia rodzinne, świadczenie z funduszu alimentacyjnego oraz składki na ubezpieczenia emerytalne i rentowe z ubezpieczenia społecznego</w:t>
      </w:r>
    </w:p>
    <w:p w:rsidR="00A77B3E" w:rsidRDefault="007D163F">
      <w:pPr>
        <w:spacing w:before="120" w:after="120"/>
        <w:ind w:left="283" w:firstLine="227"/>
        <w:rPr>
          <w:color w:val="000000"/>
          <w:u w:color="000000"/>
        </w:rPr>
      </w:pPr>
      <w:r>
        <w:rPr>
          <w:color w:val="000000"/>
          <w:u w:color="000000"/>
        </w:rPr>
        <w:t>Dotacja na świadczenia rodzinne i świadczenia z funduszu alimentacyjnego oraz składki na ubezpieczenia społeczne, a także koszt związany z obsługą tych świadczeń.</w:t>
      </w:r>
    </w:p>
    <w:p w:rsidR="00A77B3E" w:rsidRDefault="007D163F">
      <w:pPr>
        <w:spacing w:before="120" w:after="120"/>
        <w:ind w:left="283" w:firstLine="227"/>
        <w:rPr>
          <w:color w:val="000000"/>
          <w:u w:color="000000"/>
        </w:rPr>
      </w:pPr>
      <w:r>
        <w:rPr>
          <w:color w:val="000000"/>
          <w:u w:color="000000"/>
        </w:rPr>
        <w:t>plan dotacji – 1.421.296,00 zł</w:t>
      </w:r>
    </w:p>
    <w:p w:rsidR="00A77B3E" w:rsidRDefault="007D163F">
      <w:pPr>
        <w:spacing w:before="120" w:after="120"/>
        <w:ind w:left="283" w:firstLine="227"/>
        <w:rPr>
          <w:color w:val="000000"/>
          <w:u w:color="000000"/>
        </w:rPr>
      </w:pPr>
      <w:r>
        <w:rPr>
          <w:color w:val="000000"/>
          <w:u w:color="000000"/>
        </w:rPr>
        <w:t>otrzymano dotację – 1.421.296,00 zł</w:t>
      </w:r>
    </w:p>
    <w:p w:rsidR="00A77B3E" w:rsidRDefault="007D163F">
      <w:pPr>
        <w:spacing w:before="120" w:after="120"/>
        <w:ind w:left="283" w:firstLine="227"/>
        <w:rPr>
          <w:color w:val="000000"/>
          <w:u w:color="000000"/>
        </w:rPr>
      </w:pPr>
      <w:r>
        <w:rPr>
          <w:color w:val="000000"/>
          <w:u w:color="000000"/>
        </w:rPr>
        <w:lastRenderedPageBreak/>
        <w:t>wykorzystano –  1.421.291,25 zł  ( tj. 100,00% planu),</w:t>
      </w:r>
    </w:p>
    <w:p w:rsidR="00A77B3E" w:rsidRDefault="007D163F">
      <w:pPr>
        <w:spacing w:before="120" w:after="120"/>
        <w:ind w:left="283" w:firstLine="227"/>
        <w:rPr>
          <w:color w:val="000000"/>
          <w:u w:color="000000"/>
        </w:rPr>
      </w:pPr>
      <w:r>
        <w:rPr>
          <w:color w:val="000000"/>
          <w:u w:color="000000"/>
        </w:rPr>
        <w:t>zwrot środków z dotacji w kwocie 4,75 zł nastąpił 08.01.2021 r.</w:t>
      </w:r>
    </w:p>
    <w:p w:rsidR="00A77B3E" w:rsidRDefault="007D163F">
      <w:pPr>
        <w:spacing w:before="120" w:after="120"/>
        <w:ind w:left="283" w:firstLine="227"/>
        <w:rPr>
          <w:color w:val="000000"/>
          <w:u w:color="000000"/>
        </w:rPr>
      </w:pPr>
      <w:r>
        <w:rPr>
          <w:b/>
          <w:color w:val="000000"/>
          <w:u w:color="000000"/>
        </w:rPr>
        <w:t>Rozdział   85503</w:t>
      </w:r>
      <w:r>
        <w:rPr>
          <w:color w:val="000000"/>
          <w:u w:color="000000"/>
        </w:rPr>
        <w:t xml:space="preserve"> – </w:t>
      </w:r>
      <w:r>
        <w:rPr>
          <w:b/>
          <w:color w:val="000000"/>
          <w:u w:color="000000"/>
        </w:rPr>
        <w:t>Karta Dużej Rodziny</w:t>
      </w:r>
    </w:p>
    <w:p w:rsidR="00A77B3E" w:rsidRDefault="007D163F">
      <w:pPr>
        <w:spacing w:before="120" w:after="120"/>
        <w:ind w:left="283" w:firstLine="227"/>
        <w:rPr>
          <w:color w:val="000000"/>
          <w:u w:color="000000"/>
        </w:rPr>
      </w:pPr>
      <w:r>
        <w:rPr>
          <w:color w:val="000000"/>
          <w:u w:color="000000"/>
        </w:rPr>
        <w:t>Dotacja na realizację zadań związanych z przyznaniem Kart Dużej Rodziny.</w:t>
      </w:r>
    </w:p>
    <w:p w:rsidR="00A77B3E" w:rsidRDefault="007D163F">
      <w:pPr>
        <w:spacing w:before="120" w:after="120"/>
        <w:ind w:left="283" w:firstLine="227"/>
        <w:rPr>
          <w:color w:val="000000"/>
          <w:u w:color="000000"/>
        </w:rPr>
      </w:pPr>
      <w:r>
        <w:rPr>
          <w:color w:val="000000"/>
          <w:u w:color="000000"/>
        </w:rPr>
        <w:t>plan dotacji – 126,00 zł</w:t>
      </w:r>
    </w:p>
    <w:p w:rsidR="00A77B3E" w:rsidRDefault="007D163F">
      <w:pPr>
        <w:spacing w:before="120" w:after="120"/>
        <w:ind w:left="283" w:firstLine="227"/>
        <w:rPr>
          <w:color w:val="000000"/>
          <w:u w:color="000000"/>
        </w:rPr>
      </w:pPr>
      <w:r>
        <w:rPr>
          <w:color w:val="000000"/>
          <w:u w:color="000000"/>
        </w:rPr>
        <w:t>otrzymano dotację – 126,00 zł</w:t>
      </w:r>
    </w:p>
    <w:p w:rsidR="00A77B3E" w:rsidRDefault="007D163F">
      <w:pPr>
        <w:spacing w:before="120" w:after="120"/>
        <w:ind w:left="283" w:firstLine="227"/>
        <w:rPr>
          <w:color w:val="000000"/>
          <w:u w:color="000000"/>
        </w:rPr>
      </w:pPr>
      <w:r>
        <w:rPr>
          <w:color w:val="000000"/>
          <w:u w:color="000000"/>
        </w:rPr>
        <w:t>wykorzystano –  121,65 zł (tj. 96,55% planu)</w:t>
      </w:r>
    </w:p>
    <w:p w:rsidR="00A77B3E" w:rsidRDefault="007D163F">
      <w:pPr>
        <w:spacing w:before="120" w:after="120"/>
        <w:ind w:left="283" w:firstLine="227"/>
        <w:rPr>
          <w:color w:val="000000"/>
          <w:u w:color="000000"/>
        </w:rPr>
      </w:pPr>
      <w:r>
        <w:rPr>
          <w:color w:val="000000"/>
          <w:u w:color="000000"/>
        </w:rPr>
        <w:t>zwrot środków z dotacji w kwocie 4,35 zł nastąpił 30.12.2020 r.</w:t>
      </w:r>
    </w:p>
    <w:p w:rsidR="00A77B3E" w:rsidRDefault="007D163F">
      <w:pPr>
        <w:spacing w:before="120" w:after="120"/>
        <w:ind w:left="283" w:firstLine="227"/>
        <w:rPr>
          <w:color w:val="000000"/>
          <w:u w:color="000000"/>
        </w:rPr>
      </w:pPr>
      <w:r>
        <w:rPr>
          <w:b/>
          <w:color w:val="000000"/>
          <w:u w:color="000000"/>
        </w:rPr>
        <w:t>Rozdział  85504 – Wspieranie rodziny</w:t>
      </w:r>
    </w:p>
    <w:p w:rsidR="00A77B3E" w:rsidRDefault="007D163F">
      <w:pPr>
        <w:spacing w:before="120" w:after="120"/>
        <w:ind w:left="283" w:firstLine="227"/>
        <w:rPr>
          <w:color w:val="000000"/>
          <w:u w:color="000000"/>
        </w:rPr>
      </w:pPr>
      <w:r>
        <w:rPr>
          <w:color w:val="000000"/>
          <w:u w:color="000000"/>
        </w:rPr>
        <w:t>Dotacja na realizacje zadania „Dobry start”</w:t>
      </w:r>
    </w:p>
    <w:p w:rsidR="00A77B3E" w:rsidRDefault="007D163F">
      <w:pPr>
        <w:spacing w:before="120" w:after="120"/>
        <w:ind w:left="283" w:firstLine="227"/>
        <w:rPr>
          <w:color w:val="000000"/>
          <w:u w:color="000000"/>
        </w:rPr>
      </w:pPr>
      <w:r>
        <w:rPr>
          <w:color w:val="000000"/>
          <w:u w:color="000000"/>
        </w:rPr>
        <w:t>plan dotacji – 109.120,00 zł</w:t>
      </w:r>
    </w:p>
    <w:p w:rsidR="00A77B3E" w:rsidRDefault="007D163F">
      <w:pPr>
        <w:spacing w:before="120" w:after="120"/>
        <w:ind w:left="283" w:firstLine="227"/>
        <w:rPr>
          <w:color w:val="000000"/>
          <w:u w:color="000000"/>
        </w:rPr>
      </w:pPr>
      <w:r>
        <w:rPr>
          <w:color w:val="000000"/>
          <w:u w:color="000000"/>
        </w:rPr>
        <w:t>otrzymano dotację – 109.120,00 zł</w:t>
      </w:r>
    </w:p>
    <w:p w:rsidR="00A77B3E" w:rsidRDefault="007D163F">
      <w:pPr>
        <w:spacing w:before="120" w:after="120"/>
        <w:ind w:left="283" w:firstLine="227"/>
        <w:rPr>
          <w:color w:val="000000"/>
          <w:u w:color="000000"/>
        </w:rPr>
      </w:pPr>
      <w:r>
        <w:rPr>
          <w:color w:val="000000"/>
          <w:u w:color="000000"/>
        </w:rPr>
        <w:t>wykorzystano 109.120,00 zł ( tj. 100,00% planu),</w:t>
      </w:r>
    </w:p>
    <w:p w:rsidR="00A77B3E" w:rsidRDefault="007D163F">
      <w:pPr>
        <w:spacing w:before="120" w:after="120"/>
        <w:ind w:left="283" w:firstLine="227"/>
        <w:rPr>
          <w:color w:val="000000"/>
          <w:u w:color="000000"/>
        </w:rPr>
      </w:pPr>
      <w:r>
        <w:rPr>
          <w:b/>
          <w:color w:val="000000"/>
          <w:u w:color="000000"/>
        </w:rPr>
        <w:t>Rozdział  85513</w:t>
      </w:r>
      <w:r>
        <w:rPr>
          <w:color w:val="000000"/>
          <w:u w:color="000000"/>
        </w:rPr>
        <w:t xml:space="preserve"> – </w:t>
      </w:r>
      <w:r>
        <w:rPr>
          <w:b/>
          <w:color w:val="000000"/>
          <w:u w:color="000000"/>
        </w:rPr>
        <w:t>Składki na ubezpieczenie zdrowotne opłacane za osoby pobierające niektóre świadczenia rodzinne, zgodnie z przepisami ustawy o świadczeniach rodzinnych oraz za osoby pobierające zasiłki dla opiekunów, zgodnie z przepisami ustawy z dnia 4 kwietnia 2014 r. o ustaleniu i wypłacie zasiłków dla opiekunów</w:t>
      </w:r>
    </w:p>
    <w:p w:rsidR="00A77B3E" w:rsidRDefault="007D163F">
      <w:pPr>
        <w:spacing w:before="120" w:after="120"/>
        <w:ind w:left="283" w:firstLine="227"/>
        <w:rPr>
          <w:color w:val="000000"/>
          <w:u w:color="000000"/>
        </w:rPr>
      </w:pPr>
      <w:r>
        <w:rPr>
          <w:color w:val="000000"/>
          <w:u w:color="000000"/>
        </w:rPr>
        <w:t>Dotacja na składki na ubezpieczenie zdrowotne opłacane za osoby pobierające niektóre świadczenia z pomocy społecznej.</w:t>
      </w:r>
    </w:p>
    <w:p w:rsidR="00A77B3E" w:rsidRDefault="007D163F">
      <w:pPr>
        <w:spacing w:before="120" w:after="120"/>
        <w:ind w:left="283" w:firstLine="227"/>
        <w:rPr>
          <w:color w:val="000000"/>
          <w:u w:color="000000"/>
        </w:rPr>
      </w:pPr>
      <w:r>
        <w:rPr>
          <w:color w:val="000000"/>
          <w:u w:color="000000"/>
        </w:rPr>
        <w:t>plan dotacji – 5.117,00 zł</w:t>
      </w:r>
    </w:p>
    <w:p w:rsidR="00A77B3E" w:rsidRDefault="007D163F">
      <w:pPr>
        <w:spacing w:before="120" w:after="120"/>
        <w:ind w:left="283" w:firstLine="227"/>
        <w:rPr>
          <w:color w:val="000000"/>
          <w:u w:color="000000"/>
        </w:rPr>
      </w:pPr>
      <w:r>
        <w:rPr>
          <w:color w:val="000000"/>
          <w:u w:color="000000"/>
        </w:rPr>
        <w:t>otrzymano dotację – 5.117,00 zł</w:t>
      </w:r>
    </w:p>
    <w:p w:rsidR="00A77B3E" w:rsidRDefault="007D163F">
      <w:pPr>
        <w:spacing w:before="120" w:after="120"/>
        <w:ind w:left="283" w:firstLine="227"/>
        <w:rPr>
          <w:color w:val="000000"/>
          <w:u w:color="000000"/>
        </w:rPr>
      </w:pPr>
      <w:r>
        <w:rPr>
          <w:color w:val="000000"/>
          <w:u w:color="000000"/>
        </w:rPr>
        <w:t>wykorzystano  – 5.116,50 zł (tj. 99,99% planu),</w:t>
      </w:r>
    </w:p>
    <w:p w:rsidR="00A77B3E" w:rsidRDefault="007D163F">
      <w:pPr>
        <w:keepNext/>
        <w:spacing w:before="120" w:after="120"/>
        <w:ind w:left="283" w:firstLine="227"/>
        <w:rPr>
          <w:color w:val="000000"/>
          <w:u w:color="000000"/>
        </w:rPr>
      </w:pPr>
      <w:r>
        <w:rPr>
          <w:color w:val="000000"/>
          <w:u w:color="000000"/>
        </w:rPr>
        <w:t>zwrot środków z dotacji w kwocie 0,50 zł nastąpił 30.12.2020 r.</w:t>
      </w:r>
    </w:p>
    <w:p w:rsidR="00A77B3E" w:rsidRDefault="00A77B3E">
      <w:pPr>
        <w:keepNext/>
        <w:spacing w:before="120" w:after="120"/>
        <w:ind w:left="283" w:firstLine="227"/>
        <w:rPr>
          <w:color w:val="000000"/>
          <w:u w:color="000000"/>
        </w:rPr>
      </w:pPr>
    </w:p>
    <w:p w:rsidR="00A77B3E" w:rsidRDefault="007D163F">
      <w:pPr>
        <w:keepNext/>
        <w:rPr>
          <w:color w:val="000000"/>
          <w:u w:color="000000"/>
        </w:rPr>
      </w:pPr>
      <w:r>
        <w:rPr>
          <w:color w:val="000000"/>
        </w:rPr>
        <w:t> </w:t>
      </w:r>
    </w:p>
    <w:tbl>
      <w:tblPr>
        <w:tblW w:w="5000" w:type="pct"/>
        <w:tblInd w:w="5" w:type="dxa"/>
        <w:tblCellMar>
          <w:left w:w="0" w:type="dxa"/>
          <w:right w:w="0" w:type="dxa"/>
        </w:tblCellMar>
        <w:tblLook w:val="04A0" w:firstRow="1" w:lastRow="0" w:firstColumn="1" w:lastColumn="0" w:noHBand="0" w:noVBand="1"/>
      </w:tblPr>
      <w:tblGrid>
        <w:gridCol w:w="4933"/>
        <w:gridCol w:w="4933"/>
      </w:tblGrid>
      <w:tr w:rsidR="00094F12">
        <w:tc>
          <w:tcPr>
            <w:tcW w:w="2500" w:type="pct"/>
            <w:tcMar>
              <w:top w:w="5" w:type="dxa"/>
              <w:left w:w="5" w:type="dxa"/>
              <w:bottom w:w="5" w:type="dxa"/>
              <w:right w:w="5" w:type="dxa"/>
            </w:tcMar>
            <w:hideMark/>
          </w:tcPr>
          <w:p w:rsidR="00094F12" w:rsidRDefault="00094F12">
            <w:pPr>
              <w:keepNext/>
              <w:keepLines/>
              <w:jc w:val="left"/>
              <w:rPr>
                <w:color w:val="000000"/>
                <w:szCs w:val="22"/>
              </w:rPr>
            </w:pPr>
          </w:p>
        </w:tc>
        <w:tc>
          <w:tcPr>
            <w:tcW w:w="2500" w:type="pct"/>
            <w:tcMar>
              <w:top w:w="5" w:type="dxa"/>
              <w:left w:w="5" w:type="dxa"/>
              <w:bottom w:w="5" w:type="dxa"/>
              <w:right w:w="5" w:type="dxa"/>
            </w:tcMar>
            <w:hideMark/>
          </w:tcPr>
          <w:p w:rsidR="00094F12" w:rsidRDefault="007D163F">
            <w:pPr>
              <w:keepNext/>
              <w:keepLines/>
              <w:spacing w:before="560" w:after="560"/>
              <w:ind w:left="1134" w:right="1134"/>
              <w:jc w:val="center"/>
              <w:rPr>
                <w:color w:val="000000"/>
                <w:szCs w:val="22"/>
              </w:rPr>
            </w:pPr>
            <w:r>
              <w:rPr>
                <w:color w:val="000000"/>
                <w:szCs w:val="22"/>
              </w:rPr>
              <w:t>Wójt Gminy</w:t>
            </w:r>
            <w:r>
              <w:rPr>
                <w:color w:val="000000"/>
                <w:szCs w:val="22"/>
              </w:rPr>
              <w:br/>
            </w:r>
            <w:r>
              <w:rPr>
                <w:color w:val="000000"/>
                <w:szCs w:val="22"/>
              </w:rPr>
              <w:br/>
            </w:r>
            <w:r>
              <w:rPr>
                <w:color w:val="000000"/>
                <w:szCs w:val="22"/>
              </w:rPr>
              <w:br/>
            </w:r>
            <w:r>
              <w:rPr>
                <w:b/>
              </w:rPr>
              <w:t>Krzysztof Woźniak</w:t>
            </w:r>
          </w:p>
        </w:tc>
      </w:tr>
    </w:tbl>
    <w:p w:rsidR="00A77B3E" w:rsidRDefault="00A77B3E">
      <w:pPr>
        <w:keepNext/>
        <w:rPr>
          <w:color w:val="000000"/>
          <w:u w:color="000000"/>
        </w:rPr>
        <w:sectPr w:rsidR="00A77B3E">
          <w:footerReference w:type="default" r:id="rId12"/>
          <w:endnotePr>
            <w:numFmt w:val="decimal"/>
          </w:endnotePr>
          <w:pgSz w:w="11906" w:h="16838"/>
          <w:pgMar w:top="992" w:right="1020" w:bottom="992" w:left="1020" w:header="708" w:footer="708" w:gutter="0"/>
          <w:pgNumType w:start="1"/>
          <w:cols w:space="708"/>
          <w:docGrid w:linePitch="360"/>
        </w:sectPr>
      </w:pPr>
    </w:p>
    <w:p w:rsidR="00A77B3E" w:rsidRDefault="007D163F">
      <w:pPr>
        <w:spacing w:before="120" w:after="120" w:line="360" w:lineRule="auto"/>
        <w:ind w:left="1997"/>
        <w:jc w:val="left"/>
        <w:rPr>
          <w:color w:val="000000"/>
          <w:u w:color="000000"/>
        </w:rPr>
      </w:pPr>
      <w:r>
        <w:rPr>
          <w:color w:val="000000"/>
          <w:u w:color="000000"/>
        </w:rPr>
        <w:lastRenderedPageBreak/>
        <w:fldChar w:fldCharType="begin"/>
      </w:r>
      <w:r>
        <w:rPr>
          <w:color w:val="000000"/>
          <w:u w:color="000000"/>
        </w:rPr>
        <w:fldChar w:fldCharType="end"/>
      </w:r>
      <w:r>
        <w:rPr>
          <w:color w:val="000000"/>
          <w:u w:color="000000"/>
        </w:rPr>
        <w:t>Załącznik Nr 5 do sprawozdania z wykonania budżetu Gminy Pacyna za 2020r.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
        <w:gridCol w:w="1208"/>
        <w:gridCol w:w="2457"/>
        <w:gridCol w:w="1721"/>
        <w:gridCol w:w="1921"/>
        <w:gridCol w:w="1575"/>
      </w:tblGrid>
      <w:tr w:rsidR="00094F12">
        <w:trPr>
          <w:trHeight w:val="1308"/>
        </w:trPr>
        <w:tc>
          <w:tcPr>
            <w:tcW w:w="11025" w:type="dxa"/>
            <w:gridSpan w:val="6"/>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b/>
                <w:sz w:val="32"/>
              </w:rPr>
              <w:t>Dochody z tytułu wydawania zezwoleń na sprzedaż napojów alkoholowych oraz wydatki na realizację zadań określonych w gminnym programie profilaktyki i rozwiązywania problemów alkoholowych za  2020r.</w:t>
            </w:r>
          </w:p>
        </w:tc>
      </w:tr>
      <w:tr w:rsidR="00094F12">
        <w:trPr>
          <w:trHeight w:val="1248"/>
        </w:trPr>
        <w:tc>
          <w:tcPr>
            <w:tcW w:w="10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rPr>
              <w:t>Dział</w:t>
            </w:r>
          </w:p>
        </w:tc>
        <w:tc>
          <w:tcPr>
            <w:tcW w:w="13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rPr>
              <w:t>Rozdział</w:t>
            </w:r>
          </w:p>
        </w:tc>
        <w:tc>
          <w:tcPr>
            <w:tcW w:w="27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rPr>
              <w:t>Nazwa</w:t>
            </w:r>
          </w:p>
        </w:tc>
        <w:tc>
          <w:tcPr>
            <w:tcW w:w="19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rPr>
              <w:t>Plan na dzień 31.12.2020r.</w:t>
            </w:r>
          </w:p>
        </w:tc>
        <w:tc>
          <w:tcPr>
            <w:tcW w:w="21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rPr>
              <w:t>Wykonanie na dzień 31.12.2020r.</w:t>
            </w:r>
          </w:p>
        </w:tc>
        <w:tc>
          <w:tcPr>
            <w:tcW w:w="176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rPr>
              <w:t>% wykonania</w:t>
            </w:r>
          </w:p>
        </w:tc>
      </w:tr>
      <w:tr w:rsidR="00094F12">
        <w:trPr>
          <w:trHeight w:val="312"/>
        </w:trPr>
        <w:tc>
          <w:tcPr>
            <w:tcW w:w="11025" w:type="dxa"/>
            <w:gridSpan w:val="6"/>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bottom"/>
            <w:hideMark/>
          </w:tcPr>
          <w:p w:rsidR="00A77B3E" w:rsidRDefault="007D163F">
            <w:pPr>
              <w:jc w:val="center"/>
              <w:rPr>
                <w:color w:val="000000"/>
                <w:u w:color="000000"/>
              </w:rPr>
            </w:pPr>
            <w:r>
              <w:rPr>
                <w:b/>
                <w:sz w:val="24"/>
              </w:rPr>
              <w:t>DOCHODY</w:t>
            </w:r>
          </w:p>
        </w:tc>
      </w:tr>
      <w:tr w:rsidR="00094F12">
        <w:trPr>
          <w:trHeight w:val="1932"/>
        </w:trPr>
        <w:tc>
          <w:tcPr>
            <w:tcW w:w="10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756</w:t>
            </w:r>
          </w:p>
        </w:tc>
        <w:tc>
          <w:tcPr>
            <w:tcW w:w="13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left"/>
              <w:rPr>
                <w:color w:val="000000"/>
                <w:u w:color="000000"/>
              </w:rPr>
            </w:pPr>
          </w:p>
        </w:tc>
        <w:tc>
          <w:tcPr>
            <w:tcW w:w="27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left"/>
              <w:rPr>
                <w:color w:val="000000"/>
                <w:u w:color="000000"/>
              </w:rPr>
            </w:pPr>
            <w:r>
              <w:rPr>
                <w:b/>
                <w:sz w:val="20"/>
              </w:rPr>
              <w:t>Dochody od osób prawnych, od osób fizycznych i od innych jednostek nieposiadających osobowości prawnej oraz wydatki związane z ich poborem</w:t>
            </w:r>
          </w:p>
        </w:tc>
        <w:tc>
          <w:tcPr>
            <w:tcW w:w="19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26602,16</w:t>
            </w:r>
          </w:p>
        </w:tc>
        <w:tc>
          <w:tcPr>
            <w:tcW w:w="21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26602,16</w:t>
            </w:r>
          </w:p>
        </w:tc>
        <w:tc>
          <w:tcPr>
            <w:tcW w:w="176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100,00%</w:t>
            </w:r>
          </w:p>
        </w:tc>
      </w:tr>
      <w:tr w:rsidR="00094F12">
        <w:trPr>
          <w:trHeight w:val="924"/>
        </w:trPr>
        <w:tc>
          <w:tcPr>
            <w:tcW w:w="10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left"/>
              <w:rPr>
                <w:color w:val="000000"/>
                <w:u w:color="000000"/>
              </w:rPr>
            </w:pPr>
          </w:p>
        </w:tc>
        <w:tc>
          <w:tcPr>
            <w:tcW w:w="13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75618</w:t>
            </w:r>
          </w:p>
        </w:tc>
        <w:tc>
          <w:tcPr>
            <w:tcW w:w="27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Wpływy z innych opłat stanowiące dochody jednostek samorządu terytorialnego</w:t>
            </w:r>
          </w:p>
        </w:tc>
        <w:tc>
          <w:tcPr>
            <w:tcW w:w="19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26602,16</w:t>
            </w:r>
          </w:p>
        </w:tc>
        <w:tc>
          <w:tcPr>
            <w:tcW w:w="21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26602,16</w:t>
            </w:r>
          </w:p>
        </w:tc>
        <w:tc>
          <w:tcPr>
            <w:tcW w:w="176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r>
      <w:tr w:rsidR="00094F12">
        <w:trPr>
          <w:trHeight w:val="312"/>
        </w:trPr>
        <w:tc>
          <w:tcPr>
            <w:tcW w:w="11025" w:type="dxa"/>
            <w:gridSpan w:val="6"/>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4"/>
              </w:rPr>
              <w:t>WYDATKI</w:t>
            </w:r>
          </w:p>
        </w:tc>
      </w:tr>
      <w:tr w:rsidR="00094F12">
        <w:trPr>
          <w:trHeight w:val="288"/>
        </w:trPr>
        <w:tc>
          <w:tcPr>
            <w:tcW w:w="10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851</w:t>
            </w:r>
          </w:p>
        </w:tc>
        <w:tc>
          <w:tcPr>
            <w:tcW w:w="13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left"/>
              <w:rPr>
                <w:color w:val="000000"/>
                <w:u w:color="000000"/>
              </w:rPr>
            </w:pPr>
          </w:p>
        </w:tc>
        <w:tc>
          <w:tcPr>
            <w:tcW w:w="27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left"/>
              <w:rPr>
                <w:color w:val="000000"/>
                <w:u w:color="000000"/>
              </w:rPr>
            </w:pPr>
            <w:r>
              <w:rPr>
                <w:b/>
                <w:sz w:val="20"/>
              </w:rPr>
              <w:t>Ochrona zdrowia</w:t>
            </w:r>
          </w:p>
        </w:tc>
        <w:tc>
          <w:tcPr>
            <w:tcW w:w="19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28000,00</w:t>
            </w:r>
          </w:p>
        </w:tc>
        <w:tc>
          <w:tcPr>
            <w:tcW w:w="21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27357,02</w:t>
            </w:r>
          </w:p>
        </w:tc>
        <w:tc>
          <w:tcPr>
            <w:tcW w:w="176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97,70%</w:t>
            </w:r>
          </w:p>
        </w:tc>
      </w:tr>
      <w:tr w:rsidR="00094F12">
        <w:trPr>
          <w:trHeight w:val="528"/>
        </w:trPr>
        <w:tc>
          <w:tcPr>
            <w:tcW w:w="10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3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85154</w:t>
            </w:r>
          </w:p>
        </w:tc>
        <w:tc>
          <w:tcPr>
            <w:tcW w:w="27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Przeciwdziałanie alkoholizmowi</w:t>
            </w:r>
          </w:p>
        </w:tc>
        <w:tc>
          <w:tcPr>
            <w:tcW w:w="19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28000,00</w:t>
            </w:r>
          </w:p>
        </w:tc>
        <w:tc>
          <w:tcPr>
            <w:tcW w:w="21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27357,02</w:t>
            </w:r>
          </w:p>
        </w:tc>
        <w:tc>
          <w:tcPr>
            <w:tcW w:w="176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97,70%</w:t>
            </w:r>
          </w:p>
        </w:tc>
      </w:tr>
    </w:tbl>
    <w:p w:rsidR="00A77B3E" w:rsidRDefault="00A77B3E">
      <w:pPr>
        <w:keepNext/>
        <w:rPr>
          <w:color w:val="000000"/>
          <w:u w:color="000000"/>
        </w:rPr>
      </w:pPr>
    </w:p>
    <w:p w:rsidR="00A77B3E" w:rsidRDefault="00A77B3E">
      <w:pPr>
        <w:keepNext/>
        <w:rPr>
          <w:color w:val="000000"/>
          <w:u w:color="000000"/>
        </w:rPr>
      </w:pPr>
    </w:p>
    <w:p w:rsidR="00A77B3E" w:rsidRDefault="007D163F">
      <w:pPr>
        <w:keepNext/>
        <w:rPr>
          <w:color w:val="000000"/>
          <w:u w:color="000000"/>
        </w:rPr>
      </w:pPr>
      <w:r>
        <w:rPr>
          <w:color w:val="000000"/>
        </w:rPr>
        <w:t> </w:t>
      </w:r>
    </w:p>
    <w:tbl>
      <w:tblPr>
        <w:tblW w:w="5000" w:type="pct"/>
        <w:tblInd w:w="5" w:type="dxa"/>
        <w:tblCellMar>
          <w:left w:w="0" w:type="dxa"/>
          <w:right w:w="0" w:type="dxa"/>
        </w:tblCellMar>
        <w:tblLook w:val="04A0" w:firstRow="1" w:lastRow="0" w:firstColumn="1" w:lastColumn="0" w:noHBand="0" w:noVBand="1"/>
      </w:tblPr>
      <w:tblGrid>
        <w:gridCol w:w="4933"/>
        <w:gridCol w:w="4933"/>
      </w:tblGrid>
      <w:tr w:rsidR="00094F12">
        <w:tc>
          <w:tcPr>
            <w:tcW w:w="2500" w:type="pct"/>
            <w:tcMar>
              <w:top w:w="5" w:type="dxa"/>
              <w:left w:w="5" w:type="dxa"/>
              <w:bottom w:w="5" w:type="dxa"/>
              <w:right w:w="5" w:type="dxa"/>
            </w:tcMar>
            <w:hideMark/>
          </w:tcPr>
          <w:p w:rsidR="00094F12" w:rsidRDefault="00094F12">
            <w:pPr>
              <w:keepNext/>
              <w:keepLines/>
              <w:jc w:val="left"/>
              <w:rPr>
                <w:color w:val="000000"/>
                <w:szCs w:val="22"/>
              </w:rPr>
            </w:pPr>
          </w:p>
        </w:tc>
        <w:tc>
          <w:tcPr>
            <w:tcW w:w="2500" w:type="pct"/>
            <w:tcMar>
              <w:top w:w="5" w:type="dxa"/>
              <w:left w:w="5" w:type="dxa"/>
              <w:bottom w:w="5" w:type="dxa"/>
              <w:right w:w="5" w:type="dxa"/>
            </w:tcMar>
            <w:hideMark/>
          </w:tcPr>
          <w:p w:rsidR="00094F12" w:rsidRDefault="007D163F">
            <w:pPr>
              <w:keepNext/>
              <w:keepLines/>
              <w:spacing w:before="560" w:after="560"/>
              <w:ind w:left="1134" w:right="1134"/>
              <w:jc w:val="center"/>
              <w:rPr>
                <w:color w:val="000000"/>
                <w:szCs w:val="22"/>
              </w:rPr>
            </w:pPr>
            <w:r>
              <w:rPr>
                <w:color w:val="000000"/>
                <w:szCs w:val="22"/>
              </w:rPr>
              <w:t>Wójt Gminy</w:t>
            </w:r>
            <w:r>
              <w:rPr>
                <w:color w:val="000000"/>
                <w:szCs w:val="22"/>
              </w:rPr>
              <w:br/>
            </w:r>
            <w:r>
              <w:rPr>
                <w:color w:val="000000"/>
                <w:szCs w:val="22"/>
              </w:rPr>
              <w:br/>
            </w:r>
            <w:r>
              <w:rPr>
                <w:color w:val="000000"/>
                <w:szCs w:val="22"/>
              </w:rPr>
              <w:br/>
            </w:r>
            <w:r>
              <w:rPr>
                <w:b/>
              </w:rPr>
              <w:t>Krzysztof Woźniak</w:t>
            </w:r>
          </w:p>
        </w:tc>
      </w:tr>
    </w:tbl>
    <w:p w:rsidR="00A77B3E" w:rsidRDefault="00A77B3E">
      <w:pPr>
        <w:keepNext/>
        <w:rPr>
          <w:color w:val="000000"/>
          <w:u w:color="000000"/>
        </w:rPr>
        <w:sectPr w:rsidR="00A77B3E">
          <w:footerReference w:type="default" r:id="rId13"/>
          <w:endnotePr>
            <w:numFmt w:val="decimal"/>
          </w:endnotePr>
          <w:pgSz w:w="11906" w:h="16838"/>
          <w:pgMar w:top="992" w:right="1020" w:bottom="992" w:left="1020" w:header="708" w:footer="708" w:gutter="0"/>
          <w:pgNumType w:start="1"/>
          <w:cols w:space="708"/>
          <w:docGrid w:linePitch="360"/>
        </w:sectPr>
      </w:pPr>
    </w:p>
    <w:p w:rsidR="00A77B3E" w:rsidRDefault="007D163F">
      <w:pPr>
        <w:spacing w:before="120" w:after="120" w:line="360" w:lineRule="auto"/>
        <w:ind w:left="2052"/>
        <w:jc w:val="left"/>
        <w:rPr>
          <w:color w:val="000000"/>
          <w:u w:color="000000"/>
        </w:rPr>
      </w:pPr>
      <w:r>
        <w:rPr>
          <w:color w:val="000000"/>
          <w:u w:color="000000"/>
        </w:rPr>
        <w:lastRenderedPageBreak/>
        <w:fldChar w:fldCharType="begin"/>
      </w:r>
      <w:r>
        <w:rPr>
          <w:color w:val="000000"/>
          <w:u w:color="000000"/>
        </w:rPr>
        <w:fldChar w:fldCharType="end"/>
      </w:r>
      <w:r>
        <w:rPr>
          <w:color w:val="000000"/>
          <w:u w:color="000000"/>
        </w:rPr>
        <w:t>Załącznik Nr 6 do sprawozdania z wykonania budżetu Gminy Pacyna za 2020r.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
        <w:gridCol w:w="1235"/>
        <w:gridCol w:w="2063"/>
        <w:gridCol w:w="1988"/>
        <w:gridCol w:w="2001"/>
        <w:gridCol w:w="1803"/>
      </w:tblGrid>
      <w:tr w:rsidR="00094F12">
        <w:trPr>
          <w:trHeight w:val="1464"/>
        </w:trPr>
        <w:tc>
          <w:tcPr>
            <w:tcW w:w="9975" w:type="dxa"/>
            <w:gridSpan w:val="6"/>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center"/>
              <w:rPr>
                <w:color w:val="000000"/>
                <w:u w:color="000000"/>
              </w:rPr>
            </w:pPr>
          </w:p>
          <w:p w:rsidR="00094F12" w:rsidRDefault="007D163F">
            <w:pPr>
              <w:jc w:val="center"/>
            </w:pPr>
            <w:r>
              <w:rPr>
                <w:b/>
                <w:sz w:val="32"/>
              </w:rPr>
              <w:t>Wydatki na realizację zadań określonych w gminnym programie przeciwdziałania narkomanii za  2020r.</w:t>
            </w:r>
          </w:p>
        </w:tc>
      </w:tr>
      <w:tr w:rsidR="00094F12">
        <w:trPr>
          <w:trHeight w:val="912"/>
        </w:trPr>
        <w:tc>
          <w:tcPr>
            <w:tcW w:w="7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rPr>
              <w:t>Dział</w:t>
            </w:r>
          </w:p>
        </w:tc>
        <w:tc>
          <w:tcPr>
            <w:tcW w:w="12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rPr>
              <w:t>Rozdział</w:t>
            </w:r>
          </w:p>
        </w:tc>
        <w:tc>
          <w:tcPr>
            <w:tcW w:w="20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rPr>
              <w:t>Nazwa</w:t>
            </w:r>
          </w:p>
        </w:tc>
        <w:tc>
          <w:tcPr>
            <w:tcW w:w="201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rPr>
              <w:t>Plan na dzień 31.12.2020r.</w:t>
            </w:r>
          </w:p>
        </w:tc>
        <w:tc>
          <w:tcPr>
            <w:tcW w:w="20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rPr>
              <w:t>Wykonanie na 31.12.2020r.</w:t>
            </w:r>
          </w:p>
        </w:tc>
        <w:tc>
          <w:tcPr>
            <w:tcW w:w="18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rPr>
              <w:t>% wykonania</w:t>
            </w:r>
          </w:p>
        </w:tc>
      </w:tr>
      <w:tr w:rsidR="00094F12">
        <w:trPr>
          <w:trHeight w:val="290"/>
        </w:trPr>
        <w:tc>
          <w:tcPr>
            <w:tcW w:w="7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b/>
                <w:sz w:val="14"/>
              </w:rPr>
              <w:t>1</w:t>
            </w:r>
          </w:p>
        </w:tc>
        <w:tc>
          <w:tcPr>
            <w:tcW w:w="12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b/>
                <w:sz w:val="14"/>
              </w:rPr>
              <w:t>2</w:t>
            </w:r>
          </w:p>
        </w:tc>
        <w:tc>
          <w:tcPr>
            <w:tcW w:w="20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b/>
                <w:sz w:val="14"/>
              </w:rPr>
              <w:t>3</w:t>
            </w:r>
          </w:p>
        </w:tc>
        <w:tc>
          <w:tcPr>
            <w:tcW w:w="201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b/>
                <w:sz w:val="14"/>
              </w:rPr>
              <w:t>4</w:t>
            </w:r>
          </w:p>
        </w:tc>
        <w:tc>
          <w:tcPr>
            <w:tcW w:w="20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b/>
                <w:sz w:val="14"/>
              </w:rPr>
              <w:t>5</w:t>
            </w:r>
          </w:p>
        </w:tc>
        <w:tc>
          <w:tcPr>
            <w:tcW w:w="18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b/>
                <w:sz w:val="14"/>
              </w:rPr>
              <w:t>6</w:t>
            </w:r>
          </w:p>
        </w:tc>
      </w:tr>
      <w:tr w:rsidR="00094F12">
        <w:trPr>
          <w:trHeight w:val="372"/>
        </w:trPr>
        <w:tc>
          <w:tcPr>
            <w:tcW w:w="7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b/>
                <w:sz w:val="20"/>
              </w:rPr>
              <w:t>851</w:t>
            </w:r>
          </w:p>
        </w:tc>
        <w:tc>
          <w:tcPr>
            <w:tcW w:w="12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center"/>
              <w:rPr>
                <w:color w:val="000000"/>
                <w:u w:color="000000"/>
              </w:rPr>
            </w:pPr>
          </w:p>
        </w:tc>
        <w:tc>
          <w:tcPr>
            <w:tcW w:w="20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b/>
                <w:sz w:val="20"/>
              </w:rPr>
              <w:t>Ochrona zdrowia</w:t>
            </w:r>
          </w:p>
        </w:tc>
        <w:tc>
          <w:tcPr>
            <w:tcW w:w="201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right"/>
              <w:rPr>
                <w:color w:val="000000"/>
                <w:u w:color="000000"/>
              </w:rPr>
            </w:pPr>
            <w:r>
              <w:rPr>
                <w:b/>
                <w:sz w:val="20"/>
              </w:rPr>
              <w:t>2000,00</w:t>
            </w:r>
          </w:p>
        </w:tc>
        <w:tc>
          <w:tcPr>
            <w:tcW w:w="20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right"/>
              <w:rPr>
                <w:color w:val="000000"/>
                <w:u w:color="000000"/>
              </w:rPr>
            </w:pPr>
            <w:r>
              <w:rPr>
                <w:b/>
                <w:sz w:val="20"/>
              </w:rPr>
              <w:t>2000,00</w:t>
            </w:r>
          </w:p>
        </w:tc>
        <w:tc>
          <w:tcPr>
            <w:tcW w:w="18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b/>
                <w:sz w:val="20"/>
              </w:rPr>
              <w:t>100,00%</w:t>
            </w:r>
          </w:p>
        </w:tc>
      </w:tr>
      <w:tr w:rsidR="00094F12">
        <w:trPr>
          <w:trHeight w:val="580"/>
        </w:trPr>
        <w:tc>
          <w:tcPr>
            <w:tcW w:w="7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center"/>
              <w:rPr>
                <w:color w:val="000000"/>
                <w:u w:color="000000"/>
              </w:rPr>
            </w:pPr>
          </w:p>
        </w:tc>
        <w:tc>
          <w:tcPr>
            <w:tcW w:w="12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sz w:val="20"/>
              </w:rPr>
              <w:t>85153</w:t>
            </w:r>
          </w:p>
        </w:tc>
        <w:tc>
          <w:tcPr>
            <w:tcW w:w="20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sz w:val="20"/>
              </w:rPr>
              <w:t>Zwalczanie narkomanii</w:t>
            </w:r>
          </w:p>
        </w:tc>
        <w:tc>
          <w:tcPr>
            <w:tcW w:w="201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right"/>
              <w:rPr>
                <w:color w:val="000000"/>
                <w:u w:color="000000"/>
              </w:rPr>
            </w:pPr>
            <w:r>
              <w:rPr>
                <w:sz w:val="20"/>
              </w:rPr>
              <w:t>2000,00</w:t>
            </w:r>
          </w:p>
        </w:tc>
        <w:tc>
          <w:tcPr>
            <w:tcW w:w="20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right"/>
              <w:rPr>
                <w:color w:val="000000"/>
                <w:u w:color="000000"/>
              </w:rPr>
            </w:pPr>
            <w:r>
              <w:rPr>
                <w:sz w:val="20"/>
              </w:rPr>
              <w:t>2000,00</w:t>
            </w:r>
          </w:p>
        </w:tc>
        <w:tc>
          <w:tcPr>
            <w:tcW w:w="18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sz w:val="20"/>
              </w:rPr>
              <w:t>100,00%</w:t>
            </w:r>
          </w:p>
        </w:tc>
      </w:tr>
    </w:tbl>
    <w:p w:rsidR="00A77B3E" w:rsidRDefault="00A77B3E">
      <w:pPr>
        <w:keepNext/>
        <w:rPr>
          <w:color w:val="000000"/>
          <w:u w:color="000000"/>
        </w:rPr>
      </w:pPr>
    </w:p>
    <w:p w:rsidR="00A77B3E" w:rsidRDefault="00A77B3E">
      <w:pPr>
        <w:keepNext/>
        <w:rPr>
          <w:color w:val="000000"/>
          <w:u w:color="000000"/>
        </w:rPr>
      </w:pPr>
    </w:p>
    <w:p w:rsidR="00A77B3E" w:rsidRDefault="007D163F">
      <w:pPr>
        <w:keepNext/>
        <w:rPr>
          <w:color w:val="000000"/>
          <w:u w:color="000000"/>
        </w:rPr>
      </w:pPr>
      <w:r>
        <w:rPr>
          <w:color w:val="000000"/>
        </w:rPr>
        <w:t> </w:t>
      </w:r>
    </w:p>
    <w:tbl>
      <w:tblPr>
        <w:tblW w:w="5000" w:type="pct"/>
        <w:tblInd w:w="5" w:type="dxa"/>
        <w:tblCellMar>
          <w:left w:w="0" w:type="dxa"/>
          <w:right w:w="0" w:type="dxa"/>
        </w:tblCellMar>
        <w:tblLook w:val="04A0" w:firstRow="1" w:lastRow="0" w:firstColumn="1" w:lastColumn="0" w:noHBand="0" w:noVBand="1"/>
      </w:tblPr>
      <w:tblGrid>
        <w:gridCol w:w="4933"/>
        <w:gridCol w:w="4933"/>
      </w:tblGrid>
      <w:tr w:rsidR="00094F12">
        <w:tc>
          <w:tcPr>
            <w:tcW w:w="2500" w:type="pct"/>
            <w:tcMar>
              <w:top w:w="5" w:type="dxa"/>
              <w:left w:w="5" w:type="dxa"/>
              <w:bottom w:w="5" w:type="dxa"/>
              <w:right w:w="5" w:type="dxa"/>
            </w:tcMar>
            <w:hideMark/>
          </w:tcPr>
          <w:p w:rsidR="00094F12" w:rsidRDefault="00094F12">
            <w:pPr>
              <w:keepNext/>
              <w:keepLines/>
              <w:jc w:val="left"/>
              <w:rPr>
                <w:color w:val="000000"/>
                <w:szCs w:val="22"/>
              </w:rPr>
            </w:pPr>
          </w:p>
        </w:tc>
        <w:tc>
          <w:tcPr>
            <w:tcW w:w="2500" w:type="pct"/>
            <w:tcMar>
              <w:top w:w="5" w:type="dxa"/>
              <w:left w:w="5" w:type="dxa"/>
              <w:bottom w:w="5" w:type="dxa"/>
              <w:right w:w="5" w:type="dxa"/>
            </w:tcMar>
            <w:hideMark/>
          </w:tcPr>
          <w:p w:rsidR="00094F12" w:rsidRDefault="007D163F">
            <w:pPr>
              <w:keepNext/>
              <w:keepLines/>
              <w:spacing w:before="560" w:after="560"/>
              <w:ind w:left="1134" w:right="1134"/>
              <w:jc w:val="center"/>
              <w:rPr>
                <w:color w:val="000000"/>
                <w:szCs w:val="22"/>
              </w:rPr>
            </w:pPr>
            <w:r>
              <w:rPr>
                <w:color w:val="000000"/>
                <w:szCs w:val="22"/>
              </w:rPr>
              <w:t>Wójt Gminy</w:t>
            </w:r>
            <w:r>
              <w:rPr>
                <w:color w:val="000000"/>
                <w:szCs w:val="22"/>
              </w:rPr>
              <w:br/>
            </w:r>
            <w:r>
              <w:rPr>
                <w:color w:val="000000"/>
                <w:szCs w:val="22"/>
              </w:rPr>
              <w:br/>
            </w:r>
            <w:r>
              <w:rPr>
                <w:color w:val="000000"/>
                <w:szCs w:val="22"/>
              </w:rPr>
              <w:br/>
            </w:r>
            <w:r>
              <w:rPr>
                <w:b/>
              </w:rPr>
              <w:t>Krzysztof Woźniak</w:t>
            </w:r>
          </w:p>
        </w:tc>
      </w:tr>
    </w:tbl>
    <w:p w:rsidR="00A77B3E" w:rsidRDefault="00A77B3E">
      <w:pPr>
        <w:keepNext/>
        <w:rPr>
          <w:color w:val="000000"/>
          <w:u w:color="000000"/>
        </w:rPr>
        <w:sectPr w:rsidR="00A77B3E">
          <w:footerReference w:type="default" r:id="rId14"/>
          <w:endnotePr>
            <w:numFmt w:val="decimal"/>
          </w:endnotePr>
          <w:pgSz w:w="11906" w:h="16838"/>
          <w:pgMar w:top="992" w:right="1020" w:bottom="992" w:left="1020" w:header="708" w:footer="708" w:gutter="0"/>
          <w:pgNumType w:start="1"/>
          <w:cols w:space="708"/>
          <w:docGrid w:linePitch="360"/>
        </w:sectPr>
      </w:pPr>
    </w:p>
    <w:p w:rsidR="00A77B3E" w:rsidRDefault="007D163F">
      <w:pPr>
        <w:spacing w:before="120" w:after="120" w:line="360" w:lineRule="auto"/>
        <w:ind w:left="2052"/>
        <w:jc w:val="left"/>
        <w:rPr>
          <w:color w:val="000000"/>
          <w:u w:color="000000"/>
        </w:rPr>
      </w:pPr>
      <w:r>
        <w:rPr>
          <w:color w:val="000000"/>
          <w:u w:color="000000"/>
        </w:rPr>
        <w:lastRenderedPageBreak/>
        <w:fldChar w:fldCharType="begin"/>
      </w:r>
      <w:r>
        <w:rPr>
          <w:color w:val="000000"/>
          <w:u w:color="000000"/>
        </w:rPr>
        <w:fldChar w:fldCharType="end"/>
      </w:r>
      <w:r>
        <w:rPr>
          <w:color w:val="000000"/>
          <w:u w:color="000000"/>
        </w:rPr>
        <w:t>Załącznik Nr 7 do sprawozdania z wykonania budżetu Gminy Pacyna za 2020r.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6"/>
        <w:gridCol w:w="1171"/>
        <w:gridCol w:w="2795"/>
        <w:gridCol w:w="1726"/>
        <w:gridCol w:w="1792"/>
        <w:gridCol w:w="1486"/>
      </w:tblGrid>
      <w:tr w:rsidR="00094F12">
        <w:trPr>
          <w:trHeight w:val="528"/>
        </w:trPr>
        <w:tc>
          <w:tcPr>
            <w:tcW w:w="11275" w:type="dxa"/>
            <w:gridSpan w:val="6"/>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b/>
                <w:sz w:val="32"/>
              </w:rPr>
              <w:t>Dotacje podmiotowe za 2020r.</w:t>
            </w:r>
          </w:p>
        </w:tc>
      </w:tr>
      <w:tr w:rsidR="00094F12">
        <w:trPr>
          <w:trHeight w:val="1416"/>
        </w:trPr>
        <w:tc>
          <w:tcPr>
            <w:tcW w:w="101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4"/>
              </w:rPr>
              <w:t>Dział</w:t>
            </w:r>
          </w:p>
        </w:tc>
        <w:tc>
          <w:tcPr>
            <w:tcW w:w="13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4"/>
              </w:rPr>
              <w:t>Rozdział</w:t>
            </w:r>
          </w:p>
        </w:tc>
        <w:tc>
          <w:tcPr>
            <w:tcW w:w="320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4"/>
              </w:rPr>
              <w:t>Nazwa</w:t>
            </w:r>
          </w:p>
        </w:tc>
        <w:tc>
          <w:tcPr>
            <w:tcW w:w="19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4"/>
              </w:rPr>
              <w:t>Plan na dzień 31.12.2020r.</w:t>
            </w:r>
          </w:p>
        </w:tc>
        <w:tc>
          <w:tcPr>
            <w:tcW w:w="20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4"/>
              </w:rPr>
              <w:t>Wykonanie na dzień  31.12.2020r.</w:t>
            </w:r>
          </w:p>
        </w:tc>
        <w:tc>
          <w:tcPr>
            <w:tcW w:w="170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4"/>
              </w:rPr>
              <w:t>% wykonania</w:t>
            </w:r>
          </w:p>
        </w:tc>
      </w:tr>
      <w:tr w:rsidR="00094F12">
        <w:trPr>
          <w:trHeight w:val="288"/>
        </w:trPr>
        <w:tc>
          <w:tcPr>
            <w:tcW w:w="101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14"/>
              </w:rPr>
              <w:t>1</w:t>
            </w:r>
          </w:p>
        </w:tc>
        <w:tc>
          <w:tcPr>
            <w:tcW w:w="13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14"/>
              </w:rPr>
              <w:t>2</w:t>
            </w:r>
          </w:p>
        </w:tc>
        <w:tc>
          <w:tcPr>
            <w:tcW w:w="320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14"/>
              </w:rPr>
              <w:t>3</w:t>
            </w:r>
          </w:p>
        </w:tc>
        <w:tc>
          <w:tcPr>
            <w:tcW w:w="19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14"/>
              </w:rPr>
              <w:t>4</w:t>
            </w:r>
          </w:p>
        </w:tc>
        <w:tc>
          <w:tcPr>
            <w:tcW w:w="20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14"/>
              </w:rPr>
              <w:t>5</w:t>
            </w:r>
          </w:p>
        </w:tc>
        <w:tc>
          <w:tcPr>
            <w:tcW w:w="170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14"/>
              </w:rPr>
              <w:t>6</w:t>
            </w:r>
          </w:p>
        </w:tc>
      </w:tr>
      <w:tr w:rsidR="00094F12">
        <w:trPr>
          <w:trHeight w:val="564"/>
        </w:trPr>
        <w:tc>
          <w:tcPr>
            <w:tcW w:w="101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851</w:t>
            </w:r>
          </w:p>
        </w:tc>
        <w:tc>
          <w:tcPr>
            <w:tcW w:w="13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85111</w:t>
            </w:r>
          </w:p>
        </w:tc>
        <w:tc>
          <w:tcPr>
            <w:tcW w:w="320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Wojewódzki Szpital Zespolony</w:t>
            </w:r>
          </w:p>
          <w:p w:rsidR="00094F12" w:rsidRDefault="007D163F">
            <w:pPr>
              <w:jc w:val="center"/>
            </w:pPr>
            <w:r>
              <w:rPr>
                <w:sz w:val="20"/>
              </w:rPr>
              <w:t xml:space="preserve"> im. Marcina Kacprzaka w Płocku</w:t>
            </w:r>
          </w:p>
        </w:tc>
        <w:tc>
          <w:tcPr>
            <w:tcW w:w="19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3000,00</w:t>
            </w:r>
          </w:p>
        </w:tc>
        <w:tc>
          <w:tcPr>
            <w:tcW w:w="20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3000,00</w:t>
            </w:r>
          </w:p>
        </w:tc>
        <w:tc>
          <w:tcPr>
            <w:tcW w:w="170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r>
      <w:tr w:rsidR="00094F12">
        <w:trPr>
          <w:trHeight w:val="564"/>
        </w:trPr>
        <w:tc>
          <w:tcPr>
            <w:tcW w:w="101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921</w:t>
            </w:r>
          </w:p>
        </w:tc>
        <w:tc>
          <w:tcPr>
            <w:tcW w:w="13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 92116</w:t>
            </w:r>
          </w:p>
        </w:tc>
        <w:tc>
          <w:tcPr>
            <w:tcW w:w="320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Gminna Biblioteka</w:t>
            </w:r>
          </w:p>
          <w:p w:rsidR="00094F12" w:rsidRDefault="007D163F">
            <w:pPr>
              <w:jc w:val="center"/>
            </w:pPr>
            <w:r>
              <w:rPr>
                <w:sz w:val="20"/>
              </w:rPr>
              <w:t xml:space="preserve">Publiczna w Pacynie </w:t>
            </w:r>
          </w:p>
        </w:tc>
        <w:tc>
          <w:tcPr>
            <w:tcW w:w="19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175000,00</w:t>
            </w:r>
          </w:p>
        </w:tc>
        <w:tc>
          <w:tcPr>
            <w:tcW w:w="20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151186,46</w:t>
            </w:r>
          </w:p>
        </w:tc>
        <w:tc>
          <w:tcPr>
            <w:tcW w:w="170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86,39%</w:t>
            </w:r>
          </w:p>
        </w:tc>
      </w:tr>
      <w:tr w:rsidR="00094F12">
        <w:trPr>
          <w:trHeight w:val="516"/>
        </w:trPr>
        <w:tc>
          <w:tcPr>
            <w:tcW w:w="5550" w:type="dxa"/>
            <w:gridSpan w:val="3"/>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Ogółem</w:t>
            </w:r>
          </w:p>
        </w:tc>
        <w:tc>
          <w:tcPr>
            <w:tcW w:w="19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178000,00</w:t>
            </w:r>
          </w:p>
        </w:tc>
        <w:tc>
          <w:tcPr>
            <w:tcW w:w="20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154186,46</w:t>
            </w:r>
          </w:p>
        </w:tc>
        <w:tc>
          <w:tcPr>
            <w:tcW w:w="170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86,62%</w:t>
            </w:r>
          </w:p>
        </w:tc>
      </w:tr>
    </w:tbl>
    <w:p w:rsidR="00A77B3E" w:rsidRDefault="00A77B3E">
      <w:pPr>
        <w:keepNext/>
        <w:rPr>
          <w:color w:val="000000"/>
          <w:u w:color="000000"/>
        </w:rPr>
      </w:pPr>
    </w:p>
    <w:p w:rsidR="00A77B3E" w:rsidRDefault="00A77B3E">
      <w:pPr>
        <w:keepNext/>
        <w:rPr>
          <w:color w:val="000000"/>
          <w:u w:color="000000"/>
        </w:rPr>
      </w:pPr>
    </w:p>
    <w:p w:rsidR="00A77B3E" w:rsidRDefault="007D163F">
      <w:pPr>
        <w:keepNext/>
        <w:rPr>
          <w:color w:val="000000"/>
          <w:u w:color="000000"/>
        </w:rPr>
      </w:pPr>
      <w:r>
        <w:rPr>
          <w:color w:val="000000"/>
        </w:rPr>
        <w:t> </w:t>
      </w:r>
    </w:p>
    <w:tbl>
      <w:tblPr>
        <w:tblW w:w="5000" w:type="pct"/>
        <w:tblInd w:w="5" w:type="dxa"/>
        <w:tblCellMar>
          <w:left w:w="0" w:type="dxa"/>
          <w:right w:w="0" w:type="dxa"/>
        </w:tblCellMar>
        <w:tblLook w:val="04A0" w:firstRow="1" w:lastRow="0" w:firstColumn="1" w:lastColumn="0" w:noHBand="0" w:noVBand="1"/>
      </w:tblPr>
      <w:tblGrid>
        <w:gridCol w:w="4933"/>
        <w:gridCol w:w="4933"/>
      </w:tblGrid>
      <w:tr w:rsidR="00094F12">
        <w:tc>
          <w:tcPr>
            <w:tcW w:w="2500" w:type="pct"/>
            <w:tcMar>
              <w:top w:w="5" w:type="dxa"/>
              <w:left w:w="5" w:type="dxa"/>
              <w:bottom w:w="5" w:type="dxa"/>
              <w:right w:w="5" w:type="dxa"/>
            </w:tcMar>
            <w:hideMark/>
          </w:tcPr>
          <w:p w:rsidR="00094F12" w:rsidRDefault="00094F12">
            <w:pPr>
              <w:keepNext/>
              <w:keepLines/>
              <w:jc w:val="left"/>
              <w:rPr>
                <w:color w:val="000000"/>
                <w:szCs w:val="22"/>
              </w:rPr>
            </w:pPr>
          </w:p>
        </w:tc>
        <w:tc>
          <w:tcPr>
            <w:tcW w:w="2500" w:type="pct"/>
            <w:tcMar>
              <w:top w:w="5" w:type="dxa"/>
              <w:left w:w="5" w:type="dxa"/>
              <w:bottom w:w="5" w:type="dxa"/>
              <w:right w:w="5" w:type="dxa"/>
            </w:tcMar>
            <w:hideMark/>
          </w:tcPr>
          <w:p w:rsidR="00094F12" w:rsidRDefault="007D163F">
            <w:pPr>
              <w:keepNext/>
              <w:keepLines/>
              <w:spacing w:before="560" w:after="560"/>
              <w:ind w:left="1134" w:right="1134"/>
              <w:jc w:val="center"/>
              <w:rPr>
                <w:color w:val="000000"/>
                <w:szCs w:val="22"/>
              </w:rPr>
            </w:pPr>
            <w:r>
              <w:rPr>
                <w:color w:val="000000"/>
                <w:szCs w:val="22"/>
              </w:rPr>
              <w:t>Wójt Gminy</w:t>
            </w:r>
            <w:r>
              <w:rPr>
                <w:color w:val="000000"/>
                <w:szCs w:val="22"/>
              </w:rPr>
              <w:br/>
            </w:r>
            <w:r>
              <w:rPr>
                <w:color w:val="000000"/>
                <w:szCs w:val="22"/>
              </w:rPr>
              <w:br/>
            </w:r>
            <w:r>
              <w:rPr>
                <w:color w:val="000000"/>
                <w:szCs w:val="22"/>
              </w:rPr>
              <w:br/>
            </w:r>
            <w:r>
              <w:rPr>
                <w:b/>
              </w:rPr>
              <w:t>Krzysztof Woźniak</w:t>
            </w:r>
          </w:p>
        </w:tc>
      </w:tr>
    </w:tbl>
    <w:p w:rsidR="00A77B3E" w:rsidRDefault="00A77B3E">
      <w:pPr>
        <w:keepNext/>
        <w:rPr>
          <w:color w:val="000000"/>
          <w:u w:color="000000"/>
        </w:rPr>
        <w:sectPr w:rsidR="00A77B3E">
          <w:footerReference w:type="default" r:id="rId15"/>
          <w:endnotePr>
            <w:numFmt w:val="decimal"/>
          </w:endnotePr>
          <w:pgSz w:w="11906" w:h="16838"/>
          <w:pgMar w:top="992" w:right="1020" w:bottom="992" w:left="1020" w:header="708" w:footer="708" w:gutter="0"/>
          <w:pgNumType w:start="1"/>
          <w:cols w:space="708"/>
          <w:docGrid w:linePitch="360"/>
        </w:sectPr>
      </w:pPr>
    </w:p>
    <w:p w:rsidR="00A77B3E" w:rsidRDefault="007D163F">
      <w:pPr>
        <w:spacing w:before="120" w:after="120" w:line="360" w:lineRule="auto"/>
        <w:ind w:left="2052"/>
        <w:jc w:val="left"/>
        <w:rPr>
          <w:color w:val="000000"/>
          <w:u w:color="000000"/>
        </w:rPr>
      </w:pPr>
      <w:r>
        <w:rPr>
          <w:color w:val="000000"/>
          <w:u w:color="000000"/>
        </w:rPr>
        <w:lastRenderedPageBreak/>
        <w:fldChar w:fldCharType="begin"/>
      </w:r>
      <w:r>
        <w:rPr>
          <w:color w:val="000000"/>
          <w:u w:color="000000"/>
        </w:rPr>
        <w:fldChar w:fldCharType="end"/>
      </w:r>
      <w:r>
        <w:rPr>
          <w:color w:val="000000"/>
          <w:u w:color="000000"/>
        </w:rPr>
        <w:t>Załącznik Nr 8 do sprawozdania z wykonania budżetu Gminy Pacyna za 2020r.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8"/>
        <w:gridCol w:w="1472"/>
        <w:gridCol w:w="1987"/>
        <w:gridCol w:w="1807"/>
        <w:gridCol w:w="1954"/>
        <w:gridCol w:w="1852"/>
      </w:tblGrid>
      <w:tr w:rsidR="00094F12">
        <w:trPr>
          <w:trHeight w:val="840"/>
        </w:trPr>
        <w:tc>
          <w:tcPr>
            <w:tcW w:w="10974" w:type="dxa"/>
            <w:gridSpan w:val="6"/>
            <w:tcBorders>
              <w:top w:val="nil"/>
              <w:left w:val="nil"/>
              <w:bottom w:val="single" w:sz="4" w:space="0" w:color="auto"/>
              <w:right w:val="nil"/>
            </w:tcBorders>
            <w:tcMar>
              <w:top w:w="5" w:type="dxa"/>
              <w:left w:w="5" w:type="dxa"/>
              <w:bottom w:w="5" w:type="dxa"/>
              <w:right w:w="5" w:type="dxa"/>
            </w:tcMar>
            <w:hideMark/>
          </w:tcPr>
          <w:p w:rsidR="00A77B3E" w:rsidRDefault="007D163F">
            <w:pPr>
              <w:jc w:val="center"/>
              <w:rPr>
                <w:color w:val="000000"/>
                <w:u w:color="000000"/>
              </w:rPr>
            </w:pPr>
            <w:r>
              <w:rPr>
                <w:b/>
                <w:sz w:val="32"/>
              </w:rPr>
              <w:t>Dotacje celowe dla podmiotów zaliczanych i nie zaliczanych do sektora finansów publicznych  za 2020r.</w:t>
            </w:r>
          </w:p>
        </w:tc>
      </w:tr>
      <w:tr w:rsidR="00094F12">
        <w:trPr>
          <w:trHeight w:val="900"/>
        </w:trPr>
        <w:tc>
          <w:tcPr>
            <w:tcW w:w="875"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4"/>
              </w:rPr>
              <w:t>Dział</w:t>
            </w:r>
          </w:p>
        </w:tc>
        <w:tc>
          <w:tcPr>
            <w:tcW w:w="1638" w:type="dxa"/>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4"/>
              </w:rPr>
              <w:t>Rozdział</w:t>
            </w:r>
          </w:p>
        </w:tc>
        <w:tc>
          <w:tcPr>
            <w:tcW w:w="2212" w:type="dxa"/>
            <w:tcBorders>
              <w:top w:val="nil"/>
              <w:left w:val="nil"/>
              <w:bottom w:val="nil"/>
              <w:right w:val="nil"/>
            </w:tcBorders>
            <w:tcMar>
              <w:top w:w="5" w:type="dxa"/>
              <w:left w:w="5" w:type="dxa"/>
              <w:bottom w:w="5" w:type="dxa"/>
              <w:right w:w="5" w:type="dxa"/>
            </w:tcMar>
            <w:vAlign w:val="center"/>
            <w:hideMark/>
          </w:tcPr>
          <w:p w:rsidR="00A77B3E" w:rsidRDefault="007D163F">
            <w:pPr>
              <w:jc w:val="center"/>
              <w:rPr>
                <w:color w:val="000000"/>
                <w:u w:color="000000"/>
              </w:rPr>
            </w:pPr>
            <w:r>
              <w:rPr>
                <w:b/>
                <w:sz w:val="24"/>
              </w:rPr>
              <w:t>Nazwa instytucji</w:t>
            </w:r>
          </w:p>
        </w:tc>
        <w:tc>
          <w:tcPr>
            <w:tcW w:w="2012"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4"/>
              </w:rPr>
              <w:t>Plan na dzień 31.12.2020r.</w:t>
            </w:r>
          </w:p>
        </w:tc>
        <w:tc>
          <w:tcPr>
            <w:tcW w:w="2175" w:type="dxa"/>
            <w:tcBorders>
              <w:top w:val="nil"/>
              <w:left w:val="nil"/>
              <w:bottom w:val="nil"/>
              <w:right w:val="nil"/>
            </w:tcBorders>
            <w:tcMar>
              <w:top w:w="5" w:type="dxa"/>
              <w:left w:w="5" w:type="dxa"/>
              <w:bottom w:w="5" w:type="dxa"/>
              <w:right w:w="5" w:type="dxa"/>
            </w:tcMar>
            <w:vAlign w:val="center"/>
            <w:hideMark/>
          </w:tcPr>
          <w:p w:rsidR="00A77B3E" w:rsidRDefault="007D163F">
            <w:pPr>
              <w:jc w:val="center"/>
              <w:rPr>
                <w:color w:val="000000"/>
                <w:u w:color="000000"/>
              </w:rPr>
            </w:pPr>
            <w:r>
              <w:rPr>
                <w:b/>
                <w:sz w:val="24"/>
              </w:rPr>
              <w:t>Wykonanie na 31.12.2020r.</w:t>
            </w:r>
          </w:p>
        </w:tc>
        <w:tc>
          <w:tcPr>
            <w:tcW w:w="2062" w:type="dxa"/>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4"/>
              </w:rPr>
              <w:t>% wykonania</w:t>
            </w:r>
          </w:p>
        </w:tc>
      </w:tr>
      <w:tr w:rsidR="00094F12">
        <w:trPr>
          <w:trHeight w:val="288"/>
        </w:trPr>
        <w:tc>
          <w:tcPr>
            <w:tcW w:w="875"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14"/>
              </w:rPr>
              <w:t>1</w:t>
            </w:r>
          </w:p>
        </w:tc>
        <w:tc>
          <w:tcPr>
            <w:tcW w:w="163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14"/>
              </w:rPr>
              <w:t>2</w:t>
            </w:r>
          </w:p>
        </w:tc>
        <w:tc>
          <w:tcPr>
            <w:tcW w:w="2212"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center"/>
              <w:rPr>
                <w:color w:val="000000"/>
                <w:u w:color="000000"/>
              </w:rPr>
            </w:pPr>
            <w:r>
              <w:rPr>
                <w:b/>
                <w:sz w:val="14"/>
              </w:rPr>
              <w:t>3</w:t>
            </w:r>
          </w:p>
        </w:tc>
        <w:tc>
          <w:tcPr>
            <w:tcW w:w="2012"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14"/>
              </w:rPr>
              <w:t>4</w:t>
            </w:r>
          </w:p>
        </w:tc>
        <w:tc>
          <w:tcPr>
            <w:tcW w:w="2175"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center"/>
              <w:rPr>
                <w:color w:val="000000"/>
                <w:u w:color="000000"/>
              </w:rPr>
            </w:pPr>
            <w:r>
              <w:rPr>
                <w:b/>
                <w:sz w:val="14"/>
              </w:rPr>
              <w:t>5</w:t>
            </w:r>
          </w:p>
        </w:tc>
        <w:tc>
          <w:tcPr>
            <w:tcW w:w="2062"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14"/>
              </w:rPr>
              <w:t>6</w:t>
            </w:r>
          </w:p>
        </w:tc>
      </w:tr>
      <w:tr w:rsidR="00094F12">
        <w:trPr>
          <w:trHeight w:val="528"/>
        </w:trPr>
        <w:tc>
          <w:tcPr>
            <w:tcW w:w="2513" w:type="dxa"/>
            <w:gridSpan w:val="2"/>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Jednostka sektora finansów publicznych</w:t>
            </w:r>
          </w:p>
        </w:tc>
        <w:tc>
          <w:tcPr>
            <w:tcW w:w="221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Nazwa  jednostki</w:t>
            </w:r>
          </w:p>
        </w:tc>
        <w:tc>
          <w:tcPr>
            <w:tcW w:w="6249" w:type="dxa"/>
            <w:gridSpan w:val="3"/>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r>
      <w:tr w:rsidR="00094F12">
        <w:trPr>
          <w:trHeight w:val="528"/>
        </w:trPr>
        <w:tc>
          <w:tcPr>
            <w:tcW w:w="875"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600</w:t>
            </w:r>
          </w:p>
        </w:tc>
        <w:tc>
          <w:tcPr>
            <w:tcW w:w="163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60014</w:t>
            </w:r>
          </w:p>
        </w:tc>
        <w:tc>
          <w:tcPr>
            <w:tcW w:w="2212"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left"/>
              <w:rPr>
                <w:color w:val="000000"/>
                <w:u w:color="000000"/>
              </w:rPr>
            </w:pPr>
            <w:r>
              <w:rPr>
                <w:sz w:val="20"/>
              </w:rPr>
              <w:t>Powiat Gostyniński</w:t>
            </w:r>
          </w:p>
        </w:tc>
        <w:tc>
          <w:tcPr>
            <w:tcW w:w="2012"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100000,00</w:t>
            </w:r>
          </w:p>
        </w:tc>
        <w:tc>
          <w:tcPr>
            <w:tcW w:w="2175"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100000,00</w:t>
            </w:r>
          </w:p>
        </w:tc>
        <w:tc>
          <w:tcPr>
            <w:tcW w:w="206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r>
      <w:tr w:rsidR="00094F12">
        <w:trPr>
          <w:trHeight w:val="528"/>
        </w:trPr>
        <w:tc>
          <w:tcPr>
            <w:tcW w:w="875"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801</w:t>
            </w:r>
          </w:p>
        </w:tc>
        <w:tc>
          <w:tcPr>
            <w:tcW w:w="1638"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80195</w:t>
            </w:r>
          </w:p>
        </w:tc>
        <w:tc>
          <w:tcPr>
            <w:tcW w:w="2212"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left"/>
              <w:rPr>
                <w:color w:val="000000"/>
                <w:u w:color="000000"/>
              </w:rPr>
            </w:pPr>
            <w:r>
              <w:rPr>
                <w:sz w:val="20"/>
              </w:rPr>
              <w:t>Gmina Gostynin</w:t>
            </w:r>
          </w:p>
        </w:tc>
        <w:tc>
          <w:tcPr>
            <w:tcW w:w="2012"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4800,00</w:t>
            </w:r>
          </w:p>
        </w:tc>
        <w:tc>
          <w:tcPr>
            <w:tcW w:w="2175"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4471,71</w:t>
            </w:r>
          </w:p>
        </w:tc>
        <w:tc>
          <w:tcPr>
            <w:tcW w:w="206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93,16%</w:t>
            </w:r>
          </w:p>
        </w:tc>
      </w:tr>
      <w:tr w:rsidR="00094F12">
        <w:trPr>
          <w:trHeight w:val="720"/>
        </w:trPr>
        <w:tc>
          <w:tcPr>
            <w:tcW w:w="2513" w:type="dxa"/>
            <w:gridSpan w:val="2"/>
            <w:tcBorders>
              <w:top w:val="nil"/>
              <w:left w:val="nil"/>
              <w:bottom w:val="nil"/>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Jednostka spoza sektora finansów publicznych</w:t>
            </w:r>
          </w:p>
        </w:tc>
        <w:tc>
          <w:tcPr>
            <w:tcW w:w="2212" w:type="dxa"/>
            <w:tcBorders>
              <w:top w:val="nil"/>
              <w:left w:val="nil"/>
              <w:bottom w:val="nil"/>
              <w:right w:val="nil"/>
            </w:tcBorders>
            <w:tcMar>
              <w:top w:w="5" w:type="dxa"/>
              <w:left w:w="5" w:type="dxa"/>
              <w:bottom w:w="5" w:type="dxa"/>
              <w:right w:w="5" w:type="dxa"/>
            </w:tcMar>
            <w:vAlign w:val="center"/>
            <w:hideMark/>
          </w:tcPr>
          <w:p w:rsidR="00A77B3E" w:rsidRDefault="007D163F">
            <w:pPr>
              <w:jc w:val="center"/>
              <w:rPr>
                <w:color w:val="000000"/>
                <w:u w:color="000000"/>
              </w:rPr>
            </w:pPr>
            <w:r>
              <w:rPr>
                <w:b/>
                <w:sz w:val="20"/>
              </w:rPr>
              <w:t>Nazwa zadania</w:t>
            </w:r>
          </w:p>
        </w:tc>
        <w:tc>
          <w:tcPr>
            <w:tcW w:w="6249" w:type="dxa"/>
            <w:gridSpan w:val="3"/>
            <w:tcBorders>
              <w:top w:val="nil"/>
              <w:left w:val="single" w:sz="2" w:space="0" w:color="auto"/>
              <w:bottom w:val="nil"/>
              <w:right w:val="single" w:sz="2" w:space="0" w:color="auto"/>
            </w:tcBorders>
            <w:tcMar>
              <w:top w:w="5" w:type="dxa"/>
              <w:left w:w="5" w:type="dxa"/>
              <w:bottom w:w="5" w:type="dxa"/>
              <w:right w:w="5" w:type="dxa"/>
            </w:tcMar>
            <w:vAlign w:val="center"/>
            <w:hideMark/>
          </w:tcPr>
          <w:p w:rsidR="00A77B3E" w:rsidRDefault="00A77B3E">
            <w:pPr>
              <w:jc w:val="center"/>
              <w:rPr>
                <w:color w:val="000000"/>
                <w:u w:color="000000"/>
              </w:rPr>
            </w:pPr>
          </w:p>
        </w:tc>
      </w:tr>
      <w:tr w:rsidR="00094F12">
        <w:trPr>
          <w:trHeight w:val="792"/>
        </w:trPr>
        <w:tc>
          <w:tcPr>
            <w:tcW w:w="87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010</w:t>
            </w:r>
          </w:p>
        </w:tc>
        <w:tc>
          <w:tcPr>
            <w:tcW w:w="1638"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01009</w:t>
            </w:r>
          </w:p>
        </w:tc>
        <w:tc>
          <w:tcPr>
            <w:tcW w:w="2212" w:type="dxa"/>
            <w:tcBorders>
              <w:top w:val="single" w:sz="2" w:space="0" w:color="auto"/>
              <w:left w:val="nil"/>
              <w:bottom w:val="single" w:sz="2" w:space="0" w:color="auto"/>
              <w:right w:val="nil"/>
            </w:tcBorders>
            <w:tcMar>
              <w:top w:w="5" w:type="dxa"/>
              <w:left w:w="5" w:type="dxa"/>
              <w:bottom w:w="5" w:type="dxa"/>
              <w:right w:w="5" w:type="dxa"/>
            </w:tcMar>
            <w:vAlign w:val="center"/>
            <w:hideMark/>
          </w:tcPr>
          <w:p w:rsidR="00A77B3E" w:rsidRDefault="007D163F">
            <w:pPr>
              <w:jc w:val="left"/>
              <w:rPr>
                <w:color w:val="000000"/>
                <w:u w:color="000000"/>
              </w:rPr>
            </w:pPr>
            <w:r>
              <w:rPr>
                <w:sz w:val="20"/>
              </w:rPr>
              <w:t>Bieżące utrzymanie wód i urządzeń wodnych</w:t>
            </w:r>
          </w:p>
        </w:tc>
        <w:tc>
          <w:tcPr>
            <w:tcW w:w="2012"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5000,00</w:t>
            </w:r>
          </w:p>
        </w:tc>
        <w:tc>
          <w:tcPr>
            <w:tcW w:w="217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5000,00</w:t>
            </w:r>
          </w:p>
        </w:tc>
        <w:tc>
          <w:tcPr>
            <w:tcW w:w="2062"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r>
      <w:tr w:rsidR="00094F12">
        <w:trPr>
          <w:trHeight w:val="1008"/>
        </w:trPr>
        <w:tc>
          <w:tcPr>
            <w:tcW w:w="875" w:type="dxa"/>
            <w:tcBorders>
              <w:top w:val="nil"/>
              <w:left w:val="single" w:sz="2" w:space="0" w:color="auto"/>
              <w:bottom w:val="single" w:sz="2" w:space="0" w:color="auto"/>
              <w:right w:val="nil"/>
            </w:tcBorders>
            <w:tcMar>
              <w:top w:w="5" w:type="dxa"/>
              <w:left w:w="5" w:type="dxa"/>
              <w:bottom w:w="5" w:type="dxa"/>
              <w:right w:w="5" w:type="dxa"/>
            </w:tcMar>
            <w:vAlign w:val="center"/>
            <w:hideMark/>
          </w:tcPr>
          <w:p w:rsidR="00A77B3E" w:rsidRDefault="007D163F">
            <w:pPr>
              <w:jc w:val="center"/>
              <w:rPr>
                <w:color w:val="000000"/>
                <w:u w:color="000000"/>
              </w:rPr>
            </w:pPr>
            <w:r>
              <w:rPr>
                <w:sz w:val="20"/>
              </w:rPr>
              <w:t>754</w:t>
            </w:r>
          </w:p>
        </w:tc>
        <w:tc>
          <w:tcPr>
            <w:tcW w:w="1638"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75412</w:t>
            </w:r>
          </w:p>
        </w:tc>
        <w:tc>
          <w:tcPr>
            <w:tcW w:w="2212" w:type="dxa"/>
            <w:tcBorders>
              <w:top w:val="nil"/>
              <w:left w:val="nil"/>
              <w:bottom w:val="single" w:sz="2" w:space="0" w:color="auto"/>
              <w:right w:val="single" w:sz="2" w:space="0" w:color="auto"/>
            </w:tcBorders>
            <w:tcMar>
              <w:top w:w="5" w:type="dxa"/>
              <w:left w:w="5" w:type="dxa"/>
              <w:bottom w:w="5" w:type="dxa"/>
              <w:right w:w="5" w:type="dxa"/>
            </w:tcMar>
            <w:hideMark/>
          </w:tcPr>
          <w:p w:rsidR="00A77B3E" w:rsidRDefault="007D163F">
            <w:pPr>
              <w:jc w:val="left"/>
              <w:rPr>
                <w:color w:val="000000"/>
                <w:u w:color="000000"/>
              </w:rPr>
            </w:pPr>
            <w:r>
              <w:rPr>
                <w:sz w:val="20"/>
              </w:rPr>
              <w:t>Zakup sprzętu i remont strażnicy zapewniający gotowość bojową jednostek OSP</w:t>
            </w:r>
          </w:p>
        </w:tc>
        <w:tc>
          <w:tcPr>
            <w:tcW w:w="201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15500,00</w:t>
            </w:r>
          </w:p>
        </w:tc>
        <w:tc>
          <w:tcPr>
            <w:tcW w:w="2175" w:type="dxa"/>
            <w:tcBorders>
              <w:top w:val="single" w:sz="2" w:space="0" w:color="auto"/>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15500,00</w:t>
            </w:r>
          </w:p>
        </w:tc>
        <w:tc>
          <w:tcPr>
            <w:tcW w:w="206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r>
      <w:tr w:rsidR="00094F12">
        <w:trPr>
          <w:trHeight w:val="288"/>
        </w:trPr>
        <w:tc>
          <w:tcPr>
            <w:tcW w:w="4725" w:type="dxa"/>
            <w:gridSpan w:val="3"/>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Ogółem</w:t>
            </w:r>
          </w:p>
        </w:tc>
        <w:tc>
          <w:tcPr>
            <w:tcW w:w="2012" w:type="dxa"/>
            <w:tcBorders>
              <w:top w:val="nil"/>
              <w:left w:val="nil"/>
              <w:bottom w:val="single" w:sz="2" w:space="0" w:color="auto"/>
              <w:right w:val="single" w:sz="2"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125300,00</w:t>
            </w:r>
          </w:p>
        </w:tc>
        <w:tc>
          <w:tcPr>
            <w:tcW w:w="2175" w:type="dxa"/>
            <w:tcBorders>
              <w:top w:val="nil"/>
              <w:left w:val="nil"/>
              <w:bottom w:val="single" w:sz="2" w:space="0" w:color="auto"/>
              <w:right w:val="nil"/>
            </w:tcBorders>
            <w:tcMar>
              <w:top w:w="5" w:type="dxa"/>
              <w:left w:w="5" w:type="dxa"/>
              <w:bottom w:w="5" w:type="dxa"/>
              <w:right w:w="5" w:type="dxa"/>
            </w:tcMar>
            <w:vAlign w:val="center"/>
            <w:hideMark/>
          </w:tcPr>
          <w:p w:rsidR="00A77B3E" w:rsidRDefault="007D163F">
            <w:pPr>
              <w:jc w:val="right"/>
              <w:rPr>
                <w:color w:val="000000"/>
                <w:u w:color="000000"/>
              </w:rPr>
            </w:pPr>
            <w:r>
              <w:rPr>
                <w:b/>
                <w:sz w:val="20"/>
              </w:rPr>
              <w:t>124971,71</w:t>
            </w:r>
          </w:p>
        </w:tc>
        <w:tc>
          <w:tcPr>
            <w:tcW w:w="2062" w:type="dxa"/>
            <w:tcBorders>
              <w:top w:val="nil"/>
              <w:left w:val="single" w:sz="2" w:space="0" w:color="auto"/>
              <w:bottom w:val="single" w:sz="2" w:space="0" w:color="auto"/>
              <w:right w:val="single" w:sz="2"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99,74%</w:t>
            </w:r>
          </w:p>
        </w:tc>
      </w:tr>
    </w:tbl>
    <w:p w:rsidR="00A77B3E" w:rsidRDefault="00A77B3E">
      <w:pPr>
        <w:keepNext/>
        <w:rPr>
          <w:color w:val="000000"/>
          <w:u w:color="000000"/>
        </w:rPr>
      </w:pPr>
    </w:p>
    <w:p w:rsidR="00A77B3E" w:rsidRDefault="00A77B3E">
      <w:pPr>
        <w:keepNext/>
        <w:rPr>
          <w:color w:val="000000"/>
          <w:u w:color="000000"/>
        </w:rPr>
      </w:pPr>
    </w:p>
    <w:p w:rsidR="00A77B3E" w:rsidRDefault="007D163F">
      <w:pPr>
        <w:keepNext/>
        <w:rPr>
          <w:color w:val="000000"/>
          <w:u w:color="000000"/>
        </w:rPr>
      </w:pPr>
      <w:r>
        <w:rPr>
          <w:color w:val="000000"/>
        </w:rPr>
        <w:t> </w:t>
      </w:r>
    </w:p>
    <w:tbl>
      <w:tblPr>
        <w:tblW w:w="5000" w:type="pct"/>
        <w:tblInd w:w="5" w:type="dxa"/>
        <w:tblCellMar>
          <w:left w:w="0" w:type="dxa"/>
          <w:right w:w="0" w:type="dxa"/>
        </w:tblCellMar>
        <w:tblLook w:val="04A0" w:firstRow="1" w:lastRow="0" w:firstColumn="1" w:lastColumn="0" w:noHBand="0" w:noVBand="1"/>
      </w:tblPr>
      <w:tblGrid>
        <w:gridCol w:w="4933"/>
        <w:gridCol w:w="4933"/>
      </w:tblGrid>
      <w:tr w:rsidR="00094F12">
        <w:tc>
          <w:tcPr>
            <w:tcW w:w="2500" w:type="pct"/>
            <w:tcMar>
              <w:top w:w="5" w:type="dxa"/>
              <w:left w:w="5" w:type="dxa"/>
              <w:bottom w:w="5" w:type="dxa"/>
              <w:right w:w="5" w:type="dxa"/>
            </w:tcMar>
            <w:hideMark/>
          </w:tcPr>
          <w:p w:rsidR="00094F12" w:rsidRDefault="00094F12">
            <w:pPr>
              <w:keepNext/>
              <w:keepLines/>
              <w:jc w:val="left"/>
              <w:rPr>
                <w:color w:val="000000"/>
                <w:szCs w:val="22"/>
              </w:rPr>
            </w:pPr>
          </w:p>
        </w:tc>
        <w:tc>
          <w:tcPr>
            <w:tcW w:w="2500" w:type="pct"/>
            <w:tcMar>
              <w:top w:w="5" w:type="dxa"/>
              <w:left w:w="5" w:type="dxa"/>
              <w:bottom w:w="5" w:type="dxa"/>
              <w:right w:w="5" w:type="dxa"/>
            </w:tcMar>
            <w:hideMark/>
          </w:tcPr>
          <w:p w:rsidR="00094F12" w:rsidRDefault="007D163F">
            <w:pPr>
              <w:keepNext/>
              <w:keepLines/>
              <w:spacing w:before="560" w:after="560"/>
              <w:ind w:left="1134" w:right="1134"/>
              <w:jc w:val="center"/>
              <w:rPr>
                <w:color w:val="000000"/>
                <w:szCs w:val="22"/>
              </w:rPr>
            </w:pPr>
            <w:r>
              <w:rPr>
                <w:color w:val="000000"/>
                <w:szCs w:val="22"/>
              </w:rPr>
              <w:t>Wójt Gminy</w:t>
            </w:r>
            <w:r>
              <w:rPr>
                <w:color w:val="000000"/>
                <w:szCs w:val="22"/>
              </w:rPr>
              <w:br/>
            </w:r>
            <w:r>
              <w:rPr>
                <w:color w:val="000000"/>
                <w:szCs w:val="22"/>
              </w:rPr>
              <w:br/>
            </w:r>
            <w:r>
              <w:rPr>
                <w:color w:val="000000"/>
                <w:szCs w:val="22"/>
              </w:rPr>
              <w:br/>
            </w:r>
            <w:r>
              <w:rPr>
                <w:b/>
              </w:rPr>
              <w:t>Krzysztof Woźniak</w:t>
            </w:r>
          </w:p>
        </w:tc>
      </w:tr>
    </w:tbl>
    <w:p w:rsidR="00A77B3E" w:rsidRDefault="00A77B3E">
      <w:pPr>
        <w:keepNext/>
        <w:rPr>
          <w:color w:val="000000"/>
          <w:u w:color="000000"/>
        </w:rPr>
        <w:sectPr w:rsidR="00A77B3E">
          <w:footerReference w:type="default" r:id="rId16"/>
          <w:endnotePr>
            <w:numFmt w:val="decimal"/>
          </w:endnotePr>
          <w:pgSz w:w="11906" w:h="16838"/>
          <w:pgMar w:top="992" w:right="1020" w:bottom="992" w:left="1020" w:header="708" w:footer="708" w:gutter="0"/>
          <w:pgNumType w:start="1"/>
          <w:cols w:space="708"/>
          <w:docGrid w:linePitch="360"/>
        </w:sectPr>
      </w:pPr>
    </w:p>
    <w:p w:rsidR="00A77B3E" w:rsidRDefault="007D163F">
      <w:pPr>
        <w:spacing w:before="120" w:after="120" w:line="360" w:lineRule="auto"/>
        <w:ind w:left="6985"/>
        <w:jc w:val="left"/>
        <w:rPr>
          <w:color w:val="000000"/>
          <w:u w:color="000000"/>
        </w:rPr>
      </w:pPr>
      <w:r>
        <w:rPr>
          <w:color w:val="000000"/>
          <w:u w:color="000000"/>
        </w:rPr>
        <w:lastRenderedPageBreak/>
        <w:fldChar w:fldCharType="begin"/>
      </w:r>
      <w:r>
        <w:rPr>
          <w:color w:val="000000"/>
          <w:u w:color="000000"/>
        </w:rPr>
        <w:fldChar w:fldCharType="end"/>
      </w:r>
      <w:r>
        <w:rPr>
          <w:color w:val="000000"/>
          <w:u w:color="000000"/>
        </w:rPr>
        <w:t>Załącznik Nr 9 do sprawozdania z wykonania budżetu Gminy Pacyna za 2020r.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3"/>
        <w:gridCol w:w="758"/>
        <w:gridCol w:w="1032"/>
        <w:gridCol w:w="2280"/>
        <w:gridCol w:w="1788"/>
        <w:gridCol w:w="1984"/>
        <w:gridCol w:w="1361"/>
        <w:gridCol w:w="1733"/>
        <w:gridCol w:w="2050"/>
        <w:gridCol w:w="1339"/>
      </w:tblGrid>
      <w:tr w:rsidR="00094F12">
        <w:trPr>
          <w:trHeight w:val="600"/>
        </w:trPr>
        <w:tc>
          <w:tcPr>
            <w:tcW w:w="16850" w:type="dxa"/>
            <w:gridSpan w:val="10"/>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4"/>
              </w:rPr>
              <w:t>Realizacja dochody i wydatki związane z realizacją zadań realizowanych w drodze umów między jednostkami samorzadu terytorialnego w 2020r.</w:t>
            </w:r>
          </w:p>
        </w:tc>
      </w:tr>
      <w:tr w:rsidR="00094F12">
        <w:trPr>
          <w:trHeight w:val="1884"/>
        </w:trPr>
        <w:tc>
          <w:tcPr>
            <w:tcW w:w="5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Lp.</w:t>
            </w:r>
          </w:p>
        </w:tc>
        <w:tc>
          <w:tcPr>
            <w:tcW w:w="86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Dział</w:t>
            </w:r>
          </w:p>
        </w:tc>
        <w:tc>
          <w:tcPr>
            <w:tcW w:w="11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Rozdział</w:t>
            </w:r>
          </w:p>
        </w:tc>
        <w:tc>
          <w:tcPr>
            <w:tcW w:w="260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Treść</w:t>
            </w:r>
          </w:p>
        </w:tc>
        <w:tc>
          <w:tcPr>
            <w:tcW w:w="20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Plan dochodów na dzień 31.12.2020r.</w:t>
            </w:r>
          </w:p>
        </w:tc>
        <w:tc>
          <w:tcPr>
            <w:tcW w:w="226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Wykonanie dochodów na dzień 31.12.2020r.</w:t>
            </w:r>
          </w:p>
        </w:tc>
        <w:tc>
          <w:tcPr>
            <w:tcW w:w="15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 wykonania</w:t>
            </w:r>
          </w:p>
        </w:tc>
        <w:tc>
          <w:tcPr>
            <w:tcW w:w="19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Plan wydatków na dzień 31.12.2020r.</w:t>
            </w:r>
          </w:p>
        </w:tc>
        <w:tc>
          <w:tcPr>
            <w:tcW w:w="23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Wykonanie wydatków na dzień 31.12.2020r.</w:t>
            </w:r>
          </w:p>
        </w:tc>
        <w:tc>
          <w:tcPr>
            <w:tcW w:w="15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 wykonania</w:t>
            </w:r>
          </w:p>
        </w:tc>
      </w:tr>
      <w:tr w:rsidR="00094F12">
        <w:trPr>
          <w:trHeight w:val="288"/>
        </w:trPr>
        <w:tc>
          <w:tcPr>
            <w:tcW w:w="5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12"/>
              </w:rPr>
              <w:t>1</w:t>
            </w:r>
          </w:p>
        </w:tc>
        <w:tc>
          <w:tcPr>
            <w:tcW w:w="86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12"/>
              </w:rPr>
              <w:t>2</w:t>
            </w:r>
          </w:p>
        </w:tc>
        <w:tc>
          <w:tcPr>
            <w:tcW w:w="11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12"/>
              </w:rPr>
              <w:t>3</w:t>
            </w:r>
          </w:p>
        </w:tc>
        <w:tc>
          <w:tcPr>
            <w:tcW w:w="260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12"/>
              </w:rPr>
              <w:t>4</w:t>
            </w:r>
          </w:p>
        </w:tc>
        <w:tc>
          <w:tcPr>
            <w:tcW w:w="20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12"/>
              </w:rPr>
              <w:t>5</w:t>
            </w:r>
          </w:p>
        </w:tc>
        <w:tc>
          <w:tcPr>
            <w:tcW w:w="226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12"/>
              </w:rPr>
              <w:t>6</w:t>
            </w:r>
          </w:p>
        </w:tc>
        <w:tc>
          <w:tcPr>
            <w:tcW w:w="15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9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12"/>
              </w:rPr>
              <w:t>7</w:t>
            </w:r>
          </w:p>
        </w:tc>
        <w:tc>
          <w:tcPr>
            <w:tcW w:w="23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12"/>
              </w:rPr>
              <w:t>8</w:t>
            </w:r>
          </w:p>
        </w:tc>
        <w:tc>
          <w:tcPr>
            <w:tcW w:w="15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12"/>
              </w:rPr>
              <w:t>9</w:t>
            </w:r>
          </w:p>
        </w:tc>
      </w:tr>
      <w:tr w:rsidR="00094F12">
        <w:trPr>
          <w:trHeight w:val="528"/>
        </w:trPr>
        <w:tc>
          <w:tcPr>
            <w:tcW w:w="5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w:t>
            </w:r>
          </w:p>
        </w:tc>
        <w:tc>
          <w:tcPr>
            <w:tcW w:w="86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600</w:t>
            </w:r>
          </w:p>
        </w:tc>
        <w:tc>
          <w:tcPr>
            <w:tcW w:w="11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60016</w:t>
            </w:r>
          </w:p>
        </w:tc>
        <w:tc>
          <w:tcPr>
            <w:tcW w:w="260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Przebudowa odcinka drogi gminnej w miejscowości Luszyn</w:t>
            </w:r>
          </w:p>
        </w:tc>
        <w:tc>
          <w:tcPr>
            <w:tcW w:w="20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55000,00</w:t>
            </w:r>
          </w:p>
        </w:tc>
        <w:tc>
          <w:tcPr>
            <w:tcW w:w="226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52082,87</w:t>
            </w:r>
          </w:p>
        </w:tc>
        <w:tc>
          <w:tcPr>
            <w:tcW w:w="15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94,70%</w:t>
            </w:r>
          </w:p>
        </w:tc>
        <w:tc>
          <w:tcPr>
            <w:tcW w:w="19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55000,00</w:t>
            </w:r>
          </w:p>
        </w:tc>
        <w:tc>
          <w:tcPr>
            <w:tcW w:w="23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52082,87</w:t>
            </w:r>
          </w:p>
        </w:tc>
        <w:tc>
          <w:tcPr>
            <w:tcW w:w="15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94,70%</w:t>
            </w:r>
          </w:p>
        </w:tc>
      </w:tr>
      <w:tr w:rsidR="00094F12">
        <w:trPr>
          <w:trHeight w:val="528"/>
        </w:trPr>
        <w:tc>
          <w:tcPr>
            <w:tcW w:w="5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2</w:t>
            </w:r>
          </w:p>
        </w:tc>
        <w:tc>
          <w:tcPr>
            <w:tcW w:w="86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754</w:t>
            </w:r>
          </w:p>
        </w:tc>
        <w:tc>
          <w:tcPr>
            <w:tcW w:w="11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75412</w:t>
            </w:r>
          </w:p>
        </w:tc>
        <w:tc>
          <w:tcPr>
            <w:tcW w:w="260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Remont budynku używanego przez jednostkę OSP Janówek</w:t>
            </w:r>
          </w:p>
        </w:tc>
        <w:tc>
          <w:tcPr>
            <w:tcW w:w="20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16850,00</w:t>
            </w:r>
          </w:p>
        </w:tc>
        <w:tc>
          <w:tcPr>
            <w:tcW w:w="226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16850,00</w:t>
            </w:r>
          </w:p>
        </w:tc>
        <w:tc>
          <w:tcPr>
            <w:tcW w:w="15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c>
          <w:tcPr>
            <w:tcW w:w="19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16850,00</w:t>
            </w:r>
          </w:p>
        </w:tc>
        <w:tc>
          <w:tcPr>
            <w:tcW w:w="23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16850,00</w:t>
            </w:r>
          </w:p>
        </w:tc>
        <w:tc>
          <w:tcPr>
            <w:tcW w:w="15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r>
      <w:tr w:rsidR="00094F12">
        <w:trPr>
          <w:trHeight w:val="528"/>
        </w:trPr>
        <w:tc>
          <w:tcPr>
            <w:tcW w:w="5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3</w:t>
            </w:r>
          </w:p>
        </w:tc>
        <w:tc>
          <w:tcPr>
            <w:tcW w:w="86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801</w:t>
            </w:r>
          </w:p>
        </w:tc>
        <w:tc>
          <w:tcPr>
            <w:tcW w:w="11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80195</w:t>
            </w:r>
          </w:p>
        </w:tc>
        <w:tc>
          <w:tcPr>
            <w:tcW w:w="260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Remont sali gimnastycznej ogólnodostępnej w Szkole Podstawowej w Pacynie</w:t>
            </w:r>
          </w:p>
        </w:tc>
        <w:tc>
          <w:tcPr>
            <w:tcW w:w="20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90000,00</w:t>
            </w:r>
          </w:p>
        </w:tc>
        <w:tc>
          <w:tcPr>
            <w:tcW w:w="226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90000,00</w:t>
            </w:r>
          </w:p>
        </w:tc>
        <w:tc>
          <w:tcPr>
            <w:tcW w:w="15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c>
          <w:tcPr>
            <w:tcW w:w="19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90000,00</w:t>
            </w:r>
          </w:p>
        </w:tc>
        <w:tc>
          <w:tcPr>
            <w:tcW w:w="23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90000,00</w:t>
            </w:r>
          </w:p>
        </w:tc>
        <w:tc>
          <w:tcPr>
            <w:tcW w:w="15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r>
      <w:tr w:rsidR="00094F12">
        <w:trPr>
          <w:trHeight w:val="528"/>
        </w:trPr>
        <w:tc>
          <w:tcPr>
            <w:tcW w:w="5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4</w:t>
            </w:r>
          </w:p>
        </w:tc>
        <w:tc>
          <w:tcPr>
            <w:tcW w:w="86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900</w:t>
            </w:r>
          </w:p>
        </w:tc>
        <w:tc>
          <w:tcPr>
            <w:tcW w:w="11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90005</w:t>
            </w:r>
          </w:p>
        </w:tc>
        <w:tc>
          <w:tcPr>
            <w:tcW w:w="260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Inwentaryzacja indywidualnych źródeł ciepła na terenie Gminy Pacyna</w:t>
            </w:r>
          </w:p>
        </w:tc>
        <w:tc>
          <w:tcPr>
            <w:tcW w:w="20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148389,00</w:t>
            </w:r>
          </w:p>
        </w:tc>
        <w:tc>
          <w:tcPr>
            <w:tcW w:w="226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148389,00</w:t>
            </w:r>
          </w:p>
        </w:tc>
        <w:tc>
          <w:tcPr>
            <w:tcW w:w="15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c>
          <w:tcPr>
            <w:tcW w:w="19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148389,00</w:t>
            </w:r>
          </w:p>
        </w:tc>
        <w:tc>
          <w:tcPr>
            <w:tcW w:w="23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148389,00</w:t>
            </w:r>
          </w:p>
        </w:tc>
        <w:tc>
          <w:tcPr>
            <w:tcW w:w="15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r>
      <w:tr w:rsidR="00094F12">
        <w:trPr>
          <w:trHeight w:val="528"/>
        </w:trPr>
        <w:tc>
          <w:tcPr>
            <w:tcW w:w="5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5</w:t>
            </w:r>
          </w:p>
        </w:tc>
        <w:tc>
          <w:tcPr>
            <w:tcW w:w="86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921</w:t>
            </w:r>
          </w:p>
        </w:tc>
        <w:tc>
          <w:tcPr>
            <w:tcW w:w="11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92109</w:t>
            </w:r>
          </w:p>
        </w:tc>
        <w:tc>
          <w:tcPr>
            <w:tcW w:w="260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Docieplenie budynku świetlicy wiejskiej w miejscowości Remki</w:t>
            </w:r>
          </w:p>
        </w:tc>
        <w:tc>
          <w:tcPr>
            <w:tcW w:w="20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10000,00</w:t>
            </w:r>
          </w:p>
        </w:tc>
        <w:tc>
          <w:tcPr>
            <w:tcW w:w="226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9525,00</w:t>
            </w:r>
          </w:p>
        </w:tc>
        <w:tc>
          <w:tcPr>
            <w:tcW w:w="15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95,25%</w:t>
            </w:r>
          </w:p>
        </w:tc>
        <w:tc>
          <w:tcPr>
            <w:tcW w:w="19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10000,00</w:t>
            </w:r>
          </w:p>
        </w:tc>
        <w:tc>
          <w:tcPr>
            <w:tcW w:w="23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9525,00</w:t>
            </w:r>
          </w:p>
        </w:tc>
        <w:tc>
          <w:tcPr>
            <w:tcW w:w="15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95,25%</w:t>
            </w:r>
          </w:p>
        </w:tc>
      </w:tr>
      <w:tr w:rsidR="00094F12">
        <w:trPr>
          <w:trHeight w:val="528"/>
        </w:trPr>
        <w:tc>
          <w:tcPr>
            <w:tcW w:w="5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6</w:t>
            </w:r>
          </w:p>
        </w:tc>
        <w:tc>
          <w:tcPr>
            <w:tcW w:w="86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921</w:t>
            </w:r>
          </w:p>
        </w:tc>
        <w:tc>
          <w:tcPr>
            <w:tcW w:w="11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92109</w:t>
            </w:r>
          </w:p>
        </w:tc>
        <w:tc>
          <w:tcPr>
            <w:tcW w:w="260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Remont dachu świetlicy wiejskiej w miejscowości Robertów</w:t>
            </w:r>
          </w:p>
        </w:tc>
        <w:tc>
          <w:tcPr>
            <w:tcW w:w="20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10000,00</w:t>
            </w:r>
          </w:p>
        </w:tc>
        <w:tc>
          <w:tcPr>
            <w:tcW w:w="226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10000,00</w:t>
            </w:r>
          </w:p>
        </w:tc>
        <w:tc>
          <w:tcPr>
            <w:tcW w:w="15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c>
          <w:tcPr>
            <w:tcW w:w="19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10000,00</w:t>
            </w:r>
          </w:p>
        </w:tc>
        <w:tc>
          <w:tcPr>
            <w:tcW w:w="23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10000,00</w:t>
            </w:r>
          </w:p>
        </w:tc>
        <w:tc>
          <w:tcPr>
            <w:tcW w:w="15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r>
      <w:tr w:rsidR="00094F12">
        <w:trPr>
          <w:trHeight w:val="528"/>
        </w:trPr>
        <w:tc>
          <w:tcPr>
            <w:tcW w:w="5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7</w:t>
            </w:r>
          </w:p>
        </w:tc>
        <w:tc>
          <w:tcPr>
            <w:tcW w:w="86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921</w:t>
            </w:r>
          </w:p>
        </w:tc>
        <w:tc>
          <w:tcPr>
            <w:tcW w:w="11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92120</w:t>
            </w:r>
          </w:p>
        </w:tc>
        <w:tc>
          <w:tcPr>
            <w:tcW w:w="260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Zagospodarowanie terenu przed obiektem zabytkowym w miejscowości Luszyn</w:t>
            </w:r>
          </w:p>
        </w:tc>
        <w:tc>
          <w:tcPr>
            <w:tcW w:w="20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10000,00</w:t>
            </w:r>
          </w:p>
        </w:tc>
        <w:tc>
          <w:tcPr>
            <w:tcW w:w="226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10000,00</w:t>
            </w:r>
          </w:p>
        </w:tc>
        <w:tc>
          <w:tcPr>
            <w:tcW w:w="15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c>
          <w:tcPr>
            <w:tcW w:w="19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10000,00</w:t>
            </w:r>
          </w:p>
        </w:tc>
        <w:tc>
          <w:tcPr>
            <w:tcW w:w="23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10000,00</w:t>
            </w:r>
          </w:p>
        </w:tc>
        <w:tc>
          <w:tcPr>
            <w:tcW w:w="15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r>
      <w:tr w:rsidR="00094F12">
        <w:trPr>
          <w:trHeight w:val="288"/>
        </w:trPr>
        <w:tc>
          <w:tcPr>
            <w:tcW w:w="5162" w:type="dxa"/>
            <w:gridSpan w:val="4"/>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Ogółem</w:t>
            </w:r>
          </w:p>
        </w:tc>
        <w:tc>
          <w:tcPr>
            <w:tcW w:w="20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340239,00</w:t>
            </w:r>
          </w:p>
        </w:tc>
        <w:tc>
          <w:tcPr>
            <w:tcW w:w="226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336846,87</w:t>
            </w:r>
          </w:p>
        </w:tc>
        <w:tc>
          <w:tcPr>
            <w:tcW w:w="15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99,00%</w:t>
            </w:r>
          </w:p>
        </w:tc>
        <w:tc>
          <w:tcPr>
            <w:tcW w:w="19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340239,00</w:t>
            </w:r>
          </w:p>
        </w:tc>
        <w:tc>
          <w:tcPr>
            <w:tcW w:w="23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336846,87</w:t>
            </w:r>
          </w:p>
        </w:tc>
        <w:tc>
          <w:tcPr>
            <w:tcW w:w="15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bottom"/>
            <w:hideMark/>
          </w:tcPr>
          <w:p w:rsidR="00A77B3E" w:rsidRDefault="007D163F">
            <w:pPr>
              <w:jc w:val="center"/>
              <w:rPr>
                <w:color w:val="000000"/>
                <w:u w:color="000000"/>
              </w:rPr>
            </w:pPr>
            <w:r>
              <w:rPr>
                <w:b/>
                <w:sz w:val="20"/>
              </w:rPr>
              <w:t>99,00%</w:t>
            </w:r>
          </w:p>
        </w:tc>
      </w:tr>
    </w:tbl>
    <w:p w:rsidR="00A77B3E" w:rsidRDefault="00A77B3E">
      <w:pPr>
        <w:keepNext/>
        <w:rPr>
          <w:color w:val="000000"/>
          <w:u w:color="000000"/>
        </w:rPr>
      </w:pPr>
    </w:p>
    <w:p w:rsidR="00A77B3E" w:rsidRDefault="00A77B3E">
      <w:pPr>
        <w:keepNext/>
        <w:rPr>
          <w:color w:val="000000"/>
          <w:u w:color="000000"/>
        </w:rPr>
      </w:pPr>
    </w:p>
    <w:p w:rsidR="00A77B3E" w:rsidRDefault="007D163F">
      <w:pPr>
        <w:keepNext/>
        <w:rPr>
          <w:color w:val="000000"/>
          <w:u w:color="000000"/>
        </w:rPr>
      </w:pPr>
      <w:r>
        <w:rPr>
          <w:color w:val="000000"/>
        </w:rPr>
        <w:t> </w:t>
      </w:r>
    </w:p>
    <w:tbl>
      <w:tblPr>
        <w:tblW w:w="5000" w:type="pct"/>
        <w:tblInd w:w="5" w:type="dxa"/>
        <w:tblCellMar>
          <w:left w:w="0" w:type="dxa"/>
          <w:right w:w="0" w:type="dxa"/>
        </w:tblCellMar>
        <w:tblLook w:val="04A0" w:firstRow="1" w:lastRow="0" w:firstColumn="1" w:lastColumn="0" w:noHBand="0" w:noVBand="1"/>
      </w:tblPr>
      <w:tblGrid>
        <w:gridCol w:w="7399"/>
        <w:gridCol w:w="7399"/>
      </w:tblGrid>
      <w:tr w:rsidR="00094F12">
        <w:tc>
          <w:tcPr>
            <w:tcW w:w="2500" w:type="pct"/>
            <w:tcMar>
              <w:top w:w="5" w:type="dxa"/>
              <w:left w:w="5" w:type="dxa"/>
              <w:bottom w:w="5" w:type="dxa"/>
              <w:right w:w="5" w:type="dxa"/>
            </w:tcMar>
            <w:hideMark/>
          </w:tcPr>
          <w:p w:rsidR="00094F12" w:rsidRDefault="00094F12">
            <w:pPr>
              <w:keepNext/>
              <w:keepLines/>
              <w:jc w:val="left"/>
              <w:rPr>
                <w:color w:val="000000"/>
                <w:szCs w:val="22"/>
              </w:rPr>
            </w:pPr>
          </w:p>
        </w:tc>
        <w:tc>
          <w:tcPr>
            <w:tcW w:w="2500" w:type="pct"/>
            <w:tcMar>
              <w:top w:w="5" w:type="dxa"/>
              <w:left w:w="5" w:type="dxa"/>
              <w:bottom w:w="5" w:type="dxa"/>
              <w:right w:w="5" w:type="dxa"/>
            </w:tcMar>
            <w:hideMark/>
          </w:tcPr>
          <w:p w:rsidR="00094F12" w:rsidRDefault="007D163F">
            <w:pPr>
              <w:keepNext/>
              <w:keepLines/>
              <w:spacing w:before="560" w:after="560"/>
              <w:ind w:left="1134" w:right="1134"/>
              <w:jc w:val="center"/>
              <w:rPr>
                <w:color w:val="000000"/>
                <w:szCs w:val="22"/>
              </w:rPr>
            </w:pPr>
            <w:r>
              <w:rPr>
                <w:color w:val="000000"/>
                <w:szCs w:val="22"/>
              </w:rPr>
              <w:t>Wójt Gminy</w:t>
            </w:r>
            <w:r>
              <w:rPr>
                <w:color w:val="000000"/>
                <w:szCs w:val="22"/>
              </w:rPr>
              <w:br/>
            </w:r>
            <w:r>
              <w:rPr>
                <w:color w:val="000000"/>
                <w:szCs w:val="22"/>
              </w:rPr>
              <w:br/>
            </w:r>
            <w:r>
              <w:rPr>
                <w:color w:val="000000"/>
                <w:szCs w:val="22"/>
              </w:rPr>
              <w:br/>
            </w:r>
            <w:r>
              <w:rPr>
                <w:b/>
              </w:rPr>
              <w:t>Krzysztof Woźniak</w:t>
            </w:r>
          </w:p>
        </w:tc>
      </w:tr>
    </w:tbl>
    <w:p w:rsidR="00A77B3E" w:rsidRDefault="00A77B3E">
      <w:pPr>
        <w:keepNext/>
        <w:rPr>
          <w:color w:val="000000"/>
          <w:u w:color="000000"/>
        </w:rPr>
        <w:sectPr w:rsidR="00A77B3E">
          <w:footerReference w:type="default" r:id="rId17"/>
          <w:endnotePr>
            <w:numFmt w:val="decimal"/>
          </w:endnotePr>
          <w:pgSz w:w="16838" w:h="11906" w:orient="landscape"/>
          <w:pgMar w:top="992" w:right="1020" w:bottom="992" w:left="1020" w:header="708" w:footer="708" w:gutter="0"/>
          <w:pgNumType w:start="1"/>
          <w:cols w:space="708"/>
          <w:docGrid w:linePitch="360"/>
        </w:sectPr>
      </w:pPr>
    </w:p>
    <w:p w:rsidR="00A77B3E" w:rsidRDefault="007D163F">
      <w:pPr>
        <w:keepNext/>
        <w:spacing w:before="120" w:after="120" w:line="360" w:lineRule="auto"/>
        <w:ind w:left="1955"/>
        <w:jc w:val="left"/>
        <w:rPr>
          <w:color w:val="000000"/>
          <w:u w:color="000000"/>
        </w:rPr>
      </w:pPr>
      <w:r>
        <w:rPr>
          <w:color w:val="000000"/>
          <w:u w:color="000000"/>
        </w:rPr>
        <w:lastRenderedPageBreak/>
        <w:fldChar w:fldCharType="begin"/>
      </w:r>
      <w:r>
        <w:rPr>
          <w:color w:val="000000"/>
          <w:u w:color="000000"/>
        </w:rPr>
        <w:fldChar w:fldCharType="end"/>
      </w:r>
      <w:r>
        <w:rPr>
          <w:color w:val="000000"/>
          <w:u w:color="000000"/>
        </w:rPr>
        <w:t>Załącznik Nr 9a do sprawozdania z wykonania budżetu Gminy Pacyna za 2020r.</w:t>
      </w:r>
    </w:p>
    <w:p w:rsidR="00A77B3E" w:rsidRDefault="007D163F">
      <w:pPr>
        <w:keepNext/>
        <w:spacing w:after="480"/>
        <w:jc w:val="center"/>
        <w:rPr>
          <w:color w:val="000000"/>
          <w:u w:color="000000"/>
        </w:rPr>
      </w:pPr>
      <w:r>
        <w:rPr>
          <w:b/>
          <w:color w:val="000000"/>
          <w:u w:color="000000"/>
        </w:rPr>
        <w:t>Opis realizacji zadań realizowanych w drodze umów między jednostkami samorządu terytorialnego w 2020 r. wg załącznika nr 9 do sprawozdania.</w:t>
      </w:r>
    </w:p>
    <w:p w:rsidR="00A77B3E" w:rsidRDefault="007D163F">
      <w:pPr>
        <w:spacing w:before="120" w:after="120"/>
        <w:ind w:left="283" w:firstLine="227"/>
        <w:rPr>
          <w:color w:val="000000"/>
          <w:u w:color="000000"/>
        </w:rPr>
      </w:pPr>
      <w:r>
        <w:rPr>
          <w:color w:val="000000"/>
          <w:u w:color="000000"/>
        </w:rPr>
        <w:t>Gmina Pacyna w 2020 r. wykonywała zadania realizowane w drodze umów między jednostkami samorządu terytorialnego, plan dochodów i wydatków tych zadań został określony na kwotę 340.239,00 zł. Środki wykorzystane  w 2020 roku to kwota 336.846,87 zł,  co stanowi 99,00 % planu.</w:t>
      </w:r>
    </w:p>
    <w:p w:rsidR="00A77B3E" w:rsidRDefault="007D163F">
      <w:pPr>
        <w:spacing w:before="120" w:after="120"/>
        <w:ind w:left="283" w:firstLine="227"/>
        <w:rPr>
          <w:color w:val="000000"/>
          <w:u w:color="000000"/>
        </w:rPr>
      </w:pPr>
      <w:r>
        <w:rPr>
          <w:color w:val="000000"/>
          <w:u w:color="000000"/>
        </w:rPr>
        <w:t>Załącznik nr 9 przedstawia szczegółowo strukturę dotacji i ich wydatkowanie. W ujęciu syntetycznym wykorzystanie dotacji przedstawia się następująco:</w:t>
      </w:r>
    </w:p>
    <w:p w:rsidR="00A77B3E" w:rsidRDefault="007D163F">
      <w:pPr>
        <w:spacing w:before="120" w:after="120"/>
        <w:ind w:left="283" w:firstLine="227"/>
        <w:rPr>
          <w:color w:val="000000"/>
          <w:u w:color="000000"/>
        </w:rPr>
      </w:pPr>
      <w:r>
        <w:rPr>
          <w:color w:val="000000"/>
          <w:u w:color="000000"/>
        </w:rPr>
        <w:t>Dział 600- Rozdział 60016 - Przebudowa odcinka drogi gminnej w miejscowości Luszyn</w:t>
      </w:r>
    </w:p>
    <w:p w:rsidR="00A77B3E" w:rsidRDefault="007D163F">
      <w:pPr>
        <w:spacing w:before="120" w:after="120"/>
        <w:ind w:left="283" w:firstLine="227"/>
        <w:rPr>
          <w:color w:val="000000"/>
          <w:u w:color="000000"/>
        </w:rPr>
      </w:pPr>
      <w:r>
        <w:rPr>
          <w:color w:val="000000"/>
          <w:u w:color="000000"/>
        </w:rPr>
        <w:t xml:space="preserve">   Zadanie realizowane było na podstawie umowy nr W/UMWM-UF/DOT/RW/1239/2020 zawartej między Województwem Mazowieckim, a Gminą Pacyna o udzielenie dotacji ze środków finansowych budżetu Województwa Mazowieckiego na zadanie z zakresu budowy i modernizacji dróg dojazdowych do gruntów rolnych. Planowane środki finansowe w kwocie 55.000,00 zł wykorzystano w kwocie 52.082,87 zł przeznaczeniem na dofinansowanie zadania pn. "Przebudowa odcinka drogi gminnej w miejscowości Luszyn" polegającego na wykonaniu inwestycji o nawierzchni z mieszanek mineralno-bitumicznych grysowych na powierzchni 2200,00 m</w:t>
      </w:r>
      <w:r>
        <w:rPr>
          <w:color w:val="000000"/>
          <w:u w:color="000000"/>
          <w:vertAlign w:val="superscript"/>
        </w:rPr>
        <w:t xml:space="preserve">2 </w:t>
      </w:r>
      <w:r>
        <w:rPr>
          <w:color w:val="000000"/>
          <w:u w:color="000000"/>
        </w:rPr>
        <w:t>i długości 600,00 m, zlokalizowanego na terenie Gminy Pacyna w obrębie ewidencyjnym Luszyn na działkach 74 i 167.</w:t>
      </w:r>
    </w:p>
    <w:p w:rsidR="00A77B3E" w:rsidRDefault="007D163F">
      <w:pPr>
        <w:spacing w:before="120" w:after="120"/>
        <w:ind w:left="283" w:firstLine="227"/>
        <w:rPr>
          <w:color w:val="000000"/>
          <w:u w:color="000000"/>
        </w:rPr>
      </w:pPr>
      <w:r>
        <w:rPr>
          <w:color w:val="000000"/>
          <w:u w:color="000000"/>
        </w:rPr>
        <w:t>Dział 754- Rozdział 75412- Remont budynku używanego przez jednostkę OSP Janówek</w:t>
      </w:r>
    </w:p>
    <w:p w:rsidR="00A77B3E" w:rsidRDefault="007D163F">
      <w:pPr>
        <w:spacing w:before="120" w:after="120"/>
        <w:ind w:left="283" w:firstLine="227"/>
        <w:rPr>
          <w:color w:val="000000"/>
          <w:u w:color="000000"/>
        </w:rPr>
      </w:pPr>
      <w:r>
        <w:rPr>
          <w:color w:val="000000"/>
          <w:u w:color="000000"/>
        </w:rPr>
        <w:t>Zadanie  realizowane było na podstawie umowy nr W/UMWM-UU/UM/OR/821/2020 zawartej między Województwem Mazowieckim, a Gminą Pacyna o udzielenie pomocy finansowej w formie dotacji celowej na remont budynku używanego przez jednostkę Ochotniczej Straży Pożarnej Janówek. Planowane środki finansowe w kwocie 16.850,00 zł wykorzystano w 100,00 % z przeznaczeniem na dofinansowanie remontu budynku OSP w zakresie remontu kuchni, łazienki, pomieszczenia socjalnego oraz rynien w ramach Mazowieckie Strażnice OSP -2020.</w:t>
      </w:r>
    </w:p>
    <w:p w:rsidR="00A77B3E" w:rsidRDefault="007D163F">
      <w:pPr>
        <w:spacing w:before="120" w:after="120"/>
        <w:ind w:left="283" w:firstLine="227"/>
        <w:rPr>
          <w:color w:val="000000"/>
          <w:u w:color="000000"/>
        </w:rPr>
      </w:pPr>
      <w:r>
        <w:rPr>
          <w:color w:val="000000"/>
          <w:u w:color="000000"/>
        </w:rPr>
        <w:t>Dział 801- Rozdział 80195- Remont sali gimnastycznej ogólnodostępnej w Szkole Podstawowej w Pacynie</w:t>
      </w:r>
    </w:p>
    <w:p w:rsidR="00A77B3E" w:rsidRDefault="007D163F">
      <w:pPr>
        <w:spacing w:before="120" w:after="120"/>
        <w:ind w:left="283" w:firstLine="227"/>
        <w:rPr>
          <w:color w:val="000000"/>
          <w:u w:color="000000"/>
        </w:rPr>
      </w:pPr>
      <w:r>
        <w:rPr>
          <w:color w:val="000000"/>
          <w:u w:color="000000"/>
        </w:rPr>
        <w:t>Zadanie realizowane było na podstawie umowy nr W/UMWM-UU/UM/ES/3350/2020 zawartej między Województwem Mazowieckim, a Gminą Pacyna o udzielenie pomocy finansowej z budżetu Województwa mazowieckiego w ramach "Mazowieckiego Instrumentu Wsparcia Infrastruktury Sportowej Mazowsze 2020". Planowane środki finansowe w kwocie 90.000,00 zł wykorzystano w 100,00 % z przeznaczeniem na dofinansowanie  "Remontu sali gimnastycznej ogólnodostępnej w Szkole Podstawowej w Pacynie".</w:t>
      </w:r>
    </w:p>
    <w:p w:rsidR="00A77B3E" w:rsidRDefault="007D163F">
      <w:pPr>
        <w:spacing w:before="120" w:after="120"/>
        <w:ind w:left="283" w:firstLine="227"/>
        <w:rPr>
          <w:color w:val="000000"/>
          <w:u w:color="000000"/>
        </w:rPr>
      </w:pPr>
      <w:r>
        <w:rPr>
          <w:color w:val="000000"/>
          <w:u w:color="000000"/>
        </w:rPr>
        <w:t>Dział 900- Rozdział 90005- Inwentaryzacja indywidualnych źródeł ciepła na terenie Gminy Pacyna</w:t>
      </w:r>
    </w:p>
    <w:p w:rsidR="00A77B3E" w:rsidRDefault="007D163F">
      <w:pPr>
        <w:spacing w:before="120" w:after="120"/>
        <w:ind w:left="283" w:firstLine="227"/>
        <w:rPr>
          <w:color w:val="000000"/>
          <w:u w:color="000000"/>
        </w:rPr>
      </w:pPr>
      <w:r>
        <w:rPr>
          <w:color w:val="000000"/>
          <w:u w:color="000000"/>
        </w:rPr>
        <w:t>Zadanie realizowane było na podstawie umowy nr W/UMWM-UU/UM/PZ/2421/2020 zawartej między Województwem Mazowieckim, a Gminą Pacyna o udzielenie pomocy finansowej ze środków budżetu Województwa Mazowieckiego w formie dotacji zadanie realizowane w ramach "Mazowieckiego Instrumentu Wsparcia Ochrony Powietrza Mazowsze 2020". Planowane środki w kwocie 148.389,00 zł wykorzystano w 100,00% z przeznaczeniem na przeprowadzenie inwentaryzacji indywidualnych źródeł ciepła na terenie Gminy Pacyna wraz z przeprowadzeniem audytów energetycznych 17 budynków należących do Gminy.</w:t>
      </w:r>
    </w:p>
    <w:p w:rsidR="00A77B3E" w:rsidRDefault="007D163F">
      <w:pPr>
        <w:spacing w:before="120" w:after="120"/>
        <w:ind w:left="283" w:firstLine="227"/>
        <w:rPr>
          <w:color w:val="000000"/>
          <w:u w:color="000000"/>
        </w:rPr>
      </w:pPr>
      <w:r>
        <w:rPr>
          <w:color w:val="000000"/>
          <w:u w:color="000000"/>
        </w:rPr>
        <w:t>Dział 921- Rozdział 92109- Docieplenie budynku świetlicy wiejskiej w miejscowości Remki</w:t>
      </w:r>
    </w:p>
    <w:p w:rsidR="00A77B3E" w:rsidRDefault="007D163F">
      <w:pPr>
        <w:spacing w:before="120" w:after="120"/>
        <w:ind w:left="283" w:firstLine="227"/>
        <w:rPr>
          <w:color w:val="000000"/>
          <w:u w:color="000000"/>
        </w:rPr>
      </w:pPr>
      <w:r>
        <w:rPr>
          <w:color w:val="000000"/>
          <w:u w:color="000000"/>
        </w:rPr>
        <w:t>Zadanie realizowane było na podstawie umowy nr W/UMWM-UU/UM/RW/1274/2020 zawartej między Województwem Mazowieckim, a Gminą Pacyna o udzielenie pomocy finansowej ze środków własnych budżetu Województwa Mazowieckiego w ramach Mazowieckiego Instrumentu Aktywizacji Sołectw Mazowsze 2020". Planowane środki w kwocie 10.000,00 zł wykorzystano w kwocie 9.525,00 zł, co stanowi 95,25% planu z przeznaczeniem na realizację zadania pn. "Docieplenie budynku świetlicy wiejskiej w miejscowości Remki".</w:t>
      </w:r>
    </w:p>
    <w:p w:rsidR="00A77B3E" w:rsidRDefault="007D163F">
      <w:pPr>
        <w:spacing w:before="120" w:after="120"/>
        <w:ind w:left="283" w:firstLine="227"/>
        <w:rPr>
          <w:color w:val="000000"/>
          <w:u w:color="000000"/>
        </w:rPr>
      </w:pPr>
      <w:r>
        <w:rPr>
          <w:color w:val="000000"/>
          <w:u w:color="000000"/>
        </w:rPr>
        <w:t>Dział 921- Rozdział 92109- Remont dachu świetlicy wiejskiej w miejscowości Robertów</w:t>
      </w:r>
    </w:p>
    <w:p w:rsidR="00A77B3E" w:rsidRDefault="007D163F">
      <w:pPr>
        <w:spacing w:before="120" w:after="120"/>
        <w:ind w:left="283" w:firstLine="227"/>
        <w:rPr>
          <w:color w:val="000000"/>
          <w:u w:color="000000"/>
        </w:rPr>
      </w:pPr>
      <w:r>
        <w:rPr>
          <w:color w:val="000000"/>
          <w:u w:color="000000"/>
        </w:rPr>
        <w:t xml:space="preserve">Zadanie realizowane było na podstawie umowy nr W/UMWM-UU/UM/RW/1273/2020 zawartej między Województwem Mazowieckim, a Gminą Pacyna o udzielenie pomocy finansowej ze środków własnych budżetu Województwa Mazowieckiego w ramach Mazowieckiego Instrumentu Aktywizacji Sołectw </w:t>
      </w:r>
      <w:r>
        <w:rPr>
          <w:color w:val="000000"/>
          <w:u w:color="000000"/>
        </w:rPr>
        <w:lastRenderedPageBreak/>
        <w:t>Mazowsze 2020". Planowane środki w kwocie 10.000,00 zł wykorzystano w 100,00 % z przeznaczeniem na realizację zadania pn. "Remont dachu świetlicy wiejskiej w miejscowości Robertów".</w:t>
      </w:r>
    </w:p>
    <w:p w:rsidR="00A77B3E" w:rsidRDefault="007D163F">
      <w:pPr>
        <w:spacing w:before="120" w:after="120"/>
        <w:ind w:left="283" w:firstLine="227"/>
        <w:rPr>
          <w:color w:val="000000"/>
          <w:u w:color="000000"/>
        </w:rPr>
      </w:pPr>
      <w:r>
        <w:rPr>
          <w:color w:val="000000"/>
          <w:u w:color="000000"/>
        </w:rPr>
        <w:t>Dział 921- Rozdział 92120- Zagospodarowanie terenu przed obiektem zabytkowym w miejscowości Luszyn</w:t>
      </w:r>
    </w:p>
    <w:p w:rsidR="00A77B3E" w:rsidRDefault="007D163F">
      <w:pPr>
        <w:keepNext/>
        <w:spacing w:before="120" w:after="120"/>
        <w:ind w:left="283" w:firstLine="227"/>
        <w:rPr>
          <w:color w:val="000000"/>
          <w:u w:color="000000"/>
        </w:rPr>
      </w:pPr>
      <w:r>
        <w:rPr>
          <w:color w:val="000000"/>
          <w:u w:color="000000"/>
        </w:rPr>
        <w:t>Zadanie realizowane było na podstawie umowy nr W/UMWM-UU/UM/RW/1273/2020 zawartej między Województwem Mazowieckim, a Gminą Pacyna o udzielenie pomocy finansowej ze środków własnych budżetu Województwa Mazowieckiego w ramach Mazowieckiego Instrumentu Aktywizacji Sołectw Mazowsze 2020". Planowane środki w kwocie 10.000,00 zł wykorzystano w 100,00 % z przeznaczeniem na realizację zadania pn. "Zagospodarowanie terenu przed obiektem zabytkowym w miejscowości Luszyn".</w:t>
      </w:r>
    </w:p>
    <w:p w:rsidR="00A77B3E" w:rsidRDefault="00A77B3E">
      <w:pPr>
        <w:keepNext/>
        <w:spacing w:before="120" w:after="120"/>
        <w:ind w:left="283" w:firstLine="227"/>
        <w:rPr>
          <w:color w:val="000000"/>
          <w:u w:color="000000"/>
        </w:rPr>
      </w:pPr>
    </w:p>
    <w:p w:rsidR="00A77B3E" w:rsidRDefault="007D163F">
      <w:pPr>
        <w:keepNext/>
        <w:rPr>
          <w:color w:val="000000"/>
          <w:u w:color="000000"/>
        </w:rPr>
      </w:pPr>
      <w:r>
        <w:rPr>
          <w:color w:val="000000"/>
        </w:rPr>
        <w:t> </w:t>
      </w:r>
    </w:p>
    <w:tbl>
      <w:tblPr>
        <w:tblW w:w="5000" w:type="pct"/>
        <w:tblInd w:w="5" w:type="dxa"/>
        <w:tblCellMar>
          <w:left w:w="0" w:type="dxa"/>
          <w:right w:w="0" w:type="dxa"/>
        </w:tblCellMar>
        <w:tblLook w:val="04A0" w:firstRow="1" w:lastRow="0" w:firstColumn="1" w:lastColumn="0" w:noHBand="0" w:noVBand="1"/>
      </w:tblPr>
      <w:tblGrid>
        <w:gridCol w:w="4933"/>
        <w:gridCol w:w="4933"/>
      </w:tblGrid>
      <w:tr w:rsidR="00094F12">
        <w:tc>
          <w:tcPr>
            <w:tcW w:w="2500" w:type="pct"/>
            <w:tcMar>
              <w:top w:w="5" w:type="dxa"/>
              <w:left w:w="5" w:type="dxa"/>
              <w:bottom w:w="5" w:type="dxa"/>
              <w:right w:w="5" w:type="dxa"/>
            </w:tcMar>
            <w:hideMark/>
          </w:tcPr>
          <w:p w:rsidR="00094F12" w:rsidRDefault="00094F12">
            <w:pPr>
              <w:keepNext/>
              <w:keepLines/>
              <w:jc w:val="left"/>
              <w:rPr>
                <w:color w:val="000000"/>
                <w:szCs w:val="22"/>
              </w:rPr>
            </w:pPr>
          </w:p>
        </w:tc>
        <w:tc>
          <w:tcPr>
            <w:tcW w:w="2500" w:type="pct"/>
            <w:tcMar>
              <w:top w:w="5" w:type="dxa"/>
              <w:left w:w="5" w:type="dxa"/>
              <w:bottom w:w="5" w:type="dxa"/>
              <w:right w:w="5" w:type="dxa"/>
            </w:tcMar>
            <w:hideMark/>
          </w:tcPr>
          <w:p w:rsidR="00094F12" w:rsidRDefault="007D163F">
            <w:pPr>
              <w:keepNext/>
              <w:keepLines/>
              <w:spacing w:before="560" w:after="560"/>
              <w:ind w:left="1134" w:right="1134"/>
              <w:jc w:val="center"/>
              <w:rPr>
                <w:color w:val="000000"/>
                <w:szCs w:val="22"/>
              </w:rPr>
            </w:pPr>
            <w:r>
              <w:rPr>
                <w:color w:val="000000"/>
                <w:szCs w:val="22"/>
              </w:rPr>
              <w:t>Wójt Gminy</w:t>
            </w:r>
            <w:r>
              <w:rPr>
                <w:color w:val="000000"/>
                <w:szCs w:val="22"/>
              </w:rPr>
              <w:br/>
            </w:r>
            <w:r>
              <w:rPr>
                <w:color w:val="000000"/>
                <w:szCs w:val="22"/>
              </w:rPr>
              <w:br/>
            </w:r>
            <w:r>
              <w:rPr>
                <w:color w:val="000000"/>
                <w:szCs w:val="22"/>
              </w:rPr>
              <w:br/>
            </w:r>
            <w:r>
              <w:rPr>
                <w:b/>
              </w:rPr>
              <w:t>Krzysztof Woźniak</w:t>
            </w:r>
          </w:p>
        </w:tc>
      </w:tr>
    </w:tbl>
    <w:p w:rsidR="00A77B3E" w:rsidRDefault="00A77B3E">
      <w:pPr>
        <w:keepNext/>
        <w:rPr>
          <w:color w:val="000000"/>
          <w:u w:color="000000"/>
        </w:rPr>
        <w:sectPr w:rsidR="00A77B3E">
          <w:footerReference w:type="default" r:id="rId18"/>
          <w:endnotePr>
            <w:numFmt w:val="decimal"/>
          </w:endnotePr>
          <w:pgSz w:w="11906" w:h="16838"/>
          <w:pgMar w:top="992" w:right="1020" w:bottom="992" w:left="1020" w:header="708" w:footer="708" w:gutter="0"/>
          <w:pgNumType w:start="1"/>
          <w:cols w:space="708"/>
          <w:docGrid w:linePitch="360"/>
        </w:sectPr>
      </w:pPr>
    </w:p>
    <w:p w:rsidR="00A77B3E" w:rsidRDefault="007D163F">
      <w:pPr>
        <w:spacing w:before="120" w:after="120" w:line="360" w:lineRule="auto"/>
        <w:ind w:left="2016"/>
        <w:jc w:val="left"/>
        <w:rPr>
          <w:color w:val="000000"/>
          <w:u w:color="000000"/>
        </w:rPr>
      </w:pPr>
      <w:r>
        <w:rPr>
          <w:color w:val="000000"/>
          <w:u w:color="000000"/>
        </w:rPr>
        <w:lastRenderedPageBreak/>
        <w:fldChar w:fldCharType="begin"/>
      </w:r>
      <w:r>
        <w:rPr>
          <w:color w:val="000000"/>
          <w:u w:color="000000"/>
        </w:rPr>
        <w:fldChar w:fldCharType="end"/>
      </w:r>
      <w:r>
        <w:rPr>
          <w:color w:val="000000"/>
          <w:u w:color="000000"/>
        </w:rPr>
        <w:t>Załącznik Nr 10 do sprawozdania z wykonania budżetu Gminy Pacyna za 2020.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2"/>
        <w:gridCol w:w="1312"/>
        <w:gridCol w:w="2124"/>
        <w:gridCol w:w="2036"/>
        <w:gridCol w:w="2191"/>
        <w:gridCol w:w="1421"/>
      </w:tblGrid>
      <w:tr w:rsidR="00094F12">
        <w:trPr>
          <w:trHeight w:val="924"/>
        </w:trPr>
        <w:tc>
          <w:tcPr>
            <w:tcW w:w="11187" w:type="dxa"/>
            <w:gridSpan w:val="6"/>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b/>
                <w:sz w:val="32"/>
              </w:rPr>
              <w:t xml:space="preserve">Realizacja wydatków na zdania inwestycyjne  za 2020r </w:t>
            </w:r>
          </w:p>
        </w:tc>
      </w:tr>
      <w:tr w:rsidR="00094F12">
        <w:trPr>
          <w:trHeight w:val="1368"/>
        </w:trPr>
        <w:tc>
          <w:tcPr>
            <w:tcW w:w="8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Dział</w:t>
            </w:r>
          </w:p>
        </w:tc>
        <w:tc>
          <w:tcPr>
            <w:tcW w:w="14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Rozdział</w:t>
            </w:r>
          </w:p>
        </w:tc>
        <w:tc>
          <w:tcPr>
            <w:tcW w:w="241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Nazwa zadania</w:t>
            </w:r>
          </w:p>
          <w:p w:rsidR="00094F12" w:rsidRDefault="007D163F">
            <w:pPr>
              <w:jc w:val="center"/>
            </w:pPr>
            <w:r>
              <w:rPr>
                <w:b/>
                <w:sz w:val="20"/>
              </w:rPr>
              <w:t>inwestycyjnego</w:t>
            </w:r>
          </w:p>
        </w:tc>
        <w:tc>
          <w:tcPr>
            <w:tcW w:w="231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 xml:space="preserve">Plan na dzień </w:t>
            </w:r>
          </w:p>
          <w:p w:rsidR="00094F12" w:rsidRDefault="007D163F">
            <w:pPr>
              <w:jc w:val="center"/>
            </w:pPr>
            <w:r>
              <w:rPr>
                <w:b/>
                <w:sz w:val="20"/>
              </w:rPr>
              <w:t>31.12.2020r.</w:t>
            </w:r>
          </w:p>
        </w:tc>
        <w:tc>
          <w:tcPr>
            <w:tcW w:w="24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Wykonanie na dzień</w:t>
            </w:r>
          </w:p>
          <w:p w:rsidR="00094F12" w:rsidRDefault="007D163F">
            <w:pPr>
              <w:jc w:val="center"/>
            </w:pPr>
            <w:r>
              <w:rPr>
                <w:b/>
                <w:sz w:val="20"/>
              </w:rPr>
              <w:t>31.12.2020r.</w:t>
            </w:r>
          </w:p>
        </w:tc>
        <w:tc>
          <w:tcPr>
            <w:tcW w:w="161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 wykonania</w:t>
            </w:r>
          </w:p>
        </w:tc>
      </w:tr>
      <w:tr w:rsidR="00094F12">
        <w:trPr>
          <w:trHeight w:val="288"/>
        </w:trPr>
        <w:tc>
          <w:tcPr>
            <w:tcW w:w="8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w:t>
            </w:r>
          </w:p>
        </w:tc>
        <w:tc>
          <w:tcPr>
            <w:tcW w:w="14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2</w:t>
            </w:r>
          </w:p>
        </w:tc>
        <w:tc>
          <w:tcPr>
            <w:tcW w:w="241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3</w:t>
            </w:r>
          </w:p>
        </w:tc>
        <w:tc>
          <w:tcPr>
            <w:tcW w:w="231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4</w:t>
            </w:r>
          </w:p>
        </w:tc>
        <w:tc>
          <w:tcPr>
            <w:tcW w:w="24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5</w:t>
            </w:r>
          </w:p>
        </w:tc>
        <w:tc>
          <w:tcPr>
            <w:tcW w:w="161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6</w:t>
            </w:r>
          </w:p>
        </w:tc>
      </w:tr>
      <w:tr w:rsidR="00094F12">
        <w:trPr>
          <w:trHeight w:val="504"/>
        </w:trPr>
        <w:tc>
          <w:tcPr>
            <w:tcW w:w="875" w:type="dxa"/>
            <w:vMerge w:val="restart"/>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010 </w:t>
            </w:r>
          </w:p>
        </w:tc>
        <w:tc>
          <w:tcPr>
            <w:tcW w:w="1488" w:type="dxa"/>
            <w:vMerge w:val="restart"/>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01010 </w:t>
            </w:r>
          </w:p>
        </w:tc>
        <w:tc>
          <w:tcPr>
            <w:tcW w:w="241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Budowa odcinka sieci wodociągowej w miejscowości Kamionka obręb geodezyjny Pacyna</w:t>
            </w:r>
          </w:p>
        </w:tc>
        <w:tc>
          <w:tcPr>
            <w:tcW w:w="231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50000,00</w:t>
            </w:r>
          </w:p>
        </w:tc>
        <w:tc>
          <w:tcPr>
            <w:tcW w:w="24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33542,82</w:t>
            </w:r>
          </w:p>
        </w:tc>
        <w:tc>
          <w:tcPr>
            <w:tcW w:w="161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67,09%</w:t>
            </w:r>
          </w:p>
        </w:tc>
      </w:tr>
      <w:tr w:rsidR="00094F12">
        <w:trPr>
          <w:trHeight w:val="288"/>
        </w:trPr>
        <w:tc>
          <w:tcPr>
            <w:tcW w:w="875" w:type="dxa"/>
            <w:vMerge/>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488" w:type="dxa"/>
            <w:vMerge/>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41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 tym:</w:t>
            </w:r>
          </w:p>
        </w:tc>
        <w:tc>
          <w:tcPr>
            <w:tcW w:w="231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24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161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r>
      <w:tr w:rsidR="00094F12">
        <w:trPr>
          <w:trHeight w:val="288"/>
        </w:trPr>
        <w:tc>
          <w:tcPr>
            <w:tcW w:w="875" w:type="dxa"/>
            <w:vMerge/>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488" w:type="dxa"/>
            <w:vMerge/>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41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dochody własne</w:t>
            </w:r>
          </w:p>
        </w:tc>
        <w:tc>
          <w:tcPr>
            <w:tcW w:w="231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50000,00</w:t>
            </w:r>
          </w:p>
        </w:tc>
        <w:tc>
          <w:tcPr>
            <w:tcW w:w="24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33542,82</w:t>
            </w:r>
          </w:p>
        </w:tc>
        <w:tc>
          <w:tcPr>
            <w:tcW w:w="161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67,09%</w:t>
            </w:r>
          </w:p>
        </w:tc>
      </w:tr>
      <w:tr w:rsidR="00094F12">
        <w:trPr>
          <w:trHeight w:val="612"/>
        </w:trPr>
        <w:tc>
          <w:tcPr>
            <w:tcW w:w="8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600</w:t>
            </w:r>
          </w:p>
        </w:tc>
        <w:tc>
          <w:tcPr>
            <w:tcW w:w="14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60016</w:t>
            </w:r>
          </w:p>
        </w:tc>
        <w:tc>
          <w:tcPr>
            <w:tcW w:w="241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Przebudowa odcinka drogi gminnej w miejscowości Luszyn</w:t>
            </w:r>
          </w:p>
        </w:tc>
        <w:tc>
          <w:tcPr>
            <w:tcW w:w="231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135800,00</w:t>
            </w:r>
          </w:p>
        </w:tc>
        <w:tc>
          <w:tcPr>
            <w:tcW w:w="24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117901,06</w:t>
            </w:r>
          </w:p>
        </w:tc>
        <w:tc>
          <w:tcPr>
            <w:tcW w:w="161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86,82%</w:t>
            </w:r>
          </w:p>
        </w:tc>
      </w:tr>
      <w:tr w:rsidR="00094F12">
        <w:trPr>
          <w:trHeight w:val="264"/>
        </w:trPr>
        <w:tc>
          <w:tcPr>
            <w:tcW w:w="875" w:type="dxa"/>
            <w:vMerge w:val="restart"/>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488" w:type="dxa"/>
            <w:vMerge w:val="restart"/>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41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 tym:</w:t>
            </w:r>
          </w:p>
        </w:tc>
        <w:tc>
          <w:tcPr>
            <w:tcW w:w="231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24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161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r>
      <w:tr w:rsidR="00094F12">
        <w:trPr>
          <w:trHeight w:val="312"/>
        </w:trPr>
        <w:tc>
          <w:tcPr>
            <w:tcW w:w="875" w:type="dxa"/>
            <w:vMerge/>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488" w:type="dxa"/>
            <w:vMerge/>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41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dotacja</w:t>
            </w:r>
          </w:p>
          <w:p w:rsidR="00094F12" w:rsidRDefault="007D163F">
            <w:pPr>
              <w:jc w:val="left"/>
            </w:pPr>
            <w:r>
              <w:rPr>
                <w:sz w:val="20"/>
              </w:rPr>
              <w:t>dochody własne</w:t>
            </w:r>
          </w:p>
        </w:tc>
        <w:tc>
          <w:tcPr>
            <w:tcW w:w="231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55000,00</w:t>
            </w:r>
          </w:p>
          <w:p w:rsidR="00094F12" w:rsidRDefault="007D163F">
            <w:pPr>
              <w:jc w:val="right"/>
            </w:pPr>
            <w:r>
              <w:rPr>
                <w:sz w:val="20"/>
              </w:rPr>
              <w:t>80800,00</w:t>
            </w:r>
          </w:p>
        </w:tc>
        <w:tc>
          <w:tcPr>
            <w:tcW w:w="24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52082,87</w:t>
            </w:r>
          </w:p>
          <w:p w:rsidR="00094F12" w:rsidRDefault="007D163F">
            <w:pPr>
              <w:jc w:val="right"/>
            </w:pPr>
            <w:r>
              <w:rPr>
                <w:sz w:val="20"/>
              </w:rPr>
              <w:t>65818,19</w:t>
            </w:r>
          </w:p>
        </w:tc>
        <w:tc>
          <w:tcPr>
            <w:tcW w:w="161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94,70%</w:t>
            </w:r>
          </w:p>
          <w:p w:rsidR="00094F12" w:rsidRDefault="007D163F">
            <w:pPr>
              <w:jc w:val="center"/>
            </w:pPr>
            <w:r>
              <w:rPr>
                <w:sz w:val="20"/>
              </w:rPr>
              <w:t>81,46%</w:t>
            </w:r>
          </w:p>
        </w:tc>
      </w:tr>
      <w:tr w:rsidR="00094F12">
        <w:trPr>
          <w:trHeight w:val="612"/>
        </w:trPr>
        <w:tc>
          <w:tcPr>
            <w:tcW w:w="8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600</w:t>
            </w:r>
          </w:p>
        </w:tc>
        <w:tc>
          <w:tcPr>
            <w:tcW w:w="14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60016</w:t>
            </w:r>
          </w:p>
        </w:tc>
        <w:tc>
          <w:tcPr>
            <w:tcW w:w="241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Przebudowa drogi gminnej nr 140316W w miejscowości Anatolin i Remki o długości 0,98 km</w:t>
            </w:r>
          </w:p>
        </w:tc>
        <w:tc>
          <w:tcPr>
            <w:tcW w:w="231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60000,00</w:t>
            </w:r>
          </w:p>
        </w:tc>
        <w:tc>
          <w:tcPr>
            <w:tcW w:w="24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200,00</w:t>
            </w:r>
          </w:p>
        </w:tc>
        <w:tc>
          <w:tcPr>
            <w:tcW w:w="1612"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0,33%</w:t>
            </w:r>
          </w:p>
        </w:tc>
      </w:tr>
      <w:tr w:rsidR="00094F12">
        <w:trPr>
          <w:trHeight w:val="264"/>
        </w:trPr>
        <w:tc>
          <w:tcPr>
            <w:tcW w:w="875" w:type="dxa"/>
            <w:tcBorders>
              <w:top w:val="single" w:sz="4" w:space="0" w:color="auto"/>
              <w:left w:val="single" w:sz="4" w:space="0" w:color="auto"/>
              <w:bottom w:val="nil"/>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488" w:type="dxa"/>
            <w:tcBorders>
              <w:top w:val="single" w:sz="4" w:space="0" w:color="auto"/>
              <w:left w:val="single" w:sz="4" w:space="0" w:color="auto"/>
              <w:bottom w:val="nil"/>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412" w:type="dxa"/>
            <w:tcBorders>
              <w:top w:val="single" w:sz="4"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 tym:</w:t>
            </w:r>
          </w:p>
        </w:tc>
        <w:tc>
          <w:tcPr>
            <w:tcW w:w="2312" w:type="dxa"/>
            <w:tcBorders>
              <w:top w:val="single" w:sz="4"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2488" w:type="dxa"/>
            <w:tcBorders>
              <w:top w:val="single" w:sz="4"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1612" w:type="dxa"/>
            <w:tcBorders>
              <w:top w:val="single" w:sz="4"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r>
      <w:tr w:rsidR="00094F12">
        <w:trPr>
          <w:trHeight w:val="276"/>
        </w:trPr>
        <w:tc>
          <w:tcPr>
            <w:tcW w:w="875" w:type="dxa"/>
            <w:tcBorders>
              <w:top w:val="nil"/>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488" w:type="dxa"/>
            <w:tcBorders>
              <w:top w:val="nil"/>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412"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dochody własne</w:t>
            </w:r>
          </w:p>
        </w:tc>
        <w:tc>
          <w:tcPr>
            <w:tcW w:w="2312"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60000,00</w:t>
            </w:r>
          </w:p>
        </w:tc>
        <w:tc>
          <w:tcPr>
            <w:tcW w:w="2488"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200,00</w:t>
            </w:r>
          </w:p>
        </w:tc>
        <w:tc>
          <w:tcPr>
            <w:tcW w:w="1612"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0,33%</w:t>
            </w:r>
          </w:p>
        </w:tc>
      </w:tr>
      <w:tr w:rsidR="00094F12">
        <w:trPr>
          <w:trHeight w:val="612"/>
        </w:trPr>
        <w:tc>
          <w:tcPr>
            <w:tcW w:w="875" w:type="dxa"/>
            <w:vMerge w:val="restart"/>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600 </w:t>
            </w:r>
          </w:p>
        </w:tc>
        <w:tc>
          <w:tcPr>
            <w:tcW w:w="1488" w:type="dxa"/>
            <w:vMerge w:val="restart"/>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60095 </w:t>
            </w:r>
          </w:p>
        </w:tc>
        <w:tc>
          <w:tcPr>
            <w:tcW w:w="2412"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Zakup nieruchomości gruntowej w miejscowości Łuszczanów Drugi na działce 53/3</w:t>
            </w:r>
          </w:p>
        </w:tc>
        <w:tc>
          <w:tcPr>
            <w:tcW w:w="2312"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15000,00</w:t>
            </w:r>
          </w:p>
        </w:tc>
        <w:tc>
          <w:tcPr>
            <w:tcW w:w="2488"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10851,83</w:t>
            </w:r>
          </w:p>
        </w:tc>
        <w:tc>
          <w:tcPr>
            <w:tcW w:w="1612"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72,35%</w:t>
            </w:r>
          </w:p>
        </w:tc>
      </w:tr>
      <w:tr w:rsidR="00094F12">
        <w:trPr>
          <w:trHeight w:val="288"/>
        </w:trPr>
        <w:tc>
          <w:tcPr>
            <w:tcW w:w="875" w:type="dxa"/>
            <w:vMerge/>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488" w:type="dxa"/>
            <w:vMerge/>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412"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 tym:</w:t>
            </w:r>
          </w:p>
        </w:tc>
        <w:tc>
          <w:tcPr>
            <w:tcW w:w="2312"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2488"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1612"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r>
      <w:tr w:rsidR="00094F12">
        <w:trPr>
          <w:trHeight w:val="336"/>
        </w:trPr>
        <w:tc>
          <w:tcPr>
            <w:tcW w:w="875" w:type="dxa"/>
            <w:vMerge/>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488" w:type="dxa"/>
            <w:vMerge/>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412"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 dochody własne</w:t>
            </w:r>
          </w:p>
        </w:tc>
        <w:tc>
          <w:tcPr>
            <w:tcW w:w="2312"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15000,00</w:t>
            </w:r>
          </w:p>
        </w:tc>
        <w:tc>
          <w:tcPr>
            <w:tcW w:w="2488"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10851,83</w:t>
            </w:r>
          </w:p>
        </w:tc>
        <w:tc>
          <w:tcPr>
            <w:tcW w:w="1612"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72,35%</w:t>
            </w:r>
          </w:p>
        </w:tc>
      </w:tr>
      <w:tr w:rsidR="00094F12">
        <w:trPr>
          <w:trHeight w:val="516"/>
        </w:trPr>
        <w:tc>
          <w:tcPr>
            <w:tcW w:w="875" w:type="dxa"/>
            <w:vMerge w:val="restart"/>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754</w:t>
            </w:r>
          </w:p>
        </w:tc>
        <w:tc>
          <w:tcPr>
            <w:tcW w:w="1488" w:type="dxa"/>
            <w:vMerge w:val="restart"/>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75412</w:t>
            </w:r>
          </w:p>
        </w:tc>
        <w:tc>
          <w:tcPr>
            <w:tcW w:w="2412"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Zakup garaży blaszanych dla OSP Pacyna i OSP Robertów</w:t>
            </w:r>
          </w:p>
        </w:tc>
        <w:tc>
          <w:tcPr>
            <w:tcW w:w="2312"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33200,00</w:t>
            </w:r>
          </w:p>
        </w:tc>
        <w:tc>
          <w:tcPr>
            <w:tcW w:w="2488"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33177,58</w:t>
            </w:r>
          </w:p>
        </w:tc>
        <w:tc>
          <w:tcPr>
            <w:tcW w:w="1612"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99,93%</w:t>
            </w:r>
          </w:p>
        </w:tc>
      </w:tr>
      <w:tr w:rsidR="00094F12">
        <w:trPr>
          <w:trHeight w:val="288"/>
        </w:trPr>
        <w:tc>
          <w:tcPr>
            <w:tcW w:w="875" w:type="dxa"/>
            <w:vMerge/>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488" w:type="dxa"/>
            <w:vMerge/>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412"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 tym:</w:t>
            </w:r>
          </w:p>
        </w:tc>
        <w:tc>
          <w:tcPr>
            <w:tcW w:w="2312"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2488"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1612"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r>
      <w:tr w:rsidR="00094F12">
        <w:trPr>
          <w:trHeight w:val="240"/>
        </w:trPr>
        <w:tc>
          <w:tcPr>
            <w:tcW w:w="875" w:type="dxa"/>
            <w:vMerge/>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488" w:type="dxa"/>
            <w:vMerge/>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412"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 dochody własne</w:t>
            </w:r>
          </w:p>
        </w:tc>
        <w:tc>
          <w:tcPr>
            <w:tcW w:w="2312"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33200,00</w:t>
            </w:r>
          </w:p>
        </w:tc>
        <w:tc>
          <w:tcPr>
            <w:tcW w:w="2488"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33177,58</w:t>
            </w:r>
          </w:p>
        </w:tc>
        <w:tc>
          <w:tcPr>
            <w:tcW w:w="1612"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99,93%</w:t>
            </w:r>
          </w:p>
        </w:tc>
      </w:tr>
      <w:tr w:rsidR="00094F12">
        <w:trPr>
          <w:trHeight w:val="792"/>
        </w:trPr>
        <w:tc>
          <w:tcPr>
            <w:tcW w:w="875" w:type="dxa"/>
            <w:vMerge w:val="restart"/>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801</w:t>
            </w:r>
          </w:p>
        </w:tc>
        <w:tc>
          <w:tcPr>
            <w:tcW w:w="1488" w:type="dxa"/>
            <w:vMerge w:val="restart"/>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80104 </w:t>
            </w:r>
          </w:p>
        </w:tc>
        <w:tc>
          <w:tcPr>
            <w:tcW w:w="2412"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Rozbudowa i przebudowa punktu przedszkolnego w Luszynie gm. Pacyna</w:t>
            </w:r>
          </w:p>
        </w:tc>
        <w:tc>
          <w:tcPr>
            <w:tcW w:w="2312"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73000,00</w:t>
            </w:r>
          </w:p>
        </w:tc>
        <w:tc>
          <w:tcPr>
            <w:tcW w:w="2488"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0,00</w:t>
            </w:r>
          </w:p>
        </w:tc>
        <w:tc>
          <w:tcPr>
            <w:tcW w:w="1612"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0,00%</w:t>
            </w:r>
          </w:p>
        </w:tc>
      </w:tr>
      <w:tr w:rsidR="00094F12">
        <w:trPr>
          <w:trHeight w:val="288"/>
        </w:trPr>
        <w:tc>
          <w:tcPr>
            <w:tcW w:w="875" w:type="dxa"/>
            <w:vMerge/>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488" w:type="dxa"/>
            <w:vMerge/>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412"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 tym:</w:t>
            </w:r>
          </w:p>
        </w:tc>
        <w:tc>
          <w:tcPr>
            <w:tcW w:w="2312"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2488"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1612"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r>
      <w:tr w:rsidR="00094F12">
        <w:trPr>
          <w:trHeight w:val="324"/>
        </w:trPr>
        <w:tc>
          <w:tcPr>
            <w:tcW w:w="875" w:type="dxa"/>
            <w:vMerge/>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488" w:type="dxa"/>
            <w:vMerge/>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412"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dochody własne</w:t>
            </w:r>
          </w:p>
        </w:tc>
        <w:tc>
          <w:tcPr>
            <w:tcW w:w="2312"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73000,00</w:t>
            </w:r>
          </w:p>
        </w:tc>
        <w:tc>
          <w:tcPr>
            <w:tcW w:w="2488"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0,00</w:t>
            </w:r>
          </w:p>
        </w:tc>
        <w:tc>
          <w:tcPr>
            <w:tcW w:w="1612"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0,00%</w:t>
            </w:r>
          </w:p>
        </w:tc>
      </w:tr>
      <w:tr w:rsidR="00094F12">
        <w:trPr>
          <w:trHeight w:val="324"/>
        </w:trPr>
        <w:tc>
          <w:tcPr>
            <w:tcW w:w="87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900</w:t>
            </w:r>
          </w:p>
        </w:tc>
        <w:tc>
          <w:tcPr>
            <w:tcW w:w="1488"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90002</w:t>
            </w:r>
          </w:p>
        </w:tc>
        <w:tc>
          <w:tcPr>
            <w:tcW w:w="2412"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Zakup i zdrożenie systemu informatycznego do gospodarowania odpadami komunalnymi dla Gminy Pacyna</w:t>
            </w:r>
          </w:p>
        </w:tc>
        <w:tc>
          <w:tcPr>
            <w:tcW w:w="2312"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23672,00</w:t>
            </w:r>
          </w:p>
        </w:tc>
        <w:tc>
          <w:tcPr>
            <w:tcW w:w="2488"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23671,90</w:t>
            </w:r>
          </w:p>
        </w:tc>
        <w:tc>
          <w:tcPr>
            <w:tcW w:w="1612"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r>
      <w:tr w:rsidR="00094F12">
        <w:trPr>
          <w:trHeight w:val="324"/>
        </w:trPr>
        <w:tc>
          <w:tcPr>
            <w:tcW w:w="87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488"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412"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 tym:</w:t>
            </w:r>
          </w:p>
        </w:tc>
        <w:tc>
          <w:tcPr>
            <w:tcW w:w="2312"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2488"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1612"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r>
      <w:tr w:rsidR="00094F12">
        <w:trPr>
          <w:trHeight w:val="324"/>
        </w:trPr>
        <w:tc>
          <w:tcPr>
            <w:tcW w:w="87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488"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412"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dochody własne</w:t>
            </w:r>
          </w:p>
        </w:tc>
        <w:tc>
          <w:tcPr>
            <w:tcW w:w="2312"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23672,00</w:t>
            </w:r>
          </w:p>
        </w:tc>
        <w:tc>
          <w:tcPr>
            <w:tcW w:w="2488"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23671,90</w:t>
            </w:r>
          </w:p>
        </w:tc>
        <w:tc>
          <w:tcPr>
            <w:tcW w:w="1612"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tc>
      </w:tr>
      <w:tr w:rsidR="00094F12">
        <w:trPr>
          <w:trHeight w:val="324"/>
        </w:trPr>
        <w:tc>
          <w:tcPr>
            <w:tcW w:w="87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lastRenderedPageBreak/>
              <w:t>921</w:t>
            </w:r>
          </w:p>
        </w:tc>
        <w:tc>
          <w:tcPr>
            <w:tcW w:w="1488"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92109</w:t>
            </w:r>
          </w:p>
        </w:tc>
        <w:tc>
          <w:tcPr>
            <w:tcW w:w="2412"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Docieplenie budynku  świetlicy wiejskiej w miejscowości Remki</w:t>
            </w:r>
          </w:p>
        </w:tc>
        <w:tc>
          <w:tcPr>
            <w:tcW w:w="2312"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22000,00</w:t>
            </w:r>
          </w:p>
        </w:tc>
        <w:tc>
          <w:tcPr>
            <w:tcW w:w="2488"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20043,11</w:t>
            </w:r>
          </w:p>
        </w:tc>
        <w:tc>
          <w:tcPr>
            <w:tcW w:w="1612"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91,11%</w:t>
            </w:r>
          </w:p>
        </w:tc>
      </w:tr>
      <w:tr w:rsidR="00094F12">
        <w:trPr>
          <w:trHeight w:val="324"/>
        </w:trPr>
        <w:tc>
          <w:tcPr>
            <w:tcW w:w="875" w:type="dxa"/>
            <w:tcBorders>
              <w:top w:val="single" w:sz="2" w:space="0" w:color="auto"/>
              <w:left w:val="single" w:sz="4" w:space="0" w:color="auto"/>
              <w:bottom w:val="nil"/>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488" w:type="dxa"/>
            <w:tcBorders>
              <w:top w:val="single" w:sz="2" w:space="0" w:color="auto"/>
              <w:left w:val="single" w:sz="4" w:space="0" w:color="auto"/>
              <w:bottom w:val="nil"/>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412"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 tym:</w:t>
            </w:r>
          </w:p>
        </w:tc>
        <w:tc>
          <w:tcPr>
            <w:tcW w:w="2312"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2488"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1612"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r>
      <w:tr w:rsidR="00094F12">
        <w:trPr>
          <w:trHeight w:val="324"/>
        </w:trPr>
        <w:tc>
          <w:tcPr>
            <w:tcW w:w="875" w:type="dxa"/>
            <w:tcBorders>
              <w:top w:val="nil"/>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488" w:type="dxa"/>
            <w:tcBorders>
              <w:top w:val="nil"/>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412"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dotacja</w:t>
            </w:r>
          </w:p>
          <w:p w:rsidR="00094F12" w:rsidRDefault="007D163F">
            <w:pPr>
              <w:jc w:val="left"/>
            </w:pPr>
            <w:r>
              <w:rPr>
                <w:sz w:val="20"/>
              </w:rPr>
              <w:t>dochody własne</w:t>
            </w:r>
          </w:p>
        </w:tc>
        <w:tc>
          <w:tcPr>
            <w:tcW w:w="2312"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10000,00</w:t>
            </w:r>
          </w:p>
          <w:p w:rsidR="00094F12" w:rsidRDefault="007D163F">
            <w:pPr>
              <w:jc w:val="right"/>
            </w:pPr>
            <w:r>
              <w:rPr>
                <w:sz w:val="20"/>
              </w:rPr>
              <w:t>12000,00</w:t>
            </w:r>
          </w:p>
        </w:tc>
        <w:tc>
          <w:tcPr>
            <w:tcW w:w="2488"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9525,00</w:t>
            </w:r>
          </w:p>
          <w:p w:rsidR="00094F12" w:rsidRDefault="007D163F">
            <w:pPr>
              <w:jc w:val="right"/>
            </w:pPr>
            <w:r>
              <w:rPr>
                <w:sz w:val="20"/>
              </w:rPr>
              <w:t>10518,11</w:t>
            </w:r>
          </w:p>
        </w:tc>
        <w:tc>
          <w:tcPr>
            <w:tcW w:w="1612"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95,25%</w:t>
            </w:r>
          </w:p>
          <w:p w:rsidR="00094F12" w:rsidRDefault="007D163F">
            <w:pPr>
              <w:jc w:val="center"/>
            </w:pPr>
            <w:r>
              <w:rPr>
                <w:sz w:val="20"/>
              </w:rPr>
              <w:t>87,65%</w:t>
            </w:r>
          </w:p>
        </w:tc>
      </w:tr>
      <w:tr w:rsidR="00094F12">
        <w:trPr>
          <w:trHeight w:val="324"/>
        </w:trPr>
        <w:tc>
          <w:tcPr>
            <w:tcW w:w="87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921</w:t>
            </w:r>
          </w:p>
        </w:tc>
        <w:tc>
          <w:tcPr>
            <w:tcW w:w="1488"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92116</w:t>
            </w:r>
          </w:p>
        </w:tc>
        <w:tc>
          <w:tcPr>
            <w:tcW w:w="2412"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Modernizacja budynku komunalnego w Pacynie, ul. Wyzwolenia 11a z przeznaczeniem na bibliotekę publiczną z częścią świetlicową</w:t>
            </w:r>
          </w:p>
        </w:tc>
        <w:tc>
          <w:tcPr>
            <w:tcW w:w="2312"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500000,00</w:t>
            </w:r>
          </w:p>
        </w:tc>
        <w:tc>
          <w:tcPr>
            <w:tcW w:w="2488"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0,00</w:t>
            </w:r>
          </w:p>
        </w:tc>
        <w:tc>
          <w:tcPr>
            <w:tcW w:w="1612"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0,00%</w:t>
            </w:r>
          </w:p>
        </w:tc>
      </w:tr>
      <w:tr w:rsidR="00094F12">
        <w:trPr>
          <w:trHeight w:val="324"/>
        </w:trPr>
        <w:tc>
          <w:tcPr>
            <w:tcW w:w="875" w:type="dxa"/>
            <w:tcBorders>
              <w:top w:val="single" w:sz="2" w:space="0" w:color="auto"/>
              <w:left w:val="single" w:sz="4" w:space="0" w:color="auto"/>
              <w:bottom w:val="nil"/>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488" w:type="dxa"/>
            <w:tcBorders>
              <w:top w:val="single" w:sz="2" w:space="0" w:color="auto"/>
              <w:left w:val="single" w:sz="4" w:space="0" w:color="auto"/>
              <w:bottom w:val="nil"/>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412"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 tym:</w:t>
            </w:r>
          </w:p>
        </w:tc>
        <w:tc>
          <w:tcPr>
            <w:tcW w:w="2312"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2488"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1612"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r>
      <w:tr w:rsidR="00094F12">
        <w:trPr>
          <w:trHeight w:val="324"/>
        </w:trPr>
        <w:tc>
          <w:tcPr>
            <w:tcW w:w="875" w:type="dxa"/>
            <w:tcBorders>
              <w:top w:val="nil"/>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488" w:type="dxa"/>
            <w:tcBorders>
              <w:top w:val="nil"/>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412"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dotacja</w:t>
            </w:r>
          </w:p>
        </w:tc>
        <w:tc>
          <w:tcPr>
            <w:tcW w:w="2312"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500000,00</w:t>
            </w:r>
          </w:p>
        </w:tc>
        <w:tc>
          <w:tcPr>
            <w:tcW w:w="2488"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0,00</w:t>
            </w:r>
          </w:p>
        </w:tc>
        <w:tc>
          <w:tcPr>
            <w:tcW w:w="1612"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0,00%</w:t>
            </w:r>
          </w:p>
        </w:tc>
      </w:tr>
      <w:tr w:rsidR="00094F12">
        <w:trPr>
          <w:trHeight w:val="324"/>
        </w:trPr>
        <w:tc>
          <w:tcPr>
            <w:tcW w:w="87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921</w:t>
            </w:r>
          </w:p>
        </w:tc>
        <w:tc>
          <w:tcPr>
            <w:tcW w:w="1488"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92120</w:t>
            </w:r>
          </w:p>
        </w:tc>
        <w:tc>
          <w:tcPr>
            <w:tcW w:w="2412"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Zagospodarowanie terenu przed obiektem zabytkowym w miejscowości Luszyn</w:t>
            </w:r>
          </w:p>
        </w:tc>
        <w:tc>
          <w:tcPr>
            <w:tcW w:w="2312"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35000,00</w:t>
            </w:r>
          </w:p>
        </w:tc>
        <w:tc>
          <w:tcPr>
            <w:tcW w:w="2488"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34633,10</w:t>
            </w:r>
          </w:p>
        </w:tc>
        <w:tc>
          <w:tcPr>
            <w:tcW w:w="1612"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98,95%</w:t>
            </w:r>
          </w:p>
        </w:tc>
      </w:tr>
      <w:tr w:rsidR="00094F12">
        <w:trPr>
          <w:trHeight w:val="324"/>
        </w:trPr>
        <w:tc>
          <w:tcPr>
            <w:tcW w:w="875" w:type="dxa"/>
            <w:tcBorders>
              <w:top w:val="single" w:sz="2" w:space="0" w:color="auto"/>
              <w:left w:val="single" w:sz="4" w:space="0" w:color="auto"/>
              <w:bottom w:val="nil"/>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488" w:type="dxa"/>
            <w:tcBorders>
              <w:top w:val="single" w:sz="2" w:space="0" w:color="auto"/>
              <w:left w:val="single" w:sz="4" w:space="0" w:color="auto"/>
              <w:bottom w:val="nil"/>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412"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w tym:</w:t>
            </w:r>
          </w:p>
        </w:tc>
        <w:tc>
          <w:tcPr>
            <w:tcW w:w="2312"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2488"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A77B3E">
            <w:pPr>
              <w:jc w:val="right"/>
              <w:rPr>
                <w:color w:val="000000"/>
                <w:u w:color="000000"/>
              </w:rPr>
            </w:pPr>
          </w:p>
        </w:tc>
        <w:tc>
          <w:tcPr>
            <w:tcW w:w="1612"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r>
      <w:tr w:rsidR="00094F12">
        <w:trPr>
          <w:trHeight w:val="324"/>
        </w:trPr>
        <w:tc>
          <w:tcPr>
            <w:tcW w:w="875" w:type="dxa"/>
            <w:tcBorders>
              <w:top w:val="nil"/>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1488" w:type="dxa"/>
            <w:tcBorders>
              <w:top w:val="nil"/>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A77B3E">
            <w:pPr>
              <w:jc w:val="center"/>
              <w:rPr>
                <w:color w:val="000000"/>
                <w:u w:color="000000"/>
              </w:rPr>
            </w:pPr>
          </w:p>
        </w:tc>
        <w:tc>
          <w:tcPr>
            <w:tcW w:w="2412"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7D163F">
            <w:pPr>
              <w:jc w:val="left"/>
              <w:rPr>
                <w:color w:val="000000"/>
                <w:u w:color="000000"/>
              </w:rPr>
            </w:pPr>
            <w:r>
              <w:rPr>
                <w:sz w:val="20"/>
              </w:rPr>
              <w:t>dotacja</w:t>
            </w:r>
          </w:p>
          <w:p w:rsidR="00094F12" w:rsidRDefault="007D163F">
            <w:pPr>
              <w:jc w:val="left"/>
            </w:pPr>
            <w:r>
              <w:rPr>
                <w:sz w:val="20"/>
              </w:rPr>
              <w:t>dochody własne</w:t>
            </w:r>
          </w:p>
        </w:tc>
        <w:tc>
          <w:tcPr>
            <w:tcW w:w="2312"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10000,00</w:t>
            </w:r>
          </w:p>
          <w:p w:rsidR="00094F12" w:rsidRDefault="007D163F">
            <w:pPr>
              <w:jc w:val="right"/>
            </w:pPr>
            <w:r>
              <w:rPr>
                <w:sz w:val="20"/>
              </w:rPr>
              <w:t>25000,00</w:t>
            </w:r>
          </w:p>
        </w:tc>
        <w:tc>
          <w:tcPr>
            <w:tcW w:w="2488"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sz w:val="20"/>
              </w:rPr>
              <w:t>10000,00</w:t>
            </w:r>
          </w:p>
          <w:p w:rsidR="00094F12" w:rsidRDefault="007D163F">
            <w:pPr>
              <w:jc w:val="right"/>
            </w:pPr>
            <w:r>
              <w:rPr>
                <w:sz w:val="20"/>
              </w:rPr>
              <w:t>24633,10</w:t>
            </w:r>
          </w:p>
        </w:tc>
        <w:tc>
          <w:tcPr>
            <w:tcW w:w="1612"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sz w:val="20"/>
              </w:rPr>
              <w:t>100,00%</w:t>
            </w:r>
          </w:p>
          <w:p w:rsidR="00094F12" w:rsidRDefault="007D163F">
            <w:pPr>
              <w:jc w:val="center"/>
            </w:pPr>
            <w:r>
              <w:rPr>
                <w:sz w:val="20"/>
              </w:rPr>
              <w:t>98,53%</w:t>
            </w:r>
          </w:p>
        </w:tc>
      </w:tr>
      <w:tr w:rsidR="00094F12">
        <w:trPr>
          <w:trHeight w:val="288"/>
        </w:trPr>
        <w:tc>
          <w:tcPr>
            <w:tcW w:w="4775" w:type="dxa"/>
            <w:gridSpan w:val="3"/>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Ogółem</w:t>
            </w:r>
          </w:p>
        </w:tc>
        <w:tc>
          <w:tcPr>
            <w:tcW w:w="2312"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947672,00</w:t>
            </w:r>
          </w:p>
        </w:tc>
        <w:tc>
          <w:tcPr>
            <w:tcW w:w="2488"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274021,40</w:t>
            </w:r>
          </w:p>
        </w:tc>
        <w:tc>
          <w:tcPr>
            <w:tcW w:w="1612"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28,92%</w:t>
            </w:r>
          </w:p>
        </w:tc>
      </w:tr>
      <w:tr w:rsidR="00094F12">
        <w:trPr>
          <w:trHeight w:val="588"/>
        </w:trPr>
        <w:tc>
          <w:tcPr>
            <w:tcW w:w="4775" w:type="dxa"/>
            <w:gridSpan w:val="3"/>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 Dochody własne</w:t>
            </w:r>
          </w:p>
          <w:p w:rsidR="00094F12" w:rsidRDefault="007D163F">
            <w:pPr>
              <w:jc w:val="center"/>
            </w:pPr>
            <w:r>
              <w:rPr>
                <w:b/>
                <w:sz w:val="20"/>
              </w:rPr>
              <w:t>Dotacja</w:t>
            </w:r>
          </w:p>
        </w:tc>
        <w:tc>
          <w:tcPr>
            <w:tcW w:w="2312"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372672,00</w:t>
            </w:r>
          </w:p>
          <w:p w:rsidR="00094F12" w:rsidRDefault="007D163F">
            <w:pPr>
              <w:jc w:val="right"/>
            </w:pPr>
            <w:r>
              <w:rPr>
                <w:b/>
                <w:sz w:val="20"/>
              </w:rPr>
              <w:t>575000,00</w:t>
            </w:r>
          </w:p>
        </w:tc>
        <w:tc>
          <w:tcPr>
            <w:tcW w:w="2488"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7D163F">
            <w:pPr>
              <w:jc w:val="right"/>
              <w:rPr>
                <w:color w:val="000000"/>
                <w:u w:color="000000"/>
              </w:rPr>
            </w:pPr>
            <w:r>
              <w:rPr>
                <w:b/>
                <w:sz w:val="20"/>
              </w:rPr>
              <w:t>202413,53</w:t>
            </w:r>
          </w:p>
          <w:p w:rsidR="00094F12" w:rsidRDefault="007D163F">
            <w:pPr>
              <w:jc w:val="right"/>
            </w:pPr>
            <w:r>
              <w:rPr>
                <w:b/>
                <w:sz w:val="20"/>
              </w:rPr>
              <w:t>71607,87</w:t>
            </w:r>
          </w:p>
        </w:tc>
        <w:tc>
          <w:tcPr>
            <w:tcW w:w="1612"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vAlign w:val="center"/>
            <w:hideMark/>
          </w:tcPr>
          <w:p w:rsidR="00A77B3E" w:rsidRDefault="007D163F">
            <w:pPr>
              <w:jc w:val="center"/>
              <w:rPr>
                <w:color w:val="000000"/>
                <w:u w:color="000000"/>
              </w:rPr>
            </w:pPr>
            <w:r>
              <w:rPr>
                <w:b/>
                <w:sz w:val="20"/>
              </w:rPr>
              <w:t>54,31%</w:t>
            </w:r>
          </w:p>
          <w:p w:rsidR="00094F12" w:rsidRDefault="007D163F">
            <w:pPr>
              <w:jc w:val="center"/>
            </w:pPr>
            <w:r>
              <w:rPr>
                <w:b/>
                <w:sz w:val="20"/>
              </w:rPr>
              <w:t>12,45%</w:t>
            </w:r>
          </w:p>
        </w:tc>
      </w:tr>
    </w:tbl>
    <w:p w:rsidR="00A77B3E" w:rsidRDefault="00A77B3E">
      <w:pPr>
        <w:keepNext/>
        <w:rPr>
          <w:color w:val="000000"/>
          <w:u w:color="000000"/>
        </w:rPr>
      </w:pPr>
    </w:p>
    <w:p w:rsidR="00A77B3E" w:rsidRDefault="00A77B3E">
      <w:pPr>
        <w:keepNext/>
        <w:rPr>
          <w:color w:val="000000"/>
          <w:u w:color="000000"/>
        </w:rPr>
      </w:pPr>
    </w:p>
    <w:p w:rsidR="00A77B3E" w:rsidRDefault="007D163F">
      <w:pPr>
        <w:keepNext/>
        <w:rPr>
          <w:color w:val="000000"/>
          <w:u w:color="000000"/>
        </w:rPr>
      </w:pPr>
      <w:r>
        <w:rPr>
          <w:color w:val="000000"/>
        </w:rPr>
        <w:t> </w:t>
      </w:r>
    </w:p>
    <w:tbl>
      <w:tblPr>
        <w:tblW w:w="5000" w:type="pct"/>
        <w:tblInd w:w="5" w:type="dxa"/>
        <w:tblCellMar>
          <w:left w:w="0" w:type="dxa"/>
          <w:right w:w="0" w:type="dxa"/>
        </w:tblCellMar>
        <w:tblLook w:val="04A0" w:firstRow="1" w:lastRow="0" w:firstColumn="1" w:lastColumn="0" w:noHBand="0" w:noVBand="1"/>
      </w:tblPr>
      <w:tblGrid>
        <w:gridCol w:w="4933"/>
        <w:gridCol w:w="4933"/>
      </w:tblGrid>
      <w:tr w:rsidR="00094F12">
        <w:tc>
          <w:tcPr>
            <w:tcW w:w="2500" w:type="pct"/>
            <w:tcMar>
              <w:top w:w="5" w:type="dxa"/>
              <w:left w:w="5" w:type="dxa"/>
              <w:bottom w:w="5" w:type="dxa"/>
              <w:right w:w="5" w:type="dxa"/>
            </w:tcMar>
            <w:hideMark/>
          </w:tcPr>
          <w:p w:rsidR="00094F12" w:rsidRDefault="00094F12">
            <w:pPr>
              <w:keepNext/>
              <w:keepLines/>
              <w:jc w:val="left"/>
              <w:rPr>
                <w:color w:val="000000"/>
                <w:szCs w:val="22"/>
              </w:rPr>
            </w:pPr>
          </w:p>
        </w:tc>
        <w:tc>
          <w:tcPr>
            <w:tcW w:w="2500" w:type="pct"/>
            <w:tcMar>
              <w:top w:w="5" w:type="dxa"/>
              <w:left w:w="5" w:type="dxa"/>
              <w:bottom w:w="5" w:type="dxa"/>
              <w:right w:w="5" w:type="dxa"/>
            </w:tcMar>
            <w:hideMark/>
          </w:tcPr>
          <w:p w:rsidR="00094F12" w:rsidRDefault="007D163F">
            <w:pPr>
              <w:keepNext/>
              <w:keepLines/>
              <w:spacing w:before="560" w:after="560"/>
              <w:ind w:left="1134" w:right="1134"/>
              <w:jc w:val="center"/>
              <w:rPr>
                <w:color w:val="000000"/>
                <w:szCs w:val="22"/>
              </w:rPr>
            </w:pPr>
            <w:r>
              <w:rPr>
                <w:color w:val="000000"/>
                <w:szCs w:val="22"/>
              </w:rPr>
              <w:t>Wójt Gminy</w:t>
            </w:r>
            <w:r>
              <w:rPr>
                <w:color w:val="000000"/>
                <w:szCs w:val="22"/>
              </w:rPr>
              <w:br/>
            </w:r>
            <w:r>
              <w:rPr>
                <w:color w:val="000000"/>
                <w:szCs w:val="22"/>
              </w:rPr>
              <w:br/>
            </w:r>
            <w:r>
              <w:rPr>
                <w:color w:val="000000"/>
                <w:szCs w:val="22"/>
              </w:rPr>
              <w:br/>
            </w:r>
            <w:r>
              <w:rPr>
                <w:b/>
              </w:rPr>
              <w:t>Krzysztof Woźniak</w:t>
            </w:r>
          </w:p>
        </w:tc>
      </w:tr>
    </w:tbl>
    <w:p w:rsidR="00A77B3E" w:rsidRDefault="00A77B3E">
      <w:pPr>
        <w:keepNext/>
        <w:rPr>
          <w:color w:val="000000"/>
          <w:u w:color="000000"/>
        </w:rPr>
        <w:sectPr w:rsidR="00A77B3E">
          <w:footerReference w:type="default" r:id="rId19"/>
          <w:endnotePr>
            <w:numFmt w:val="decimal"/>
          </w:endnotePr>
          <w:pgSz w:w="11906" w:h="16838"/>
          <w:pgMar w:top="992" w:right="1020" w:bottom="992" w:left="1020" w:header="708" w:footer="708" w:gutter="0"/>
          <w:pgNumType w:start="1"/>
          <w:cols w:space="708"/>
          <w:docGrid w:linePitch="360"/>
        </w:sectPr>
      </w:pPr>
    </w:p>
    <w:p w:rsidR="00A77B3E" w:rsidRDefault="007D163F">
      <w:pPr>
        <w:spacing w:before="120" w:after="120" w:line="360" w:lineRule="auto"/>
        <w:ind w:left="6948"/>
        <w:jc w:val="left"/>
        <w:rPr>
          <w:color w:val="000000"/>
          <w:u w:color="000000"/>
        </w:rPr>
      </w:pPr>
      <w:r>
        <w:rPr>
          <w:color w:val="000000"/>
          <w:u w:color="000000"/>
        </w:rPr>
        <w:lastRenderedPageBreak/>
        <w:fldChar w:fldCharType="begin"/>
      </w:r>
      <w:r>
        <w:rPr>
          <w:color w:val="000000"/>
          <w:u w:color="000000"/>
        </w:rPr>
        <w:fldChar w:fldCharType="end"/>
      </w:r>
      <w:r>
        <w:rPr>
          <w:color w:val="000000"/>
          <w:u w:color="000000"/>
        </w:rPr>
        <w:t>Załącznik Nr 11 do sprawozdania z wykonania budżetu Gminy Pacyna za 2020.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
        <w:gridCol w:w="1692"/>
        <w:gridCol w:w="918"/>
        <w:gridCol w:w="1663"/>
        <w:gridCol w:w="344"/>
        <w:gridCol w:w="115"/>
        <w:gridCol w:w="931"/>
        <w:gridCol w:w="789"/>
        <w:gridCol w:w="746"/>
        <w:gridCol w:w="918"/>
        <w:gridCol w:w="1592"/>
        <w:gridCol w:w="4143"/>
      </w:tblGrid>
      <w:tr w:rsidR="00094F12">
        <w:trPr>
          <w:trHeight w:val="235"/>
        </w:trPr>
        <w:tc>
          <w:tcPr>
            <w:tcW w:w="6450" w:type="dxa"/>
            <w:gridSpan w:val="8"/>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tc>
        <w:tc>
          <w:tcPr>
            <w:tcW w:w="6450" w:type="dxa"/>
            <w:gridSpan w:val="4"/>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b/>
                <w:sz w:val="20"/>
              </w:rPr>
              <w:t>Regionalna Izba Obrachunkowa w Warszawie</w:t>
            </w:r>
          </w:p>
          <w:p w:rsidR="00094F12" w:rsidRDefault="007D163F">
            <w:pPr>
              <w:jc w:val="center"/>
            </w:pPr>
            <w:r>
              <w:rPr>
                <w:b/>
                <w:sz w:val="20"/>
              </w:rPr>
              <w:t>ul. Koszykowa 6a</w:t>
            </w:r>
          </w:p>
          <w:p w:rsidR="00094F12" w:rsidRDefault="007D163F">
            <w:pPr>
              <w:jc w:val="center"/>
            </w:pPr>
            <w:r>
              <w:rPr>
                <w:b/>
                <w:sz w:val="20"/>
              </w:rPr>
              <w:t>00-564 Warszawa</w:t>
            </w:r>
          </w:p>
        </w:tc>
      </w:tr>
      <w:tr w:rsidR="00094F12">
        <w:trPr>
          <w:trHeight w:val="235"/>
        </w:trPr>
        <w:tc>
          <w:tcPr>
            <w:tcW w:w="12900" w:type="dxa"/>
            <w:gridSpan w:val="12"/>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left"/>
              <w:rPr>
                <w:color w:val="000000"/>
                <w:u w:color="000000"/>
              </w:rPr>
            </w:pPr>
            <w:r>
              <w:rPr>
                <w:b/>
                <w:sz w:val="20"/>
              </w:rPr>
              <w:t>I.  Rok - 2020</w:t>
            </w:r>
          </w:p>
        </w:tc>
      </w:tr>
      <w:tr w:rsidR="00094F12">
        <w:trPr>
          <w:trHeight w:val="235"/>
        </w:trPr>
        <w:tc>
          <w:tcPr>
            <w:tcW w:w="12900" w:type="dxa"/>
            <w:gridSpan w:val="12"/>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left"/>
              <w:rPr>
                <w:color w:val="000000"/>
                <w:u w:color="000000"/>
              </w:rPr>
            </w:pPr>
            <w:r>
              <w:rPr>
                <w:b/>
                <w:sz w:val="20"/>
              </w:rPr>
              <w:t>II. Nazwa jednostki - Urząd Gminy w Pacynie</w:t>
            </w:r>
          </w:p>
        </w:tc>
      </w:tr>
      <w:tr w:rsidR="00094F12">
        <w:trPr>
          <w:trHeight w:val="235"/>
        </w:trPr>
        <w:tc>
          <w:tcPr>
            <w:tcW w:w="12900" w:type="dxa"/>
            <w:gridSpan w:val="12"/>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left"/>
              <w:rPr>
                <w:color w:val="000000"/>
                <w:u w:color="000000"/>
              </w:rPr>
            </w:pPr>
            <w:r>
              <w:rPr>
                <w:b/>
                <w:sz w:val="20"/>
              </w:rPr>
              <w:t>III. Numer identyfikacyjny REGON - 000544332</w:t>
            </w:r>
          </w:p>
        </w:tc>
      </w:tr>
      <w:tr w:rsidR="00094F12">
        <w:trPr>
          <w:trHeight w:val="235"/>
        </w:trPr>
        <w:tc>
          <w:tcPr>
            <w:tcW w:w="12900" w:type="dxa"/>
            <w:gridSpan w:val="12"/>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left"/>
              <w:rPr>
                <w:color w:val="000000"/>
                <w:u w:color="000000"/>
              </w:rPr>
            </w:pPr>
            <w:r>
              <w:rPr>
                <w:b/>
                <w:sz w:val="20"/>
              </w:rPr>
              <w:t>IV.  Kod GUS - 1404032</w:t>
            </w:r>
          </w:p>
        </w:tc>
      </w:tr>
      <w:tr w:rsidR="00094F12">
        <w:trPr>
          <w:trHeight w:val="235"/>
        </w:trPr>
        <w:tc>
          <w:tcPr>
            <w:tcW w:w="12900" w:type="dxa"/>
            <w:gridSpan w:val="12"/>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b/>
                <w:sz w:val="20"/>
              </w:rPr>
              <w:t>Informacja uzupełniająca do sprawozdania rocznego z wykonania budżetu</w:t>
            </w:r>
          </w:p>
        </w:tc>
      </w:tr>
      <w:tr w:rsidR="00094F12">
        <w:trPr>
          <w:trHeight w:val="317"/>
        </w:trPr>
        <w:tc>
          <w:tcPr>
            <w:tcW w:w="825" w:type="dxa"/>
            <w:tcBorders>
              <w:top w:val="single" w:sz="4" w:space="0" w:color="auto"/>
              <w:left w:val="nil"/>
              <w:bottom w:val="single" w:sz="4" w:space="0" w:color="auto"/>
              <w:right w:val="nil"/>
            </w:tcBorders>
            <w:tcMar>
              <w:top w:w="5" w:type="dxa"/>
              <w:left w:w="5" w:type="dxa"/>
              <w:bottom w:w="5" w:type="dxa"/>
              <w:right w:w="5" w:type="dxa"/>
            </w:tcMar>
            <w:hideMark/>
          </w:tcPr>
          <w:p w:rsidR="00A77B3E" w:rsidRDefault="007D163F">
            <w:pPr>
              <w:jc w:val="center"/>
              <w:rPr>
                <w:color w:val="000000"/>
                <w:u w:color="000000"/>
              </w:rPr>
            </w:pPr>
            <w:r>
              <w:rPr>
                <w:b/>
                <w:sz w:val="20"/>
              </w:rPr>
              <w:t xml:space="preserve">V. </w:t>
            </w:r>
          </w:p>
        </w:tc>
        <w:tc>
          <w:tcPr>
            <w:tcW w:w="12075" w:type="dxa"/>
            <w:gridSpan w:val="11"/>
            <w:tcBorders>
              <w:top w:val="single" w:sz="4" w:space="0" w:color="auto"/>
              <w:left w:val="nil"/>
              <w:bottom w:val="single" w:sz="4" w:space="0" w:color="auto"/>
              <w:right w:val="nil"/>
            </w:tcBorders>
            <w:tcMar>
              <w:top w:w="5" w:type="dxa"/>
              <w:left w:w="5" w:type="dxa"/>
              <w:bottom w:w="5" w:type="dxa"/>
              <w:right w:w="5" w:type="dxa"/>
            </w:tcMar>
            <w:hideMark/>
          </w:tcPr>
          <w:p w:rsidR="00A77B3E" w:rsidRDefault="007D163F">
            <w:pPr>
              <w:jc w:val="left"/>
              <w:rPr>
                <w:color w:val="000000"/>
                <w:u w:color="000000"/>
              </w:rPr>
            </w:pPr>
            <w:r>
              <w:rPr>
                <w:b/>
                <w:sz w:val="20"/>
              </w:rPr>
              <w:t xml:space="preserve">Dochody z tytułu opłaty za gospodarowanie odpadami komunalnymi oraz wydatki poniesione na funkcjonowanie systemu gospodarowania odpadami komunalnymi </w:t>
            </w:r>
          </w:p>
        </w:tc>
      </w:tr>
      <w:tr w:rsidR="00094F12">
        <w:trPr>
          <w:trHeight w:val="151"/>
        </w:trPr>
        <w:tc>
          <w:tcPr>
            <w:tcW w:w="4950" w:type="dxa"/>
            <w:gridSpan w:val="6"/>
            <w:vMerge w:val="restart"/>
            <w:tcBorders>
              <w:top w:val="nil"/>
              <w:left w:val="single" w:sz="2" w:space="0" w:color="auto"/>
              <w:bottom w:val="single" w:sz="4" w:space="0" w:color="auto"/>
              <w:right w:val="single" w:sz="2" w:space="0" w:color="auto"/>
            </w:tcBorders>
            <w:tcMar>
              <w:top w:w="5" w:type="dxa"/>
              <w:left w:w="5" w:type="dxa"/>
              <w:bottom w:w="5" w:type="dxa"/>
              <w:right w:w="5" w:type="dxa"/>
            </w:tcMar>
            <w:hideMark/>
          </w:tcPr>
          <w:p w:rsidR="00A77B3E" w:rsidRDefault="007D163F">
            <w:pPr>
              <w:jc w:val="center"/>
              <w:rPr>
                <w:color w:val="000000"/>
                <w:u w:color="000000"/>
              </w:rPr>
            </w:pPr>
            <w:r>
              <w:rPr>
                <w:b/>
                <w:sz w:val="20"/>
              </w:rPr>
              <w:t>DOCHODY</w:t>
            </w:r>
          </w:p>
          <w:p w:rsidR="00094F12" w:rsidRDefault="007D163F">
            <w:pPr>
              <w:jc w:val="center"/>
            </w:pPr>
            <w:r>
              <w:rPr>
                <w:b/>
                <w:sz w:val="20"/>
              </w:rPr>
              <w:t xml:space="preserve"> z tytułu opłaty za gospodarowanie odpadami komunalnymi</w:t>
            </w:r>
          </w:p>
        </w:tc>
        <w:tc>
          <w:tcPr>
            <w:tcW w:w="7950" w:type="dxa"/>
            <w:gridSpan w:val="6"/>
            <w:tcBorders>
              <w:top w:val="nil"/>
              <w:left w:val="single" w:sz="2" w:space="0" w:color="auto"/>
              <w:bottom w:val="nil"/>
              <w:right w:val="single" w:sz="2" w:space="0" w:color="auto"/>
            </w:tcBorders>
            <w:tcMar>
              <w:top w:w="5" w:type="dxa"/>
              <w:left w:w="5" w:type="dxa"/>
              <w:bottom w:w="5" w:type="dxa"/>
              <w:right w:w="5" w:type="dxa"/>
            </w:tcMar>
            <w:hideMark/>
          </w:tcPr>
          <w:p w:rsidR="00A77B3E" w:rsidRDefault="007D163F">
            <w:pPr>
              <w:jc w:val="center"/>
              <w:rPr>
                <w:color w:val="000000"/>
                <w:u w:color="000000"/>
              </w:rPr>
            </w:pPr>
            <w:r>
              <w:rPr>
                <w:b/>
                <w:sz w:val="20"/>
              </w:rPr>
              <w:t>WYDATKI</w:t>
            </w:r>
          </w:p>
          <w:p w:rsidR="00094F12" w:rsidRDefault="007D163F">
            <w:pPr>
              <w:jc w:val="center"/>
            </w:pPr>
            <w:r>
              <w:rPr>
                <w:b/>
                <w:sz w:val="20"/>
              </w:rPr>
              <w:t xml:space="preserve"> poniesione na funkcjonowanie systemu gospodarowania odpadami komunalnymi</w:t>
            </w:r>
          </w:p>
        </w:tc>
      </w:tr>
      <w:tr w:rsidR="00094F12">
        <w:trPr>
          <w:trHeight w:val="478"/>
        </w:trPr>
        <w:tc>
          <w:tcPr>
            <w:tcW w:w="4950" w:type="dxa"/>
            <w:gridSpan w:val="6"/>
            <w:vMerge/>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c>
          <w:tcPr>
            <w:tcW w:w="812" w:type="dxa"/>
            <w:tcBorders>
              <w:top w:val="nil"/>
              <w:left w:val="single" w:sz="2" w:space="0" w:color="auto"/>
              <w:bottom w:val="single" w:sz="2" w:space="0" w:color="auto"/>
              <w:right w:val="nil"/>
            </w:tcBorders>
            <w:tcMar>
              <w:top w:w="5" w:type="dxa"/>
              <w:left w:w="5" w:type="dxa"/>
              <w:bottom w:w="5" w:type="dxa"/>
              <w:right w:w="5" w:type="dxa"/>
            </w:tcMar>
            <w:hideMark/>
          </w:tcPr>
          <w:p w:rsidR="00A77B3E" w:rsidRDefault="00A77B3E">
            <w:pPr>
              <w:jc w:val="center"/>
              <w:rPr>
                <w:color w:val="000000"/>
                <w:u w:color="000000"/>
              </w:rPr>
            </w:pPr>
          </w:p>
        </w:tc>
        <w:tc>
          <w:tcPr>
            <w:tcW w:w="1338" w:type="dxa"/>
            <w:gridSpan w:val="2"/>
            <w:tcBorders>
              <w:top w:val="nil"/>
              <w:left w:val="nil"/>
              <w:bottom w:val="single" w:sz="2" w:space="0" w:color="auto"/>
              <w:right w:val="nil"/>
            </w:tcBorders>
            <w:tcMar>
              <w:top w:w="5" w:type="dxa"/>
              <w:left w:w="5" w:type="dxa"/>
              <w:bottom w:w="5" w:type="dxa"/>
              <w:right w:w="5" w:type="dxa"/>
            </w:tcMar>
            <w:hideMark/>
          </w:tcPr>
          <w:p w:rsidR="00A77B3E" w:rsidRDefault="00A77B3E">
            <w:pPr>
              <w:jc w:val="center"/>
              <w:rPr>
                <w:color w:val="000000"/>
                <w:u w:color="000000"/>
              </w:rPr>
            </w:pPr>
          </w:p>
        </w:tc>
        <w:tc>
          <w:tcPr>
            <w:tcW w:w="800" w:type="dxa"/>
            <w:tcBorders>
              <w:top w:val="nil"/>
              <w:left w:val="nil"/>
              <w:bottom w:val="single" w:sz="2" w:space="0" w:color="auto"/>
              <w:right w:val="nil"/>
            </w:tcBorders>
            <w:tcMar>
              <w:top w:w="5" w:type="dxa"/>
              <w:left w:w="5" w:type="dxa"/>
              <w:bottom w:w="5" w:type="dxa"/>
              <w:right w:w="5" w:type="dxa"/>
            </w:tcMar>
            <w:hideMark/>
          </w:tcPr>
          <w:p w:rsidR="00A77B3E" w:rsidRDefault="00A77B3E">
            <w:pPr>
              <w:jc w:val="center"/>
              <w:rPr>
                <w:color w:val="000000"/>
                <w:u w:color="000000"/>
              </w:rPr>
            </w:pPr>
          </w:p>
        </w:tc>
        <w:tc>
          <w:tcPr>
            <w:tcW w:w="1388" w:type="dxa"/>
            <w:tcBorders>
              <w:top w:val="nil"/>
              <w:left w:val="nil"/>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c>
          <w:tcPr>
            <w:tcW w:w="3612"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7D163F">
            <w:pPr>
              <w:jc w:val="center"/>
              <w:rPr>
                <w:color w:val="000000"/>
                <w:u w:color="000000"/>
              </w:rPr>
            </w:pPr>
            <w:r>
              <w:rPr>
                <w:b/>
                <w:sz w:val="20"/>
              </w:rPr>
              <w:t>w tym koszty:</w:t>
            </w:r>
          </w:p>
        </w:tc>
      </w:tr>
      <w:tr w:rsidR="00094F12">
        <w:trPr>
          <w:trHeight w:val="130"/>
        </w:trPr>
        <w:tc>
          <w:tcPr>
            <w:tcW w:w="82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7D163F">
            <w:pPr>
              <w:jc w:val="center"/>
              <w:rPr>
                <w:color w:val="000000"/>
                <w:u w:color="000000"/>
              </w:rPr>
            </w:pPr>
            <w:r>
              <w:rPr>
                <w:sz w:val="20"/>
              </w:rPr>
              <w:t>1</w:t>
            </w:r>
          </w:p>
        </w:tc>
        <w:tc>
          <w:tcPr>
            <w:tcW w:w="147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7D163F">
            <w:pPr>
              <w:jc w:val="center"/>
              <w:rPr>
                <w:color w:val="000000"/>
                <w:u w:color="000000"/>
              </w:rPr>
            </w:pPr>
            <w:r>
              <w:rPr>
                <w:sz w:val="20"/>
              </w:rPr>
              <w:t>2</w:t>
            </w:r>
          </w:p>
        </w:tc>
        <w:tc>
          <w:tcPr>
            <w:tcW w:w="80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7D163F">
            <w:pPr>
              <w:jc w:val="center"/>
              <w:rPr>
                <w:color w:val="000000"/>
                <w:u w:color="000000"/>
              </w:rPr>
            </w:pPr>
            <w:r>
              <w:rPr>
                <w:sz w:val="20"/>
              </w:rPr>
              <w:t>3</w:t>
            </w:r>
          </w:p>
        </w:tc>
        <w:tc>
          <w:tcPr>
            <w:tcW w:w="1850" w:type="dxa"/>
            <w:gridSpan w:val="3"/>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7D163F">
            <w:pPr>
              <w:jc w:val="center"/>
              <w:rPr>
                <w:color w:val="000000"/>
                <w:u w:color="000000"/>
              </w:rPr>
            </w:pPr>
            <w:r>
              <w:rPr>
                <w:sz w:val="20"/>
              </w:rPr>
              <w:t>4</w:t>
            </w:r>
          </w:p>
        </w:tc>
        <w:tc>
          <w:tcPr>
            <w:tcW w:w="812" w:type="dxa"/>
            <w:tcBorders>
              <w:top w:val="nil"/>
              <w:left w:val="single" w:sz="2" w:space="0" w:color="auto"/>
              <w:bottom w:val="single" w:sz="2" w:space="0" w:color="auto"/>
              <w:right w:val="nil"/>
            </w:tcBorders>
            <w:tcMar>
              <w:top w:w="5" w:type="dxa"/>
              <w:left w:w="5" w:type="dxa"/>
              <w:bottom w:w="5" w:type="dxa"/>
              <w:right w:w="5" w:type="dxa"/>
            </w:tcMar>
            <w:hideMark/>
          </w:tcPr>
          <w:p w:rsidR="00A77B3E" w:rsidRDefault="007D163F">
            <w:pPr>
              <w:jc w:val="center"/>
              <w:rPr>
                <w:color w:val="000000"/>
                <w:u w:color="000000"/>
              </w:rPr>
            </w:pPr>
            <w:r>
              <w:rPr>
                <w:sz w:val="20"/>
              </w:rPr>
              <w:t>5</w:t>
            </w:r>
          </w:p>
        </w:tc>
        <w:tc>
          <w:tcPr>
            <w:tcW w:w="1338" w:type="dxa"/>
            <w:gridSpan w:val="2"/>
            <w:tcBorders>
              <w:top w:val="nil"/>
              <w:left w:val="nil"/>
              <w:bottom w:val="single" w:sz="2" w:space="0" w:color="auto"/>
              <w:right w:val="nil"/>
            </w:tcBorders>
            <w:tcMar>
              <w:top w:w="5" w:type="dxa"/>
              <w:left w:w="5" w:type="dxa"/>
              <w:bottom w:w="5" w:type="dxa"/>
              <w:right w:w="5" w:type="dxa"/>
            </w:tcMar>
            <w:hideMark/>
          </w:tcPr>
          <w:p w:rsidR="00A77B3E" w:rsidRDefault="007D163F">
            <w:pPr>
              <w:jc w:val="center"/>
              <w:rPr>
                <w:color w:val="000000"/>
                <w:u w:color="000000"/>
              </w:rPr>
            </w:pPr>
            <w:r>
              <w:rPr>
                <w:sz w:val="20"/>
              </w:rPr>
              <w:t>6</w:t>
            </w:r>
          </w:p>
        </w:tc>
        <w:tc>
          <w:tcPr>
            <w:tcW w:w="800" w:type="dxa"/>
            <w:tcBorders>
              <w:top w:val="nil"/>
              <w:left w:val="nil"/>
              <w:bottom w:val="single" w:sz="2" w:space="0" w:color="auto"/>
              <w:right w:val="nil"/>
            </w:tcBorders>
            <w:tcMar>
              <w:top w:w="5" w:type="dxa"/>
              <w:left w:w="5" w:type="dxa"/>
              <w:bottom w:w="5" w:type="dxa"/>
              <w:right w:w="5" w:type="dxa"/>
            </w:tcMar>
            <w:hideMark/>
          </w:tcPr>
          <w:p w:rsidR="00A77B3E" w:rsidRDefault="007D163F">
            <w:pPr>
              <w:jc w:val="center"/>
              <w:rPr>
                <w:color w:val="000000"/>
                <w:u w:color="000000"/>
              </w:rPr>
            </w:pPr>
            <w:r>
              <w:rPr>
                <w:sz w:val="20"/>
              </w:rPr>
              <w:t>7</w:t>
            </w:r>
          </w:p>
        </w:tc>
        <w:tc>
          <w:tcPr>
            <w:tcW w:w="1388" w:type="dxa"/>
            <w:tcBorders>
              <w:top w:val="nil"/>
              <w:left w:val="nil"/>
              <w:bottom w:val="single" w:sz="2" w:space="0" w:color="auto"/>
              <w:right w:val="single" w:sz="2" w:space="0" w:color="auto"/>
            </w:tcBorders>
            <w:tcMar>
              <w:top w:w="5" w:type="dxa"/>
              <w:left w:w="5" w:type="dxa"/>
              <w:bottom w:w="5" w:type="dxa"/>
              <w:right w:w="5" w:type="dxa"/>
            </w:tcMar>
            <w:hideMark/>
          </w:tcPr>
          <w:p w:rsidR="00A77B3E" w:rsidRDefault="007D163F">
            <w:pPr>
              <w:jc w:val="center"/>
              <w:rPr>
                <w:color w:val="000000"/>
                <w:u w:color="000000"/>
              </w:rPr>
            </w:pPr>
            <w:r>
              <w:rPr>
                <w:sz w:val="20"/>
              </w:rPr>
              <w:t>8</w:t>
            </w:r>
          </w:p>
        </w:tc>
        <w:tc>
          <w:tcPr>
            <w:tcW w:w="3612" w:type="dxa"/>
            <w:tcBorders>
              <w:top w:val="nil"/>
              <w:left w:val="single" w:sz="2" w:space="0" w:color="auto"/>
              <w:bottom w:val="single" w:sz="2" w:space="0" w:color="auto"/>
              <w:right w:val="single" w:sz="2" w:space="0" w:color="auto"/>
            </w:tcBorders>
            <w:tcMar>
              <w:top w:w="5" w:type="dxa"/>
              <w:left w:w="5" w:type="dxa"/>
              <w:bottom w:w="5" w:type="dxa"/>
              <w:right w:w="5" w:type="dxa"/>
            </w:tcMar>
            <w:hideMark/>
          </w:tcPr>
          <w:p w:rsidR="00A77B3E" w:rsidRDefault="007D163F">
            <w:pPr>
              <w:jc w:val="center"/>
              <w:rPr>
                <w:color w:val="000000"/>
                <w:u w:color="000000"/>
              </w:rPr>
            </w:pPr>
            <w:r>
              <w:rPr>
                <w:sz w:val="20"/>
              </w:rPr>
              <w:t>9</w:t>
            </w:r>
          </w:p>
        </w:tc>
      </w:tr>
      <w:tr w:rsidR="00094F12">
        <w:trPr>
          <w:trHeight w:val="146"/>
        </w:trPr>
        <w:tc>
          <w:tcPr>
            <w:tcW w:w="82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7D163F">
            <w:pPr>
              <w:jc w:val="center"/>
              <w:rPr>
                <w:color w:val="000000"/>
                <w:u w:color="000000"/>
              </w:rPr>
            </w:pPr>
            <w:r>
              <w:rPr>
                <w:b/>
                <w:sz w:val="20"/>
              </w:rPr>
              <w:t>Dział</w:t>
            </w:r>
          </w:p>
        </w:tc>
        <w:tc>
          <w:tcPr>
            <w:tcW w:w="147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7D163F">
            <w:pPr>
              <w:jc w:val="center"/>
              <w:rPr>
                <w:color w:val="000000"/>
                <w:u w:color="000000"/>
              </w:rPr>
            </w:pPr>
            <w:r>
              <w:rPr>
                <w:b/>
                <w:sz w:val="20"/>
              </w:rPr>
              <w:t>Rozdział</w:t>
            </w:r>
          </w:p>
        </w:tc>
        <w:tc>
          <w:tcPr>
            <w:tcW w:w="80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7D163F">
            <w:pPr>
              <w:jc w:val="center"/>
              <w:rPr>
                <w:color w:val="000000"/>
                <w:u w:color="000000"/>
              </w:rPr>
            </w:pPr>
            <w:r>
              <w:rPr>
                <w:b/>
                <w:sz w:val="20"/>
              </w:rPr>
              <w:t>§</w:t>
            </w:r>
          </w:p>
        </w:tc>
        <w:tc>
          <w:tcPr>
            <w:tcW w:w="1850" w:type="dxa"/>
            <w:gridSpan w:val="3"/>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7D163F">
            <w:pPr>
              <w:jc w:val="center"/>
              <w:rPr>
                <w:color w:val="000000"/>
                <w:u w:color="000000"/>
              </w:rPr>
            </w:pPr>
            <w:r>
              <w:rPr>
                <w:b/>
                <w:sz w:val="20"/>
              </w:rPr>
              <w:t>Kwota  (zł)</w:t>
            </w:r>
          </w:p>
        </w:tc>
        <w:tc>
          <w:tcPr>
            <w:tcW w:w="812"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7D163F">
            <w:pPr>
              <w:jc w:val="center"/>
              <w:rPr>
                <w:color w:val="000000"/>
                <w:u w:color="000000"/>
              </w:rPr>
            </w:pPr>
            <w:r>
              <w:rPr>
                <w:b/>
                <w:sz w:val="20"/>
              </w:rPr>
              <w:t xml:space="preserve">Dział </w:t>
            </w:r>
          </w:p>
        </w:tc>
        <w:tc>
          <w:tcPr>
            <w:tcW w:w="1338" w:type="dxa"/>
            <w:gridSpan w:val="2"/>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7D163F">
            <w:pPr>
              <w:jc w:val="center"/>
              <w:rPr>
                <w:color w:val="000000"/>
                <w:u w:color="000000"/>
              </w:rPr>
            </w:pPr>
            <w:r>
              <w:rPr>
                <w:b/>
                <w:sz w:val="20"/>
              </w:rPr>
              <w:t xml:space="preserve">Rozdział </w:t>
            </w:r>
          </w:p>
        </w:tc>
        <w:tc>
          <w:tcPr>
            <w:tcW w:w="80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7D163F">
            <w:pPr>
              <w:jc w:val="center"/>
              <w:rPr>
                <w:color w:val="000000"/>
                <w:u w:color="000000"/>
              </w:rPr>
            </w:pPr>
            <w:r>
              <w:rPr>
                <w:b/>
                <w:sz w:val="20"/>
              </w:rPr>
              <w:t>§</w:t>
            </w:r>
          </w:p>
        </w:tc>
        <w:tc>
          <w:tcPr>
            <w:tcW w:w="1388"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7D163F">
            <w:pPr>
              <w:jc w:val="center"/>
              <w:rPr>
                <w:color w:val="000000"/>
                <w:u w:color="000000"/>
              </w:rPr>
            </w:pPr>
            <w:r>
              <w:rPr>
                <w:b/>
                <w:sz w:val="20"/>
              </w:rPr>
              <w:t>Kwota (zł)</w:t>
            </w:r>
          </w:p>
        </w:tc>
        <w:tc>
          <w:tcPr>
            <w:tcW w:w="3612" w:type="dxa"/>
            <w:tcBorders>
              <w:top w:val="nil"/>
              <w:left w:val="single" w:sz="2" w:space="0" w:color="auto"/>
              <w:bottom w:val="single" w:sz="2" w:space="0" w:color="auto"/>
              <w:right w:val="single" w:sz="2" w:space="0" w:color="auto"/>
            </w:tcBorders>
            <w:tcMar>
              <w:top w:w="5" w:type="dxa"/>
              <w:left w:w="5" w:type="dxa"/>
              <w:bottom w:w="5" w:type="dxa"/>
              <w:right w:w="5" w:type="dxa"/>
            </w:tcMar>
            <w:hideMark/>
          </w:tcPr>
          <w:p w:rsidR="00A77B3E" w:rsidRDefault="007D163F">
            <w:pPr>
              <w:jc w:val="center"/>
              <w:rPr>
                <w:color w:val="000000"/>
                <w:u w:color="000000"/>
              </w:rPr>
            </w:pPr>
            <w:r>
              <w:rPr>
                <w:b/>
                <w:sz w:val="20"/>
              </w:rPr>
              <w:t>Rodzaj kosztów</w:t>
            </w:r>
          </w:p>
        </w:tc>
      </w:tr>
      <w:tr w:rsidR="00094F12">
        <w:trPr>
          <w:trHeight w:val="403"/>
        </w:trPr>
        <w:tc>
          <w:tcPr>
            <w:tcW w:w="82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7D163F">
            <w:pPr>
              <w:jc w:val="center"/>
              <w:rPr>
                <w:color w:val="000000"/>
                <w:u w:color="000000"/>
              </w:rPr>
            </w:pPr>
            <w:r>
              <w:rPr>
                <w:sz w:val="20"/>
              </w:rPr>
              <w:t>900</w:t>
            </w:r>
          </w:p>
        </w:tc>
        <w:tc>
          <w:tcPr>
            <w:tcW w:w="147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7D163F">
            <w:pPr>
              <w:jc w:val="center"/>
              <w:rPr>
                <w:color w:val="000000"/>
                <w:u w:color="000000"/>
              </w:rPr>
            </w:pPr>
            <w:r>
              <w:rPr>
                <w:sz w:val="20"/>
              </w:rPr>
              <w:t>90002</w:t>
            </w:r>
          </w:p>
        </w:tc>
        <w:tc>
          <w:tcPr>
            <w:tcW w:w="80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7D163F">
            <w:pPr>
              <w:jc w:val="center"/>
              <w:rPr>
                <w:color w:val="000000"/>
                <w:u w:color="000000"/>
              </w:rPr>
            </w:pPr>
            <w:r>
              <w:rPr>
                <w:sz w:val="20"/>
              </w:rPr>
              <w:t>0490</w:t>
            </w:r>
          </w:p>
        </w:tc>
        <w:tc>
          <w:tcPr>
            <w:tcW w:w="1850" w:type="dxa"/>
            <w:gridSpan w:val="3"/>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7D163F">
            <w:pPr>
              <w:jc w:val="right"/>
              <w:rPr>
                <w:color w:val="000000"/>
                <w:u w:color="000000"/>
              </w:rPr>
            </w:pPr>
            <w:r>
              <w:rPr>
                <w:sz w:val="20"/>
              </w:rPr>
              <w:t>637290,54</w:t>
            </w:r>
          </w:p>
        </w:tc>
        <w:tc>
          <w:tcPr>
            <w:tcW w:w="812"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7D163F">
            <w:pPr>
              <w:jc w:val="right"/>
              <w:rPr>
                <w:color w:val="000000"/>
                <w:u w:color="000000"/>
              </w:rPr>
            </w:pPr>
            <w:r>
              <w:rPr>
                <w:sz w:val="20"/>
              </w:rPr>
              <w:t>900</w:t>
            </w:r>
          </w:p>
        </w:tc>
        <w:tc>
          <w:tcPr>
            <w:tcW w:w="1338" w:type="dxa"/>
            <w:gridSpan w:val="2"/>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7D163F">
            <w:pPr>
              <w:jc w:val="right"/>
              <w:rPr>
                <w:color w:val="000000"/>
                <w:u w:color="000000"/>
              </w:rPr>
            </w:pPr>
            <w:r>
              <w:rPr>
                <w:sz w:val="20"/>
              </w:rPr>
              <w:t>90002</w:t>
            </w:r>
          </w:p>
        </w:tc>
        <w:tc>
          <w:tcPr>
            <w:tcW w:w="80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7D163F">
            <w:pPr>
              <w:jc w:val="right"/>
              <w:rPr>
                <w:color w:val="000000"/>
                <w:u w:color="000000"/>
              </w:rPr>
            </w:pPr>
            <w:r>
              <w:rPr>
                <w:sz w:val="20"/>
              </w:rPr>
              <w:t>4300</w:t>
            </w:r>
          </w:p>
        </w:tc>
        <w:tc>
          <w:tcPr>
            <w:tcW w:w="1388"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7D163F">
            <w:pPr>
              <w:jc w:val="right"/>
              <w:rPr>
                <w:color w:val="000000"/>
                <w:u w:color="000000"/>
              </w:rPr>
            </w:pPr>
            <w:r>
              <w:rPr>
                <w:sz w:val="20"/>
              </w:rPr>
              <w:t>658233,52</w:t>
            </w:r>
          </w:p>
        </w:tc>
        <w:tc>
          <w:tcPr>
            <w:tcW w:w="3612"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7D163F">
            <w:pPr>
              <w:jc w:val="left"/>
              <w:rPr>
                <w:color w:val="000000"/>
                <w:u w:color="000000"/>
              </w:rPr>
            </w:pPr>
            <w:r>
              <w:rPr>
                <w:sz w:val="20"/>
              </w:rPr>
              <w:t>odbierania, transportu, zbierania, odzysku i unieszkodliwiania odpadów komunalnych</w:t>
            </w:r>
          </w:p>
        </w:tc>
      </w:tr>
      <w:tr w:rsidR="00094F12">
        <w:trPr>
          <w:trHeight w:val="403"/>
        </w:trPr>
        <w:tc>
          <w:tcPr>
            <w:tcW w:w="82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c>
          <w:tcPr>
            <w:tcW w:w="147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c>
          <w:tcPr>
            <w:tcW w:w="80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c>
          <w:tcPr>
            <w:tcW w:w="1850" w:type="dxa"/>
            <w:gridSpan w:val="3"/>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c>
          <w:tcPr>
            <w:tcW w:w="812"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7D163F">
            <w:pPr>
              <w:jc w:val="right"/>
              <w:rPr>
                <w:color w:val="000000"/>
                <w:u w:color="000000"/>
              </w:rPr>
            </w:pPr>
            <w:r>
              <w:rPr>
                <w:sz w:val="20"/>
              </w:rPr>
              <w:t>900</w:t>
            </w:r>
          </w:p>
        </w:tc>
        <w:tc>
          <w:tcPr>
            <w:tcW w:w="1338" w:type="dxa"/>
            <w:gridSpan w:val="2"/>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7D163F">
            <w:pPr>
              <w:jc w:val="right"/>
              <w:rPr>
                <w:color w:val="000000"/>
                <w:u w:color="000000"/>
              </w:rPr>
            </w:pPr>
            <w:r>
              <w:rPr>
                <w:sz w:val="20"/>
              </w:rPr>
              <w:t>90002</w:t>
            </w:r>
          </w:p>
        </w:tc>
        <w:tc>
          <w:tcPr>
            <w:tcW w:w="80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094F12"/>
          <w:p w:rsidR="00094F12" w:rsidRDefault="007D163F">
            <w:pPr>
              <w:jc w:val="right"/>
            </w:pPr>
            <w:r>
              <w:rPr>
                <w:sz w:val="20"/>
              </w:rPr>
              <w:t>4010</w:t>
            </w:r>
          </w:p>
          <w:p w:rsidR="00094F12" w:rsidRDefault="007D163F">
            <w:pPr>
              <w:jc w:val="right"/>
            </w:pPr>
            <w:r>
              <w:rPr>
                <w:sz w:val="20"/>
              </w:rPr>
              <w:t>4110</w:t>
            </w:r>
          </w:p>
          <w:p w:rsidR="00094F12" w:rsidRDefault="007D163F">
            <w:pPr>
              <w:jc w:val="right"/>
            </w:pPr>
            <w:r>
              <w:rPr>
                <w:sz w:val="20"/>
              </w:rPr>
              <w:t>4120</w:t>
            </w:r>
          </w:p>
          <w:p w:rsidR="00094F12" w:rsidRDefault="007D163F">
            <w:pPr>
              <w:jc w:val="right"/>
            </w:pPr>
            <w:r>
              <w:rPr>
                <w:sz w:val="20"/>
              </w:rPr>
              <w:t>4210</w:t>
            </w:r>
          </w:p>
          <w:p w:rsidR="00094F12" w:rsidRDefault="007D163F">
            <w:pPr>
              <w:jc w:val="right"/>
            </w:pPr>
            <w:r>
              <w:rPr>
                <w:sz w:val="20"/>
              </w:rPr>
              <w:t>4300</w:t>
            </w:r>
          </w:p>
          <w:p w:rsidR="00094F12" w:rsidRDefault="007D163F">
            <w:pPr>
              <w:jc w:val="right"/>
            </w:pPr>
            <w:r>
              <w:rPr>
                <w:sz w:val="20"/>
              </w:rPr>
              <w:t>4410</w:t>
            </w:r>
          </w:p>
          <w:p w:rsidR="00094F12" w:rsidRDefault="007D163F">
            <w:pPr>
              <w:jc w:val="right"/>
            </w:pPr>
            <w:r>
              <w:rPr>
                <w:sz w:val="20"/>
              </w:rPr>
              <w:t>4440</w:t>
            </w:r>
          </w:p>
          <w:p w:rsidR="00094F12" w:rsidRDefault="007D163F">
            <w:pPr>
              <w:jc w:val="right"/>
            </w:pPr>
            <w:r>
              <w:rPr>
                <w:sz w:val="20"/>
              </w:rPr>
              <w:t>6060</w:t>
            </w:r>
          </w:p>
        </w:tc>
        <w:tc>
          <w:tcPr>
            <w:tcW w:w="1388"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094F12"/>
          <w:p w:rsidR="00094F12" w:rsidRDefault="007D163F">
            <w:pPr>
              <w:jc w:val="right"/>
            </w:pPr>
            <w:r>
              <w:rPr>
                <w:sz w:val="20"/>
              </w:rPr>
              <w:t>32083,55</w:t>
            </w:r>
          </w:p>
          <w:p w:rsidR="00094F12" w:rsidRDefault="007D163F">
            <w:pPr>
              <w:jc w:val="right"/>
            </w:pPr>
            <w:r>
              <w:rPr>
                <w:sz w:val="20"/>
              </w:rPr>
              <w:t>4913,29</w:t>
            </w:r>
          </w:p>
          <w:p w:rsidR="00094F12" w:rsidRDefault="007D163F">
            <w:pPr>
              <w:jc w:val="right"/>
            </w:pPr>
            <w:r>
              <w:rPr>
                <w:sz w:val="20"/>
              </w:rPr>
              <w:t>704,00</w:t>
            </w:r>
          </w:p>
          <w:p w:rsidR="00094F12" w:rsidRDefault="007D163F">
            <w:pPr>
              <w:jc w:val="right"/>
            </w:pPr>
            <w:r>
              <w:rPr>
                <w:sz w:val="20"/>
              </w:rPr>
              <w:t>313,11</w:t>
            </w:r>
          </w:p>
          <w:p w:rsidR="00094F12" w:rsidRDefault="007D163F">
            <w:pPr>
              <w:jc w:val="right"/>
            </w:pPr>
            <w:r>
              <w:rPr>
                <w:sz w:val="20"/>
              </w:rPr>
              <w:t>6253,78</w:t>
            </w:r>
          </w:p>
          <w:p w:rsidR="00094F12" w:rsidRDefault="007D163F">
            <w:pPr>
              <w:jc w:val="right"/>
            </w:pPr>
            <w:r>
              <w:rPr>
                <w:sz w:val="20"/>
              </w:rPr>
              <w:t>400,00</w:t>
            </w:r>
          </w:p>
          <w:p w:rsidR="00094F12" w:rsidRDefault="007D163F">
            <w:pPr>
              <w:jc w:val="right"/>
            </w:pPr>
            <w:r>
              <w:rPr>
                <w:sz w:val="20"/>
              </w:rPr>
              <w:t>1550,26</w:t>
            </w:r>
          </w:p>
          <w:p w:rsidR="00094F12" w:rsidRDefault="007D163F">
            <w:pPr>
              <w:jc w:val="right"/>
            </w:pPr>
            <w:r>
              <w:rPr>
                <w:sz w:val="20"/>
              </w:rPr>
              <w:t>23671,90</w:t>
            </w:r>
          </w:p>
        </w:tc>
        <w:tc>
          <w:tcPr>
            <w:tcW w:w="3612"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7D163F">
            <w:pPr>
              <w:jc w:val="left"/>
              <w:rPr>
                <w:color w:val="000000"/>
                <w:u w:color="000000"/>
              </w:rPr>
            </w:pPr>
            <w:r>
              <w:rPr>
                <w:sz w:val="20"/>
              </w:rPr>
              <w:t>Obsługa administracyjna systemu gospodarowani odpadami komunalnymi</w:t>
            </w:r>
          </w:p>
          <w:p w:rsidR="00094F12" w:rsidRDefault="007D163F">
            <w:pPr>
              <w:jc w:val="left"/>
            </w:pPr>
            <w:r>
              <w:rPr>
                <w:sz w:val="20"/>
              </w:rPr>
              <w:t xml:space="preserve">wynagrodzenia osobowe </w:t>
            </w:r>
          </w:p>
          <w:p w:rsidR="00094F12" w:rsidRDefault="007D163F">
            <w:pPr>
              <w:jc w:val="left"/>
            </w:pPr>
            <w:r>
              <w:rPr>
                <w:sz w:val="20"/>
              </w:rPr>
              <w:t>składki na ubezpieczenie społeczne</w:t>
            </w:r>
          </w:p>
          <w:p w:rsidR="00094F12" w:rsidRDefault="007D163F">
            <w:pPr>
              <w:jc w:val="left"/>
            </w:pPr>
            <w:r>
              <w:rPr>
                <w:sz w:val="20"/>
              </w:rPr>
              <w:t>składki na Fundusz Pracy</w:t>
            </w:r>
          </w:p>
          <w:p w:rsidR="00094F12" w:rsidRDefault="007D163F">
            <w:pPr>
              <w:jc w:val="left"/>
            </w:pPr>
            <w:r>
              <w:rPr>
                <w:sz w:val="20"/>
              </w:rPr>
              <w:t>zakup materiałów i wyposażenia</w:t>
            </w:r>
          </w:p>
          <w:p w:rsidR="00094F12" w:rsidRDefault="007D163F">
            <w:pPr>
              <w:jc w:val="left"/>
            </w:pPr>
            <w:r>
              <w:rPr>
                <w:sz w:val="20"/>
              </w:rPr>
              <w:t>zakup usług pozostałych</w:t>
            </w:r>
          </w:p>
          <w:p w:rsidR="00094F12" w:rsidRDefault="007D163F">
            <w:pPr>
              <w:jc w:val="left"/>
            </w:pPr>
            <w:r>
              <w:rPr>
                <w:sz w:val="20"/>
              </w:rPr>
              <w:t>podróże służbowe krajowe</w:t>
            </w:r>
          </w:p>
          <w:p w:rsidR="00094F12" w:rsidRDefault="007D163F">
            <w:pPr>
              <w:jc w:val="left"/>
            </w:pPr>
            <w:r>
              <w:rPr>
                <w:sz w:val="20"/>
              </w:rPr>
              <w:t>odpis na ZFŚS</w:t>
            </w:r>
          </w:p>
          <w:p w:rsidR="00094F12" w:rsidRDefault="007D163F">
            <w:pPr>
              <w:jc w:val="left"/>
            </w:pPr>
            <w:r>
              <w:rPr>
                <w:sz w:val="20"/>
              </w:rPr>
              <w:t>zakupy inwestycyjne</w:t>
            </w:r>
          </w:p>
        </w:tc>
      </w:tr>
      <w:tr w:rsidR="00094F12">
        <w:trPr>
          <w:trHeight w:val="403"/>
        </w:trPr>
        <w:tc>
          <w:tcPr>
            <w:tcW w:w="82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c>
          <w:tcPr>
            <w:tcW w:w="147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c>
          <w:tcPr>
            <w:tcW w:w="80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c>
          <w:tcPr>
            <w:tcW w:w="1850" w:type="dxa"/>
            <w:gridSpan w:val="3"/>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c>
          <w:tcPr>
            <w:tcW w:w="812"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7D163F">
            <w:pPr>
              <w:jc w:val="right"/>
              <w:rPr>
                <w:color w:val="000000"/>
                <w:u w:color="000000"/>
              </w:rPr>
            </w:pPr>
            <w:r>
              <w:rPr>
                <w:sz w:val="20"/>
              </w:rPr>
              <w:t>900</w:t>
            </w:r>
          </w:p>
        </w:tc>
        <w:tc>
          <w:tcPr>
            <w:tcW w:w="1338" w:type="dxa"/>
            <w:gridSpan w:val="2"/>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7D163F">
            <w:pPr>
              <w:jc w:val="right"/>
              <w:rPr>
                <w:color w:val="000000"/>
                <w:u w:color="000000"/>
              </w:rPr>
            </w:pPr>
            <w:r>
              <w:rPr>
                <w:sz w:val="20"/>
              </w:rPr>
              <w:t>90002</w:t>
            </w:r>
          </w:p>
        </w:tc>
        <w:tc>
          <w:tcPr>
            <w:tcW w:w="80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7D163F">
            <w:pPr>
              <w:jc w:val="right"/>
              <w:rPr>
                <w:color w:val="000000"/>
                <w:u w:color="000000"/>
              </w:rPr>
            </w:pPr>
            <w:r>
              <w:rPr>
                <w:sz w:val="20"/>
              </w:rPr>
              <w:t>4300</w:t>
            </w:r>
          </w:p>
        </w:tc>
        <w:tc>
          <w:tcPr>
            <w:tcW w:w="1388"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7D163F">
            <w:pPr>
              <w:jc w:val="right"/>
              <w:rPr>
                <w:color w:val="000000"/>
                <w:u w:color="000000"/>
              </w:rPr>
            </w:pPr>
            <w:r>
              <w:rPr>
                <w:sz w:val="20"/>
              </w:rPr>
              <w:t>285,70</w:t>
            </w:r>
          </w:p>
        </w:tc>
        <w:tc>
          <w:tcPr>
            <w:tcW w:w="3612"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7D163F">
            <w:pPr>
              <w:jc w:val="left"/>
              <w:rPr>
                <w:color w:val="000000"/>
                <w:u w:color="000000"/>
              </w:rPr>
            </w:pPr>
            <w:r>
              <w:rPr>
                <w:sz w:val="20"/>
              </w:rPr>
              <w:t>edukacji ekologicznej w zakresie prawidłowego postępowania z odpadami komunalnymi</w:t>
            </w:r>
          </w:p>
        </w:tc>
      </w:tr>
      <w:tr w:rsidR="00094F12">
        <w:trPr>
          <w:trHeight w:val="235"/>
        </w:trPr>
        <w:tc>
          <w:tcPr>
            <w:tcW w:w="2300" w:type="dxa"/>
            <w:gridSpan w:val="2"/>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7D163F">
            <w:pPr>
              <w:jc w:val="center"/>
              <w:rPr>
                <w:color w:val="000000"/>
                <w:u w:color="000000"/>
              </w:rPr>
            </w:pPr>
            <w:r>
              <w:rPr>
                <w:b/>
                <w:sz w:val="20"/>
              </w:rPr>
              <w:t>Ogółem dochody</w:t>
            </w:r>
          </w:p>
        </w:tc>
        <w:tc>
          <w:tcPr>
            <w:tcW w:w="80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c>
          <w:tcPr>
            <w:tcW w:w="1850" w:type="dxa"/>
            <w:gridSpan w:val="3"/>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7D163F">
            <w:pPr>
              <w:jc w:val="center"/>
              <w:rPr>
                <w:color w:val="000000"/>
                <w:u w:color="000000"/>
              </w:rPr>
            </w:pPr>
            <w:r>
              <w:rPr>
                <w:b/>
                <w:sz w:val="20"/>
              </w:rPr>
              <w:t>637290,54</w:t>
            </w:r>
          </w:p>
        </w:tc>
        <w:tc>
          <w:tcPr>
            <w:tcW w:w="2150" w:type="dxa"/>
            <w:gridSpan w:val="3"/>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7D163F">
            <w:pPr>
              <w:jc w:val="center"/>
              <w:rPr>
                <w:color w:val="000000"/>
                <w:u w:color="000000"/>
              </w:rPr>
            </w:pPr>
            <w:r>
              <w:rPr>
                <w:b/>
                <w:sz w:val="20"/>
              </w:rPr>
              <w:t>Ogółem Wydatki</w:t>
            </w:r>
          </w:p>
        </w:tc>
        <w:tc>
          <w:tcPr>
            <w:tcW w:w="80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c>
          <w:tcPr>
            <w:tcW w:w="1388"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7D163F">
            <w:pPr>
              <w:jc w:val="center"/>
              <w:rPr>
                <w:color w:val="000000"/>
                <w:u w:color="000000"/>
              </w:rPr>
            </w:pPr>
            <w:r>
              <w:rPr>
                <w:b/>
                <w:sz w:val="20"/>
              </w:rPr>
              <w:t>728409,11</w:t>
            </w:r>
          </w:p>
        </w:tc>
        <w:tc>
          <w:tcPr>
            <w:tcW w:w="3612" w:type="dxa"/>
            <w:tcBorders>
              <w:top w:val="nil"/>
              <w:left w:val="nil"/>
              <w:bottom w:val="nil"/>
              <w:right w:val="nil"/>
            </w:tcBorders>
            <w:tcMar>
              <w:top w:w="5" w:type="dxa"/>
              <w:left w:w="5" w:type="dxa"/>
              <w:bottom w:w="5" w:type="dxa"/>
              <w:right w:w="5" w:type="dxa"/>
            </w:tcMar>
            <w:hideMark/>
          </w:tcPr>
          <w:p w:rsidR="00A77B3E" w:rsidRDefault="00A77B3E">
            <w:pPr>
              <w:jc w:val="right"/>
              <w:rPr>
                <w:color w:val="000000"/>
                <w:u w:color="000000"/>
              </w:rPr>
            </w:pPr>
          </w:p>
        </w:tc>
      </w:tr>
      <w:tr w:rsidR="00094F12">
        <w:trPr>
          <w:trHeight w:val="146"/>
        </w:trPr>
        <w:tc>
          <w:tcPr>
            <w:tcW w:w="825" w:type="dxa"/>
            <w:tcBorders>
              <w:top w:val="nil"/>
              <w:left w:val="nil"/>
              <w:bottom w:val="nil"/>
              <w:right w:val="nil"/>
            </w:tcBorders>
            <w:tcMar>
              <w:top w:w="5" w:type="dxa"/>
              <w:left w:w="5" w:type="dxa"/>
              <w:bottom w:w="5" w:type="dxa"/>
              <w:right w:w="5" w:type="dxa"/>
            </w:tcMar>
            <w:hideMark/>
          </w:tcPr>
          <w:p w:rsidR="00A77B3E" w:rsidRDefault="00A77B3E">
            <w:pPr>
              <w:jc w:val="center"/>
              <w:rPr>
                <w:color w:val="000000"/>
                <w:u w:color="000000"/>
              </w:rPr>
            </w:pPr>
          </w:p>
        </w:tc>
        <w:tc>
          <w:tcPr>
            <w:tcW w:w="1475" w:type="dxa"/>
            <w:tcBorders>
              <w:top w:val="nil"/>
              <w:left w:val="nil"/>
              <w:bottom w:val="nil"/>
              <w:right w:val="nil"/>
            </w:tcBorders>
            <w:tcMar>
              <w:top w:w="5" w:type="dxa"/>
              <w:left w:w="5" w:type="dxa"/>
              <w:bottom w:w="5" w:type="dxa"/>
              <w:right w:w="5" w:type="dxa"/>
            </w:tcMar>
            <w:hideMark/>
          </w:tcPr>
          <w:p w:rsidR="00A77B3E" w:rsidRDefault="00A77B3E">
            <w:pPr>
              <w:jc w:val="center"/>
              <w:rPr>
                <w:color w:val="000000"/>
                <w:u w:color="000000"/>
              </w:rPr>
            </w:pPr>
          </w:p>
        </w:tc>
        <w:tc>
          <w:tcPr>
            <w:tcW w:w="800" w:type="dxa"/>
            <w:tcBorders>
              <w:top w:val="nil"/>
              <w:left w:val="nil"/>
              <w:bottom w:val="nil"/>
              <w:right w:val="nil"/>
            </w:tcBorders>
            <w:tcMar>
              <w:top w:w="5" w:type="dxa"/>
              <w:left w:w="5" w:type="dxa"/>
              <w:bottom w:w="5" w:type="dxa"/>
              <w:right w:w="5" w:type="dxa"/>
            </w:tcMar>
            <w:hideMark/>
          </w:tcPr>
          <w:p w:rsidR="00A77B3E" w:rsidRDefault="00A77B3E">
            <w:pPr>
              <w:jc w:val="center"/>
              <w:rPr>
                <w:color w:val="000000"/>
                <w:u w:color="000000"/>
              </w:rPr>
            </w:pPr>
          </w:p>
        </w:tc>
        <w:tc>
          <w:tcPr>
            <w:tcW w:w="1750" w:type="dxa"/>
            <w:gridSpan w:val="2"/>
            <w:tcBorders>
              <w:top w:val="nil"/>
              <w:left w:val="nil"/>
              <w:bottom w:val="nil"/>
              <w:right w:val="nil"/>
            </w:tcBorders>
            <w:tcMar>
              <w:top w:w="5" w:type="dxa"/>
              <w:left w:w="5" w:type="dxa"/>
              <w:bottom w:w="5" w:type="dxa"/>
              <w:right w:w="5" w:type="dxa"/>
            </w:tcMar>
            <w:hideMark/>
          </w:tcPr>
          <w:p w:rsidR="00A77B3E" w:rsidRDefault="00A77B3E">
            <w:pPr>
              <w:jc w:val="center"/>
              <w:rPr>
                <w:color w:val="000000"/>
                <w:u w:color="000000"/>
              </w:rPr>
            </w:pPr>
          </w:p>
        </w:tc>
        <w:tc>
          <w:tcPr>
            <w:tcW w:w="100" w:type="dxa"/>
            <w:tcBorders>
              <w:top w:val="nil"/>
              <w:left w:val="nil"/>
              <w:bottom w:val="nil"/>
              <w:right w:val="nil"/>
            </w:tcBorders>
            <w:tcMar>
              <w:top w:w="5" w:type="dxa"/>
              <w:left w:w="5" w:type="dxa"/>
              <w:bottom w:w="5" w:type="dxa"/>
              <w:right w:w="5" w:type="dxa"/>
            </w:tcMar>
            <w:hideMark/>
          </w:tcPr>
          <w:p w:rsidR="00A77B3E" w:rsidRDefault="00A77B3E">
            <w:pPr>
              <w:jc w:val="center"/>
              <w:rPr>
                <w:color w:val="000000"/>
                <w:u w:color="000000"/>
              </w:rPr>
            </w:pPr>
          </w:p>
        </w:tc>
        <w:tc>
          <w:tcPr>
            <w:tcW w:w="812" w:type="dxa"/>
            <w:tcBorders>
              <w:top w:val="nil"/>
              <w:left w:val="nil"/>
              <w:bottom w:val="nil"/>
              <w:right w:val="nil"/>
            </w:tcBorders>
            <w:tcMar>
              <w:top w:w="5" w:type="dxa"/>
              <w:left w:w="5" w:type="dxa"/>
              <w:bottom w:w="5" w:type="dxa"/>
              <w:right w:w="5" w:type="dxa"/>
            </w:tcMar>
            <w:hideMark/>
          </w:tcPr>
          <w:p w:rsidR="00A77B3E" w:rsidRDefault="00A77B3E">
            <w:pPr>
              <w:jc w:val="center"/>
              <w:rPr>
                <w:color w:val="000000"/>
                <w:u w:color="000000"/>
              </w:rPr>
            </w:pPr>
          </w:p>
        </w:tc>
        <w:tc>
          <w:tcPr>
            <w:tcW w:w="1338" w:type="dxa"/>
            <w:gridSpan w:val="2"/>
            <w:tcBorders>
              <w:top w:val="nil"/>
              <w:left w:val="nil"/>
              <w:bottom w:val="nil"/>
              <w:right w:val="nil"/>
            </w:tcBorders>
            <w:tcMar>
              <w:top w:w="5" w:type="dxa"/>
              <w:left w:w="5" w:type="dxa"/>
              <w:bottom w:w="5" w:type="dxa"/>
              <w:right w:w="5" w:type="dxa"/>
            </w:tcMar>
            <w:hideMark/>
          </w:tcPr>
          <w:p w:rsidR="00A77B3E" w:rsidRDefault="00A77B3E">
            <w:pPr>
              <w:jc w:val="center"/>
              <w:rPr>
                <w:color w:val="000000"/>
                <w:u w:color="000000"/>
              </w:rPr>
            </w:pPr>
          </w:p>
        </w:tc>
        <w:tc>
          <w:tcPr>
            <w:tcW w:w="800" w:type="dxa"/>
            <w:tcBorders>
              <w:top w:val="nil"/>
              <w:left w:val="nil"/>
              <w:bottom w:val="nil"/>
              <w:right w:val="nil"/>
            </w:tcBorders>
            <w:tcMar>
              <w:top w:w="5" w:type="dxa"/>
              <w:left w:w="5" w:type="dxa"/>
              <w:bottom w:w="5" w:type="dxa"/>
              <w:right w:w="5" w:type="dxa"/>
            </w:tcMar>
            <w:hideMark/>
          </w:tcPr>
          <w:p w:rsidR="00A77B3E" w:rsidRDefault="00A77B3E">
            <w:pPr>
              <w:jc w:val="center"/>
              <w:rPr>
                <w:color w:val="000000"/>
                <w:u w:color="000000"/>
              </w:rPr>
            </w:pPr>
          </w:p>
        </w:tc>
        <w:tc>
          <w:tcPr>
            <w:tcW w:w="1388" w:type="dxa"/>
            <w:tcBorders>
              <w:top w:val="nil"/>
              <w:left w:val="nil"/>
              <w:bottom w:val="nil"/>
              <w:right w:val="nil"/>
            </w:tcBorders>
            <w:tcMar>
              <w:top w:w="5" w:type="dxa"/>
              <w:left w:w="5" w:type="dxa"/>
              <w:bottom w:w="5" w:type="dxa"/>
              <w:right w:w="5" w:type="dxa"/>
            </w:tcMar>
            <w:hideMark/>
          </w:tcPr>
          <w:p w:rsidR="00A77B3E" w:rsidRDefault="00A77B3E">
            <w:pPr>
              <w:jc w:val="center"/>
              <w:rPr>
                <w:color w:val="000000"/>
                <w:u w:color="000000"/>
              </w:rPr>
            </w:pPr>
          </w:p>
        </w:tc>
        <w:tc>
          <w:tcPr>
            <w:tcW w:w="3612" w:type="dxa"/>
            <w:tcBorders>
              <w:top w:val="nil"/>
              <w:left w:val="nil"/>
              <w:bottom w:val="nil"/>
              <w:right w:val="nil"/>
            </w:tcBorders>
            <w:tcMar>
              <w:top w:w="5" w:type="dxa"/>
              <w:left w:w="5" w:type="dxa"/>
              <w:bottom w:w="5" w:type="dxa"/>
              <w:right w:w="5" w:type="dxa"/>
            </w:tcMar>
            <w:hideMark/>
          </w:tcPr>
          <w:p w:rsidR="00A77B3E" w:rsidRDefault="00A77B3E">
            <w:pPr>
              <w:jc w:val="center"/>
              <w:rPr>
                <w:color w:val="000000"/>
                <w:u w:color="000000"/>
              </w:rPr>
            </w:pPr>
          </w:p>
        </w:tc>
      </w:tr>
      <w:tr w:rsidR="00094F12">
        <w:trPr>
          <w:trHeight w:val="317"/>
        </w:trPr>
        <w:tc>
          <w:tcPr>
            <w:tcW w:w="825" w:type="dxa"/>
            <w:tcBorders>
              <w:top w:val="nil"/>
              <w:left w:val="nil"/>
              <w:bottom w:val="nil"/>
              <w:right w:val="nil"/>
            </w:tcBorders>
            <w:tcMar>
              <w:top w:w="5" w:type="dxa"/>
              <w:left w:w="5" w:type="dxa"/>
              <w:bottom w:w="5" w:type="dxa"/>
              <w:right w:w="5" w:type="dxa"/>
            </w:tcMar>
            <w:hideMark/>
          </w:tcPr>
          <w:p w:rsidR="00A77B3E" w:rsidRDefault="007D163F">
            <w:pPr>
              <w:jc w:val="center"/>
              <w:rPr>
                <w:color w:val="000000"/>
                <w:u w:color="000000"/>
              </w:rPr>
            </w:pPr>
            <w:r>
              <w:rPr>
                <w:b/>
                <w:sz w:val="20"/>
              </w:rPr>
              <w:t>VI.</w:t>
            </w:r>
          </w:p>
        </w:tc>
        <w:tc>
          <w:tcPr>
            <w:tcW w:w="12075" w:type="dxa"/>
            <w:gridSpan w:val="11"/>
            <w:tcBorders>
              <w:top w:val="nil"/>
              <w:left w:val="nil"/>
              <w:bottom w:val="nil"/>
              <w:right w:val="nil"/>
            </w:tcBorders>
            <w:tcMar>
              <w:top w:w="5" w:type="dxa"/>
              <w:left w:w="5" w:type="dxa"/>
              <w:bottom w:w="5" w:type="dxa"/>
              <w:right w:w="5" w:type="dxa"/>
            </w:tcMar>
            <w:hideMark/>
          </w:tcPr>
          <w:p w:rsidR="00A77B3E" w:rsidRDefault="007D163F">
            <w:pPr>
              <w:jc w:val="left"/>
              <w:rPr>
                <w:color w:val="000000"/>
                <w:u w:color="000000"/>
              </w:rPr>
            </w:pPr>
            <w:r>
              <w:rPr>
                <w:b/>
                <w:sz w:val="20"/>
              </w:rPr>
              <w:t>Wysokość środków pochodzących z opłat za gospodarowanie odpadami komunalnymi, które nie zostały wykorzystane w poprzednim roku budżetowym</w:t>
            </w:r>
          </w:p>
        </w:tc>
      </w:tr>
      <w:tr w:rsidR="00094F12">
        <w:trPr>
          <w:trHeight w:val="146"/>
        </w:trPr>
        <w:tc>
          <w:tcPr>
            <w:tcW w:w="825" w:type="dxa"/>
            <w:tcBorders>
              <w:top w:val="nil"/>
              <w:left w:val="nil"/>
              <w:bottom w:val="nil"/>
              <w:right w:val="nil"/>
            </w:tcBorders>
            <w:tcMar>
              <w:top w:w="5" w:type="dxa"/>
              <w:left w:w="5" w:type="dxa"/>
              <w:bottom w:w="5" w:type="dxa"/>
              <w:right w:w="5" w:type="dxa"/>
            </w:tcMar>
            <w:hideMark/>
          </w:tcPr>
          <w:p w:rsidR="00A77B3E" w:rsidRDefault="00A77B3E">
            <w:pPr>
              <w:jc w:val="center"/>
              <w:rPr>
                <w:color w:val="000000"/>
                <w:u w:color="000000"/>
              </w:rPr>
            </w:pPr>
          </w:p>
        </w:tc>
        <w:tc>
          <w:tcPr>
            <w:tcW w:w="1475" w:type="dxa"/>
            <w:tcBorders>
              <w:top w:val="nil"/>
              <w:left w:val="nil"/>
              <w:bottom w:val="nil"/>
              <w:right w:val="nil"/>
            </w:tcBorders>
            <w:tcMar>
              <w:top w:w="5" w:type="dxa"/>
              <w:left w:w="5" w:type="dxa"/>
              <w:bottom w:w="5" w:type="dxa"/>
              <w:right w:w="5" w:type="dxa"/>
            </w:tcMar>
            <w:hideMark/>
          </w:tcPr>
          <w:p w:rsidR="00A77B3E" w:rsidRDefault="00A77B3E">
            <w:pPr>
              <w:jc w:val="center"/>
              <w:rPr>
                <w:color w:val="000000"/>
                <w:u w:color="000000"/>
              </w:rPr>
            </w:pPr>
          </w:p>
        </w:tc>
        <w:tc>
          <w:tcPr>
            <w:tcW w:w="800" w:type="dxa"/>
            <w:tcBorders>
              <w:top w:val="nil"/>
              <w:left w:val="nil"/>
              <w:bottom w:val="nil"/>
              <w:right w:val="nil"/>
            </w:tcBorders>
            <w:tcMar>
              <w:top w:w="5" w:type="dxa"/>
              <w:left w:w="5" w:type="dxa"/>
              <w:bottom w:w="5" w:type="dxa"/>
              <w:right w:w="5" w:type="dxa"/>
            </w:tcMar>
            <w:hideMark/>
          </w:tcPr>
          <w:p w:rsidR="00A77B3E" w:rsidRDefault="00A77B3E">
            <w:pPr>
              <w:jc w:val="center"/>
              <w:rPr>
                <w:color w:val="000000"/>
                <w:u w:color="000000"/>
              </w:rPr>
            </w:pPr>
          </w:p>
        </w:tc>
        <w:tc>
          <w:tcPr>
            <w:tcW w:w="1450" w:type="dxa"/>
            <w:tcBorders>
              <w:top w:val="nil"/>
              <w:left w:val="nil"/>
              <w:bottom w:val="nil"/>
              <w:right w:val="nil"/>
            </w:tcBorders>
            <w:tcMar>
              <w:top w:w="5" w:type="dxa"/>
              <w:left w:w="5" w:type="dxa"/>
              <w:bottom w:w="5" w:type="dxa"/>
              <w:right w:w="5" w:type="dxa"/>
            </w:tcMar>
            <w:hideMark/>
          </w:tcPr>
          <w:p w:rsidR="00A77B3E" w:rsidRDefault="00A77B3E">
            <w:pPr>
              <w:jc w:val="center"/>
              <w:rPr>
                <w:color w:val="000000"/>
                <w:u w:color="000000"/>
              </w:rPr>
            </w:pPr>
          </w:p>
        </w:tc>
        <w:tc>
          <w:tcPr>
            <w:tcW w:w="400" w:type="dxa"/>
            <w:gridSpan w:val="2"/>
            <w:tcBorders>
              <w:top w:val="nil"/>
              <w:left w:val="nil"/>
              <w:bottom w:val="nil"/>
              <w:right w:val="nil"/>
            </w:tcBorders>
            <w:tcMar>
              <w:top w:w="5" w:type="dxa"/>
              <w:left w:w="5" w:type="dxa"/>
              <w:bottom w:w="5" w:type="dxa"/>
              <w:right w:w="5" w:type="dxa"/>
            </w:tcMar>
            <w:hideMark/>
          </w:tcPr>
          <w:p w:rsidR="00A77B3E" w:rsidRDefault="00A77B3E">
            <w:pPr>
              <w:jc w:val="center"/>
              <w:rPr>
                <w:color w:val="000000"/>
                <w:u w:color="000000"/>
              </w:rPr>
            </w:pPr>
          </w:p>
        </w:tc>
        <w:tc>
          <w:tcPr>
            <w:tcW w:w="812" w:type="dxa"/>
            <w:tcBorders>
              <w:top w:val="nil"/>
              <w:left w:val="nil"/>
              <w:bottom w:val="nil"/>
              <w:right w:val="nil"/>
            </w:tcBorders>
            <w:tcMar>
              <w:top w:w="5" w:type="dxa"/>
              <w:left w:w="5" w:type="dxa"/>
              <w:bottom w:w="5" w:type="dxa"/>
              <w:right w:w="5" w:type="dxa"/>
            </w:tcMar>
            <w:hideMark/>
          </w:tcPr>
          <w:p w:rsidR="00A77B3E" w:rsidRDefault="00A77B3E">
            <w:pPr>
              <w:jc w:val="center"/>
              <w:rPr>
                <w:color w:val="000000"/>
                <w:u w:color="000000"/>
              </w:rPr>
            </w:pPr>
          </w:p>
        </w:tc>
        <w:tc>
          <w:tcPr>
            <w:tcW w:w="1338" w:type="dxa"/>
            <w:gridSpan w:val="2"/>
            <w:tcBorders>
              <w:top w:val="nil"/>
              <w:left w:val="nil"/>
              <w:bottom w:val="nil"/>
              <w:right w:val="nil"/>
            </w:tcBorders>
            <w:tcMar>
              <w:top w:w="5" w:type="dxa"/>
              <w:left w:w="5" w:type="dxa"/>
              <w:bottom w:w="5" w:type="dxa"/>
              <w:right w:w="5" w:type="dxa"/>
            </w:tcMar>
            <w:hideMark/>
          </w:tcPr>
          <w:p w:rsidR="00A77B3E" w:rsidRDefault="00A77B3E">
            <w:pPr>
              <w:jc w:val="center"/>
              <w:rPr>
                <w:color w:val="000000"/>
                <w:u w:color="000000"/>
              </w:rPr>
            </w:pPr>
          </w:p>
        </w:tc>
        <w:tc>
          <w:tcPr>
            <w:tcW w:w="800" w:type="dxa"/>
            <w:tcBorders>
              <w:top w:val="nil"/>
              <w:left w:val="nil"/>
              <w:bottom w:val="nil"/>
              <w:right w:val="nil"/>
            </w:tcBorders>
            <w:tcMar>
              <w:top w:w="5" w:type="dxa"/>
              <w:left w:w="5" w:type="dxa"/>
              <w:bottom w:w="5" w:type="dxa"/>
              <w:right w:w="5" w:type="dxa"/>
            </w:tcMar>
            <w:hideMark/>
          </w:tcPr>
          <w:p w:rsidR="00A77B3E" w:rsidRDefault="00A77B3E">
            <w:pPr>
              <w:jc w:val="center"/>
              <w:rPr>
                <w:color w:val="000000"/>
                <w:u w:color="000000"/>
              </w:rPr>
            </w:pPr>
          </w:p>
        </w:tc>
        <w:tc>
          <w:tcPr>
            <w:tcW w:w="1388" w:type="dxa"/>
            <w:tcBorders>
              <w:top w:val="nil"/>
              <w:left w:val="nil"/>
              <w:bottom w:val="nil"/>
              <w:right w:val="nil"/>
            </w:tcBorders>
            <w:tcMar>
              <w:top w:w="5" w:type="dxa"/>
              <w:left w:w="5" w:type="dxa"/>
              <w:bottom w:w="5" w:type="dxa"/>
              <w:right w:w="5" w:type="dxa"/>
            </w:tcMar>
            <w:hideMark/>
          </w:tcPr>
          <w:p w:rsidR="00A77B3E" w:rsidRDefault="00A77B3E">
            <w:pPr>
              <w:jc w:val="center"/>
              <w:rPr>
                <w:color w:val="000000"/>
                <w:u w:color="000000"/>
              </w:rPr>
            </w:pPr>
          </w:p>
        </w:tc>
        <w:tc>
          <w:tcPr>
            <w:tcW w:w="3612" w:type="dxa"/>
            <w:tcBorders>
              <w:top w:val="nil"/>
              <w:left w:val="nil"/>
              <w:bottom w:val="nil"/>
              <w:right w:val="nil"/>
            </w:tcBorders>
            <w:tcMar>
              <w:top w:w="5" w:type="dxa"/>
              <w:left w:w="5" w:type="dxa"/>
              <w:bottom w:w="5" w:type="dxa"/>
              <w:right w:w="5" w:type="dxa"/>
            </w:tcMar>
            <w:hideMark/>
          </w:tcPr>
          <w:p w:rsidR="00A77B3E" w:rsidRDefault="00A77B3E">
            <w:pPr>
              <w:jc w:val="center"/>
              <w:rPr>
                <w:color w:val="000000"/>
                <w:u w:color="000000"/>
              </w:rPr>
            </w:pPr>
          </w:p>
        </w:tc>
      </w:tr>
      <w:tr w:rsidR="00094F12">
        <w:trPr>
          <w:trHeight w:val="182"/>
        </w:trPr>
        <w:tc>
          <w:tcPr>
            <w:tcW w:w="2300" w:type="dxa"/>
            <w:gridSpan w:val="2"/>
            <w:tcBorders>
              <w:top w:val="nil"/>
              <w:left w:val="nil"/>
              <w:bottom w:val="nil"/>
              <w:right w:val="nil"/>
            </w:tcBorders>
            <w:tcMar>
              <w:top w:w="5" w:type="dxa"/>
              <w:left w:w="5" w:type="dxa"/>
              <w:bottom w:w="5" w:type="dxa"/>
              <w:right w:w="5" w:type="dxa"/>
            </w:tcMar>
            <w:hideMark/>
          </w:tcPr>
          <w:p w:rsidR="00A77B3E" w:rsidRDefault="007D163F">
            <w:pPr>
              <w:jc w:val="center"/>
              <w:rPr>
                <w:color w:val="000000"/>
                <w:u w:color="000000"/>
              </w:rPr>
            </w:pPr>
            <w:r>
              <w:rPr>
                <w:b/>
                <w:sz w:val="20"/>
              </w:rPr>
              <w:t xml:space="preserve">Kwota ogółem: </w:t>
            </w:r>
          </w:p>
        </w:tc>
        <w:tc>
          <w:tcPr>
            <w:tcW w:w="800" w:type="dxa"/>
            <w:tcBorders>
              <w:top w:val="nil"/>
              <w:left w:val="nil"/>
              <w:bottom w:val="nil"/>
              <w:right w:val="single" w:sz="2" w:space="0" w:color="auto"/>
            </w:tcBorders>
            <w:tcMar>
              <w:top w:w="5" w:type="dxa"/>
              <w:left w:w="5" w:type="dxa"/>
              <w:bottom w:w="5" w:type="dxa"/>
              <w:right w:w="5" w:type="dxa"/>
            </w:tcMar>
            <w:hideMark/>
          </w:tcPr>
          <w:p w:rsidR="00A77B3E" w:rsidRDefault="00A77B3E">
            <w:pPr>
              <w:jc w:val="center"/>
              <w:rPr>
                <w:color w:val="000000"/>
                <w:u w:color="000000"/>
              </w:rPr>
            </w:pPr>
          </w:p>
        </w:tc>
        <w:tc>
          <w:tcPr>
            <w:tcW w:w="1450"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7D163F">
            <w:pPr>
              <w:jc w:val="center"/>
              <w:rPr>
                <w:color w:val="000000"/>
                <w:u w:color="000000"/>
              </w:rPr>
            </w:pPr>
            <w:r>
              <w:rPr>
                <w:b/>
                <w:sz w:val="20"/>
              </w:rPr>
              <w:t>0,00</w:t>
            </w:r>
          </w:p>
        </w:tc>
        <w:tc>
          <w:tcPr>
            <w:tcW w:w="400" w:type="dxa"/>
            <w:gridSpan w:val="2"/>
            <w:tcBorders>
              <w:top w:val="nil"/>
              <w:left w:val="single" w:sz="2" w:space="0" w:color="auto"/>
              <w:bottom w:val="nil"/>
              <w:right w:val="nil"/>
            </w:tcBorders>
            <w:tcMar>
              <w:top w:w="5" w:type="dxa"/>
              <w:left w:w="5" w:type="dxa"/>
              <w:bottom w:w="5" w:type="dxa"/>
              <w:right w:w="5" w:type="dxa"/>
            </w:tcMar>
            <w:hideMark/>
          </w:tcPr>
          <w:p w:rsidR="00A77B3E" w:rsidRDefault="00A77B3E">
            <w:pPr>
              <w:jc w:val="center"/>
              <w:rPr>
                <w:color w:val="000000"/>
                <w:u w:color="000000"/>
              </w:rPr>
            </w:pPr>
          </w:p>
        </w:tc>
        <w:tc>
          <w:tcPr>
            <w:tcW w:w="812" w:type="dxa"/>
            <w:tcBorders>
              <w:top w:val="nil"/>
              <w:left w:val="nil"/>
              <w:bottom w:val="nil"/>
              <w:right w:val="nil"/>
            </w:tcBorders>
            <w:tcMar>
              <w:top w:w="5" w:type="dxa"/>
              <w:left w:w="5" w:type="dxa"/>
              <w:bottom w:w="5" w:type="dxa"/>
              <w:right w:w="5" w:type="dxa"/>
            </w:tcMar>
            <w:hideMark/>
          </w:tcPr>
          <w:p w:rsidR="00A77B3E" w:rsidRDefault="00A77B3E">
            <w:pPr>
              <w:jc w:val="center"/>
              <w:rPr>
                <w:color w:val="000000"/>
                <w:u w:color="000000"/>
              </w:rPr>
            </w:pPr>
          </w:p>
        </w:tc>
        <w:tc>
          <w:tcPr>
            <w:tcW w:w="1338" w:type="dxa"/>
            <w:gridSpan w:val="2"/>
            <w:tcBorders>
              <w:top w:val="nil"/>
              <w:left w:val="nil"/>
              <w:bottom w:val="nil"/>
              <w:right w:val="nil"/>
            </w:tcBorders>
            <w:tcMar>
              <w:top w:w="5" w:type="dxa"/>
              <w:left w:w="5" w:type="dxa"/>
              <w:bottom w:w="5" w:type="dxa"/>
              <w:right w:w="5" w:type="dxa"/>
            </w:tcMar>
            <w:hideMark/>
          </w:tcPr>
          <w:p w:rsidR="00A77B3E" w:rsidRDefault="00A77B3E">
            <w:pPr>
              <w:jc w:val="center"/>
              <w:rPr>
                <w:color w:val="000000"/>
                <w:u w:color="000000"/>
              </w:rPr>
            </w:pPr>
          </w:p>
        </w:tc>
        <w:tc>
          <w:tcPr>
            <w:tcW w:w="800" w:type="dxa"/>
            <w:tcBorders>
              <w:top w:val="nil"/>
              <w:left w:val="nil"/>
              <w:bottom w:val="nil"/>
              <w:right w:val="nil"/>
            </w:tcBorders>
            <w:tcMar>
              <w:top w:w="5" w:type="dxa"/>
              <w:left w:w="5" w:type="dxa"/>
              <w:bottom w:w="5" w:type="dxa"/>
              <w:right w:w="5" w:type="dxa"/>
            </w:tcMar>
            <w:hideMark/>
          </w:tcPr>
          <w:p w:rsidR="00A77B3E" w:rsidRDefault="00A77B3E">
            <w:pPr>
              <w:jc w:val="center"/>
              <w:rPr>
                <w:color w:val="000000"/>
                <w:u w:color="000000"/>
              </w:rPr>
            </w:pPr>
          </w:p>
        </w:tc>
        <w:tc>
          <w:tcPr>
            <w:tcW w:w="1388" w:type="dxa"/>
            <w:tcBorders>
              <w:top w:val="nil"/>
              <w:left w:val="nil"/>
              <w:bottom w:val="nil"/>
              <w:right w:val="nil"/>
            </w:tcBorders>
            <w:tcMar>
              <w:top w:w="5" w:type="dxa"/>
              <w:left w:w="5" w:type="dxa"/>
              <w:bottom w:w="5" w:type="dxa"/>
              <w:right w:w="5" w:type="dxa"/>
            </w:tcMar>
            <w:hideMark/>
          </w:tcPr>
          <w:p w:rsidR="00A77B3E" w:rsidRDefault="00A77B3E">
            <w:pPr>
              <w:jc w:val="center"/>
              <w:rPr>
                <w:color w:val="000000"/>
                <w:u w:color="000000"/>
              </w:rPr>
            </w:pPr>
          </w:p>
        </w:tc>
        <w:tc>
          <w:tcPr>
            <w:tcW w:w="3612" w:type="dxa"/>
            <w:tcBorders>
              <w:top w:val="nil"/>
              <w:left w:val="nil"/>
              <w:bottom w:val="nil"/>
              <w:right w:val="nil"/>
            </w:tcBorders>
            <w:tcMar>
              <w:top w:w="5" w:type="dxa"/>
              <w:left w:w="5" w:type="dxa"/>
              <w:bottom w:w="5" w:type="dxa"/>
              <w:right w:w="5" w:type="dxa"/>
            </w:tcMar>
            <w:hideMark/>
          </w:tcPr>
          <w:p w:rsidR="00A77B3E" w:rsidRDefault="00A77B3E">
            <w:pPr>
              <w:jc w:val="center"/>
              <w:rPr>
                <w:color w:val="000000"/>
                <w:u w:color="000000"/>
              </w:rPr>
            </w:pPr>
          </w:p>
        </w:tc>
      </w:tr>
      <w:tr w:rsidR="00094F12">
        <w:trPr>
          <w:trHeight w:val="146"/>
        </w:trPr>
        <w:tc>
          <w:tcPr>
            <w:tcW w:w="825" w:type="dxa"/>
            <w:tcBorders>
              <w:top w:val="nil"/>
              <w:left w:val="nil"/>
              <w:bottom w:val="nil"/>
              <w:right w:val="nil"/>
            </w:tcBorders>
            <w:tcMar>
              <w:top w:w="5" w:type="dxa"/>
              <w:left w:w="5" w:type="dxa"/>
              <w:bottom w:w="5" w:type="dxa"/>
              <w:right w:w="5" w:type="dxa"/>
            </w:tcMar>
            <w:hideMark/>
          </w:tcPr>
          <w:p w:rsidR="00A77B3E" w:rsidRDefault="00A77B3E">
            <w:pPr>
              <w:jc w:val="center"/>
              <w:rPr>
                <w:color w:val="000000"/>
                <w:u w:color="000000"/>
              </w:rPr>
            </w:pPr>
          </w:p>
        </w:tc>
        <w:tc>
          <w:tcPr>
            <w:tcW w:w="1475" w:type="dxa"/>
            <w:tcBorders>
              <w:top w:val="nil"/>
              <w:left w:val="nil"/>
              <w:bottom w:val="nil"/>
              <w:right w:val="nil"/>
            </w:tcBorders>
            <w:tcMar>
              <w:top w:w="5" w:type="dxa"/>
              <w:left w:w="5" w:type="dxa"/>
              <w:bottom w:w="5" w:type="dxa"/>
              <w:right w:w="5" w:type="dxa"/>
            </w:tcMar>
            <w:hideMark/>
          </w:tcPr>
          <w:p w:rsidR="00A77B3E" w:rsidRDefault="00A77B3E">
            <w:pPr>
              <w:jc w:val="center"/>
              <w:rPr>
                <w:color w:val="000000"/>
                <w:u w:color="000000"/>
              </w:rPr>
            </w:pPr>
          </w:p>
        </w:tc>
        <w:tc>
          <w:tcPr>
            <w:tcW w:w="800" w:type="dxa"/>
            <w:tcBorders>
              <w:top w:val="nil"/>
              <w:left w:val="nil"/>
              <w:bottom w:val="nil"/>
              <w:right w:val="nil"/>
            </w:tcBorders>
            <w:tcMar>
              <w:top w:w="5" w:type="dxa"/>
              <w:left w:w="5" w:type="dxa"/>
              <w:bottom w:w="5" w:type="dxa"/>
              <w:right w:w="5" w:type="dxa"/>
            </w:tcMar>
            <w:hideMark/>
          </w:tcPr>
          <w:p w:rsidR="00A77B3E" w:rsidRDefault="00A77B3E">
            <w:pPr>
              <w:jc w:val="center"/>
              <w:rPr>
                <w:color w:val="000000"/>
                <w:u w:color="000000"/>
              </w:rPr>
            </w:pPr>
          </w:p>
        </w:tc>
        <w:tc>
          <w:tcPr>
            <w:tcW w:w="1450" w:type="dxa"/>
            <w:tcBorders>
              <w:top w:val="nil"/>
              <w:left w:val="nil"/>
              <w:bottom w:val="nil"/>
              <w:right w:val="nil"/>
            </w:tcBorders>
            <w:tcMar>
              <w:top w:w="5" w:type="dxa"/>
              <w:left w:w="5" w:type="dxa"/>
              <w:bottom w:w="5" w:type="dxa"/>
              <w:right w:w="5" w:type="dxa"/>
            </w:tcMar>
            <w:hideMark/>
          </w:tcPr>
          <w:p w:rsidR="00A77B3E" w:rsidRDefault="00A77B3E">
            <w:pPr>
              <w:jc w:val="center"/>
              <w:rPr>
                <w:color w:val="000000"/>
                <w:u w:color="000000"/>
              </w:rPr>
            </w:pPr>
          </w:p>
        </w:tc>
        <w:tc>
          <w:tcPr>
            <w:tcW w:w="400" w:type="dxa"/>
            <w:gridSpan w:val="2"/>
            <w:tcBorders>
              <w:top w:val="nil"/>
              <w:left w:val="nil"/>
              <w:bottom w:val="nil"/>
              <w:right w:val="nil"/>
            </w:tcBorders>
            <w:tcMar>
              <w:top w:w="5" w:type="dxa"/>
              <w:left w:w="5" w:type="dxa"/>
              <w:bottom w:w="5" w:type="dxa"/>
              <w:right w:w="5" w:type="dxa"/>
            </w:tcMar>
            <w:hideMark/>
          </w:tcPr>
          <w:p w:rsidR="00A77B3E" w:rsidRDefault="00A77B3E">
            <w:pPr>
              <w:jc w:val="center"/>
              <w:rPr>
                <w:color w:val="000000"/>
                <w:u w:color="000000"/>
              </w:rPr>
            </w:pPr>
          </w:p>
        </w:tc>
        <w:tc>
          <w:tcPr>
            <w:tcW w:w="812" w:type="dxa"/>
            <w:tcBorders>
              <w:top w:val="nil"/>
              <w:left w:val="nil"/>
              <w:bottom w:val="nil"/>
              <w:right w:val="nil"/>
            </w:tcBorders>
            <w:tcMar>
              <w:top w:w="5" w:type="dxa"/>
              <w:left w:w="5" w:type="dxa"/>
              <w:bottom w:w="5" w:type="dxa"/>
              <w:right w:w="5" w:type="dxa"/>
            </w:tcMar>
            <w:hideMark/>
          </w:tcPr>
          <w:p w:rsidR="00A77B3E" w:rsidRDefault="00A77B3E">
            <w:pPr>
              <w:jc w:val="center"/>
              <w:rPr>
                <w:color w:val="000000"/>
                <w:u w:color="000000"/>
              </w:rPr>
            </w:pPr>
          </w:p>
        </w:tc>
        <w:tc>
          <w:tcPr>
            <w:tcW w:w="1338" w:type="dxa"/>
            <w:gridSpan w:val="2"/>
            <w:tcBorders>
              <w:top w:val="nil"/>
              <w:left w:val="nil"/>
              <w:bottom w:val="nil"/>
              <w:right w:val="nil"/>
            </w:tcBorders>
            <w:tcMar>
              <w:top w:w="5" w:type="dxa"/>
              <w:left w:w="5" w:type="dxa"/>
              <w:bottom w:w="5" w:type="dxa"/>
              <w:right w:w="5" w:type="dxa"/>
            </w:tcMar>
            <w:hideMark/>
          </w:tcPr>
          <w:p w:rsidR="00A77B3E" w:rsidRDefault="00A77B3E">
            <w:pPr>
              <w:jc w:val="center"/>
              <w:rPr>
                <w:color w:val="000000"/>
                <w:u w:color="000000"/>
              </w:rPr>
            </w:pPr>
          </w:p>
        </w:tc>
        <w:tc>
          <w:tcPr>
            <w:tcW w:w="800" w:type="dxa"/>
            <w:tcBorders>
              <w:top w:val="nil"/>
              <w:left w:val="nil"/>
              <w:bottom w:val="nil"/>
              <w:right w:val="nil"/>
            </w:tcBorders>
            <w:tcMar>
              <w:top w:w="5" w:type="dxa"/>
              <w:left w:w="5" w:type="dxa"/>
              <w:bottom w:w="5" w:type="dxa"/>
              <w:right w:w="5" w:type="dxa"/>
            </w:tcMar>
            <w:hideMark/>
          </w:tcPr>
          <w:p w:rsidR="00A77B3E" w:rsidRDefault="00A77B3E">
            <w:pPr>
              <w:jc w:val="center"/>
              <w:rPr>
                <w:color w:val="000000"/>
                <w:u w:color="000000"/>
              </w:rPr>
            </w:pPr>
          </w:p>
        </w:tc>
        <w:tc>
          <w:tcPr>
            <w:tcW w:w="1388" w:type="dxa"/>
            <w:tcBorders>
              <w:top w:val="nil"/>
              <w:left w:val="nil"/>
              <w:bottom w:val="nil"/>
              <w:right w:val="nil"/>
            </w:tcBorders>
            <w:tcMar>
              <w:top w:w="5" w:type="dxa"/>
              <w:left w:w="5" w:type="dxa"/>
              <w:bottom w:w="5" w:type="dxa"/>
              <w:right w:w="5" w:type="dxa"/>
            </w:tcMar>
            <w:hideMark/>
          </w:tcPr>
          <w:p w:rsidR="00A77B3E" w:rsidRDefault="00A77B3E">
            <w:pPr>
              <w:jc w:val="center"/>
              <w:rPr>
                <w:color w:val="000000"/>
                <w:u w:color="000000"/>
              </w:rPr>
            </w:pPr>
          </w:p>
        </w:tc>
        <w:tc>
          <w:tcPr>
            <w:tcW w:w="3612" w:type="dxa"/>
            <w:tcBorders>
              <w:top w:val="nil"/>
              <w:left w:val="nil"/>
              <w:bottom w:val="nil"/>
              <w:right w:val="nil"/>
            </w:tcBorders>
            <w:tcMar>
              <w:top w:w="5" w:type="dxa"/>
              <w:left w:w="5" w:type="dxa"/>
              <w:bottom w:w="5" w:type="dxa"/>
              <w:right w:w="5" w:type="dxa"/>
            </w:tcMar>
            <w:hideMark/>
          </w:tcPr>
          <w:p w:rsidR="00A77B3E" w:rsidRDefault="00A77B3E">
            <w:pPr>
              <w:jc w:val="center"/>
              <w:rPr>
                <w:color w:val="000000"/>
                <w:u w:color="000000"/>
              </w:rPr>
            </w:pPr>
          </w:p>
        </w:tc>
      </w:tr>
      <w:tr w:rsidR="00094F12">
        <w:trPr>
          <w:trHeight w:val="317"/>
        </w:trPr>
        <w:tc>
          <w:tcPr>
            <w:tcW w:w="825" w:type="dxa"/>
            <w:tcBorders>
              <w:top w:val="nil"/>
              <w:left w:val="nil"/>
              <w:bottom w:val="single" w:sz="2" w:space="0" w:color="auto"/>
              <w:right w:val="nil"/>
            </w:tcBorders>
            <w:tcMar>
              <w:top w:w="5" w:type="dxa"/>
              <w:left w:w="5" w:type="dxa"/>
              <w:bottom w:w="5" w:type="dxa"/>
              <w:right w:w="5" w:type="dxa"/>
            </w:tcMar>
            <w:hideMark/>
          </w:tcPr>
          <w:p w:rsidR="00A77B3E" w:rsidRDefault="007D163F">
            <w:pPr>
              <w:jc w:val="center"/>
              <w:rPr>
                <w:color w:val="000000"/>
                <w:u w:color="000000"/>
              </w:rPr>
            </w:pPr>
            <w:r>
              <w:rPr>
                <w:b/>
                <w:sz w:val="20"/>
              </w:rPr>
              <w:lastRenderedPageBreak/>
              <w:t>VII .</w:t>
            </w:r>
          </w:p>
        </w:tc>
        <w:tc>
          <w:tcPr>
            <w:tcW w:w="12075" w:type="dxa"/>
            <w:gridSpan w:val="11"/>
            <w:tcBorders>
              <w:top w:val="nil"/>
              <w:left w:val="nil"/>
              <w:bottom w:val="single" w:sz="2" w:space="0" w:color="auto"/>
              <w:right w:val="nil"/>
            </w:tcBorders>
            <w:tcMar>
              <w:top w:w="5" w:type="dxa"/>
              <w:left w:w="5" w:type="dxa"/>
              <w:bottom w:w="5" w:type="dxa"/>
              <w:right w:w="5" w:type="dxa"/>
            </w:tcMar>
            <w:hideMark/>
          </w:tcPr>
          <w:p w:rsidR="00A77B3E" w:rsidRDefault="007D163F">
            <w:pPr>
              <w:jc w:val="left"/>
              <w:rPr>
                <w:color w:val="000000"/>
                <w:u w:color="000000"/>
              </w:rPr>
            </w:pPr>
            <w:r>
              <w:rPr>
                <w:b/>
                <w:sz w:val="20"/>
              </w:rPr>
              <w:t>Przeznaczenie środków pochodzących z opłat za gospodarowanie odpadami komunalnymi, które nie zostały wykorzystane w poprzednim roku budżetowym</w:t>
            </w:r>
          </w:p>
        </w:tc>
      </w:tr>
      <w:tr w:rsidR="00094F12">
        <w:trPr>
          <w:trHeight w:val="146"/>
        </w:trPr>
        <w:tc>
          <w:tcPr>
            <w:tcW w:w="82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7D163F">
            <w:pPr>
              <w:jc w:val="center"/>
              <w:rPr>
                <w:color w:val="000000"/>
                <w:u w:color="000000"/>
              </w:rPr>
            </w:pPr>
            <w:r>
              <w:rPr>
                <w:b/>
                <w:sz w:val="20"/>
              </w:rPr>
              <w:t>L.P</w:t>
            </w:r>
          </w:p>
        </w:tc>
        <w:tc>
          <w:tcPr>
            <w:tcW w:w="7075" w:type="dxa"/>
            <w:gridSpan w:val="9"/>
            <w:tcBorders>
              <w:top w:val="single" w:sz="2" w:space="0" w:color="auto"/>
              <w:left w:val="single" w:sz="2" w:space="0" w:color="auto"/>
              <w:bottom w:val="single" w:sz="2" w:space="0" w:color="auto"/>
              <w:right w:val="nil"/>
            </w:tcBorders>
            <w:tcMar>
              <w:top w:w="5" w:type="dxa"/>
              <w:left w:w="5" w:type="dxa"/>
              <w:bottom w:w="5" w:type="dxa"/>
              <w:right w:w="5" w:type="dxa"/>
            </w:tcMar>
            <w:hideMark/>
          </w:tcPr>
          <w:p w:rsidR="00A77B3E" w:rsidRDefault="007D163F">
            <w:pPr>
              <w:jc w:val="center"/>
              <w:rPr>
                <w:color w:val="000000"/>
                <w:u w:color="000000"/>
              </w:rPr>
            </w:pPr>
            <w:r>
              <w:rPr>
                <w:b/>
                <w:sz w:val="20"/>
              </w:rPr>
              <w:t>Przeznaczenie środków</w:t>
            </w:r>
          </w:p>
        </w:tc>
        <w:tc>
          <w:tcPr>
            <w:tcW w:w="5000" w:type="dxa"/>
            <w:gridSpan w:val="2"/>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7D163F">
            <w:pPr>
              <w:jc w:val="center"/>
              <w:rPr>
                <w:color w:val="000000"/>
                <w:u w:color="000000"/>
              </w:rPr>
            </w:pPr>
            <w:r>
              <w:rPr>
                <w:b/>
                <w:sz w:val="20"/>
              </w:rPr>
              <w:t>Kwota (zł)</w:t>
            </w:r>
          </w:p>
        </w:tc>
      </w:tr>
      <w:tr w:rsidR="00094F12">
        <w:trPr>
          <w:trHeight w:val="348"/>
        </w:trPr>
        <w:tc>
          <w:tcPr>
            <w:tcW w:w="82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7D163F">
            <w:pPr>
              <w:jc w:val="center"/>
              <w:rPr>
                <w:color w:val="000000"/>
                <w:u w:color="000000"/>
              </w:rPr>
            </w:pPr>
            <w:r>
              <w:rPr>
                <w:b/>
                <w:sz w:val="20"/>
              </w:rPr>
              <w:t>1</w:t>
            </w:r>
          </w:p>
        </w:tc>
        <w:tc>
          <w:tcPr>
            <w:tcW w:w="7075" w:type="dxa"/>
            <w:gridSpan w:val="9"/>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7D163F">
            <w:pPr>
              <w:jc w:val="left"/>
              <w:rPr>
                <w:color w:val="000000"/>
                <w:u w:color="000000"/>
              </w:rPr>
            </w:pPr>
            <w:r>
              <w:rPr>
                <w:sz w:val="20"/>
              </w:rPr>
              <w:t>Wyposażenie nieruchomości w pojemniki lub worki do zbierania odpadów komunalnych oraz koszty utrzymywania pojemników w odpowiednim stanie sanitarnym, porządkowym i technicznym</w:t>
            </w:r>
          </w:p>
        </w:tc>
        <w:tc>
          <w:tcPr>
            <w:tcW w:w="5000" w:type="dxa"/>
            <w:gridSpan w:val="2"/>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left"/>
              <w:rPr>
                <w:color w:val="000000"/>
                <w:u w:color="000000"/>
              </w:rPr>
            </w:pPr>
          </w:p>
        </w:tc>
      </w:tr>
      <w:tr w:rsidR="00094F12">
        <w:trPr>
          <w:trHeight w:val="334"/>
        </w:trPr>
        <w:tc>
          <w:tcPr>
            <w:tcW w:w="82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7D163F">
            <w:pPr>
              <w:jc w:val="center"/>
              <w:rPr>
                <w:color w:val="000000"/>
                <w:u w:color="000000"/>
              </w:rPr>
            </w:pPr>
            <w:r>
              <w:rPr>
                <w:b/>
                <w:sz w:val="20"/>
              </w:rPr>
              <w:t>2</w:t>
            </w:r>
          </w:p>
        </w:tc>
        <w:tc>
          <w:tcPr>
            <w:tcW w:w="7075" w:type="dxa"/>
            <w:gridSpan w:val="9"/>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7D163F">
            <w:pPr>
              <w:jc w:val="left"/>
              <w:rPr>
                <w:color w:val="000000"/>
                <w:u w:color="000000"/>
              </w:rPr>
            </w:pPr>
            <w:r>
              <w:rPr>
                <w:sz w:val="20"/>
              </w:rPr>
              <w:t>Utworzenie i utrzymanie punktów napraw i ponownego użycia produktów lub części produktów niebędących odpadami</w:t>
            </w:r>
          </w:p>
        </w:tc>
        <w:tc>
          <w:tcPr>
            <w:tcW w:w="5000" w:type="dxa"/>
            <w:gridSpan w:val="2"/>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left"/>
              <w:rPr>
                <w:color w:val="000000"/>
                <w:u w:color="000000"/>
              </w:rPr>
            </w:pPr>
          </w:p>
        </w:tc>
      </w:tr>
      <w:tr w:rsidR="00094F12">
        <w:trPr>
          <w:trHeight w:val="362"/>
        </w:trPr>
        <w:tc>
          <w:tcPr>
            <w:tcW w:w="82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7D163F">
            <w:pPr>
              <w:jc w:val="center"/>
              <w:rPr>
                <w:color w:val="000000"/>
                <w:u w:color="000000"/>
              </w:rPr>
            </w:pPr>
            <w:r>
              <w:rPr>
                <w:b/>
                <w:sz w:val="20"/>
              </w:rPr>
              <w:t>3</w:t>
            </w:r>
          </w:p>
        </w:tc>
        <w:tc>
          <w:tcPr>
            <w:tcW w:w="7075" w:type="dxa"/>
            <w:gridSpan w:val="9"/>
            <w:tcBorders>
              <w:top w:val="single" w:sz="2" w:space="0" w:color="auto"/>
              <w:left w:val="single" w:sz="2" w:space="0" w:color="auto"/>
              <w:bottom w:val="single" w:sz="2" w:space="0" w:color="auto"/>
              <w:right w:val="nil"/>
            </w:tcBorders>
            <w:tcMar>
              <w:top w:w="5" w:type="dxa"/>
              <w:left w:w="5" w:type="dxa"/>
              <w:bottom w:w="5" w:type="dxa"/>
              <w:right w:w="5" w:type="dxa"/>
            </w:tcMar>
            <w:hideMark/>
          </w:tcPr>
          <w:p w:rsidR="00A77B3E" w:rsidRDefault="007D163F">
            <w:pPr>
              <w:jc w:val="left"/>
              <w:rPr>
                <w:color w:val="000000"/>
                <w:u w:color="000000"/>
              </w:rPr>
            </w:pPr>
            <w:r>
              <w:rPr>
                <w:sz w:val="20"/>
              </w:rPr>
              <w:t>Usunięcie odpadów komunalnych z miejsc nieprzeznaczonych do ich składowania i magazynowania w rozumieniu ustawy z dnia 14 grudnia 2012 r. o odpadach (Dz. U. z 2019r., poz. 701 z późn. zm)</w:t>
            </w:r>
          </w:p>
        </w:tc>
        <w:tc>
          <w:tcPr>
            <w:tcW w:w="5000" w:type="dxa"/>
            <w:gridSpan w:val="2"/>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left"/>
              <w:rPr>
                <w:color w:val="000000"/>
                <w:u w:color="000000"/>
              </w:rPr>
            </w:pPr>
          </w:p>
        </w:tc>
      </w:tr>
      <w:tr w:rsidR="00094F12">
        <w:trPr>
          <w:trHeight w:val="334"/>
        </w:trPr>
        <w:tc>
          <w:tcPr>
            <w:tcW w:w="825"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7D163F">
            <w:pPr>
              <w:jc w:val="center"/>
              <w:rPr>
                <w:color w:val="000000"/>
                <w:u w:color="000000"/>
              </w:rPr>
            </w:pPr>
            <w:r>
              <w:rPr>
                <w:b/>
                <w:sz w:val="20"/>
              </w:rPr>
              <w:t>4</w:t>
            </w:r>
          </w:p>
        </w:tc>
        <w:tc>
          <w:tcPr>
            <w:tcW w:w="7075" w:type="dxa"/>
            <w:gridSpan w:val="9"/>
            <w:tcBorders>
              <w:top w:val="single" w:sz="2" w:space="0" w:color="auto"/>
              <w:left w:val="single" w:sz="2" w:space="0" w:color="auto"/>
              <w:bottom w:val="single" w:sz="2" w:space="0" w:color="auto"/>
              <w:right w:val="nil"/>
            </w:tcBorders>
            <w:tcMar>
              <w:top w:w="5" w:type="dxa"/>
              <w:left w:w="5" w:type="dxa"/>
              <w:bottom w:w="5" w:type="dxa"/>
              <w:right w:w="5" w:type="dxa"/>
            </w:tcMar>
            <w:hideMark/>
          </w:tcPr>
          <w:p w:rsidR="00A77B3E" w:rsidRDefault="007D163F">
            <w:pPr>
              <w:jc w:val="left"/>
              <w:rPr>
                <w:color w:val="000000"/>
                <w:u w:color="000000"/>
              </w:rPr>
            </w:pPr>
            <w:r>
              <w:rPr>
                <w:sz w:val="20"/>
              </w:rPr>
              <w:t>Wyposażenie terenów przeznaczonych do użytku publicznego w pojemniki lub worki, przeznaczone do zbierania odpadów komunalnych, ich opróżnianie oraz utrzymywanie tych pojemników w odpowiednim stanie sanitarnym, porządkowym i technicznym oraz organizacji i utrzymania w odpowiednim stanie sanitarnym i porządkowym miejsc gromadzenia odpadów.</w:t>
            </w:r>
          </w:p>
        </w:tc>
        <w:tc>
          <w:tcPr>
            <w:tcW w:w="5000" w:type="dxa"/>
            <w:gridSpan w:val="2"/>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A77B3E">
            <w:pPr>
              <w:jc w:val="left"/>
              <w:rPr>
                <w:color w:val="000000"/>
                <w:u w:color="000000"/>
              </w:rPr>
            </w:pPr>
          </w:p>
        </w:tc>
      </w:tr>
      <w:tr w:rsidR="00094F12">
        <w:trPr>
          <w:trHeight w:val="151"/>
        </w:trPr>
        <w:tc>
          <w:tcPr>
            <w:tcW w:w="825" w:type="dxa"/>
            <w:tcBorders>
              <w:top w:val="single" w:sz="2" w:space="0" w:color="auto"/>
              <w:left w:val="nil"/>
              <w:bottom w:val="nil"/>
              <w:right w:val="nil"/>
            </w:tcBorders>
            <w:tcMar>
              <w:top w:w="5" w:type="dxa"/>
              <w:left w:w="5" w:type="dxa"/>
              <w:bottom w:w="5" w:type="dxa"/>
              <w:right w:w="5" w:type="dxa"/>
            </w:tcMar>
            <w:hideMark/>
          </w:tcPr>
          <w:p w:rsidR="00A77B3E" w:rsidRDefault="007D163F">
            <w:pPr>
              <w:jc w:val="right"/>
              <w:rPr>
                <w:color w:val="000000"/>
                <w:u w:color="000000"/>
              </w:rPr>
            </w:pPr>
            <w:r>
              <w:rPr>
                <w:b/>
                <w:sz w:val="20"/>
              </w:rPr>
              <w:t>Suma:</w:t>
            </w:r>
          </w:p>
        </w:tc>
        <w:tc>
          <w:tcPr>
            <w:tcW w:w="1475" w:type="dxa"/>
            <w:tcBorders>
              <w:top w:val="single" w:sz="2" w:space="0" w:color="auto"/>
              <w:left w:val="nil"/>
              <w:bottom w:val="nil"/>
              <w:right w:val="nil"/>
            </w:tcBorders>
            <w:tcMar>
              <w:top w:w="5" w:type="dxa"/>
              <w:left w:w="5" w:type="dxa"/>
              <w:bottom w:w="5" w:type="dxa"/>
              <w:right w:w="5" w:type="dxa"/>
            </w:tcMar>
            <w:hideMark/>
          </w:tcPr>
          <w:p w:rsidR="00A77B3E" w:rsidRDefault="00A77B3E">
            <w:pPr>
              <w:jc w:val="right"/>
              <w:rPr>
                <w:color w:val="000000"/>
                <w:u w:color="000000"/>
              </w:rPr>
            </w:pPr>
          </w:p>
        </w:tc>
        <w:tc>
          <w:tcPr>
            <w:tcW w:w="800" w:type="dxa"/>
            <w:tcBorders>
              <w:top w:val="single" w:sz="2" w:space="0" w:color="auto"/>
              <w:left w:val="nil"/>
              <w:bottom w:val="nil"/>
              <w:right w:val="nil"/>
            </w:tcBorders>
            <w:tcMar>
              <w:top w:w="5" w:type="dxa"/>
              <w:left w:w="5" w:type="dxa"/>
              <w:bottom w:w="5" w:type="dxa"/>
              <w:right w:w="5" w:type="dxa"/>
            </w:tcMar>
            <w:hideMark/>
          </w:tcPr>
          <w:p w:rsidR="00A77B3E" w:rsidRDefault="00A77B3E">
            <w:pPr>
              <w:jc w:val="right"/>
              <w:rPr>
                <w:color w:val="000000"/>
                <w:u w:color="000000"/>
              </w:rPr>
            </w:pPr>
          </w:p>
        </w:tc>
        <w:tc>
          <w:tcPr>
            <w:tcW w:w="1450" w:type="dxa"/>
            <w:tcBorders>
              <w:top w:val="single" w:sz="2" w:space="0" w:color="auto"/>
              <w:left w:val="nil"/>
              <w:bottom w:val="nil"/>
              <w:right w:val="nil"/>
            </w:tcBorders>
            <w:tcMar>
              <w:top w:w="5" w:type="dxa"/>
              <w:left w:w="5" w:type="dxa"/>
              <w:bottom w:w="5" w:type="dxa"/>
              <w:right w:w="5" w:type="dxa"/>
            </w:tcMar>
            <w:hideMark/>
          </w:tcPr>
          <w:p w:rsidR="00A77B3E" w:rsidRDefault="00A77B3E">
            <w:pPr>
              <w:jc w:val="right"/>
              <w:rPr>
                <w:color w:val="000000"/>
                <w:u w:color="000000"/>
              </w:rPr>
            </w:pPr>
          </w:p>
        </w:tc>
        <w:tc>
          <w:tcPr>
            <w:tcW w:w="400" w:type="dxa"/>
            <w:gridSpan w:val="2"/>
            <w:tcBorders>
              <w:top w:val="single" w:sz="2" w:space="0" w:color="auto"/>
              <w:left w:val="nil"/>
              <w:bottom w:val="nil"/>
              <w:right w:val="nil"/>
            </w:tcBorders>
            <w:tcMar>
              <w:top w:w="5" w:type="dxa"/>
              <w:left w:w="5" w:type="dxa"/>
              <w:bottom w:w="5" w:type="dxa"/>
              <w:right w:w="5" w:type="dxa"/>
            </w:tcMar>
            <w:hideMark/>
          </w:tcPr>
          <w:p w:rsidR="00A77B3E" w:rsidRDefault="00A77B3E">
            <w:pPr>
              <w:jc w:val="right"/>
              <w:rPr>
                <w:color w:val="000000"/>
                <w:u w:color="000000"/>
              </w:rPr>
            </w:pPr>
          </w:p>
        </w:tc>
        <w:tc>
          <w:tcPr>
            <w:tcW w:w="812" w:type="dxa"/>
            <w:tcBorders>
              <w:top w:val="single" w:sz="2" w:space="0" w:color="auto"/>
              <w:left w:val="nil"/>
              <w:bottom w:val="nil"/>
              <w:right w:val="nil"/>
            </w:tcBorders>
            <w:tcMar>
              <w:top w:w="5" w:type="dxa"/>
              <w:left w:w="5" w:type="dxa"/>
              <w:bottom w:w="5" w:type="dxa"/>
              <w:right w:w="5" w:type="dxa"/>
            </w:tcMar>
            <w:hideMark/>
          </w:tcPr>
          <w:p w:rsidR="00A77B3E" w:rsidRDefault="00A77B3E">
            <w:pPr>
              <w:jc w:val="right"/>
              <w:rPr>
                <w:color w:val="000000"/>
                <w:u w:color="000000"/>
              </w:rPr>
            </w:pPr>
          </w:p>
        </w:tc>
        <w:tc>
          <w:tcPr>
            <w:tcW w:w="1338" w:type="dxa"/>
            <w:gridSpan w:val="2"/>
            <w:tcBorders>
              <w:top w:val="single" w:sz="2" w:space="0" w:color="auto"/>
              <w:left w:val="nil"/>
              <w:bottom w:val="nil"/>
              <w:right w:val="nil"/>
            </w:tcBorders>
            <w:tcMar>
              <w:top w:w="5" w:type="dxa"/>
              <w:left w:w="5" w:type="dxa"/>
              <w:bottom w:w="5" w:type="dxa"/>
              <w:right w:w="5" w:type="dxa"/>
            </w:tcMar>
            <w:hideMark/>
          </w:tcPr>
          <w:p w:rsidR="00A77B3E" w:rsidRDefault="00A77B3E">
            <w:pPr>
              <w:jc w:val="right"/>
              <w:rPr>
                <w:color w:val="000000"/>
                <w:u w:color="000000"/>
              </w:rPr>
            </w:pPr>
          </w:p>
        </w:tc>
        <w:tc>
          <w:tcPr>
            <w:tcW w:w="800" w:type="dxa"/>
            <w:tcBorders>
              <w:top w:val="single" w:sz="2" w:space="0" w:color="auto"/>
              <w:left w:val="nil"/>
              <w:bottom w:val="nil"/>
              <w:right w:val="nil"/>
            </w:tcBorders>
            <w:tcMar>
              <w:top w:w="5" w:type="dxa"/>
              <w:left w:w="5" w:type="dxa"/>
              <w:bottom w:w="5" w:type="dxa"/>
              <w:right w:w="5" w:type="dxa"/>
            </w:tcMar>
            <w:hideMark/>
          </w:tcPr>
          <w:p w:rsidR="00A77B3E" w:rsidRDefault="00A77B3E">
            <w:pPr>
              <w:jc w:val="right"/>
              <w:rPr>
                <w:color w:val="000000"/>
                <w:u w:color="000000"/>
              </w:rPr>
            </w:pPr>
          </w:p>
        </w:tc>
        <w:tc>
          <w:tcPr>
            <w:tcW w:w="1388" w:type="dxa"/>
            <w:tcBorders>
              <w:top w:val="single" w:sz="2" w:space="0" w:color="auto"/>
              <w:left w:val="single" w:sz="2" w:space="0" w:color="auto"/>
              <w:bottom w:val="single" w:sz="2" w:space="0" w:color="auto"/>
              <w:right w:val="single" w:sz="2" w:space="0" w:color="auto"/>
            </w:tcBorders>
            <w:tcMar>
              <w:top w:w="5" w:type="dxa"/>
              <w:left w:w="5" w:type="dxa"/>
              <w:bottom w:w="5" w:type="dxa"/>
              <w:right w:w="5" w:type="dxa"/>
            </w:tcMar>
            <w:hideMark/>
          </w:tcPr>
          <w:p w:rsidR="00A77B3E" w:rsidRDefault="007D163F">
            <w:pPr>
              <w:jc w:val="center"/>
              <w:rPr>
                <w:color w:val="000000"/>
                <w:u w:color="000000"/>
              </w:rPr>
            </w:pPr>
            <w:r>
              <w:rPr>
                <w:b/>
                <w:sz w:val="20"/>
              </w:rPr>
              <w:t>0,00</w:t>
            </w:r>
          </w:p>
        </w:tc>
        <w:tc>
          <w:tcPr>
            <w:tcW w:w="3612" w:type="dxa"/>
            <w:tcBorders>
              <w:top w:val="nil"/>
              <w:left w:val="nil"/>
              <w:bottom w:val="nil"/>
              <w:right w:val="nil"/>
            </w:tcBorders>
            <w:tcMar>
              <w:top w:w="5" w:type="dxa"/>
              <w:left w:w="5" w:type="dxa"/>
              <w:bottom w:w="5" w:type="dxa"/>
              <w:right w:w="5" w:type="dxa"/>
            </w:tcMar>
            <w:hideMark/>
          </w:tcPr>
          <w:p w:rsidR="00A77B3E" w:rsidRDefault="00A77B3E">
            <w:pPr>
              <w:jc w:val="right"/>
              <w:rPr>
                <w:color w:val="000000"/>
                <w:u w:color="000000"/>
              </w:rPr>
            </w:pPr>
          </w:p>
        </w:tc>
      </w:tr>
      <w:tr w:rsidR="00094F12">
        <w:trPr>
          <w:trHeight w:val="146"/>
        </w:trPr>
        <w:tc>
          <w:tcPr>
            <w:tcW w:w="825" w:type="dxa"/>
            <w:tcBorders>
              <w:top w:val="nil"/>
              <w:left w:val="nil"/>
              <w:bottom w:val="nil"/>
              <w:right w:val="nil"/>
            </w:tcBorders>
            <w:tcMar>
              <w:top w:w="5" w:type="dxa"/>
              <w:left w:w="5" w:type="dxa"/>
              <w:bottom w:w="5" w:type="dxa"/>
              <w:right w:w="5" w:type="dxa"/>
            </w:tcMar>
            <w:hideMark/>
          </w:tcPr>
          <w:p w:rsidR="00A77B3E" w:rsidRDefault="00A77B3E">
            <w:pPr>
              <w:jc w:val="center"/>
              <w:rPr>
                <w:color w:val="000000"/>
                <w:u w:color="000000"/>
              </w:rPr>
            </w:pPr>
          </w:p>
        </w:tc>
        <w:tc>
          <w:tcPr>
            <w:tcW w:w="1475" w:type="dxa"/>
            <w:tcBorders>
              <w:top w:val="nil"/>
              <w:left w:val="nil"/>
              <w:bottom w:val="nil"/>
              <w:right w:val="nil"/>
            </w:tcBorders>
            <w:tcMar>
              <w:top w:w="5" w:type="dxa"/>
              <w:left w:w="5" w:type="dxa"/>
              <w:bottom w:w="5" w:type="dxa"/>
              <w:right w:w="5" w:type="dxa"/>
            </w:tcMar>
            <w:hideMark/>
          </w:tcPr>
          <w:p w:rsidR="00A77B3E" w:rsidRDefault="00A77B3E">
            <w:pPr>
              <w:jc w:val="center"/>
              <w:rPr>
                <w:color w:val="000000"/>
                <w:u w:color="000000"/>
              </w:rPr>
            </w:pPr>
          </w:p>
        </w:tc>
        <w:tc>
          <w:tcPr>
            <w:tcW w:w="800" w:type="dxa"/>
            <w:tcBorders>
              <w:top w:val="nil"/>
              <w:left w:val="nil"/>
              <w:bottom w:val="nil"/>
              <w:right w:val="nil"/>
            </w:tcBorders>
            <w:tcMar>
              <w:top w:w="5" w:type="dxa"/>
              <w:left w:w="5" w:type="dxa"/>
              <w:bottom w:w="5" w:type="dxa"/>
              <w:right w:w="5" w:type="dxa"/>
            </w:tcMar>
            <w:hideMark/>
          </w:tcPr>
          <w:p w:rsidR="00A77B3E" w:rsidRDefault="00A77B3E">
            <w:pPr>
              <w:jc w:val="center"/>
              <w:rPr>
                <w:color w:val="000000"/>
                <w:u w:color="000000"/>
              </w:rPr>
            </w:pPr>
          </w:p>
        </w:tc>
        <w:tc>
          <w:tcPr>
            <w:tcW w:w="1450" w:type="dxa"/>
            <w:tcBorders>
              <w:top w:val="nil"/>
              <w:left w:val="nil"/>
              <w:bottom w:val="nil"/>
              <w:right w:val="nil"/>
            </w:tcBorders>
            <w:tcMar>
              <w:top w:w="5" w:type="dxa"/>
              <w:left w:w="5" w:type="dxa"/>
              <w:bottom w:w="5" w:type="dxa"/>
              <w:right w:w="5" w:type="dxa"/>
            </w:tcMar>
            <w:hideMark/>
          </w:tcPr>
          <w:p w:rsidR="00A77B3E" w:rsidRDefault="00A77B3E">
            <w:pPr>
              <w:jc w:val="center"/>
              <w:rPr>
                <w:color w:val="000000"/>
                <w:u w:color="000000"/>
              </w:rPr>
            </w:pPr>
          </w:p>
        </w:tc>
        <w:tc>
          <w:tcPr>
            <w:tcW w:w="400" w:type="dxa"/>
            <w:gridSpan w:val="2"/>
            <w:tcBorders>
              <w:top w:val="nil"/>
              <w:left w:val="nil"/>
              <w:bottom w:val="nil"/>
              <w:right w:val="nil"/>
            </w:tcBorders>
            <w:tcMar>
              <w:top w:w="5" w:type="dxa"/>
              <w:left w:w="5" w:type="dxa"/>
              <w:bottom w:w="5" w:type="dxa"/>
              <w:right w:w="5" w:type="dxa"/>
            </w:tcMar>
            <w:hideMark/>
          </w:tcPr>
          <w:p w:rsidR="00A77B3E" w:rsidRDefault="00A77B3E">
            <w:pPr>
              <w:jc w:val="center"/>
              <w:rPr>
                <w:color w:val="000000"/>
                <w:u w:color="000000"/>
              </w:rPr>
            </w:pPr>
          </w:p>
        </w:tc>
        <w:tc>
          <w:tcPr>
            <w:tcW w:w="812" w:type="dxa"/>
            <w:tcBorders>
              <w:top w:val="nil"/>
              <w:left w:val="nil"/>
              <w:bottom w:val="nil"/>
              <w:right w:val="nil"/>
            </w:tcBorders>
            <w:tcMar>
              <w:top w:w="5" w:type="dxa"/>
              <w:left w:w="5" w:type="dxa"/>
              <w:bottom w:w="5" w:type="dxa"/>
              <w:right w:w="5" w:type="dxa"/>
            </w:tcMar>
            <w:hideMark/>
          </w:tcPr>
          <w:p w:rsidR="00A77B3E" w:rsidRDefault="00A77B3E">
            <w:pPr>
              <w:jc w:val="center"/>
              <w:rPr>
                <w:color w:val="000000"/>
                <w:u w:color="000000"/>
              </w:rPr>
            </w:pPr>
          </w:p>
        </w:tc>
        <w:tc>
          <w:tcPr>
            <w:tcW w:w="1338" w:type="dxa"/>
            <w:gridSpan w:val="2"/>
            <w:tcBorders>
              <w:top w:val="nil"/>
              <w:left w:val="nil"/>
              <w:bottom w:val="nil"/>
              <w:right w:val="nil"/>
            </w:tcBorders>
            <w:tcMar>
              <w:top w:w="5" w:type="dxa"/>
              <w:left w:w="5" w:type="dxa"/>
              <w:bottom w:w="5" w:type="dxa"/>
              <w:right w:w="5" w:type="dxa"/>
            </w:tcMar>
            <w:hideMark/>
          </w:tcPr>
          <w:p w:rsidR="00A77B3E" w:rsidRDefault="00A77B3E">
            <w:pPr>
              <w:jc w:val="center"/>
              <w:rPr>
                <w:color w:val="000000"/>
                <w:u w:color="000000"/>
              </w:rPr>
            </w:pPr>
          </w:p>
        </w:tc>
        <w:tc>
          <w:tcPr>
            <w:tcW w:w="800" w:type="dxa"/>
            <w:tcBorders>
              <w:top w:val="nil"/>
              <w:left w:val="nil"/>
              <w:bottom w:val="nil"/>
              <w:right w:val="nil"/>
            </w:tcBorders>
            <w:tcMar>
              <w:top w:w="5" w:type="dxa"/>
              <w:left w:w="5" w:type="dxa"/>
              <w:bottom w:w="5" w:type="dxa"/>
              <w:right w:w="5" w:type="dxa"/>
            </w:tcMar>
            <w:hideMark/>
          </w:tcPr>
          <w:p w:rsidR="00A77B3E" w:rsidRDefault="00A77B3E">
            <w:pPr>
              <w:jc w:val="center"/>
              <w:rPr>
                <w:color w:val="000000"/>
                <w:u w:color="000000"/>
              </w:rPr>
            </w:pPr>
          </w:p>
        </w:tc>
        <w:tc>
          <w:tcPr>
            <w:tcW w:w="1388" w:type="dxa"/>
            <w:tcBorders>
              <w:top w:val="nil"/>
              <w:left w:val="nil"/>
              <w:bottom w:val="nil"/>
              <w:right w:val="nil"/>
            </w:tcBorders>
            <w:tcMar>
              <w:top w:w="5" w:type="dxa"/>
              <w:left w:w="5" w:type="dxa"/>
              <w:bottom w:w="5" w:type="dxa"/>
              <w:right w:w="5" w:type="dxa"/>
            </w:tcMar>
            <w:hideMark/>
          </w:tcPr>
          <w:p w:rsidR="00A77B3E" w:rsidRDefault="00A77B3E">
            <w:pPr>
              <w:jc w:val="center"/>
              <w:rPr>
                <w:color w:val="000000"/>
                <w:u w:color="000000"/>
              </w:rPr>
            </w:pPr>
          </w:p>
        </w:tc>
        <w:tc>
          <w:tcPr>
            <w:tcW w:w="3612" w:type="dxa"/>
            <w:tcBorders>
              <w:top w:val="nil"/>
              <w:left w:val="nil"/>
              <w:bottom w:val="nil"/>
              <w:right w:val="nil"/>
            </w:tcBorders>
            <w:tcMar>
              <w:top w:w="5" w:type="dxa"/>
              <w:left w:w="5" w:type="dxa"/>
              <w:bottom w:w="5" w:type="dxa"/>
              <w:right w:w="5" w:type="dxa"/>
            </w:tcMar>
            <w:hideMark/>
          </w:tcPr>
          <w:p w:rsidR="00A77B3E" w:rsidRDefault="00A77B3E">
            <w:pPr>
              <w:jc w:val="center"/>
              <w:rPr>
                <w:color w:val="000000"/>
                <w:u w:color="000000"/>
              </w:rPr>
            </w:pPr>
          </w:p>
        </w:tc>
      </w:tr>
      <w:tr w:rsidR="00094F12">
        <w:trPr>
          <w:trHeight w:val="317"/>
        </w:trPr>
        <w:tc>
          <w:tcPr>
            <w:tcW w:w="825" w:type="dxa"/>
            <w:tcBorders>
              <w:top w:val="nil"/>
              <w:left w:val="nil"/>
              <w:bottom w:val="nil"/>
              <w:right w:val="nil"/>
            </w:tcBorders>
            <w:tcMar>
              <w:top w:w="5" w:type="dxa"/>
              <w:left w:w="5" w:type="dxa"/>
              <w:bottom w:w="5" w:type="dxa"/>
              <w:right w:w="5" w:type="dxa"/>
            </w:tcMar>
            <w:hideMark/>
          </w:tcPr>
          <w:p w:rsidR="00A77B3E" w:rsidRDefault="007D163F">
            <w:pPr>
              <w:jc w:val="center"/>
              <w:rPr>
                <w:color w:val="000000"/>
                <w:u w:color="000000"/>
              </w:rPr>
            </w:pPr>
            <w:r>
              <w:rPr>
                <w:b/>
                <w:sz w:val="20"/>
              </w:rPr>
              <w:t>VIII.</w:t>
            </w:r>
          </w:p>
        </w:tc>
        <w:tc>
          <w:tcPr>
            <w:tcW w:w="1475" w:type="dxa"/>
            <w:tcBorders>
              <w:top w:val="nil"/>
              <w:left w:val="nil"/>
              <w:bottom w:val="nil"/>
              <w:right w:val="nil"/>
            </w:tcBorders>
            <w:tcMar>
              <w:top w:w="5" w:type="dxa"/>
              <w:left w:w="5" w:type="dxa"/>
              <w:bottom w:w="5" w:type="dxa"/>
              <w:right w:w="5" w:type="dxa"/>
            </w:tcMar>
            <w:hideMark/>
          </w:tcPr>
          <w:p w:rsidR="00A77B3E" w:rsidRDefault="007D163F">
            <w:pPr>
              <w:jc w:val="left"/>
              <w:rPr>
                <w:color w:val="000000"/>
                <w:u w:color="000000"/>
              </w:rPr>
            </w:pPr>
            <w:r>
              <w:rPr>
                <w:b/>
                <w:sz w:val="20"/>
              </w:rPr>
              <w:t>Objaśnienia</w:t>
            </w:r>
          </w:p>
        </w:tc>
        <w:tc>
          <w:tcPr>
            <w:tcW w:w="800" w:type="dxa"/>
            <w:tcBorders>
              <w:top w:val="nil"/>
              <w:left w:val="nil"/>
              <w:bottom w:val="nil"/>
              <w:right w:val="nil"/>
            </w:tcBorders>
            <w:tcMar>
              <w:top w:w="5" w:type="dxa"/>
              <w:left w:w="5" w:type="dxa"/>
              <w:bottom w:w="5" w:type="dxa"/>
              <w:right w:w="5" w:type="dxa"/>
            </w:tcMar>
            <w:hideMark/>
          </w:tcPr>
          <w:p w:rsidR="00A77B3E" w:rsidRDefault="00A77B3E">
            <w:pPr>
              <w:jc w:val="center"/>
              <w:rPr>
                <w:color w:val="000000"/>
                <w:u w:color="000000"/>
              </w:rPr>
            </w:pPr>
          </w:p>
        </w:tc>
        <w:tc>
          <w:tcPr>
            <w:tcW w:w="1450" w:type="dxa"/>
            <w:tcBorders>
              <w:top w:val="nil"/>
              <w:left w:val="nil"/>
              <w:bottom w:val="nil"/>
              <w:right w:val="nil"/>
            </w:tcBorders>
            <w:tcMar>
              <w:top w:w="5" w:type="dxa"/>
              <w:left w:w="5" w:type="dxa"/>
              <w:bottom w:w="5" w:type="dxa"/>
              <w:right w:w="5" w:type="dxa"/>
            </w:tcMar>
            <w:hideMark/>
          </w:tcPr>
          <w:p w:rsidR="00A77B3E" w:rsidRDefault="00A77B3E">
            <w:pPr>
              <w:jc w:val="center"/>
              <w:rPr>
                <w:color w:val="000000"/>
                <w:u w:color="000000"/>
              </w:rPr>
            </w:pPr>
          </w:p>
        </w:tc>
        <w:tc>
          <w:tcPr>
            <w:tcW w:w="400" w:type="dxa"/>
            <w:gridSpan w:val="2"/>
            <w:tcBorders>
              <w:top w:val="nil"/>
              <w:left w:val="nil"/>
              <w:bottom w:val="nil"/>
              <w:right w:val="nil"/>
            </w:tcBorders>
            <w:tcMar>
              <w:top w:w="5" w:type="dxa"/>
              <w:left w:w="5" w:type="dxa"/>
              <w:bottom w:w="5" w:type="dxa"/>
              <w:right w:w="5" w:type="dxa"/>
            </w:tcMar>
            <w:hideMark/>
          </w:tcPr>
          <w:p w:rsidR="00A77B3E" w:rsidRDefault="00A77B3E">
            <w:pPr>
              <w:jc w:val="center"/>
              <w:rPr>
                <w:color w:val="000000"/>
                <w:u w:color="000000"/>
              </w:rPr>
            </w:pPr>
          </w:p>
        </w:tc>
        <w:tc>
          <w:tcPr>
            <w:tcW w:w="812" w:type="dxa"/>
            <w:tcBorders>
              <w:top w:val="nil"/>
              <w:left w:val="nil"/>
              <w:bottom w:val="nil"/>
              <w:right w:val="nil"/>
            </w:tcBorders>
            <w:tcMar>
              <w:top w:w="5" w:type="dxa"/>
              <w:left w:w="5" w:type="dxa"/>
              <w:bottom w:w="5" w:type="dxa"/>
              <w:right w:w="5" w:type="dxa"/>
            </w:tcMar>
            <w:hideMark/>
          </w:tcPr>
          <w:p w:rsidR="00A77B3E" w:rsidRDefault="00A77B3E">
            <w:pPr>
              <w:jc w:val="center"/>
              <w:rPr>
                <w:color w:val="000000"/>
                <w:u w:color="000000"/>
              </w:rPr>
            </w:pPr>
          </w:p>
        </w:tc>
        <w:tc>
          <w:tcPr>
            <w:tcW w:w="1338" w:type="dxa"/>
            <w:gridSpan w:val="2"/>
            <w:tcBorders>
              <w:top w:val="nil"/>
              <w:left w:val="nil"/>
              <w:bottom w:val="nil"/>
              <w:right w:val="nil"/>
            </w:tcBorders>
            <w:tcMar>
              <w:top w:w="5" w:type="dxa"/>
              <w:left w:w="5" w:type="dxa"/>
              <w:bottom w:w="5" w:type="dxa"/>
              <w:right w:w="5" w:type="dxa"/>
            </w:tcMar>
            <w:hideMark/>
          </w:tcPr>
          <w:p w:rsidR="00A77B3E" w:rsidRDefault="00A77B3E">
            <w:pPr>
              <w:jc w:val="center"/>
              <w:rPr>
                <w:color w:val="000000"/>
                <w:u w:color="000000"/>
              </w:rPr>
            </w:pPr>
          </w:p>
        </w:tc>
        <w:tc>
          <w:tcPr>
            <w:tcW w:w="800" w:type="dxa"/>
            <w:tcBorders>
              <w:top w:val="nil"/>
              <w:left w:val="nil"/>
              <w:bottom w:val="nil"/>
              <w:right w:val="nil"/>
            </w:tcBorders>
            <w:tcMar>
              <w:top w:w="5" w:type="dxa"/>
              <w:left w:w="5" w:type="dxa"/>
              <w:bottom w:w="5" w:type="dxa"/>
              <w:right w:w="5" w:type="dxa"/>
            </w:tcMar>
            <w:hideMark/>
          </w:tcPr>
          <w:p w:rsidR="00A77B3E" w:rsidRDefault="00A77B3E">
            <w:pPr>
              <w:jc w:val="center"/>
              <w:rPr>
                <w:color w:val="000000"/>
                <w:u w:color="000000"/>
              </w:rPr>
            </w:pPr>
          </w:p>
        </w:tc>
        <w:tc>
          <w:tcPr>
            <w:tcW w:w="1388" w:type="dxa"/>
            <w:tcBorders>
              <w:top w:val="nil"/>
              <w:left w:val="nil"/>
              <w:bottom w:val="nil"/>
              <w:right w:val="nil"/>
            </w:tcBorders>
            <w:tcMar>
              <w:top w:w="5" w:type="dxa"/>
              <w:left w:w="5" w:type="dxa"/>
              <w:bottom w:w="5" w:type="dxa"/>
              <w:right w:w="5" w:type="dxa"/>
            </w:tcMar>
            <w:hideMark/>
          </w:tcPr>
          <w:p w:rsidR="00A77B3E" w:rsidRDefault="00A77B3E">
            <w:pPr>
              <w:jc w:val="right"/>
              <w:rPr>
                <w:color w:val="000000"/>
                <w:u w:color="000000"/>
              </w:rPr>
            </w:pPr>
          </w:p>
        </w:tc>
        <w:tc>
          <w:tcPr>
            <w:tcW w:w="3612" w:type="dxa"/>
            <w:tcBorders>
              <w:top w:val="nil"/>
              <w:left w:val="nil"/>
              <w:bottom w:val="nil"/>
              <w:right w:val="nil"/>
            </w:tcBorders>
            <w:tcMar>
              <w:top w:w="5" w:type="dxa"/>
              <w:left w:w="5" w:type="dxa"/>
              <w:bottom w:w="5" w:type="dxa"/>
              <w:right w:w="5" w:type="dxa"/>
            </w:tcMar>
            <w:hideMark/>
          </w:tcPr>
          <w:p w:rsidR="00A77B3E" w:rsidRDefault="00A77B3E">
            <w:pPr>
              <w:jc w:val="right"/>
              <w:rPr>
                <w:color w:val="000000"/>
                <w:u w:color="000000"/>
              </w:rPr>
            </w:pPr>
          </w:p>
        </w:tc>
      </w:tr>
      <w:tr w:rsidR="00094F12">
        <w:trPr>
          <w:trHeight w:val="372"/>
        </w:trPr>
        <w:tc>
          <w:tcPr>
            <w:tcW w:w="12900" w:type="dxa"/>
            <w:gridSpan w:val="12"/>
            <w:tcBorders>
              <w:top w:val="nil"/>
              <w:left w:val="nil"/>
              <w:bottom w:val="nil"/>
              <w:right w:val="nil"/>
            </w:tcBorders>
            <w:tcMar>
              <w:top w:w="5" w:type="dxa"/>
              <w:left w:w="5" w:type="dxa"/>
              <w:bottom w:w="5" w:type="dxa"/>
              <w:right w:w="5" w:type="dxa"/>
            </w:tcMar>
            <w:hideMark/>
          </w:tcPr>
          <w:p w:rsidR="00A77B3E" w:rsidRDefault="00A77B3E">
            <w:pPr>
              <w:jc w:val="center"/>
              <w:rPr>
                <w:color w:val="000000"/>
                <w:u w:color="000000"/>
              </w:rPr>
            </w:pPr>
          </w:p>
        </w:tc>
      </w:tr>
    </w:tbl>
    <w:p w:rsidR="00A77B3E" w:rsidRDefault="00A77B3E">
      <w:pPr>
        <w:keepNext/>
        <w:rPr>
          <w:color w:val="000000"/>
          <w:u w:color="000000"/>
        </w:rPr>
      </w:pPr>
    </w:p>
    <w:p w:rsidR="00A77B3E" w:rsidRDefault="00A77B3E">
      <w:pPr>
        <w:keepNext/>
        <w:rPr>
          <w:color w:val="000000"/>
          <w:u w:color="000000"/>
        </w:rPr>
      </w:pPr>
    </w:p>
    <w:p w:rsidR="00A77B3E" w:rsidRDefault="007D163F">
      <w:pPr>
        <w:keepNext/>
        <w:rPr>
          <w:color w:val="000000"/>
          <w:u w:color="000000"/>
        </w:rPr>
      </w:pPr>
      <w:r>
        <w:rPr>
          <w:color w:val="000000"/>
        </w:rPr>
        <w:t> </w:t>
      </w:r>
    </w:p>
    <w:tbl>
      <w:tblPr>
        <w:tblW w:w="5000" w:type="pct"/>
        <w:tblInd w:w="5" w:type="dxa"/>
        <w:tblCellMar>
          <w:left w:w="0" w:type="dxa"/>
          <w:right w:w="0" w:type="dxa"/>
        </w:tblCellMar>
        <w:tblLook w:val="04A0" w:firstRow="1" w:lastRow="0" w:firstColumn="1" w:lastColumn="0" w:noHBand="0" w:noVBand="1"/>
      </w:tblPr>
      <w:tblGrid>
        <w:gridCol w:w="7399"/>
        <w:gridCol w:w="7399"/>
      </w:tblGrid>
      <w:tr w:rsidR="00094F12">
        <w:tc>
          <w:tcPr>
            <w:tcW w:w="2500" w:type="pct"/>
            <w:tcMar>
              <w:top w:w="5" w:type="dxa"/>
              <w:left w:w="5" w:type="dxa"/>
              <w:bottom w:w="5" w:type="dxa"/>
              <w:right w:w="5" w:type="dxa"/>
            </w:tcMar>
            <w:hideMark/>
          </w:tcPr>
          <w:p w:rsidR="00094F12" w:rsidRDefault="00094F12">
            <w:pPr>
              <w:keepNext/>
              <w:keepLines/>
              <w:jc w:val="left"/>
              <w:rPr>
                <w:color w:val="000000"/>
                <w:szCs w:val="22"/>
              </w:rPr>
            </w:pPr>
          </w:p>
        </w:tc>
        <w:tc>
          <w:tcPr>
            <w:tcW w:w="2500" w:type="pct"/>
            <w:tcMar>
              <w:top w:w="5" w:type="dxa"/>
              <w:left w:w="5" w:type="dxa"/>
              <w:bottom w:w="5" w:type="dxa"/>
              <w:right w:w="5" w:type="dxa"/>
            </w:tcMar>
            <w:hideMark/>
          </w:tcPr>
          <w:p w:rsidR="00094F12" w:rsidRDefault="007D163F">
            <w:pPr>
              <w:keepNext/>
              <w:keepLines/>
              <w:spacing w:before="560" w:after="560"/>
              <w:ind w:left="1134" w:right="1134"/>
              <w:jc w:val="center"/>
              <w:rPr>
                <w:color w:val="000000"/>
                <w:szCs w:val="22"/>
              </w:rPr>
            </w:pPr>
            <w:r>
              <w:rPr>
                <w:color w:val="000000"/>
                <w:szCs w:val="22"/>
              </w:rPr>
              <w:t>Wójt Gminy</w:t>
            </w:r>
            <w:r>
              <w:rPr>
                <w:color w:val="000000"/>
                <w:szCs w:val="22"/>
              </w:rPr>
              <w:br/>
            </w:r>
            <w:r>
              <w:rPr>
                <w:color w:val="000000"/>
                <w:szCs w:val="22"/>
              </w:rPr>
              <w:br/>
            </w:r>
            <w:r>
              <w:rPr>
                <w:color w:val="000000"/>
                <w:szCs w:val="22"/>
              </w:rPr>
              <w:br/>
            </w:r>
            <w:r>
              <w:rPr>
                <w:b/>
              </w:rPr>
              <w:t>Krzysztof Woźniak</w:t>
            </w:r>
          </w:p>
        </w:tc>
      </w:tr>
    </w:tbl>
    <w:p w:rsidR="00A77B3E" w:rsidRDefault="00A77B3E">
      <w:pPr>
        <w:keepNext/>
        <w:rPr>
          <w:color w:val="000000"/>
          <w:u w:color="000000"/>
        </w:rPr>
        <w:sectPr w:rsidR="00A77B3E">
          <w:footerReference w:type="default" r:id="rId20"/>
          <w:endnotePr>
            <w:numFmt w:val="decimal"/>
          </w:endnotePr>
          <w:pgSz w:w="16838" w:h="11906" w:orient="landscape"/>
          <w:pgMar w:top="992" w:right="1020" w:bottom="992" w:left="1020" w:header="708" w:footer="708" w:gutter="0"/>
          <w:pgNumType w:start="1"/>
          <w:cols w:space="708"/>
          <w:docGrid w:linePitch="360"/>
        </w:sectPr>
      </w:pPr>
    </w:p>
    <w:p w:rsidR="00A77B3E" w:rsidRDefault="007D163F">
      <w:pPr>
        <w:keepNext/>
        <w:spacing w:before="120" w:after="120" w:line="360" w:lineRule="auto"/>
        <w:ind w:left="4826"/>
        <w:jc w:val="left"/>
        <w:rPr>
          <w:color w:val="000000"/>
          <w:u w:color="000000"/>
        </w:rPr>
      </w:pPr>
      <w:r>
        <w:rPr>
          <w:color w:val="000000"/>
          <w:u w:color="000000"/>
        </w:rPr>
        <w:lastRenderedPageBreak/>
        <w:fldChar w:fldCharType="begin"/>
      </w:r>
      <w:r>
        <w:rPr>
          <w:color w:val="000000"/>
          <w:u w:color="000000"/>
        </w:rPr>
        <w:fldChar w:fldCharType="end"/>
      </w:r>
      <w:r>
        <w:rPr>
          <w:color w:val="000000"/>
          <w:u w:color="000000"/>
        </w:rPr>
        <w:t>Załącznik Nr 3 do zarządzenia Nr 0050.14.2021</w:t>
      </w:r>
      <w:r>
        <w:rPr>
          <w:color w:val="000000"/>
          <w:u w:color="000000"/>
        </w:rPr>
        <w:br/>
        <w:t>Wójta Gminy Pacyna</w:t>
      </w:r>
      <w:r>
        <w:rPr>
          <w:color w:val="000000"/>
          <w:u w:color="000000"/>
        </w:rPr>
        <w:br/>
        <w:t>z dnia 24.03.2021r.</w:t>
      </w:r>
    </w:p>
    <w:p w:rsidR="00A77B3E" w:rsidRDefault="007D163F">
      <w:pPr>
        <w:keepNext/>
        <w:spacing w:after="480"/>
        <w:jc w:val="center"/>
        <w:rPr>
          <w:color w:val="000000"/>
          <w:u w:color="000000"/>
        </w:rPr>
      </w:pPr>
      <w:r>
        <w:rPr>
          <w:b/>
          <w:color w:val="000000"/>
          <w:u w:color="000000"/>
        </w:rPr>
        <w:t>Informacja o stanie mienia Gminy Pacyna za rok 2020</w:t>
      </w:r>
    </w:p>
    <w:p w:rsidR="00A77B3E" w:rsidRDefault="007D163F">
      <w:pPr>
        <w:keepLines/>
        <w:spacing w:before="120" w:after="120"/>
        <w:ind w:firstLine="227"/>
        <w:rPr>
          <w:color w:val="000000"/>
          <w:u w:color="000000"/>
        </w:rPr>
      </w:pPr>
      <w:r>
        <w:rPr>
          <w:color w:val="000000"/>
          <w:u w:color="000000"/>
        </w:rPr>
        <w:t>Działając na podstawie art. 267 ust. 1, pkt 3 ustawy z dnia 27 sierpnia 2009 roku o finansach publicznych  - tekst jednolity Dz. U.  z 2021 roku, poz. 305. Wójt Gminy Pacyna przedkłada Radzie Gminy informację o stanie mienia Gminy według danych na dzień 31 grudnia 2020 roku. Informacja ta jest częścią sprawozdania z realizacji budżetu za rok objęty sprawozdaniem.</w:t>
      </w:r>
    </w:p>
    <w:p w:rsidR="00A77B3E" w:rsidRDefault="007D163F">
      <w:pPr>
        <w:spacing w:before="120" w:after="120"/>
        <w:ind w:left="283" w:firstLine="227"/>
        <w:rPr>
          <w:color w:val="000000"/>
          <w:u w:color="000000"/>
        </w:rPr>
      </w:pPr>
      <w:r>
        <w:rPr>
          <w:color w:val="000000"/>
          <w:u w:color="000000"/>
        </w:rPr>
        <w:t>Zgodnie z art. 43 ustawy z dnia 8 marca 1990 roku o samorządzie gminnym – tekst jednolity Dz. U. z 2020 roku, poz. 713 ze zmianami mieniem komunalnym gminy jest własność i inne prawa majątkowe należące do poszczególnych gmin i ich związków oraz mienie innych gminnych osób prawnych, w tym przedsiębiorstw.</w:t>
      </w:r>
    </w:p>
    <w:p w:rsidR="00A77B3E" w:rsidRDefault="007D163F">
      <w:pPr>
        <w:spacing w:before="120" w:after="120"/>
        <w:ind w:left="283" w:firstLine="227"/>
        <w:rPr>
          <w:color w:val="000000"/>
          <w:u w:color="000000"/>
        </w:rPr>
      </w:pPr>
      <w:r>
        <w:rPr>
          <w:color w:val="000000"/>
          <w:u w:color="000000"/>
        </w:rPr>
        <w:t>Pojęcie mienia odnosi się zarówno do własności rzeczy ruchomych i nieruchomości, przy czym nie ma podziału mienia komunalnego według źródeł jego pochodzenia. Pojęcie mienia obejmuje jedynie składniki aktywów (praw).</w:t>
      </w:r>
    </w:p>
    <w:p w:rsidR="00A77B3E" w:rsidRDefault="007D163F">
      <w:pPr>
        <w:spacing w:before="120" w:after="120"/>
        <w:ind w:left="283" w:firstLine="227"/>
        <w:rPr>
          <w:color w:val="000000"/>
          <w:u w:color="000000"/>
        </w:rPr>
      </w:pPr>
      <w:r>
        <w:rPr>
          <w:color w:val="000000"/>
          <w:u w:color="000000"/>
        </w:rPr>
        <w:t>Przedstawiona informacja o stanie mienia Gminy Pacyna ograniczona jest do nieruchomości i ruchomości objętych, na podstawie przyjętych zasad polityki rachunkowości ewidencją księgową środków trwałych i wartości niematerialnych i prawnych na kontach bilansowych „011” i „020” ewidencji Urzędu Gminy i gminnych jednostek budżetowych.</w:t>
      </w:r>
    </w:p>
    <w:p w:rsidR="00A77B3E" w:rsidRDefault="007D163F">
      <w:pPr>
        <w:spacing w:before="120" w:after="120"/>
        <w:ind w:left="283" w:firstLine="227"/>
        <w:rPr>
          <w:color w:val="000000"/>
          <w:u w:color="000000"/>
        </w:rPr>
      </w:pPr>
      <w:r>
        <w:rPr>
          <w:color w:val="000000"/>
          <w:u w:color="000000"/>
        </w:rPr>
        <w:t>Pozostałe mienie Gminy tzw. wyposażenie umarzane jednorazowo w momencie oddania do użytku, objęte co prawda ewidencją wartościową, ale nie stanowiące wartości bilansowej nie brano pod uwagę.</w:t>
      </w:r>
    </w:p>
    <w:p w:rsidR="00A77B3E" w:rsidRDefault="007D163F">
      <w:pPr>
        <w:spacing w:before="120" w:after="120"/>
        <w:ind w:left="283" w:firstLine="227"/>
        <w:rPr>
          <w:color w:val="000000"/>
          <w:u w:color="000000"/>
        </w:rPr>
      </w:pPr>
      <w:r>
        <w:rPr>
          <w:color w:val="000000"/>
          <w:u w:color="000000"/>
        </w:rPr>
        <w:t>Według stanu na dzień 31 grudnia 2020 roku wartość mienia komunalnego Gminy Pacyna wynosi  25.741.954,95 zł . W stosunku do ostatniej informacji o stanie mienia przedkładanej Radzie Gminy, tj. za 2019 rok uległa ona zwiększeniu o kwotę 505.389,08 zł i zmniejszeniu o kwotę 53.712,75 zł.</w:t>
      </w:r>
    </w:p>
    <w:p w:rsidR="00A77B3E" w:rsidRDefault="007D163F">
      <w:pPr>
        <w:spacing w:before="120" w:after="120"/>
        <w:ind w:left="283" w:firstLine="227"/>
        <w:rPr>
          <w:color w:val="000000"/>
          <w:u w:color="000000"/>
        </w:rPr>
      </w:pPr>
      <w:r>
        <w:rPr>
          <w:color w:val="000000"/>
          <w:u w:color="000000"/>
        </w:rPr>
        <w:t>Zwiększenie wartości mienia komunalnego nastąpiło wskutek:</w:t>
      </w:r>
    </w:p>
    <w:p w:rsidR="00A77B3E" w:rsidRDefault="007D163F">
      <w:pPr>
        <w:keepLines/>
        <w:spacing w:before="120" w:after="120"/>
        <w:ind w:left="227" w:hanging="113"/>
        <w:rPr>
          <w:color w:val="000000"/>
          <w:u w:color="000000"/>
        </w:rPr>
      </w:pPr>
      <w:r>
        <w:t>- </w:t>
      </w:r>
      <w:r>
        <w:rPr>
          <w:color w:val="000000"/>
          <w:u w:color="000000"/>
        </w:rPr>
        <w:t>budowy odcinka sieci wodociągowej o długości 0,57 mb. w m. Kamionka, obręb geodezyjny Pacyna o wartości 29.525,38 zł,</w:t>
      </w:r>
    </w:p>
    <w:p w:rsidR="00A77B3E" w:rsidRDefault="007D163F">
      <w:pPr>
        <w:keepLines/>
        <w:spacing w:before="120" w:after="120"/>
        <w:ind w:left="227" w:hanging="113"/>
        <w:rPr>
          <w:color w:val="000000"/>
          <w:u w:color="000000"/>
        </w:rPr>
      </w:pPr>
      <w:r>
        <w:t>- </w:t>
      </w:r>
      <w:r>
        <w:rPr>
          <w:color w:val="000000"/>
          <w:u w:color="000000"/>
        </w:rPr>
        <w:t>zakupu nieruchomości gruntowej o pow. 0,15 ha w m. Łuszczanów Drugi o wartości 10.851,83 zł</w:t>
      </w:r>
    </w:p>
    <w:p w:rsidR="00A77B3E" w:rsidRDefault="007D163F">
      <w:pPr>
        <w:keepLines/>
        <w:spacing w:before="120" w:after="120"/>
        <w:ind w:left="227" w:hanging="113"/>
        <w:rPr>
          <w:color w:val="000000"/>
          <w:u w:color="000000"/>
        </w:rPr>
      </w:pPr>
      <w:r>
        <w:t>- </w:t>
      </w:r>
      <w:r>
        <w:rPr>
          <w:color w:val="000000"/>
          <w:u w:color="000000"/>
        </w:rPr>
        <w:t>przebudowy odcinka drogi gminnej w m. Luszyn o długości 0,61 mb. o wartości  117.901,06 zł,</w:t>
      </w:r>
    </w:p>
    <w:p w:rsidR="00A77B3E" w:rsidRDefault="007D163F">
      <w:pPr>
        <w:keepLines/>
        <w:spacing w:before="120" w:after="120"/>
        <w:ind w:left="227" w:hanging="113"/>
        <w:rPr>
          <w:color w:val="000000"/>
          <w:u w:color="000000"/>
        </w:rPr>
      </w:pPr>
      <w:r>
        <w:t>- </w:t>
      </w:r>
      <w:r>
        <w:rPr>
          <w:color w:val="000000"/>
          <w:u w:color="000000"/>
        </w:rPr>
        <w:t>remontu sali gimnastycznej ogólnodostępnej w Szkole Podstawowej w Pacynie o wartości 192.100,00 zł,</w:t>
      </w:r>
    </w:p>
    <w:p w:rsidR="00A77B3E" w:rsidRDefault="007D163F">
      <w:pPr>
        <w:keepLines/>
        <w:spacing w:before="120" w:after="120"/>
        <w:ind w:left="227" w:hanging="113"/>
        <w:rPr>
          <w:color w:val="000000"/>
          <w:u w:color="000000"/>
        </w:rPr>
      </w:pPr>
      <w:r>
        <w:t>- </w:t>
      </w:r>
      <w:r>
        <w:rPr>
          <w:color w:val="000000"/>
          <w:u w:color="000000"/>
        </w:rPr>
        <w:t>zakupu garaży blaszanych dla OSP Robertów i Pacyna o wartości 33.177,58 zł,</w:t>
      </w:r>
    </w:p>
    <w:p w:rsidR="00A77B3E" w:rsidRDefault="007D163F">
      <w:pPr>
        <w:keepLines/>
        <w:spacing w:before="120" w:after="120"/>
        <w:ind w:left="227" w:hanging="113"/>
        <w:rPr>
          <w:color w:val="000000"/>
          <w:u w:color="000000"/>
        </w:rPr>
      </w:pPr>
      <w:r>
        <w:t>- </w:t>
      </w:r>
      <w:r>
        <w:rPr>
          <w:color w:val="000000"/>
          <w:u w:color="000000"/>
        </w:rPr>
        <w:t>docieplenia budynku świetlicy wiejskiej w m. Remki o wartości 20.043,11 zł,</w:t>
      </w:r>
    </w:p>
    <w:p w:rsidR="00A77B3E" w:rsidRDefault="007D163F">
      <w:pPr>
        <w:keepLines/>
        <w:spacing w:before="120" w:after="120"/>
        <w:ind w:left="227" w:hanging="113"/>
        <w:rPr>
          <w:color w:val="000000"/>
          <w:u w:color="000000"/>
        </w:rPr>
      </w:pPr>
      <w:r>
        <w:t>- </w:t>
      </w:r>
      <w:r>
        <w:rPr>
          <w:color w:val="000000"/>
          <w:u w:color="000000"/>
        </w:rPr>
        <w:t>remontu dachu na budynku komunalnym w m. Robertów o wartości 41.653,11 zł</w:t>
      </w:r>
    </w:p>
    <w:p w:rsidR="00A77B3E" w:rsidRDefault="007D163F">
      <w:pPr>
        <w:keepLines/>
        <w:spacing w:before="120" w:after="120"/>
        <w:ind w:left="227" w:hanging="113"/>
        <w:rPr>
          <w:color w:val="000000"/>
          <w:u w:color="000000"/>
        </w:rPr>
      </w:pPr>
      <w:r>
        <w:t>- </w:t>
      </w:r>
      <w:r>
        <w:rPr>
          <w:color w:val="000000"/>
          <w:u w:color="000000"/>
        </w:rPr>
        <w:t>zagospodarowania terenu przed obiektem zabytkowym w m. Luszyn o wartości 34.633,11 zł</w:t>
      </w:r>
    </w:p>
    <w:p w:rsidR="00A77B3E" w:rsidRDefault="007D163F">
      <w:pPr>
        <w:keepLines/>
        <w:spacing w:before="120" w:after="120"/>
        <w:ind w:left="227" w:hanging="113"/>
        <w:rPr>
          <w:color w:val="000000"/>
          <w:u w:color="000000"/>
        </w:rPr>
      </w:pPr>
      <w:r>
        <w:t>- </w:t>
      </w:r>
      <w:r>
        <w:rPr>
          <w:color w:val="000000"/>
          <w:u w:color="000000"/>
        </w:rPr>
        <w:t>zakupu i wdrożenia systemu informatycznego do gospodarowania odpadami komunalnymi dla Gminy Pacyna o wartości 23.671,90 zł,</w:t>
      </w:r>
    </w:p>
    <w:p w:rsidR="00A77B3E" w:rsidRDefault="007D163F">
      <w:pPr>
        <w:keepLines/>
        <w:spacing w:before="120" w:after="120"/>
        <w:ind w:left="227" w:hanging="113"/>
        <w:rPr>
          <w:color w:val="000000"/>
          <w:u w:color="000000"/>
        </w:rPr>
      </w:pPr>
      <w:r>
        <w:t>- </w:t>
      </w:r>
      <w:r>
        <w:rPr>
          <w:color w:val="000000"/>
          <w:u w:color="000000"/>
        </w:rPr>
        <w:t>zakupu oprogramowania do prowadzenia dziennika elektronicznego dla Szkoły Podstawowej w Pacynie o wartości 1.832,00 zł.</w:t>
      </w:r>
    </w:p>
    <w:p w:rsidR="00A77B3E" w:rsidRDefault="007D163F">
      <w:pPr>
        <w:spacing w:before="120" w:after="120"/>
        <w:ind w:left="510" w:firstLine="227"/>
        <w:rPr>
          <w:color w:val="000000"/>
          <w:u w:color="000000"/>
        </w:rPr>
      </w:pPr>
      <w:r>
        <w:rPr>
          <w:color w:val="000000"/>
          <w:u w:color="000000"/>
        </w:rPr>
        <w:t>Zmniejszenie wartości mienia komunalnego nastąpiło wskutek:</w:t>
      </w:r>
    </w:p>
    <w:p w:rsidR="00A77B3E" w:rsidRDefault="007D163F">
      <w:pPr>
        <w:keepLines/>
        <w:spacing w:before="120" w:after="120"/>
        <w:ind w:left="227" w:hanging="113"/>
        <w:rPr>
          <w:color w:val="000000"/>
          <w:u w:color="000000"/>
        </w:rPr>
      </w:pPr>
      <w:r>
        <w:t>- </w:t>
      </w:r>
      <w:r>
        <w:rPr>
          <w:color w:val="000000"/>
          <w:u w:color="000000"/>
        </w:rPr>
        <w:t>przejęcia przez Województwo Mazowieckie  decyzją Nr 18/P/2021 działki o pow. 0,05 ha z przeznaczeniem na realizacje celu publicznego, tj. rozbudowę drogi wojewódzkiej Nr 583 o wartości 4.748,00 zł,</w:t>
      </w:r>
    </w:p>
    <w:p w:rsidR="00A77B3E" w:rsidRDefault="007D163F">
      <w:pPr>
        <w:keepLines/>
        <w:spacing w:before="120" w:after="120"/>
        <w:ind w:left="227" w:hanging="113"/>
        <w:rPr>
          <w:color w:val="000000"/>
          <w:u w:color="000000"/>
        </w:rPr>
      </w:pPr>
      <w:r>
        <w:t>- </w:t>
      </w:r>
      <w:r>
        <w:rPr>
          <w:color w:val="000000"/>
          <w:u w:color="000000"/>
        </w:rPr>
        <w:t>przejęcia przez Województwo Mazowieckie  decyzją Nr 19/P/2021 działki o pow. 0,03 ha z przeznaczeniem na realizacje celu publicznego, tj. rozbudowę drogi wojewódzkiej Nr 583 o wartości 287,00 zł,</w:t>
      </w:r>
    </w:p>
    <w:p w:rsidR="00A77B3E" w:rsidRDefault="007D163F">
      <w:pPr>
        <w:keepLines/>
        <w:spacing w:before="120" w:after="120"/>
        <w:ind w:left="227" w:hanging="113"/>
        <w:rPr>
          <w:color w:val="000000"/>
          <w:u w:color="000000"/>
        </w:rPr>
      </w:pPr>
      <w:r>
        <w:t>- </w:t>
      </w:r>
      <w:r>
        <w:rPr>
          <w:color w:val="000000"/>
          <w:u w:color="000000"/>
        </w:rPr>
        <w:t>sprzedaży działki 118/8 w m. Remki o pow. 0,11 ha o wartości 3.195,00 zł,</w:t>
      </w:r>
    </w:p>
    <w:p w:rsidR="00A77B3E" w:rsidRDefault="007D163F">
      <w:pPr>
        <w:keepLines/>
        <w:spacing w:before="120" w:after="120"/>
        <w:ind w:left="227" w:hanging="113"/>
        <w:rPr>
          <w:color w:val="000000"/>
          <w:u w:color="000000"/>
        </w:rPr>
      </w:pPr>
      <w:r>
        <w:lastRenderedPageBreak/>
        <w:t>- </w:t>
      </w:r>
      <w:r>
        <w:rPr>
          <w:color w:val="000000"/>
          <w:u w:color="000000"/>
        </w:rPr>
        <w:t>sprzedaży lokalu mieszkalnego położonego na działce Nr 118/8 w m. Remki o wartości 34.186,40 zł,</w:t>
      </w:r>
    </w:p>
    <w:p w:rsidR="00A77B3E" w:rsidRDefault="007D163F">
      <w:pPr>
        <w:keepLines/>
        <w:spacing w:before="120" w:after="120"/>
        <w:ind w:left="227" w:hanging="113"/>
        <w:rPr>
          <w:color w:val="000000"/>
          <w:u w:color="000000"/>
        </w:rPr>
      </w:pPr>
      <w:r>
        <w:t>- </w:t>
      </w:r>
      <w:r>
        <w:rPr>
          <w:color w:val="000000"/>
          <w:u w:color="000000"/>
        </w:rPr>
        <w:t>likwidacji zużytych komputerów będących na wyposażeniu Urzędu Gminy Pacyna o wartości 11.296,35 zł.</w:t>
      </w:r>
    </w:p>
    <w:p w:rsidR="00A77B3E" w:rsidRDefault="007D163F">
      <w:pPr>
        <w:spacing w:before="120" w:after="120"/>
        <w:ind w:left="510" w:firstLine="227"/>
        <w:rPr>
          <w:color w:val="000000"/>
          <w:u w:color="000000"/>
        </w:rPr>
      </w:pPr>
      <w:r>
        <w:rPr>
          <w:color w:val="000000"/>
          <w:u w:color="000000"/>
        </w:rPr>
        <w:t>Całość składników mienia komunalnego Gminy Pacyna  jest w jej   posiadaniu na podstawie tytułu własności.</w:t>
      </w:r>
    </w:p>
    <w:p w:rsidR="00A77B3E" w:rsidRDefault="007D163F">
      <w:pPr>
        <w:spacing w:before="120" w:after="120"/>
        <w:ind w:left="510" w:firstLine="227"/>
        <w:rPr>
          <w:color w:val="000000"/>
          <w:u w:color="000000"/>
        </w:rPr>
      </w:pPr>
      <w:r>
        <w:rPr>
          <w:color w:val="000000"/>
          <w:u w:color="000000"/>
        </w:rPr>
        <w:t>Załącznik nr 1 do informacji zawiera wykaz gruntów gminy. Według stanu na dzień 31 grudnia 2020 roku posiadamy 16,89 ha nieruchomości na ogólną wartość 611.477,93 zł. Powierzchnia gruntów i ich wartość  uległa zwiększeniu o 0,15 ha na kwotę 10.851,83 zł i zmniejszeniu o 0,19 ha na kwotę 8.230,00 zł  w stosunku do roku 2019 r.</w:t>
      </w:r>
    </w:p>
    <w:p w:rsidR="00A77B3E" w:rsidRDefault="007D163F">
      <w:pPr>
        <w:spacing w:before="120" w:after="120"/>
        <w:ind w:left="510" w:firstLine="227"/>
        <w:rPr>
          <w:color w:val="000000"/>
          <w:u w:color="000000"/>
        </w:rPr>
      </w:pPr>
      <w:r>
        <w:rPr>
          <w:color w:val="000000"/>
          <w:u w:color="000000"/>
        </w:rPr>
        <w:t>Załącznik zawiera opis działek z podaniem tytułu nabycia i sposobu zagospodarowania.</w:t>
      </w:r>
    </w:p>
    <w:p w:rsidR="00A77B3E" w:rsidRDefault="007D163F">
      <w:pPr>
        <w:spacing w:before="120" w:after="120"/>
        <w:ind w:left="510" w:firstLine="227"/>
        <w:rPr>
          <w:color w:val="000000"/>
          <w:u w:color="000000"/>
        </w:rPr>
      </w:pPr>
      <w:r>
        <w:rPr>
          <w:color w:val="000000"/>
          <w:u w:color="000000"/>
        </w:rPr>
        <w:t>Charakterystykę całości mienia komunalnego zawiera załącznik nr 2 do informacji.</w:t>
      </w:r>
    </w:p>
    <w:p w:rsidR="00A77B3E" w:rsidRDefault="007D163F">
      <w:pPr>
        <w:spacing w:before="120" w:after="120"/>
        <w:ind w:left="510" w:firstLine="227"/>
        <w:rPr>
          <w:color w:val="000000"/>
          <w:u w:color="000000"/>
        </w:rPr>
      </w:pPr>
      <w:r>
        <w:rPr>
          <w:color w:val="000000"/>
          <w:u w:color="000000"/>
        </w:rPr>
        <w:t>Zarządzanie mieniem, które stanowi własność jednostki powoduje nie tylko koszty, ale przynosi również dochody. Jedenasta rubryka tabeli nr 2 przedstawia właśnie dochody z majątku gminy za ostatni rok.</w:t>
      </w:r>
    </w:p>
    <w:p w:rsidR="00A77B3E" w:rsidRDefault="007D163F">
      <w:pPr>
        <w:spacing w:before="120" w:after="120"/>
        <w:ind w:left="510" w:firstLine="227"/>
        <w:rPr>
          <w:color w:val="000000"/>
          <w:u w:color="000000"/>
        </w:rPr>
      </w:pPr>
      <w:r>
        <w:rPr>
          <w:color w:val="000000"/>
          <w:u w:color="000000"/>
        </w:rPr>
        <w:t>Kwota osiągniętych dochodów z mienia gminy w 2020 roku ma potwierdzenie w sprawozdawczości budżetowej i dotyczy następujących klasyfikacji budżetowych:</w:t>
      </w:r>
    </w:p>
    <w:p w:rsidR="00A77B3E" w:rsidRDefault="007D163F">
      <w:pPr>
        <w:keepLines/>
        <w:spacing w:before="120" w:after="120"/>
        <w:ind w:firstLine="340"/>
        <w:rPr>
          <w:color w:val="000000"/>
          <w:u w:color="000000"/>
        </w:rPr>
      </w:pPr>
      <w:r>
        <w:t>1. </w:t>
      </w:r>
      <w:r>
        <w:rPr>
          <w:color w:val="000000"/>
          <w:u w:color="000000"/>
        </w:rPr>
        <w:t>Dział 400 rozdział 40002  – kwota 399.433,54 zł, to dochód ze sprzedaży wody.</w:t>
      </w:r>
    </w:p>
    <w:p w:rsidR="00A77B3E" w:rsidRDefault="007D163F">
      <w:pPr>
        <w:keepLines/>
        <w:spacing w:before="120" w:after="120"/>
        <w:ind w:firstLine="340"/>
        <w:rPr>
          <w:color w:val="000000"/>
          <w:u w:color="000000"/>
        </w:rPr>
      </w:pPr>
      <w:r>
        <w:t>2. </w:t>
      </w:r>
      <w:r>
        <w:rPr>
          <w:color w:val="000000"/>
          <w:u w:color="000000"/>
        </w:rPr>
        <w:t>Dział 700 rozdział 70005 – kwota  21.984,53 zł dotyczy czynszów za lokale mieszkalne i użytkowe.</w:t>
      </w:r>
    </w:p>
    <w:p w:rsidR="00A77B3E" w:rsidRDefault="007D163F">
      <w:pPr>
        <w:keepLines/>
        <w:spacing w:before="120" w:after="120"/>
        <w:ind w:firstLine="340"/>
        <w:rPr>
          <w:color w:val="000000"/>
          <w:u w:color="000000"/>
        </w:rPr>
      </w:pPr>
      <w:r>
        <w:t>3. </w:t>
      </w:r>
      <w:r>
        <w:rPr>
          <w:color w:val="000000"/>
          <w:u w:color="000000"/>
        </w:rPr>
        <w:t>Dział 700 rozdział 70005 – kwota 3.784,71 zł dotyczy wpłaconych, należnych rat za sprzedane lokale  mieszkalne z przynależnym gruntem.</w:t>
      </w:r>
    </w:p>
    <w:p w:rsidR="00A77B3E" w:rsidRDefault="007D163F">
      <w:pPr>
        <w:keepLines/>
        <w:spacing w:before="120" w:after="120"/>
        <w:ind w:firstLine="340"/>
        <w:rPr>
          <w:color w:val="000000"/>
          <w:u w:color="000000"/>
        </w:rPr>
      </w:pPr>
      <w:r>
        <w:t>4. </w:t>
      </w:r>
      <w:r>
        <w:rPr>
          <w:color w:val="000000"/>
          <w:u w:color="000000"/>
        </w:rPr>
        <w:t>Dział 801 rozdział 80101 – kwota 1.425,60 zł dotyczy najmu powierzchni dachowej w SP Pacyna.</w:t>
      </w:r>
    </w:p>
    <w:p w:rsidR="00A77B3E" w:rsidRDefault="007D163F">
      <w:pPr>
        <w:keepNext/>
        <w:keepLines/>
        <w:spacing w:before="120" w:after="120"/>
        <w:ind w:firstLine="340"/>
        <w:rPr>
          <w:color w:val="000000"/>
          <w:u w:color="000000"/>
        </w:rPr>
      </w:pPr>
      <w:r>
        <w:t>5. </w:t>
      </w:r>
      <w:r>
        <w:rPr>
          <w:color w:val="000000"/>
          <w:u w:color="000000"/>
        </w:rPr>
        <w:t>Dział 900 rozdział 90001 – kwota  41.887,26 zł  dotyczy dochodów za pobór ścieków.</w:t>
      </w:r>
    </w:p>
    <w:p w:rsidR="00A77B3E" w:rsidRDefault="00A77B3E">
      <w:pPr>
        <w:keepNext/>
        <w:keepLines/>
        <w:spacing w:before="120" w:after="120"/>
        <w:ind w:firstLine="340"/>
        <w:rPr>
          <w:color w:val="000000"/>
          <w:u w:color="000000"/>
        </w:rPr>
      </w:pPr>
    </w:p>
    <w:p w:rsidR="00A77B3E" w:rsidRDefault="00A77B3E">
      <w:pPr>
        <w:keepNext/>
        <w:keepLines/>
        <w:spacing w:before="120" w:after="120"/>
        <w:ind w:firstLine="340"/>
        <w:rPr>
          <w:color w:val="000000"/>
          <w:u w:color="000000"/>
        </w:rPr>
      </w:pPr>
    </w:p>
    <w:p w:rsidR="00A77B3E" w:rsidRDefault="007D163F">
      <w:pPr>
        <w:keepNext/>
        <w:rPr>
          <w:color w:val="000000"/>
          <w:u w:color="000000"/>
        </w:rPr>
      </w:pPr>
      <w:r>
        <w:rPr>
          <w:color w:val="000000"/>
        </w:rPr>
        <w:t> </w:t>
      </w:r>
    </w:p>
    <w:tbl>
      <w:tblPr>
        <w:tblW w:w="5000" w:type="pct"/>
        <w:tblInd w:w="5" w:type="dxa"/>
        <w:tblCellMar>
          <w:left w:w="0" w:type="dxa"/>
          <w:right w:w="0" w:type="dxa"/>
        </w:tblCellMar>
        <w:tblLook w:val="04A0" w:firstRow="1" w:lastRow="0" w:firstColumn="1" w:lastColumn="0" w:noHBand="0" w:noVBand="1"/>
      </w:tblPr>
      <w:tblGrid>
        <w:gridCol w:w="4933"/>
        <w:gridCol w:w="4933"/>
      </w:tblGrid>
      <w:tr w:rsidR="00094F12">
        <w:tc>
          <w:tcPr>
            <w:tcW w:w="2500" w:type="pct"/>
            <w:tcMar>
              <w:top w:w="5" w:type="dxa"/>
              <w:left w:w="5" w:type="dxa"/>
              <w:bottom w:w="5" w:type="dxa"/>
              <w:right w:w="5" w:type="dxa"/>
            </w:tcMar>
            <w:hideMark/>
          </w:tcPr>
          <w:p w:rsidR="00094F12" w:rsidRDefault="00094F12">
            <w:pPr>
              <w:keepNext/>
              <w:keepLines/>
              <w:jc w:val="left"/>
              <w:rPr>
                <w:color w:val="000000"/>
                <w:szCs w:val="22"/>
              </w:rPr>
            </w:pPr>
          </w:p>
        </w:tc>
        <w:tc>
          <w:tcPr>
            <w:tcW w:w="2500" w:type="pct"/>
            <w:tcMar>
              <w:top w:w="5" w:type="dxa"/>
              <w:left w:w="5" w:type="dxa"/>
              <w:bottom w:w="5" w:type="dxa"/>
              <w:right w:w="5" w:type="dxa"/>
            </w:tcMar>
            <w:hideMark/>
          </w:tcPr>
          <w:p w:rsidR="00094F12" w:rsidRDefault="007D163F">
            <w:pPr>
              <w:keepNext/>
              <w:keepLines/>
              <w:spacing w:before="560" w:after="560"/>
              <w:ind w:left="1134" w:right="1134"/>
              <w:jc w:val="center"/>
              <w:rPr>
                <w:color w:val="000000"/>
                <w:szCs w:val="22"/>
              </w:rPr>
            </w:pPr>
            <w:r>
              <w:rPr>
                <w:color w:val="000000"/>
                <w:szCs w:val="22"/>
              </w:rPr>
              <w:t>Wójt Gminy</w:t>
            </w:r>
            <w:r>
              <w:rPr>
                <w:color w:val="000000"/>
                <w:szCs w:val="22"/>
              </w:rPr>
              <w:br/>
            </w:r>
            <w:r>
              <w:rPr>
                <w:color w:val="000000"/>
                <w:szCs w:val="22"/>
              </w:rPr>
              <w:br/>
            </w:r>
            <w:r>
              <w:rPr>
                <w:color w:val="000000"/>
                <w:szCs w:val="22"/>
              </w:rPr>
              <w:br/>
            </w:r>
            <w:r>
              <w:rPr>
                <w:b/>
              </w:rPr>
              <w:t>Krzysztof Woźniak</w:t>
            </w:r>
          </w:p>
        </w:tc>
      </w:tr>
    </w:tbl>
    <w:p w:rsidR="00A77B3E" w:rsidRDefault="00A77B3E">
      <w:pPr>
        <w:keepNext/>
        <w:rPr>
          <w:color w:val="000000"/>
          <w:u w:color="000000"/>
        </w:rPr>
        <w:sectPr w:rsidR="00A77B3E">
          <w:footerReference w:type="default" r:id="rId21"/>
          <w:endnotePr>
            <w:numFmt w:val="decimal"/>
          </w:endnotePr>
          <w:pgSz w:w="11906" w:h="16838"/>
          <w:pgMar w:top="992" w:right="1020" w:bottom="992" w:left="1020" w:header="708" w:footer="708" w:gutter="0"/>
          <w:pgNumType w:start="1"/>
          <w:cols w:space="708"/>
          <w:docGrid w:linePitch="360"/>
        </w:sectPr>
      </w:pPr>
    </w:p>
    <w:p w:rsidR="00A77B3E" w:rsidRDefault="007D163F">
      <w:pPr>
        <w:keepNext/>
        <w:spacing w:before="120" w:after="120" w:line="360" w:lineRule="auto"/>
        <w:ind w:left="7595"/>
        <w:jc w:val="left"/>
        <w:rPr>
          <w:color w:val="000000"/>
          <w:u w:color="000000"/>
        </w:rPr>
      </w:pPr>
      <w:r>
        <w:rPr>
          <w:color w:val="000000"/>
          <w:u w:color="000000"/>
        </w:rPr>
        <w:lastRenderedPageBreak/>
        <w:fldChar w:fldCharType="begin"/>
      </w:r>
      <w:r>
        <w:rPr>
          <w:color w:val="000000"/>
          <w:u w:color="000000"/>
        </w:rPr>
        <w:fldChar w:fldCharType="end"/>
      </w:r>
      <w:r>
        <w:rPr>
          <w:color w:val="000000"/>
          <w:u w:color="000000"/>
        </w:rPr>
        <w:t>Załącznik Nr 1 do informacji o stanie mienia Gminy Pacyna za 2020 rok</w:t>
      </w:r>
    </w:p>
    <w:p w:rsidR="00A77B3E" w:rsidRDefault="007D163F">
      <w:pPr>
        <w:keepNext/>
        <w:spacing w:after="480"/>
        <w:jc w:val="center"/>
        <w:rPr>
          <w:color w:val="000000"/>
          <w:u w:color="000000"/>
        </w:rPr>
      </w:pPr>
      <w:r>
        <w:rPr>
          <w:b/>
          <w:color w:val="000000"/>
          <w:u w:color="000000"/>
        </w:rPr>
        <w:t>Wykaz gruntów Gminy Pacyna według stanu na dzień 31.12.2020 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1737"/>
        <w:gridCol w:w="1460"/>
        <w:gridCol w:w="1787"/>
        <w:gridCol w:w="1498"/>
        <w:gridCol w:w="2240"/>
        <w:gridCol w:w="1498"/>
        <w:gridCol w:w="4027"/>
      </w:tblGrid>
      <w:tr w:rsidR="00094F12">
        <w:tc>
          <w:tcPr>
            <w:tcW w:w="5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left"/>
              <w:rPr>
                <w:color w:val="000000"/>
                <w:u w:color="000000"/>
              </w:rPr>
            </w:pPr>
            <w:r>
              <w:rPr>
                <w:sz w:val="20"/>
              </w:rPr>
              <w:t>Lp.</w:t>
            </w:r>
          </w:p>
        </w:tc>
        <w:tc>
          <w:tcPr>
            <w:tcW w:w="17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sz w:val="20"/>
              </w:rPr>
              <w:t>Obręb</w:t>
            </w:r>
          </w:p>
          <w:p w:rsidR="00094F12" w:rsidRDefault="007D163F">
            <w:pPr>
              <w:jc w:val="center"/>
            </w:pPr>
            <w:r>
              <w:rPr>
                <w:sz w:val="20"/>
              </w:rPr>
              <w:t>geodezyjny</w:t>
            </w:r>
          </w:p>
        </w:tc>
        <w:tc>
          <w:tcPr>
            <w:tcW w:w="14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sz w:val="20"/>
              </w:rPr>
              <w:t>Miejscowość</w:t>
            </w:r>
          </w:p>
          <w:p w:rsidR="00094F12" w:rsidRDefault="007D163F">
            <w:pPr>
              <w:jc w:val="center"/>
            </w:pPr>
            <w:r>
              <w:rPr>
                <w:sz w:val="20"/>
              </w:rPr>
              <w:t>położenia</w:t>
            </w:r>
          </w:p>
          <w:p w:rsidR="00094F12" w:rsidRDefault="007D163F">
            <w:pPr>
              <w:jc w:val="center"/>
            </w:pPr>
            <w:r>
              <w:rPr>
                <w:sz w:val="20"/>
              </w:rPr>
              <w:t>gruntu</w:t>
            </w:r>
          </w:p>
        </w:tc>
        <w:tc>
          <w:tcPr>
            <w:tcW w:w="17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sz w:val="20"/>
              </w:rPr>
              <w:t>Numer</w:t>
            </w:r>
          </w:p>
          <w:p w:rsidR="00094F12" w:rsidRDefault="007D163F">
            <w:pPr>
              <w:jc w:val="center"/>
            </w:pPr>
            <w:r>
              <w:rPr>
                <w:sz w:val="20"/>
              </w:rPr>
              <w:t>Ewidencyjny</w:t>
            </w:r>
          </w:p>
          <w:p w:rsidR="00094F12" w:rsidRDefault="007D163F">
            <w:pPr>
              <w:jc w:val="center"/>
            </w:pPr>
            <w:r>
              <w:rPr>
                <w:sz w:val="20"/>
              </w:rPr>
              <w:t>działki</w:t>
            </w:r>
          </w:p>
        </w:tc>
        <w:tc>
          <w:tcPr>
            <w:tcW w:w="14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sz w:val="20"/>
              </w:rPr>
              <w:t>Powierzchnia</w:t>
            </w:r>
          </w:p>
        </w:tc>
        <w:tc>
          <w:tcPr>
            <w:tcW w:w="22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sz w:val="20"/>
              </w:rPr>
              <w:t>Podstawa nabycia</w:t>
            </w:r>
          </w:p>
        </w:tc>
        <w:tc>
          <w:tcPr>
            <w:tcW w:w="14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sz w:val="20"/>
              </w:rPr>
              <w:t>Wartość</w:t>
            </w:r>
          </w:p>
        </w:tc>
        <w:tc>
          <w:tcPr>
            <w:tcW w:w="400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sz w:val="20"/>
              </w:rPr>
              <w:t>Uwagi</w:t>
            </w:r>
          </w:p>
        </w:tc>
      </w:tr>
      <w:tr w:rsidR="00094F12">
        <w:trPr>
          <w:trHeight w:val="160"/>
        </w:trPr>
        <w:tc>
          <w:tcPr>
            <w:tcW w:w="5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sz w:val="20"/>
              </w:rPr>
              <w:t>1</w:t>
            </w:r>
          </w:p>
        </w:tc>
        <w:tc>
          <w:tcPr>
            <w:tcW w:w="17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sz w:val="20"/>
              </w:rPr>
              <w:t>2</w:t>
            </w:r>
          </w:p>
        </w:tc>
        <w:tc>
          <w:tcPr>
            <w:tcW w:w="14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sz w:val="20"/>
              </w:rPr>
              <w:t>3</w:t>
            </w:r>
          </w:p>
        </w:tc>
        <w:tc>
          <w:tcPr>
            <w:tcW w:w="17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sz w:val="20"/>
              </w:rPr>
              <w:t>4</w:t>
            </w:r>
          </w:p>
        </w:tc>
        <w:tc>
          <w:tcPr>
            <w:tcW w:w="14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sz w:val="20"/>
              </w:rPr>
              <w:t>5</w:t>
            </w:r>
          </w:p>
        </w:tc>
        <w:tc>
          <w:tcPr>
            <w:tcW w:w="22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sz w:val="20"/>
              </w:rPr>
              <w:t>6</w:t>
            </w:r>
          </w:p>
        </w:tc>
        <w:tc>
          <w:tcPr>
            <w:tcW w:w="14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sz w:val="20"/>
              </w:rPr>
              <w:t>7</w:t>
            </w:r>
          </w:p>
        </w:tc>
        <w:tc>
          <w:tcPr>
            <w:tcW w:w="400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sz w:val="20"/>
              </w:rPr>
              <w:t>8</w:t>
            </w:r>
          </w:p>
        </w:tc>
      </w:tr>
      <w:tr w:rsidR="00094F12">
        <w:trPr>
          <w:trHeight w:val="996"/>
        </w:trPr>
        <w:tc>
          <w:tcPr>
            <w:tcW w:w="5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center"/>
              <w:rPr>
                <w:color w:val="000000"/>
                <w:u w:color="000000"/>
              </w:rPr>
            </w:pPr>
          </w:p>
          <w:p w:rsidR="00094F12" w:rsidRDefault="007D163F">
            <w:pPr>
              <w:jc w:val="center"/>
            </w:pPr>
            <w:r>
              <w:rPr>
                <w:sz w:val="20"/>
              </w:rPr>
              <w:t>1.</w:t>
            </w:r>
          </w:p>
        </w:tc>
        <w:tc>
          <w:tcPr>
            <w:tcW w:w="17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p w:rsidR="00094F12" w:rsidRDefault="007D163F">
            <w:pPr>
              <w:jc w:val="left"/>
            </w:pPr>
            <w:r>
              <w:rPr>
                <w:sz w:val="20"/>
              </w:rPr>
              <w:t xml:space="preserve">LUSZYN   </w:t>
            </w:r>
          </w:p>
        </w:tc>
        <w:tc>
          <w:tcPr>
            <w:tcW w:w="14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p w:rsidR="00094F12" w:rsidRDefault="007D163F">
            <w:pPr>
              <w:jc w:val="left"/>
            </w:pPr>
            <w:r>
              <w:rPr>
                <w:sz w:val="20"/>
              </w:rPr>
              <w:t xml:space="preserve">Luszyn </w:t>
            </w:r>
          </w:p>
        </w:tc>
        <w:tc>
          <w:tcPr>
            <w:tcW w:w="17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sz w:val="20"/>
              </w:rPr>
              <w:t>28</w:t>
            </w:r>
          </w:p>
          <w:p w:rsidR="00094F12" w:rsidRDefault="007D163F">
            <w:pPr>
              <w:jc w:val="center"/>
            </w:pPr>
            <w:r>
              <w:rPr>
                <w:sz w:val="20"/>
              </w:rPr>
              <w:t>KW 26478</w:t>
            </w:r>
          </w:p>
        </w:tc>
        <w:tc>
          <w:tcPr>
            <w:tcW w:w="14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center"/>
              <w:rPr>
                <w:color w:val="000000"/>
                <w:u w:color="000000"/>
              </w:rPr>
            </w:pPr>
          </w:p>
          <w:p w:rsidR="00094F12" w:rsidRDefault="007D163F">
            <w:pPr>
              <w:jc w:val="center"/>
            </w:pPr>
            <w:r>
              <w:rPr>
                <w:sz w:val="20"/>
              </w:rPr>
              <w:t>0,13 ha</w:t>
            </w:r>
          </w:p>
        </w:tc>
        <w:tc>
          <w:tcPr>
            <w:tcW w:w="22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sz w:val="20"/>
              </w:rPr>
              <w:t>Decyzja Wojewody</w:t>
            </w:r>
          </w:p>
          <w:p w:rsidR="00094F12" w:rsidRDefault="007D163F">
            <w:pPr>
              <w:jc w:val="center"/>
            </w:pPr>
            <w:r>
              <w:rPr>
                <w:sz w:val="20"/>
              </w:rPr>
              <w:t>Płockiego  Nr</w:t>
            </w:r>
          </w:p>
          <w:p w:rsidR="00094F12" w:rsidRDefault="007D163F">
            <w:pPr>
              <w:jc w:val="center"/>
            </w:pPr>
            <w:r>
              <w:rPr>
                <w:sz w:val="20"/>
              </w:rPr>
              <w:t>GP-VIII.7211-24/7/91</w:t>
            </w:r>
          </w:p>
          <w:p w:rsidR="00094F12" w:rsidRDefault="007D163F">
            <w:pPr>
              <w:jc w:val="center"/>
            </w:pPr>
            <w:r>
              <w:rPr>
                <w:sz w:val="20"/>
              </w:rPr>
              <w:t>z dn.21.02.1991r</w:t>
            </w:r>
          </w:p>
        </w:tc>
        <w:tc>
          <w:tcPr>
            <w:tcW w:w="14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7D163F">
            <w:pPr>
              <w:jc w:val="right"/>
            </w:pPr>
            <w:r>
              <w:rPr>
                <w:sz w:val="20"/>
              </w:rPr>
              <w:t>1 300,00 zł</w:t>
            </w:r>
          </w:p>
        </w:tc>
        <w:tc>
          <w:tcPr>
            <w:tcW w:w="400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left"/>
              <w:rPr>
                <w:color w:val="000000"/>
                <w:u w:color="000000"/>
              </w:rPr>
            </w:pPr>
            <w:r>
              <w:rPr>
                <w:sz w:val="20"/>
              </w:rPr>
              <w:t>Działka zabudowana budynkiem mieszalnym.</w:t>
            </w:r>
          </w:p>
          <w:p w:rsidR="00094F12" w:rsidRDefault="007D163F">
            <w:pPr>
              <w:jc w:val="left"/>
            </w:pPr>
            <w:r>
              <w:rPr>
                <w:sz w:val="20"/>
              </w:rPr>
              <w:t>- najem</w:t>
            </w:r>
          </w:p>
        </w:tc>
      </w:tr>
      <w:tr w:rsidR="00094F12">
        <w:trPr>
          <w:trHeight w:val="1212"/>
        </w:trPr>
        <w:tc>
          <w:tcPr>
            <w:tcW w:w="5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center"/>
              <w:rPr>
                <w:color w:val="000000"/>
                <w:u w:color="000000"/>
              </w:rPr>
            </w:pPr>
          </w:p>
          <w:p w:rsidR="00094F12" w:rsidRDefault="007D163F">
            <w:pPr>
              <w:jc w:val="center"/>
            </w:pPr>
            <w:r>
              <w:rPr>
                <w:sz w:val="20"/>
              </w:rPr>
              <w:t>2.</w:t>
            </w:r>
          </w:p>
        </w:tc>
        <w:tc>
          <w:tcPr>
            <w:tcW w:w="17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p w:rsidR="00094F12" w:rsidRDefault="007D163F">
            <w:pPr>
              <w:jc w:val="left"/>
            </w:pPr>
            <w:r>
              <w:rPr>
                <w:sz w:val="20"/>
              </w:rPr>
              <w:t>ROBERTÓW</w:t>
            </w:r>
          </w:p>
        </w:tc>
        <w:tc>
          <w:tcPr>
            <w:tcW w:w="14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p w:rsidR="00094F12" w:rsidRDefault="007D163F">
            <w:pPr>
              <w:jc w:val="left"/>
            </w:pPr>
            <w:r>
              <w:rPr>
                <w:sz w:val="20"/>
              </w:rPr>
              <w:t>Robertów</w:t>
            </w:r>
          </w:p>
        </w:tc>
        <w:tc>
          <w:tcPr>
            <w:tcW w:w="17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sz w:val="20"/>
              </w:rPr>
              <w:t xml:space="preserve">100  </w:t>
            </w:r>
          </w:p>
          <w:p w:rsidR="00094F12" w:rsidRDefault="007D163F">
            <w:pPr>
              <w:jc w:val="center"/>
            </w:pPr>
            <w:r>
              <w:rPr>
                <w:sz w:val="20"/>
              </w:rPr>
              <w:t xml:space="preserve">KW 15906             </w:t>
            </w:r>
          </w:p>
        </w:tc>
        <w:tc>
          <w:tcPr>
            <w:tcW w:w="14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center"/>
              <w:rPr>
                <w:color w:val="000000"/>
                <w:u w:color="000000"/>
              </w:rPr>
            </w:pPr>
          </w:p>
          <w:p w:rsidR="00094F12" w:rsidRDefault="007D163F">
            <w:pPr>
              <w:jc w:val="center"/>
            </w:pPr>
            <w:r>
              <w:rPr>
                <w:sz w:val="20"/>
              </w:rPr>
              <w:t>0,06 ha</w:t>
            </w:r>
          </w:p>
        </w:tc>
        <w:tc>
          <w:tcPr>
            <w:tcW w:w="22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sz w:val="20"/>
              </w:rPr>
              <w:t>Decyzja Wojewody</w:t>
            </w:r>
          </w:p>
          <w:p w:rsidR="00094F12" w:rsidRDefault="007D163F">
            <w:pPr>
              <w:jc w:val="center"/>
            </w:pPr>
            <w:r>
              <w:rPr>
                <w:sz w:val="20"/>
              </w:rPr>
              <w:t>Mazowieckiego Nr</w:t>
            </w:r>
          </w:p>
          <w:p w:rsidR="00094F12" w:rsidRDefault="007D163F">
            <w:pPr>
              <w:jc w:val="center"/>
            </w:pPr>
            <w:r>
              <w:rPr>
                <w:sz w:val="20"/>
              </w:rPr>
              <w:t>GGN-P.IV.7723-24/4/02 z dn. 14.02.2002 r.</w:t>
            </w:r>
          </w:p>
        </w:tc>
        <w:tc>
          <w:tcPr>
            <w:tcW w:w="14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7D163F">
            <w:pPr>
              <w:jc w:val="right"/>
            </w:pPr>
            <w:r>
              <w:rPr>
                <w:sz w:val="20"/>
              </w:rPr>
              <w:t>1 818,00 zł</w:t>
            </w:r>
          </w:p>
        </w:tc>
        <w:tc>
          <w:tcPr>
            <w:tcW w:w="400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left"/>
              <w:rPr>
                <w:color w:val="000000"/>
                <w:u w:color="000000"/>
              </w:rPr>
            </w:pPr>
            <w:r>
              <w:rPr>
                <w:sz w:val="20"/>
              </w:rPr>
              <w:t>Działka zabudowany (budynek po byłej szkole)</w:t>
            </w:r>
          </w:p>
          <w:p w:rsidR="00094F12" w:rsidRDefault="007D163F">
            <w:pPr>
              <w:jc w:val="left"/>
            </w:pPr>
            <w:r>
              <w:rPr>
                <w:sz w:val="20"/>
              </w:rPr>
              <w:t>- inne formy zagospodarowania - świetlica</w:t>
            </w:r>
          </w:p>
        </w:tc>
      </w:tr>
      <w:tr w:rsidR="00094F12">
        <w:trPr>
          <w:trHeight w:val="1039"/>
        </w:trPr>
        <w:tc>
          <w:tcPr>
            <w:tcW w:w="5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center"/>
              <w:rPr>
                <w:color w:val="000000"/>
                <w:u w:color="000000"/>
              </w:rPr>
            </w:pPr>
          </w:p>
          <w:p w:rsidR="00094F12" w:rsidRDefault="007D163F">
            <w:pPr>
              <w:jc w:val="center"/>
            </w:pPr>
            <w:r>
              <w:rPr>
                <w:sz w:val="20"/>
              </w:rPr>
              <w:t>3.</w:t>
            </w:r>
          </w:p>
        </w:tc>
        <w:tc>
          <w:tcPr>
            <w:tcW w:w="17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p w:rsidR="00094F12" w:rsidRDefault="007D163F">
            <w:pPr>
              <w:jc w:val="left"/>
            </w:pPr>
            <w:r>
              <w:rPr>
                <w:sz w:val="20"/>
              </w:rPr>
              <w:t xml:space="preserve">MODEL          </w:t>
            </w:r>
          </w:p>
        </w:tc>
        <w:tc>
          <w:tcPr>
            <w:tcW w:w="14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p w:rsidR="00094F12" w:rsidRDefault="007D163F">
            <w:pPr>
              <w:jc w:val="left"/>
            </w:pPr>
            <w:r>
              <w:rPr>
                <w:sz w:val="20"/>
              </w:rPr>
              <w:t xml:space="preserve">Kamionka  </w:t>
            </w:r>
          </w:p>
        </w:tc>
        <w:tc>
          <w:tcPr>
            <w:tcW w:w="17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sz w:val="20"/>
              </w:rPr>
              <w:t>341</w:t>
            </w:r>
          </w:p>
          <w:p w:rsidR="00094F12" w:rsidRDefault="007D163F">
            <w:pPr>
              <w:jc w:val="center"/>
            </w:pPr>
            <w:r>
              <w:rPr>
                <w:sz w:val="20"/>
              </w:rPr>
              <w:t>KW 15 398</w:t>
            </w:r>
          </w:p>
        </w:tc>
        <w:tc>
          <w:tcPr>
            <w:tcW w:w="14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center"/>
              <w:rPr>
                <w:color w:val="000000"/>
                <w:u w:color="000000"/>
              </w:rPr>
            </w:pPr>
          </w:p>
          <w:p w:rsidR="00094F12" w:rsidRDefault="007D163F">
            <w:pPr>
              <w:jc w:val="center"/>
            </w:pPr>
            <w:r>
              <w:rPr>
                <w:sz w:val="20"/>
              </w:rPr>
              <w:t>0,18 ha</w:t>
            </w:r>
          </w:p>
        </w:tc>
        <w:tc>
          <w:tcPr>
            <w:tcW w:w="22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sz w:val="20"/>
              </w:rPr>
              <w:t>Decyzja Wojewody</w:t>
            </w:r>
          </w:p>
          <w:p w:rsidR="00094F12" w:rsidRDefault="007D163F">
            <w:pPr>
              <w:jc w:val="center"/>
            </w:pPr>
            <w:r>
              <w:rPr>
                <w:sz w:val="20"/>
              </w:rPr>
              <w:t>Płockiego</w:t>
            </w:r>
          </w:p>
          <w:p w:rsidR="00094F12" w:rsidRDefault="007D163F">
            <w:pPr>
              <w:jc w:val="center"/>
            </w:pPr>
            <w:r>
              <w:rPr>
                <w:sz w:val="20"/>
              </w:rPr>
              <w:t>GP-VIII.7211-24/9/91 z dn. 21.02.1991 r.</w:t>
            </w:r>
          </w:p>
        </w:tc>
        <w:tc>
          <w:tcPr>
            <w:tcW w:w="14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7D163F">
            <w:pPr>
              <w:jc w:val="right"/>
            </w:pPr>
            <w:r>
              <w:rPr>
                <w:sz w:val="20"/>
              </w:rPr>
              <w:t>1 800,00 zł.</w:t>
            </w:r>
          </w:p>
        </w:tc>
        <w:tc>
          <w:tcPr>
            <w:tcW w:w="400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left"/>
              <w:rPr>
                <w:color w:val="000000"/>
                <w:u w:color="000000"/>
              </w:rPr>
            </w:pPr>
            <w:r>
              <w:rPr>
                <w:sz w:val="20"/>
              </w:rPr>
              <w:t>Działka zabudowana ( Hydrofornia )</w:t>
            </w:r>
          </w:p>
          <w:p w:rsidR="00094F12" w:rsidRDefault="007D163F">
            <w:pPr>
              <w:jc w:val="left"/>
            </w:pPr>
            <w:r>
              <w:rPr>
                <w:sz w:val="20"/>
              </w:rPr>
              <w:t>- bezpośredni zarząd</w:t>
            </w:r>
          </w:p>
        </w:tc>
      </w:tr>
      <w:tr w:rsidR="00094F12">
        <w:trPr>
          <w:trHeight w:val="1013"/>
        </w:trPr>
        <w:tc>
          <w:tcPr>
            <w:tcW w:w="5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center"/>
              <w:rPr>
                <w:color w:val="000000"/>
                <w:u w:color="000000"/>
              </w:rPr>
            </w:pPr>
          </w:p>
          <w:p w:rsidR="00094F12" w:rsidRDefault="007D163F">
            <w:pPr>
              <w:jc w:val="center"/>
            </w:pPr>
            <w:r>
              <w:rPr>
                <w:sz w:val="20"/>
              </w:rPr>
              <w:t>4.</w:t>
            </w:r>
          </w:p>
        </w:tc>
        <w:tc>
          <w:tcPr>
            <w:tcW w:w="17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p w:rsidR="00094F12" w:rsidRDefault="007D163F">
            <w:pPr>
              <w:jc w:val="left"/>
            </w:pPr>
            <w:r>
              <w:rPr>
                <w:sz w:val="20"/>
              </w:rPr>
              <w:t xml:space="preserve">MODEL        </w:t>
            </w:r>
          </w:p>
        </w:tc>
        <w:tc>
          <w:tcPr>
            <w:tcW w:w="14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p w:rsidR="00094F12" w:rsidRDefault="007D163F">
            <w:pPr>
              <w:jc w:val="left"/>
            </w:pPr>
            <w:r>
              <w:rPr>
                <w:sz w:val="20"/>
              </w:rPr>
              <w:t>Pacyna</w:t>
            </w:r>
          </w:p>
        </w:tc>
        <w:tc>
          <w:tcPr>
            <w:tcW w:w="17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sz w:val="20"/>
              </w:rPr>
              <w:t>56/2</w:t>
            </w:r>
          </w:p>
          <w:p w:rsidR="00094F12" w:rsidRDefault="007D163F">
            <w:pPr>
              <w:jc w:val="center"/>
            </w:pPr>
            <w:r>
              <w:rPr>
                <w:sz w:val="20"/>
              </w:rPr>
              <w:t>KW 5402</w:t>
            </w:r>
          </w:p>
        </w:tc>
        <w:tc>
          <w:tcPr>
            <w:tcW w:w="14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center"/>
              <w:rPr>
                <w:color w:val="000000"/>
                <w:u w:color="000000"/>
              </w:rPr>
            </w:pPr>
          </w:p>
          <w:p w:rsidR="00094F12" w:rsidRDefault="007D163F">
            <w:pPr>
              <w:jc w:val="center"/>
            </w:pPr>
            <w:r>
              <w:rPr>
                <w:sz w:val="20"/>
              </w:rPr>
              <w:t>0,21 ha</w:t>
            </w:r>
          </w:p>
        </w:tc>
        <w:tc>
          <w:tcPr>
            <w:tcW w:w="22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sz w:val="20"/>
              </w:rPr>
              <w:t>Decyzja Wojewody</w:t>
            </w:r>
          </w:p>
          <w:p w:rsidR="00094F12" w:rsidRDefault="007D163F">
            <w:pPr>
              <w:jc w:val="center"/>
            </w:pPr>
            <w:r>
              <w:rPr>
                <w:sz w:val="20"/>
              </w:rPr>
              <w:t>Płockiego</w:t>
            </w:r>
          </w:p>
          <w:p w:rsidR="00094F12" w:rsidRDefault="007D163F">
            <w:pPr>
              <w:jc w:val="center"/>
            </w:pPr>
            <w:r>
              <w:rPr>
                <w:sz w:val="20"/>
              </w:rPr>
              <w:t>GGVII7211-24/1/1993</w:t>
            </w:r>
          </w:p>
          <w:p w:rsidR="00094F12" w:rsidRDefault="007D163F">
            <w:pPr>
              <w:jc w:val="center"/>
            </w:pPr>
            <w:r>
              <w:rPr>
                <w:sz w:val="20"/>
              </w:rPr>
              <w:t>z dn.18.02.1993 r.</w:t>
            </w:r>
          </w:p>
        </w:tc>
        <w:tc>
          <w:tcPr>
            <w:tcW w:w="14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7D163F">
            <w:pPr>
              <w:jc w:val="right"/>
            </w:pPr>
            <w:r>
              <w:rPr>
                <w:sz w:val="20"/>
              </w:rPr>
              <w:t xml:space="preserve"> 2 113,00 zł</w:t>
            </w:r>
          </w:p>
        </w:tc>
        <w:tc>
          <w:tcPr>
            <w:tcW w:w="400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left"/>
              <w:rPr>
                <w:color w:val="000000"/>
                <w:u w:color="000000"/>
              </w:rPr>
            </w:pPr>
            <w:r>
              <w:rPr>
                <w:sz w:val="20"/>
              </w:rPr>
              <w:t>Działka zabudowana – budynek administracyjny Urzędu Gminy</w:t>
            </w:r>
          </w:p>
          <w:p w:rsidR="00094F12" w:rsidRDefault="007D163F">
            <w:pPr>
              <w:jc w:val="left"/>
            </w:pPr>
            <w:r>
              <w:rPr>
                <w:sz w:val="20"/>
              </w:rPr>
              <w:t>- użytkowanie przez gminną jednostkę budżetową – U.G.</w:t>
            </w:r>
          </w:p>
        </w:tc>
      </w:tr>
      <w:tr w:rsidR="00094F12">
        <w:trPr>
          <w:trHeight w:val="70"/>
        </w:trPr>
        <w:tc>
          <w:tcPr>
            <w:tcW w:w="5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sz w:val="20"/>
              </w:rPr>
              <w:t>5.</w:t>
            </w:r>
          </w:p>
        </w:tc>
        <w:tc>
          <w:tcPr>
            <w:tcW w:w="17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p w:rsidR="00094F12" w:rsidRDefault="007D163F">
            <w:pPr>
              <w:jc w:val="left"/>
            </w:pPr>
            <w:r>
              <w:rPr>
                <w:sz w:val="20"/>
              </w:rPr>
              <w:t>PACYNA</w:t>
            </w:r>
          </w:p>
        </w:tc>
        <w:tc>
          <w:tcPr>
            <w:tcW w:w="14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p w:rsidR="00094F12" w:rsidRDefault="007D163F">
            <w:pPr>
              <w:jc w:val="left"/>
            </w:pPr>
            <w:r>
              <w:rPr>
                <w:sz w:val="20"/>
              </w:rPr>
              <w:t>Pacyna</w:t>
            </w:r>
          </w:p>
        </w:tc>
        <w:tc>
          <w:tcPr>
            <w:tcW w:w="17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sz w:val="20"/>
              </w:rPr>
              <w:t>56</w:t>
            </w:r>
          </w:p>
          <w:p w:rsidR="00094F12" w:rsidRDefault="007D163F">
            <w:pPr>
              <w:jc w:val="center"/>
            </w:pPr>
            <w:r>
              <w:rPr>
                <w:sz w:val="20"/>
              </w:rPr>
              <w:t>KW 15393</w:t>
            </w:r>
          </w:p>
        </w:tc>
        <w:tc>
          <w:tcPr>
            <w:tcW w:w="14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center"/>
              <w:rPr>
                <w:color w:val="000000"/>
                <w:u w:color="000000"/>
              </w:rPr>
            </w:pPr>
          </w:p>
          <w:p w:rsidR="00094F12" w:rsidRDefault="007D163F">
            <w:pPr>
              <w:jc w:val="center"/>
            </w:pPr>
            <w:r>
              <w:rPr>
                <w:sz w:val="20"/>
              </w:rPr>
              <w:t>0,98 ha</w:t>
            </w:r>
          </w:p>
        </w:tc>
        <w:tc>
          <w:tcPr>
            <w:tcW w:w="22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sz w:val="20"/>
              </w:rPr>
              <w:t>Decyzja  Wojewody</w:t>
            </w:r>
          </w:p>
          <w:p w:rsidR="00094F12" w:rsidRDefault="007D163F">
            <w:pPr>
              <w:jc w:val="center"/>
            </w:pPr>
            <w:r>
              <w:rPr>
                <w:sz w:val="20"/>
              </w:rPr>
              <w:t>Mazowieckiego</w:t>
            </w:r>
          </w:p>
          <w:p w:rsidR="00094F12" w:rsidRDefault="007D163F">
            <w:pPr>
              <w:jc w:val="center"/>
            </w:pPr>
            <w:r>
              <w:rPr>
                <w:sz w:val="20"/>
              </w:rPr>
              <w:t>GGN-PIV.7723-24/1/2002</w:t>
            </w:r>
          </w:p>
          <w:p w:rsidR="00094F12" w:rsidRDefault="007D163F">
            <w:pPr>
              <w:jc w:val="center"/>
            </w:pPr>
            <w:r>
              <w:rPr>
                <w:sz w:val="20"/>
              </w:rPr>
              <w:t>z dn.14.02.2002 r.</w:t>
            </w:r>
          </w:p>
        </w:tc>
        <w:tc>
          <w:tcPr>
            <w:tcW w:w="14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7D163F">
            <w:pPr>
              <w:jc w:val="right"/>
            </w:pPr>
            <w:r>
              <w:rPr>
                <w:sz w:val="20"/>
              </w:rPr>
              <w:t>32 835,00 zł</w:t>
            </w:r>
          </w:p>
        </w:tc>
        <w:tc>
          <w:tcPr>
            <w:tcW w:w="400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left"/>
              <w:rPr>
                <w:color w:val="000000"/>
                <w:u w:color="000000"/>
              </w:rPr>
            </w:pPr>
            <w:r>
              <w:rPr>
                <w:sz w:val="20"/>
              </w:rPr>
              <w:t>Działka zabudowana – budynek szkoły w Pacynie</w:t>
            </w:r>
          </w:p>
          <w:p w:rsidR="00094F12" w:rsidRDefault="007D163F">
            <w:pPr>
              <w:jc w:val="left"/>
            </w:pPr>
            <w:r>
              <w:rPr>
                <w:sz w:val="20"/>
              </w:rPr>
              <w:t>- użytkowanie przez gminną jednostkę budżetową – ZSO Pacyna</w:t>
            </w:r>
          </w:p>
        </w:tc>
      </w:tr>
      <w:tr w:rsidR="00094F12">
        <w:tc>
          <w:tcPr>
            <w:tcW w:w="5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center"/>
              <w:rPr>
                <w:color w:val="000000"/>
                <w:u w:color="000000"/>
              </w:rPr>
            </w:pPr>
          </w:p>
          <w:p w:rsidR="00094F12" w:rsidRDefault="007D163F">
            <w:pPr>
              <w:jc w:val="center"/>
            </w:pPr>
            <w:r>
              <w:rPr>
                <w:sz w:val="20"/>
              </w:rPr>
              <w:t>6.</w:t>
            </w:r>
          </w:p>
        </w:tc>
        <w:tc>
          <w:tcPr>
            <w:tcW w:w="17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p w:rsidR="00094F12" w:rsidRDefault="007D163F">
            <w:pPr>
              <w:jc w:val="left"/>
            </w:pPr>
            <w:r>
              <w:rPr>
                <w:sz w:val="20"/>
              </w:rPr>
              <w:t>SKRZESZEWY</w:t>
            </w:r>
          </w:p>
        </w:tc>
        <w:tc>
          <w:tcPr>
            <w:tcW w:w="14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p w:rsidR="00094F12" w:rsidRDefault="007D163F">
            <w:pPr>
              <w:jc w:val="left"/>
            </w:pPr>
            <w:r>
              <w:rPr>
                <w:sz w:val="20"/>
              </w:rPr>
              <w:t>Skrzeszewy</w:t>
            </w:r>
          </w:p>
        </w:tc>
        <w:tc>
          <w:tcPr>
            <w:tcW w:w="17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sz w:val="20"/>
              </w:rPr>
              <w:t>310</w:t>
            </w:r>
          </w:p>
          <w:p w:rsidR="00094F12" w:rsidRDefault="007D163F">
            <w:pPr>
              <w:jc w:val="center"/>
            </w:pPr>
            <w:r>
              <w:rPr>
                <w:sz w:val="20"/>
              </w:rPr>
              <w:t>KW 15400</w:t>
            </w:r>
          </w:p>
        </w:tc>
        <w:tc>
          <w:tcPr>
            <w:tcW w:w="14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center"/>
              <w:rPr>
                <w:color w:val="000000"/>
                <w:u w:color="000000"/>
              </w:rPr>
            </w:pPr>
          </w:p>
          <w:p w:rsidR="00094F12" w:rsidRDefault="007D163F">
            <w:pPr>
              <w:jc w:val="center"/>
            </w:pPr>
            <w:r>
              <w:rPr>
                <w:sz w:val="20"/>
              </w:rPr>
              <w:t>1,08 ha</w:t>
            </w:r>
          </w:p>
          <w:p w:rsidR="00094F12" w:rsidRDefault="00094F12"/>
          <w:p w:rsidR="00094F12" w:rsidRDefault="00094F12"/>
        </w:tc>
        <w:tc>
          <w:tcPr>
            <w:tcW w:w="22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sz w:val="20"/>
              </w:rPr>
              <w:t>Decyzja  Wojewody</w:t>
            </w:r>
          </w:p>
          <w:p w:rsidR="00094F12" w:rsidRDefault="007D163F">
            <w:pPr>
              <w:jc w:val="center"/>
            </w:pPr>
            <w:r>
              <w:rPr>
                <w:sz w:val="20"/>
              </w:rPr>
              <w:t>Mazowieckiego</w:t>
            </w:r>
          </w:p>
          <w:p w:rsidR="00094F12" w:rsidRDefault="007D163F">
            <w:pPr>
              <w:jc w:val="center"/>
            </w:pPr>
            <w:r>
              <w:rPr>
                <w:sz w:val="20"/>
              </w:rPr>
              <w:t>GG.P.IV-7723-24/5/</w:t>
            </w:r>
          </w:p>
          <w:p w:rsidR="00094F12" w:rsidRDefault="007D163F">
            <w:pPr>
              <w:jc w:val="center"/>
            </w:pPr>
            <w:r>
              <w:rPr>
                <w:sz w:val="20"/>
              </w:rPr>
              <w:t>2002</w:t>
            </w:r>
          </w:p>
          <w:p w:rsidR="00094F12" w:rsidRDefault="007D163F">
            <w:pPr>
              <w:jc w:val="center"/>
            </w:pPr>
            <w:r>
              <w:rPr>
                <w:sz w:val="20"/>
              </w:rPr>
              <w:t>z dn. 15.02.2002 r.</w:t>
            </w:r>
          </w:p>
        </w:tc>
        <w:tc>
          <w:tcPr>
            <w:tcW w:w="14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7D163F">
            <w:pPr>
              <w:jc w:val="right"/>
            </w:pPr>
            <w:r>
              <w:rPr>
                <w:sz w:val="20"/>
              </w:rPr>
              <w:t>32 724,00 zł</w:t>
            </w:r>
          </w:p>
        </w:tc>
        <w:tc>
          <w:tcPr>
            <w:tcW w:w="400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left"/>
              <w:rPr>
                <w:color w:val="000000"/>
                <w:u w:color="000000"/>
              </w:rPr>
            </w:pPr>
            <w:r>
              <w:rPr>
                <w:sz w:val="20"/>
              </w:rPr>
              <w:t>Nieruchomość  zabudowana – obiekt szkoły w Skrzeszewach</w:t>
            </w:r>
          </w:p>
          <w:p w:rsidR="00094F12" w:rsidRDefault="007D163F">
            <w:pPr>
              <w:jc w:val="left"/>
            </w:pPr>
            <w:r>
              <w:rPr>
                <w:sz w:val="20"/>
              </w:rPr>
              <w:t>- użytkowanie przez gminną jednostkę budżetową Przedszkole Samorządowe</w:t>
            </w:r>
          </w:p>
        </w:tc>
      </w:tr>
      <w:tr w:rsidR="00094F12">
        <w:trPr>
          <w:trHeight w:val="1236"/>
        </w:trPr>
        <w:tc>
          <w:tcPr>
            <w:tcW w:w="5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center"/>
              <w:rPr>
                <w:color w:val="000000"/>
                <w:u w:color="000000"/>
              </w:rPr>
            </w:pPr>
          </w:p>
          <w:p w:rsidR="00094F12" w:rsidRDefault="007D163F">
            <w:pPr>
              <w:jc w:val="center"/>
            </w:pPr>
            <w:r>
              <w:rPr>
                <w:sz w:val="20"/>
              </w:rPr>
              <w:t>7.</w:t>
            </w:r>
          </w:p>
        </w:tc>
        <w:tc>
          <w:tcPr>
            <w:tcW w:w="17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p w:rsidR="00094F12" w:rsidRDefault="007D163F">
            <w:pPr>
              <w:jc w:val="left"/>
            </w:pPr>
            <w:r>
              <w:rPr>
                <w:sz w:val="20"/>
              </w:rPr>
              <w:t>REMKI</w:t>
            </w:r>
          </w:p>
        </w:tc>
        <w:tc>
          <w:tcPr>
            <w:tcW w:w="14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p w:rsidR="00094F12" w:rsidRDefault="007D163F">
            <w:pPr>
              <w:jc w:val="left"/>
            </w:pPr>
            <w:r>
              <w:rPr>
                <w:sz w:val="20"/>
              </w:rPr>
              <w:t>Remki</w:t>
            </w:r>
          </w:p>
        </w:tc>
        <w:tc>
          <w:tcPr>
            <w:tcW w:w="17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sz w:val="20"/>
              </w:rPr>
              <w:t>118/1</w:t>
            </w:r>
          </w:p>
          <w:p w:rsidR="00094F12" w:rsidRDefault="007D163F">
            <w:pPr>
              <w:jc w:val="center"/>
            </w:pPr>
            <w:r>
              <w:rPr>
                <w:sz w:val="20"/>
              </w:rPr>
              <w:t>PL1G/00010345/09</w:t>
            </w:r>
          </w:p>
        </w:tc>
        <w:tc>
          <w:tcPr>
            <w:tcW w:w="14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center"/>
              <w:rPr>
                <w:color w:val="000000"/>
                <w:u w:color="000000"/>
              </w:rPr>
            </w:pPr>
          </w:p>
          <w:p w:rsidR="00094F12" w:rsidRDefault="007D163F">
            <w:pPr>
              <w:jc w:val="center"/>
            </w:pPr>
            <w:r>
              <w:rPr>
                <w:sz w:val="20"/>
              </w:rPr>
              <w:t>0,26 ha</w:t>
            </w:r>
          </w:p>
          <w:p w:rsidR="00094F12" w:rsidRDefault="00094F12"/>
        </w:tc>
        <w:tc>
          <w:tcPr>
            <w:tcW w:w="22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sz w:val="20"/>
              </w:rPr>
              <w:t>Decyzja Wojewody</w:t>
            </w:r>
          </w:p>
          <w:p w:rsidR="00094F12" w:rsidRDefault="007D163F">
            <w:pPr>
              <w:jc w:val="center"/>
            </w:pPr>
            <w:r>
              <w:rPr>
                <w:sz w:val="20"/>
              </w:rPr>
              <w:t>Płockiego    Nr</w:t>
            </w:r>
          </w:p>
          <w:p w:rsidR="00094F12" w:rsidRDefault="007D163F">
            <w:pPr>
              <w:jc w:val="center"/>
            </w:pPr>
            <w:r>
              <w:rPr>
                <w:sz w:val="20"/>
              </w:rPr>
              <w:t>GGN-PN 7723-24/3/</w:t>
            </w:r>
          </w:p>
          <w:p w:rsidR="00094F12" w:rsidRDefault="007D163F">
            <w:pPr>
              <w:jc w:val="center"/>
            </w:pPr>
            <w:r>
              <w:rPr>
                <w:sz w:val="20"/>
              </w:rPr>
              <w:t>2002</w:t>
            </w:r>
          </w:p>
          <w:p w:rsidR="00094F12" w:rsidRDefault="007D163F">
            <w:pPr>
              <w:jc w:val="center"/>
            </w:pPr>
            <w:r>
              <w:rPr>
                <w:sz w:val="20"/>
              </w:rPr>
              <w:t>z dn.14.02.2002r</w:t>
            </w:r>
          </w:p>
        </w:tc>
        <w:tc>
          <w:tcPr>
            <w:tcW w:w="14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7D163F">
            <w:pPr>
              <w:jc w:val="right"/>
            </w:pPr>
            <w:r>
              <w:rPr>
                <w:sz w:val="20"/>
              </w:rPr>
              <w:t xml:space="preserve"> 7 958,00 zł</w:t>
            </w:r>
          </w:p>
        </w:tc>
        <w:tc>
          <w:tcPr>
            <w:tcW w:w="400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left"/>
              <w:rPr>
                <w:color w:val="000000"/>
                <w:u w:color="000000"/>
              </w:rPr>
            </w:pPr>
            <w:r>
              <w:rPr>
                <w:sz w:val="20"/>
              </w:rPr>
              <w:t>Grunt rolny III a</w:t>
            </w:r>
          </w:p>
          <w:p w:rsidR="00094F12" w:rsidRDefault="007D163F">
            <w:pPr>
              <w:jc w:val="left"/>
            </w:pPr>
            <w:r>
              <w:rPr>
                <w:sz w:val="20"/>
              </w:rPr>
              <w:t>-  bezpośredni zarząd</w:t>
            </w:r>
          </w:p>
        </w:tc>
      </w:tr>
      <w:tr w:rsidR="00094F12">
        <w:trPr>
          <w:trHeight w:val="203"/>
        </w:trPr>
        <w:tc>
          <w:tcPr>
            <w:tcW w:w="5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center"/>
              <w:rPr>
                <w:color w:val="000000"/>
                <w:u w:color="000000"/>
              </w:rPr>
            </w:pPr>
          </w:p>
          <w:p w:rsidR="00094F12" w:rsidRDefault="007D163F">
            <w:pPr>
              <w:jc w:val="center"/>
            </w:pPr>
            <w:r>
              <w:rPr>
                <w:sz w:val="20"/>
              </w:rPr>
              <w:t>8.</w:t>
            </w:r>
          </w:p>
        </w:tc>
        <w:tc>
          <w:tcPr>
            <w:tcW w:w="17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p w:rsidR="00094F12" w:rsidRDefault="007D163F">
            <w:pPr>
              <w:jc w:val="left"/>
            </w:pPr>
            <w:r>
              <w:rPr>
                <w:sz w:val="20"/>
              </w:rPr>
              <w:t>REMKI</w:t>
            </w:r>
          </w:p>
        </w:tc>
        <w:tc>
          <w:tcPr>
            <w:tcW w:w="14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p w:rsidR="00094F12" w:rsidRDefault="007D163F">
            <w:pPr>
              <w:jc w:val="left"/>
            </w:pPr>
            <w:r>
              <w:rPr>
                <w:sz w:val="20"/>
              </w:rPr>
              <w:t>Remki</w:t>
            </w:r>
          </w:p>
        </w:tc>
        <w:tc>
          <w:tcPr>
            <w:tcW w:w="17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sz w:val="20"/>
              </w:rPr>
              <w:t>118/2</w:t>
            </w:r>
          </w:p>
          <w:p w:rsidR="00094F12" w:rsidRDefault="007D163F">
            <w:pPr>
              <w:jc w:val="center"/>
            </w:pPr>
            <w:r>
              <w:rPr>
                <w:sz w:val="20"/>
              </w:rPr>
              <w:t>PL1G/00010345/09</w:t>
            </w:r>
          </w:p>
        </w:tc>
        <w:tc>
          <w:tcPr>
            <w:tcW w:w="14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center"/>
              <w:rPr>
                <w:color w:val="000000"/>
                <w:u w:color="000000"/>
              </w:rPr>
            </w:pPr>
          </w:p>
          <w:p w:rsidR="00094F12" w:rsidRDefault="007D163F">
            <w:pPr>
              <w:jc w:val="center"/>
            </w:pPr>
            <w:r>
              <w:rPr>
                <w:sz w:val="20"/>
              </w:rPr>
              <w:t>0,03 ha</w:t>
            </w:r>
          </w:p>
        </w:tc>
        <w:tc>
          <w:tcPr>
            <w:tcW w:w="22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center"/>
              <w:rPr>
                <w:color w:val="000000"/>
                <w:u w:color="000000"/>
              </w:rPr>
            </w:pPr>
          </w:p>
          <w:p w:rsidR="00094F12" w:rsidRDefault="007D163F">
            <w:pPr>
              <w:jc w:val="center"/>
            </w:pPr>
            <w:r>
              <w:rPr>
                <w:sz w:val="20"/>
              </w:rPr>
              <w:t>jw.</w:t>
            </w:r>
          </w:p>
        </w:tc>
        <w:tc>
          <w:tcPr>
            <w:tcW w:w="14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7D163F">
            <w:pPr>
              <w:jc w:val="right"/>
            </w:pPr>
            <w:r>
              <w:rPr>
                <w:sz w:val="20"/>
              </w:rPr>
              <w:t xml:space="preserve">    897,00 zł</w:t>
            </w:r>
          </w:p>
        </w:tc>
        <w:tc>
          <w:tcPr>
            <w:tcW w:w="400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left"/>
              <w:rPr>
                <w:color w:val="000000"/>
                <w:u w:color="000000"/>
              </w:rPr>
            </w:pPr>
            <w:r>
              <w:rPr>
                <w:sz w:val="20"/>
              </w:rPr>
              <w:t>Nieruchomość zabudowana – budynek gospodarczy</w:t>
            </w:r>
          </w:p>
          <w:p w:rsidR="00094F12" w:rsidRDefault="007D163F">
            <w:pPr>
              <w:jc w:val="left"/>
            </w:pPr>
            <w:r>
              <w:rPr>
                <w:sz w:val="20"/>
              </w:rPr>
              <w:t xml:space="preserve"> - bezpośredni zarząd</w:t>
            </w:r>
          </w:p>
        </w:tc>
      </w:tr>
      <w:tr w:rsidR="00094F12">
        <w:trPr>
          <w:trHeight w:val="672"/>
        </w:trPr>
        <w:tc>
          <w:tcPr>
            <w:tcW w:w="5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center"/>
              <w:rPr>
                <w:color w:val="000000"/>
                <w:u w:color="000000"/>
              </w:rPr>
            </w:pPr>
          </w:p>
          <w:p w:rsidR="00094F12" w:rsidRDefault="007D163F">
            <w:pPr>
              <w:jc w:val="center"/>
            </w:pPr>
            <w:r>
              <w:rPr>
                <w:sz w:val="20"/>
              </w:rPr>
              <w:t>9.</w:t>
            </w:r>
          </w:p>
        </w:tc>
        <w:tc>
          <w:tcPr>
            <w:tcW w:w="17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p w:rsidR="00094F12" w:rsidRDefault="007D163F">
            <w:pPr>
              <w:jc w:val="left"/>
            </w:pPr>
            <w:r>
              <w:rPr>
                <w:sz w:val="20"/>
              </w:rPr>
              <w:t>REMKI</w:t>
            </w:r>
          </w:p>
        </w:tc>
        <w:tc>
          <w:tcPr>
            <w:tcW w:w="14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p w:rsidR="00094F12" w:rsidRDefault="007D163F">
            <w:pPr>
              <w:jc w:val="left"/>
            </w:pPr>
            <w:r>
              <w:rPr>
                <w:sz w:val="20"/>
              </w:rPr>
              <w:t>Remki</w:t>
            </w:r>
          </w:p>
        </w:tc>
        <w:tc>
          <w:tcPr>
            <w:tcW w:w="17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sz w:val="20"/>
              </w:rPr>
              <w:t xml:space="preserve">118/3 </w:t>
            </w:r>
          </w:p>
          <w:p w:rsidR="00094F12" w:rsidRDefault="007D163F">
            <w:pPr>
              <w:jc w:val="center"/>
            </w:pPr>
            <w:r>
              <w:rPr>
                <w:sz w:val="20"/>
              </w:rPr>
              <w:t>PL1G/00010345/09</w:t>
            </w:r>
          </w:p>
        </w:tc>
        <w:tc>
          <w:tcPr>
            <w:tcW w:w="14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center"/>
              <w:rPr>
                <w:color w:val="000000"/>
                <w:u w:color="000000"/>
              </w:rPr>
            </w:pPr>
          </w:p>
          <w:p w:rsidR="00094F12" w:rsidRDefault="007D163F">
            <w:pPr>
              <w:jc w:val="center"/>
            </w:pPr>
            <w:r>
              <w:rPr>
                <w:sz w:val="20"/>
              </w:rPr>
              <w:t>0,02 ha</w:t>
            </w:r>
          </w:p>
        </w:tc>
        <w:tc>
          <w:tcPr>
            <w:tcW w:w="22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center"/>
              <w:rPr>
                <w:color w:val="000000"/>
                <w:u w:color="000000"/>
              </w:rPr>
            </w:pPr>
          </w:p>
          <w:p w:rsidR="00094F12" w:rsidRDefault="007D163F">
            <w:pPr>
              <w:jc w:val="center"/>
            </w:pPr>
            <w:r>
              <w:rPr>
                <w:sz w:val="20"/>
              </w:rPr>
              <w:t>jw.</w:t>
            </w:r>
          </w:p>
        </w:tc>
        <w:tc>
          <w:tcPr>
            <w:tcW w:w="14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7D163F">
            <w:pPr>
              <w:jc w:val="right"/>
            </w:pPr>
            <w:r>
              <w:rPr>
                <w:sz w:val="20"/>
              </w:rPr>
              <w:t>473,00 zł</w:t>
            </w:r>
          </w:p>
        </w:tc>
        <w:tc>
          <w:tcPr>
            <w:tcW w:w="400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left"/>
              <w:rPr>
                <w:color w:val="000000"/>
                <w:u w:color="000000"/>
              </w:rPr>
            </w:pPr>
            <w:r>
              <w:rPr>
                <w:sz w:val="20"/>
              </w:rPr>
              <w:t>Nieruchomość zabudowana – budynek gospodarczy</w:t>
            </w:r>
          </w:p>
          <w:p w:rsidR="00094F12" w:rsidRDefault="007D163F">
            <w:pPr>
              <w:jc w:val="left"/>
            </w:pPr>
            <w:r>
              <w:rPr>
                <w:sz w:val="20"/>
              </w:rPr>
              <w:t xml:space="preserve">- bezpośredni zarząd </w:t>
            </w:r>
          </w:p>
        </w:tc>
      </w:tr>
      <w:tr w:rsidR="00094F12">
        <w:trPr>
          <w:trHeight w:val="755"/>
        </w:trPr>
        <w:tc>
          <w:tcPr>
            <w:tcW w:w="5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center"/>
              <w:rPr>
                <w:color w:val="000000"/>
                <w:u w:color="000000"/>
              </w:rPr>
            </w:pPr>
          </w:p>
          <w:p w:rsidR="00094F12" w:rsidRDefault="007D163F">
            <w:pPr>
              <w:jc w:val="center"/>
            </w:pPr>
            <w:r>
              <w:rPr>
                <w:sz w:val="20"/>
              </w:rPr>
              <w:t>10.</w:t>
            </w:r>
          </w:p>
        </w:tc>
        <w:tc>
          <w:tcPr>
            <w:tcW w:w="17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p w:rsidR="00094F12" w:rsidRDefault="007D163F">
            <w:pPr>
              <w:jc w:val="left"/>
            </w:pPr>
            <w:r>
              <w:rPr>
                <w:sz w:val="20"/>
              </w:rPr>
              <w:t>REMKI</w:t>
            </w:r>
          </w:p>
        </w:tc>
        <w:tc>
          <w:tcPr>
            <w:tcW w:w="14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p w:rsidR="00094F12" w:rsidRDefault="007D163F">
            <w:pPr>
              <w:jc w:val="left"/>
            </w:pPr>
            <w:r>
              <w:rPr>
                <w:sz w:val="20"/>
              </w:rPr>
              <w:t>Remki</w:t>
            </w:r>
          </w:p>
        </w:tc>
        <w:tc>
          <w:tcPr>
            <w:tcW w:w="17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sz w:val="20"/>
              </w:rPr>
              <w:t>118/4</w:t>
            </w:r>
          </w:p>
          <w:p w:rsidR="00094F12" w:rsidRDefault="007D163F">
            <w:pPr>
              <w:jc w:val="center"/>
            </w:pPr>
            <w:r>
              <w:rPr>
                <w:sz w:val="20"/>
              </w:rPr>
              <w:t>PL1G/00010345/09</w:t>
            </w:r>
          </w:p>
        </w:tc>
        <w:tc>
          <w:tcPr>
            <w:tcW w:w="14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center"/>
              <w:rPr>
                <w:color w:val="000000"/>
                <w:u w:color="000000"/>
              </w:rPr>
            </w:pPr>
          </w:p>
          <w:p w:rsidR="00094F12" w:rsidRDefault="007D163F">
            <w:pPr>
              <w:jc w:val="center"/>
            </w:pPr>
            <w:r>
              <w:rPr>
                <w:sz w:val="20"/>
              </w:rPr>
              <w:t>0,03 ha</w:t>
            </w:r>
          </w:p>
        </w:tc>
        <w:tc>
          <w:tcPr>
            <w:tcW w:w="22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center"/>
              <w:rPr>
                <w:color w:val="000000"/>
                <w:u w:color="000000"/>
              </w:rPr>
            </w:pPr>
          </w:p>
          <w:p w:rsidR="00094F12" w:rsidRDefault="007D163F">
            <w:pPr>
              <w:jc w:val="center"/>
            </w:pPr>
            <w:r>
              <w:rPr>
                <w:sz w:val="20"/>
              </w:rPr>
              <w:t>jw.</w:t>
            </w:r>
          </w:p>
        </w:tc>
        <w:tc>
          <w:tcPr>
            <w:tcW w:w="14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7D163F">
            <w:pPr>
              <w:jc w:val="right"/>
            </w:pPr>
            <w:r>
              <w:rPr>
                <w:sz w:val="20"/>
              </w:rPr>
              <w:t>993,00 zł</w:t>
            </w:r>
          </w:p>
        </w:tc>
        <w:tc>
          <w:tcPr>
            <w:tcW w:w="400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left"/>
              <w:rPr>
                <w:color w:val="000000"/>
                <w:u w:color="000000"/>
              </w:rPr>
            </w:pPr>
            <w:r>
              <w:rPr>
                <w:sz w:val="20"/>
              </w:rPr>
              <w:t>Grunt stanowi drogę dojazdową</w:t>
            </w:r>
          </w:p>
          <w:p w:rsidR="00094F12" w:rsidRDefault="007D163F">
            <w:pPr>
              <w:jc w:val="left"/>
            </w:pPr>
            <w:r>
              <w:rPr>
                <w:sz w:val="20"/>
              </w:rPr>
              <w:t xml:space="preserve"> - bezpośredni zarząd </w:t>
            </w:r>
          </w:p>
        </w:tc>
      </w:tr>
      <w:tr w:rsidR="00094F12">
        <w:trPr>
          <w:trHeight w:val="708"/>
        </w:trPr>
        <w:tc>
          <w:tcPr>
            <w:tcW w:w="5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center"/>
              <w:rPr>
                <w:color w:val="000000"/>
                <w:u w:color="000000"/>
              </w:rPr>
            </w:pPr>
          </w:p>
          <w:p w:rsidR="00094F12" w:rsidRDefault="007D163F">
            <w:pPr>
              <w:jc w:val="center"/>
            </w:pPr>
            <w:r>
              <w:rPr>
                <w:sz w:val="20"/>
              </w:rPr>
              <w:t>11.</w:t>
            </w:r>
          </w:p>
        </w:tc>
        <w:tc>
          <w:tcPr>
            <w:tcW w:w="17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p w:rsidR="00094F12" w:rsidRDefault="007D163F">
            <w:pPr>
              <w:jc w:val="left"/>
            </w:pPr>
            <w:r>
              <w:rPr>
                <w:sz w:val="20"/>
              </w:rPr>
              <w:t>REMKI</w:t>
            </w:r>
          </w:p>
        </w:tc>
        <w:tc>
          <w:tcPr>
            <w:tcW w:w="14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p w:rsidR="00094F12" w:rsidRDefault="007D163F">
            <w:pPr>
              <w:jc w:val="left"/>
            </w:pPr>
            <w:r>
              <w:rPr>
                <w:sz w:val="20"/>
              </w:rPr>
              <w:t>Remki</w:t>
            </w:r>
          </w:p>
        </w:tc>
        <w:tc>
          <w:tcPr>
            <w:tcW w:w="17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sz w:val="20"/>
              </w:rPr>
              <w:t xml:space="preserve"> 118/5</w:t>
            </w:r>
          </w:p>
          <w:p w:rsidR="00094F12" w:rsidRDefault="007D163F">
            <w:pPr>
              <w:jc w:val="center"/>
            </w:pPr>
            <w:r>
              <w:rPr>
                <w:sz w:val="20"/>
              </w:rPr>
              <w:t>PL1G/00010345/09</w:t>
            </w:r>
          </w:p>
        </w:tc>
        <w:tc>
          <w:tcPr>
            <w:tcW w:w="14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center"/>
              <w:rPr>
                <w:color w:val="000000"/>
                <w:u w:color="000000"/>
              </w:rPr>
            </w:pPr>
          </w:p>
          <w:p w:rsidR="00094F12" w:rsidRDefault="007D163F">
            <w:pPr>
              <w:jc w:val="center"/>
            </w:pPr>
            <w:r>
              <w:rPr>
                <w:sz w:val="20"/>
              </w:rPr>
              <w:t>0,04 ha</w:t>
            </w:r>
          </w:p>
        </w:tc>
        <w:tc>
          <w:tcPr>
            <w:tcW w:w="22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center"/>
              <w:rPr>
                <w:color w:val="000000"/>
                <w:u w:color="000000"/>
              </w:rPr>
            </w:pPr>
          </w:p>
          <w:p w:rsidR="00094F12" w:rsidRDefault="007D163F">
            <w:pPr>
              <w:jc w:val="center"/>
            </w:pPr>
            <w:r>
              <w:rPr>
                <w:sz w:val="20"/>
              </w:rPr>
              <w:t>jw.</w:t>
            </w:r>
          </w:p>
        </w:tc>
        <w:tc>
          <w:tcPr>
            <w:tcW w:w="14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7D163F">
            <w:pPr>
              <w:jc w:val="right"/>
            </w:pPr>
            <w:r>
              <w:rPr>
                <w:sz w:val="20"/>
              </w:rPr>
              <w:t>1 211,00 zł</w:t>
            </w:r>
          </w:p>
        </w:tc>
        <w:tc>
          <w:tcPr>
            <w:tcW w:w="400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left"/>
              <w:rPr>
                <w:color w:val="000000"/>
                <w:u w:color="000000"/>
              </w:rPr>
            </w:pPr>
            <w:r>
              <w:rPr>
                <w:sz w:val="20"/>
              </w:rPr>
              <w:t>Nieruchomość zabudowana – lokal socjalny</w:t>
            </w:r>
          </w:p>
          <w:p w:rsidR="00094F12" w:rsidRDefault="007D163F">
            <w:pPr>
              <w:jc w:val="left"/>
            </w:pPr>
            <w:r>
              <w:rPr>
                <w:sz w:val="20"/>
              </w:rPr>
              <w:t xml:space="preserve">- bezpośredni zarząd </w:t>
            </w:r>
          </w:p>
        </w:tc>
      </w:tr>
      <w:tr w:rsidR="00094F12">
        <w:trPr>
          <w:trHeight w:val="203"/>
        </w:trPr>
        <w:tc>
          <w:tcPr>
            <w:tcW w:w="5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center"/>
              <w:rPr>
                <w:color w:val="000000"/>
                <w:u w:color="000000"/>
              </w:rPr>
            </w:pPr>
          </w:p>
          <w:p w:rsidR="00094F12" w:rsidRDefault="007D163F">
            <w:pPr>
              <w:jc w:val="center"/>
            </w:pPr>
            <w:r>
              <w:rPr>
                <w:sz w:val="20"/>
              </w:rPr>
              <w:t>12.</w:t>
            </w:r>
          </w:p>
        </w:tc>
        <w:tc>
          <w:tcPr>
            <w:tcW w:w="17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p w:rsidR="00094F12" w:rsidRDefault="007D163F">
            <w:pPr>
              <w:jc w:val="left"/>
            </w:pPr>
            <w:r>
              <w:rPr>
                <w:sz w:val="20"/>
              </w:rPr>
              <w:t>REMKI</w:t>
            </w:r>
          </w:p>
        </w:tc>
        <w:tc>
          <w:tcPr>
            <w:tcW w:w="14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p w:rsidR="00094F12" w:rsidRDefault="007D163F">
            <w:pPr>
              <w:jc w:val="left"/>
            </w:pPr>
            <w:r>
              <w:rPr>
                <w:sz w:val="20"/>
              </w:rPr>
              <w:t>Remki</w:t>
            </w:r>
          </w:p>
        </w:tc>
        <w:tc>
          <w:tcPr>
            <w:tcW w:w="17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sz w:val="20"/>
              </w:rPr>
              <w:t>118/8</w:t>
            </w:r>
          </w:p>
          <w:p w:rsidR="00094F12" w:rsidRDefault="007D163F">
            <w:pPr>
              <w:jc w:val="center"/>
            </w:pPr>
            <w:r>
              <w:rPr>
                <w:sz w:val="20"/>
              </w:rPr>
              <w:t>PL1G/00010345/09</w:t>
            </w:r>
          </w:p>
        </w:tc>
        <w:tc>
          <w:tcPr>
            <w:tcW w:w="14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center"/>
              <w:rPr>
                <w:color w:val="000000"/>
                <w:u w:color="000000"/>
              </w:rPr>
            </w:pPr>
          </w:p>
          <w:p w:rsidR="00094F12" w:rsidRDefault="007D163F">
            <w:pPr>
              <w:jc w:val="center"/>
            </w:pPr>
            <w:r>
              <w:rPr>
                <w:sz w:val="20"/>
              </w:rPr>
              <w:t>0,09 ha</w:t>
            </w:r>
          </w:p>
        </w:tc>
        <w:tc>
          <w:tcPr>
            <w:tcW w:w="22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center"/>
              <w:rPr>
                <w:color w:val="000000"/>
                <w:u w:color="000000"/>
              </w:rPr>
            </w:pPr>
          </w:p>
          <w:p w:rsidR="00094F12" w:rsidRDefault="007D163F">
            <w:pPr>
              <w:jc w:val="center"/>
            </w:pPr>
            <w:r>
              <w:rPr>
                <w:sz w:val="20"/>
              </w:rPr>
              <w:t>jw.</w:t>
            </w:r>
          </w:p>
        </w:tc>
        <w:tc>
          <w:tcPr>
            <w:tcW w:w="14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7D163F">
            <w:pPr>
              <w:jc w:val="right"/>
            </w:pPr>
            <w:r>
              <w:rPr>
                <w:sz w:val="20"/>
              </w:rPr>
              <w:t>2 755,00 zł</w:t>
            </w:r>
          </w:p>
        </w:tc>
        <w:tc>
          <w:tcPr>
            <w:tcW w:w="400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left"/>
              <w:rPr>
                <w:color w:val="000000"/>
                <w:u w:color="000000"/>
              </w:rPr>
            </w:pPr>
            <w:r>
              <w:rPr>
                <w:sz w:val="20"/>
              </w:rPr>
              <w:t>Nieruchomość zabudowana – budynek po byłej szkole ( lok. usługowy)</w:t>
            </w:r>
          </w:p>
          <w:p w:rsidR="00094F12" w:rsidRDefault="007D163F">
            <w:pPr>
              <w:jc w:val="left"/>
            </w:pPr>
            <w:r>
              <w:rPr>
                <w:sz w:val="20"/>
              </w:rPr>
              <w:t>- najem</w:t>
            </w:r>
          </w:p>
        </w:tc>
      </w:tr>
      <w:tr w:rsidR="00094F12">
        <w:trPr>
          <w:trHeight w:val="936"/>
        </w:trPr>
        <w:tc>
          <w:tcPr>
            <w:tcW w:w="5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center"/>
              <w:rPr>
                <w:color w:val="000000"/>
                <w:u w:color="000000"/>
              </w:rPr>
            </w:pPr>
          </w:p>
          <w:p w:rsidR="00094F12" w:rsidRDefault="007D163F">
            <w:pPr>
              <w:jc w:val="center"/>
            </w:pPr>
            <w:r>
              <w:rPr>
                <w:sz w:val="20"/>
              </w:rPr>
              <w:t>13.</w:t>
            </w:r>
          </w:p>
        </w:tc>
        <w:tc>
          <w:tcPr>
            <w:tcW w:w="17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p w:rsidR="00094F12" w:rsidRDefault="007D163F">
            <w:pPr>
              <w:jc w:val="left"/>
            </w:pPr>
            <w:r>
              <w:rPr>
                <w:sz w:val="20"/>
              </w:rPr>
              <w:t>REMKI</w:t>
            </w:r>
          </w:p>
        </w:tc>
        <w:tc>
          <w:tcPr>
            <w:tcW w:w="14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p w:rsidR="00094F12" w:rsidRDefault="007D163F">
            <w:pPr>
              <w:jc w:val="left"/>
            </w:pPr>
            <w:r>
              <w:rPr>
                <w:sz w:val="20"/>
              </w:rPr>
              <w:t>Remki</w:t>
            </w:r>
          </w:p>
        </w:tc>
        <w:tc>
          <w:tcPr>
            <w:tcW w:w="17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sz w:val="20"/>
              </w:rPr>
              <w:t>118/9</w:t>
            </w:r>
          </w:p>
          <w:p w:rsidR="00094F12" w:rsidRDefault="007D163F">
            <w:pPr>
              <w:jc w:val="center"/>
            </w:pPr>
            <w:r>
              <w:rPr>
                <w:sz w:val="20"/>
              </w:rPr>
              <w:t>PL1G/00010345/09</w:t>
            </w:r>
          </w:p>
        </w:tc>
        <w:tc>
          <w:tcPr>
            <w:tcW w:w="14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center"/>
              <w:rPr>
                <w:color w:val="000000"/>
                <w:u w:color="000000"/>
              </w:rPr>
            </w:pPr>
          </w:p>
          <w:p w:rsidR="00094F12" w:rsidRDefault="007D163F">
            <w:pPr>
              <w:jc w:val="center"/>
            </w:pPr>
            <w:r>
              <w:rPr>
                <w:sz w:val="20"/>
              </w:rPr>
              <w:t>0,07 ha</w:t>
            </w:r>
          </w:p>
        </w:tc>
        <w:tc>
          <w:tcPr>
            <w:tcW w:w="22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center"/>
              <w:rPr>
                <w:color w:val="000000"/>
                <w:u w:color="000000"/>
              </w:rPr>
            </w:pPr>
          </w:p>
          <w:p w:rsidR="00094F12" w:rsidRDefault="007D163F">
            <w:pPr>
              <w:jc w:val="center"/>
            </w:pPr>
            <w:r>
              <w:rPr>
                <w:sz w:val="20"/>
              </w:rPr>
              <w:t>jw.</w:t>
            </w:r>
          </w:p>
        </w:tc>
        <w:tc>
          <w:tcPr>
            <w:tcW w:w="14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7D163F">
            <w:pPr>
              <w:jc w:val="right"/>
            </w:pPr>
            <w:r>
              <w:rPr>
                <w:sz w:val="20"/>
              </w:rPr>
              <w:t>2 205,00 zł</w:t>
            </w:r>
          </w:p>
        </w:tc>
        <w:tc>
          <w:tcPr>
            <w:tcW w:w="400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left"/>
              <w:rPr>
                <w:color w:val="000000"/>
                <w:u w:color="000000"/>
              </w:rPr>
            </w:pPr>
            <w:r>
              <w:rPr>
                <w:sz w:val="20"/>
              </w:rPr>
              <w:t>Nieruchomość zabudowana – budynek po byłej szkole ( lok. mieszkalny) – najem</w:t>
            </w:r>
          </w:p>
          <w:p w:rsidR="00094F12" w:rsidRDefault="007D163F">
            <w:pPr>
              <w:jc w:val="left"/>
            </w:pPr>
            <w:r>
              <w:rPr>
                <w:sz w:val="20"/>
              </w:rPr>
              <w:t xml:space="preserve">świetlica wiejska – inne formy zagospodarowania </w:t>
            </w:r>
          </w:p>
        </w:tc>
      </w:tr>
      <w:tr w:rsidR="00094F12">
        <w:trPr>
          <w:trHeight w:val="992"/>
        </w:trPr>
        <w:tc>
          <w:tcPr>
            <w:tcW w:w="5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center"/>
              <w:rPr>
                <w:color w:val="000000"/>
                <w:u w:color="000000"/>
              </w:rPr>
            </w:pPr>
          </w:p>
          <w:p w:rsidR="00094F12" w:rsidRDefault="007D163F">
            <w:pPr>
              <w:jc w:val="center"/>
            </w:pPr>
            <w:r>
              <w:rPr>
                <w:sz w:val="20"/>
              </w:rPr>
              <w:t>14.</w:t>
            </w:r>
          </w:p>
        </w:tc>
        <w:tc>
          <w:tcPr>
            <w:tcW w:w="17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p w:rsidR="00094F12" w:rsidRDefault="007D163F">
            <w:pPr>
              <w:jc w:val="left"/>
            </w:pPr>
            <w:r>
              <w:rPr>
                <w:sz w:val="20"/>
              </w:rPr>
              <w:t>SŁOMKÓW</w:t>
            </w:r>
          </w:p>
        </w:tc>
        <w:tc>
          <w:tcPr>
            <w:tcW w:w="14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p w:rsidR="00094F12" w:rsidRDefault="007D163F">
            <w:pPr>
              <w:jc w:val="left"/>
            </w:pPr>
            <w:r>
              <w:rPr>
                <w:sz w:val="20"/>
              </w:rPr>
              <w:t>Słomków</w:t>
            </w:r>
          </w:p>
        </w:tc>
        <w:tc>
          <w:tcPr>
            <w:tcW w:w="17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sz w:val="20"/>
              </w:rPr>
              <w:t>86</w:t>
            </w:r>
          </w:p>
          <w:p w:rsidR="00094F12" w:rsidRDefault="007D163F">
            <w:pPr>
              <w:jc w:val="center"/>
            </w:pPr>
            <w:r>
              <w:rPr>
                <w:sz w:val="20"/>
              </w:rPr>
              <w:t>KW 8516</w:t>
            </w:r>
          </w:p>
        </w:tc>
        <w:tc>
          <w:tcPr>
            <w:tcW w:w="14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center"/>
              <w:rPr>
                <w:color w:val="000000"/>
                <w:u w:color="000000"/>
              </w:rPr>
            </w:pPr>
          </w:p>
          <w:p w:rsidR="00094F12" w:rsidRDefault="007D163F">
            <w:pPr>
              <w:jc w:val="center"/>
            </w:pPr>
            <w:r>
              <w:rPr>
                <w:sz w:val="20"/>
              </w:rPr>
              <w:t>1,42 ha</w:t>
            </w:r>
          </w:p>
        </w:tc>
        <w:tc>
          <w:tcPr>
            <w:tcW w:w="22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sz w:val="20"/>
              </w:rPr>
              <w:t>Decyzja Wojewody</w:t>
            </w:r>
          </w:p>
          <w:p w:rsidR="00094F12" w:rsidRDefault="007D163F">
            <w:pPr>
              <w:jc w:val="center"/>
            </w:pPr>
            <w:r>
              <w:rPr>
                <w:sz w:val="20"/>
              </w:rPr>
              <w:t>Płockiego</w:t>
            </w:r>
          </w:p>
          <w:p w:rsidR="00094F12" w:rsidRDefault="007D163F">
            <w:pPr>
              <w:jc w:val="center"/>
            </w:pPr>
            <w:r>
              <w:rPr>
                <w:sz w:val="20"/>
              </w:rPr>
              <w:t>GGVII7211-24/2/93</w:t>
            </w:r>
          </w:p>
          <w:p w:rsidR="00094F12" w:rsidRDefault="007D163F">
            <w:pPr>
              <w:jc w:val="center"/>
            </w:pPr>
            <w:r>
              <w:rPr>
                <w:sz w:val="20"/>
              </w:rPr>
              <w:t>z dn. 31.12.1993 r.</w:t>
            </w:r>
          </w:p>
        </w:tc>
        <w:tc>
          <w:tcPr>
            <w:tcW w:w="14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7D163F">
            <w:pPr>
              <w:jc w:val="right"/>
            </w:pPr>
            <w:r>
              <w:rPr>
                <w:sz w:val="20"/>
              </w:rPr>
              <w:t xml:space="preserve"> 4 260,00 zł</w:t>
            </w:r>
          </w:p>
        </w:tc>
        <w:tc>
          <w:tcPr>
            <w:tcW w:w="400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left"/>
              <w:rPr>
                <w:color w:val="000000"/>
                <w:u w:color="000000"/>
              </w:rPr>
            </w:pPr>
            <w:r>
              <w:rPr>
                <w:sz w:val="20"/>
              </w:rPr>
              <w:t>Nieruchomość zabudowana –Boisko Rekreacyjno-Sportowe</w:t>
            </w:r>
          </w:p>
          <w:p w:rsidR="00094F12" w:rsidRDefault="007D163F">
            <w:pPr>
              <w:jc w:val="left"/>
            </w:pPr>
            <w:r>
              <w:rPr>
                <w:sz w:val="20"/>
              </w:rPr>
              <w:t>- bezpośredni zarząd</w:t>
            </w:r>
          </w:p>
        </w:tc>
      </w:tr>
      <w:tr w:rsidR="00094F12">
        <w:trPr>
          <w:trHeight w:val="694"/>
        </w:trPr>
        <w:tc>
          <w:tcPr>
            <w:tcW w:w="5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center"/>
              <w:rPr>
                <w:color w:val="000000"/>
                <w:u w:color="000000"/>
              </w:rPr>
            </w:pPr>
          </w:p>
          <w:p w:rsidR="00094F12" w:rsidRDefault="007D163F">
            <w:pPr>
              <w:jc w:val="center"/>
            </w:pPr>
            <w:r>
              <w:rPr>
                <w:sz w:val="20"/>
              </w:rPr>
              <w:t>15.</w:t>
            </w:r>
          </w:p>
        </w:tc>
        <w:tc>
          <w:tcPr>
            <w:tcW w:w="17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p w:rsidR="00094F12" w:rsidRDefault="007D163F">
            <w:pPr>
              <w:jc w:val="left"/>
            </w:pPr>
            <w:r>
              <w:rPr>
                <w:sz w:val="20"/>
              </w:rPr>
              <w:t xml:space="preserve">ANATOLIN  </w:t>
            </w:r>
          </w:p>
        </w:tc>
        <w:tc>
          <w:tcPr>
            <w:tcW w:w="14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p w:rsidR="00094F12" w:rsidRDefault="007D163F">
            <w:pPr>
              <w:jc w:val="left"/>
            </w:pPr>
            <w:r>
              <w:rPr>
                <w:sz w:val="20"/>
              </w:rPr>
              <w:t>Anatolin</w:t>
            </w:r>
          </w:p>
        </w:tc>
        <w:tc>
          <w:tcPr>
            <w:tcW w:w="17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sz w:val="20"/>
              </w:rPr>
              <w:t>14/2</w:t>
            </w:r>
          </w:p>
          <w:p w:rsidR="00094F12" w:rsidRDefault="007D163F">
            <w:pPr>
              <w:jc w:val="center"/>
            </w:pPr>
            <w:r>
              <w:rPr>
                <w:sz w:val="20"/>
              </w:rPr>
              <w:t>KW 17767</w:t>
            </w:r>
          </w:p>
        </w:tc>
        <w:tc>
          <w:tcPr>
            <w:tcW w:w="14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center"/>
              <w:rPr>
                <w:color w:val="000000"/>
                <w:u w:color="000000"/>
              </w:rPr>
            </w:pPr>
          </w:p>
          <w:p w:rsidR="00094F12" w:rsidRDefault="007D163F">
            <w:pPr>
              <w:jc w:val="center"/>
            </w:pPr>
            <w:r>
              <w:rPr>
                <w:sz w:val="20"/>
              </w:rPr>
              <w:t>0,34 ha</w:t>
            </w:r>
          </w:p>
        </w:tc>
        <w:tc>
          <w:tcPr>
            <w:tcW w:w="22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sz w:val="20"/>
              </w:rPr>
              <w:t>Akt Not. Rep. A Nr 25643/94</w:t>
            </w:r>
          </w:p>
          <w:p w:rsidR="00094F12" w:rsidRDefault="007D163F">
            <w:pPr>
              <w:jc w:val="center"/>
            </w:pPr>
            <w:r>
              <w:rPr>
                <w:sz w:val="20"/>
              </w:rPr>
              <w:t>z dn. 21.03.1994 r.</w:t>
            </w:r>
          </w:p>
        </w:tc>
        <w:tc>
          <w:tcPr>
            <w:tcW w:w="14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7D163F">
            <w:pPr>
              <w:jc w:val="right"/>
            </w:pPr>
            <w:r>
              <w:rPr>
                <w:sz w:val="20"/>
              </w:rPr>
              <w:t>1 800,00 zł</w:t>
            </w:r>
          </w:p>
        </w:tc>
        <w:tc>
          <w:tcPr>
            <w:tcW w:w="400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left"/>
              <w:rPr>
                <w:color w:val="000000"/>
                <w:u w:color="000000"/>
              </w:rPr>
            </w:pPr>
            <w:r>
              <w:rPr>
                <w:sz w:val="20"/>
              </w:rPr>
              <w:t>Nieruchomość zabudowana – Hydrofornia</w:t>
            </w:r>
          </w:p>
          <w:p w:rsidR="00094F12" w:rsidRDefault="007D163F">
            <w:pPr>
              <w:jc w:val="left"/>
            </w:pPr>
            <w:r>
              <w:rPr>
                <w:sz w:val="20"/>
              </w:rPr>
              <w:t>- bezpośredni zarząd</w:t>
            </w:r>
          </w:p>
        </w:tc>
      </w:tr>
      <w:tr w:rsidR="00094F12">
        <w:trPr>
          <w:trHeight w:val="890"/>
        </w:trPr>
        <w:tc>
          <w:tcPr>
            <w:tcW w:w="5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center"/>
              <w:rPr>
                <w:color w:val="000000"/>
                <w:u w:color="000000"/>
              </w:rPr>
            </w:pPr>
          </w:p>
          <w:p w:rsidR="00094F12" w:rsidRDefault="007D163F">
            <w:pPr>
              <w:jc w:val="center"/>
            </w:pPr>
            <w:r>
              <w:rPr>
                <w:sz w:val="20"/>
              </w:rPr>
              <w:t>16.</w:t>
            </w:r>
          </w:p>
        </w:tc>
        <w:tc>
          <w:tcPr>
            <w:tcW w:w="17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p w:rsidR="00094F12" w:rsidRDefault="007D163F">
            <w:pPr>
              <w:jc w:val="left"/>
            </w:pPr>
            <w:r>
              <w:rPr>
                <w:sz w:val="20"/>
              </w:rPr>
              <w:t xml:space="preserve">ROBERTÓW  </w:t>
            </w:r>
          </w:p>
        </w:tc>
        <w:tc>
          <w:tcPr>
            <w:tcW w:w="14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p w:rsidR="00094F12" w:rsidRDefault="007D163F">
            <w:pPr>
              <w:jc w:val="left"/>
            </w:pPr>
            <w:r>
              <w:rPr>
                <w:sz w:val="20"/>
              </w:rPr>
              <w:t>Robertów</w:t>
            </w:r>
          </w:p>
        </w:tc>
        <w:tc>
          <w:tcPr>
            <w:tcW w:w="17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sz w:val="20"/>
              </w:rPr>
              <w:t>117/2</w:t>
            </w:r>
          </w:p>
          <w:p w:rsidR="00094F12" w:rsidRDefault="007D163F">
            <w:pPr>
              <w:jc w:val="center"/>
            </w:pPr>
            <w:r>
              <w:rPr>
                <w:sz w:val="20"/>
              </w:rPr>
              <w:t>KW 15261</w:t>
            </w:r>
          </w:p>
        </w:tc>
        <w:tc>
          <w:tcPr>
            <w:tcW w:w="14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center"/>
              <w:rPr>
                <w:color w:val="000000"/>
                <w:u w:color="000000"/>
              </w:rPr>
            </w:pPr>
          </w:p>
          <w:p w:rsidR="00094F12" w:rsidRDefault="007D163F">
            <w:pPr>
              <w:jc w:val="center"/>
            </w:pPr>
            <w:r>
              <w:rPr>
                <w:sz w:val="20"/>
              </w:rPr>
              <w:t>0,08 ha</w:t>
            </w:r>
          </w:p>
        </w:tc>
        <w:tc>
          <w:tcPr>
            <w:tcW w:w="22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sz w:val="20"/>
              </w:rPr>
              <w:t>Księga Wieczysta</w:t>
            </w:r>
          </w:p>
          <w:p w:rsidR="00094F12" w:rsidRDefault="007D163F">
            <w:pPr>
              <w:jc w:val="center"/>
            </w:pPr>
            <w:r>
              <w:rPr>
                <w:sz w:val="20"/>
              </w:rPr>
              <w:t>Nr15261</w:t>
            </w:r>
          </w:p>
          <w:p w:rsidR="00094F12" w:rsidRDefault="007D163F">
            <w:pPr>
              <w:jc w:val="center"/>
            </w:pPr>
            <w:r>
              <w:rPr>
                <w:sz w:val="20"/>
              </w:rPr>
              <w:t>Sąd Rejonowy</w:t>
            </w:r>
          </w:p>
          <w:p w:rsidR="00094F12" w:rsidRDefault="007D163F">
            <w:pPr>
              <w:jc w:val="center"/>
            </w:pPr>
            <w:r>
              <w:rPr>
                <w:sz w:val="20"/>
              </w:rPr>
              <w:t>w Gostyninie</w:t>
            </w:r>
          </w:p>
        </w:tc>
        <w:tc>
          <w:tcPr>
            <w:tcW w:w="14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7D163F">
            <w:pPr>
              <w:jc w:val="right"/>
            </w:pPr>
            <w:r>
              <w:rPr>
                <w:sz w:val="20"/>
              </w:rPr>
              <w:t xml:space="preserve">   700,00 zł</w:t>
            </w:r>
          </w:p>
        </w:tc>
        <w:tc>
          <w:tcPr>
            <w:tcW w:w="400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left"/>
              <w:rPr>
                <w:color w:val="000000"/>
                <w:u w:color="000000"/>
              </w:rPr>
            </w:pPr>
            <w:r>
              <w:rPr>
                <w:sz w:val="20"/>
              </w:rPr>
              <w:t>Nieruchomość zabudowana – studnia głębinowa</w:t>
            </w:r>
          </w:p>
          <w:p w:rsidR="00094F12" w:rsidRDefault="007D163F">
            <w:pPr>
              <w:jc w:val="left"/>
            </w:pPr>
            <w:r>
              <w:rPr>
                <w:sz w:val="20"/>
              </w:rPr>
              <w:t>- bezpośredni zarząd</w:t>
            </w:r>
          </w:p>
        </w:tc>
      </w:tr>
      <w:tr w:rsidR="00094F12">
        <w:trPr>
          <w:trHeight w:val="288"/>
        </w:trPr>
        <w:tc>
          <w:tcPr>
            <w:tcW w:w="5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center"/>
              <w:rPr>
                <w:color w:val="000000"/>
                <w:u w:color="000000"/>
              </w:rPr>
            </w:pPr>
          </w:p>
          <w:p w:rsidR="00094F12" w:rsidRDefault="007D163F">
            <w:pPr>
              <w:jc w:val="center"/>
            </w:pPr>
            <w:r>
              <w:rPr>
                <w:sz w:val="20"/>
              </w:rPr>
              <w:t>17.</w:t>
            </w:r>
          </w:p>
        </w:tc>
        <w:tc>
          <w:tcPr>
            <w:tcW w:w="17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p w:rsidR="00094F12" w:rsidRDefault="007D163F">
            <w:pPr>
              <w:jc w:val="left"/>
            </w:pPr>
            <w:r>
              <w:rPr>
                <w:sz w:val="20"/>
              </w:rPr>
              <w:t xml:space="preserve">LUSZYN     </w:t>
            </w:r>
          </w:p>
        </w:tc>
        <w:tc>
          <w:tcPr>
            <w:tcW w:w="14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p w:rsidR="00094F12" w:rsidRDefault="007D163F">
            <w:pPr>
              <w:jc w:val="left"/>
            </w:pPr>
            <w:r>
              <w:rPr>
                <w:sz w:val="20"/>
              </w:rPr>
              <w:t xml:space="preserve">Luszyn </w:t>
            </w:r>
          </w:p>
        </w:tc>
        <w:tc>
          <w:tcPr>
            <w:tcW w:w="17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sz w:val="20"/>
              </w:rPr>
              <w:t>32/7</w:t>
            </w:r>
          </w:p>
          <w:p w:rsidR="00094F12" w:rsidRDefault="007D163F">
            <w:pPr>
              <w:jc w:val="center"/>
            </w:pPr>
            <w:r>
              <w:rPr>
                <w:sz w:val="20"/>
              </w:rPr>
              <w:t>KW 31998</w:t>
            </w:r>
          </w:p>
        </w:tc>
        <w:tc>
          <w:tcPr>
            <w:tcW w:w="14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center"/>
              <w:rPr>
                <w:color w:val="000000"/>
                <w:u w:color="000000"/>
              </w:rPr>
            </w:pPr>
          </w:p>
          <w:p w:rsidR="00094F12" w:rsidRDefault="007D163F">
            <w:pPr>
              <w:jc w:val="center"/>
            </w:pPr>
            <w:r>
              <w:rPr>
                <w:sz w:val="20"/>
              </w:rPr>
              <w:t>0,07 ha</w:t>
            </w:r>
          </w:p>
        </w:tc>
        <w:tc>
          <w:tcPr>
            <w:tcW w:w="22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sz w:val="20"/>
              </w:rPr>
              <w:t>Akt Not.1144/2004</w:t>
            </w:r>
          </w:p>
          <w:p w:rsidR="00094F12" w:rsidRDefault="007D163F">
            <w:pPr>
              <w:jc w:val="center"/>
            </w:pPr>
            <w:r>
              <w:rPr>
                <w:sz w:val="20"/>
              </w:rPr>
              <w:t>z dn.09.03.2004 r.</w:t>
            </w:r>
          </w:p>
        </w:tc>
        <w:tc>
          <w:tcPr>
            <w:tcW w:w="14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7D163F">
            <w:pPr>
              <w:jc w:val="right"/>
            </w:pPr>
            <w:r>
              <w:rPr>
                <w:sz w:val="20"/>
              </w:rPr>
              <w:t xml:space="preserve">    657,00 zł</w:t>
            </w:r>
          </w:p>
        </w:tc>
        <w:tc>
          <w:tcPr>
            <w:tcW w:w="400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left"/>
              <w:rPr>
                <w:color w:val="000000"/>
                <w:u w:color="000000"/>
              </w:rPr>
            </w:pPr>
            <w:r>
              <w:rPr>
                <w:sz w:val="20"/>
              </w:rPr>
              <w:t>Nieruchomość zabudowana</w:t>
            </w:r>
          </w:p>
          <w:p w:rsidR="00094F12" w:rsidRDefault="007D163F">
            <w:pPr>
              <w:jc w:val="left"/>
            </w:pPr>
            <w:r>
              <w:rPr>
                <w:sz w:val="20"/>
              </w:rPr>
              <w:t>Przedszkola  Samorządowego w Pacynie-Filia Luszyn</w:t>
            </w:r>
          </w:p>
          <w:p w:rsidR="00094F12" w:rsidRDefault="007D163F">
            <w:pPr>
              <w:jc w:val="left"/>
            </w:pPr>
            <w:r>
              <w:rPr>
                <w:sz w:val="20"/>
              </w:rPr>
              <w:t xml:space="preserve">- użytkowanie przez gminną jednostkę budżetową </w:t>
            </w:r>
          </w:p>
        </w:tc>
      </w:tr>
      <w:tr w:rsidR="00094F12">
        <w:trPr>
          <w:trHeight w:val="994"/>
        </w:trPr>
        <w:tc>
          <w:tcPr>
            <w:tcW w:w="5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center"/>
              <w:rPr>
                <w:color w:val="000000"/>
                <w:u w:color="000000"/>
              </w:rPr>
            </w:pPr>
          </w:p>
          <w:p w:rsidR="00094F12" w:rsidRDefault="007D163F">
            <w:pPr>
              <w:jc w:val="center"/>
            </w:pPr>
            <w:r>
              <w:rPr>
                <w:sz w:val="20"/>
              </w:rPr>
              <w:t>18.</w:t>
            </w:r>
          </w:p>
        </w:tc>
        <w:tc>
          <w:tcPr>
            <w:tcW w:w="17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p w:rsidR="00094F12" w:rsidRDefault="007D163F">
            <w:pPr>
              <w:jc w:val="left"/>
            </w:pPr>
            <w:r>
              <w:rPr>
                <w:sz w:val="20"/>
              </w:rPr>
              <w:t>MODEL</w:t>
            </w:r>
          </w:p>
        </w:tc>
        <w:tc>
          <w:tcPr>
            <w:tcW w:w="14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p w:rsidR="00094F12" w:rsidRDefault="007D163F">
            <w:pPr>
              <w:jc w:val="left"/>
            </w:pPr>
            <w:r>
              <w:rPr>
                <w:sz w:val="20"/>
              </w:rPr>
              <w:t>Model</w:t>
            </w:r>
          </w:p>
        </w:tc>
        <w:tc>
          <w:tcPr>
            <w:tcW w:w="17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sz w:val="20"/>
              </w:rPr>
              <w:t>58/2</w:t>
            </w:r>
          </w:p>
          <w:p w:rsidR="00094F12" w:rsidRDefault="007D163F">
            <w:pPr>
              <w:jc w:val="center"/>
            </w:pPr>
            <w:r>
              <w:rPr>
                <w:sz w:val="20"/>
              </w:rPr>
              <w:t>KW 13723</w:t>
            </w:r>
          </w:p>
        </w:tc>
        <w:tc>
          <w:tcPr>
            <w:tcW w:w="14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center"/>
              <w:rPr>
                <w:color w:val="000000"/>
                <w:u w:color="000000"/>
              </w:rPr>
            </w:pPr>
          </w:p>
          <w:p w:rsidR="00094F12" w:rsidRDefault="007D163F">
            <w:pPr>
              <w:jc w:val="center"/>
            </w:pPr>
            <w:r>
              <w:rPr>
                <w:sz w:val="20"/>
              </w:rPr>
              <w:t>0,15ha</w:t>
            </w:r>
          </w:p>
        </w:tc>
        <w:tc>
          <w:tcPr>
            <w:tcW w:w="22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sz w:val="20"/>
              </w:rPr>
              <w:t>Akt Not. Rep. A  Nr 1550/2001</w:t>
            </w:r>
          </w:p>
          <w:p w:rsidR="00094F12" w:rsidRDefault="007D163F">
            <w:pPr>
              <w:jc w:val="center"/>
            </w:pPr>
            <w:r>
              <w:rPr>
                <w:sz w:val="20"/>
              </w:rPr>
              <w:t>z dn.03.04.2001</w:t>
            </w:r>
          </w:p>
          <w:p w:rsidR="00094F12" w:rsidRDefault="007D163F">
            <w:pPr>
              <w:jc w:val="center"/>
            </w:pPr>
            <w:r>
              <w:rPr>
                <w:sz w:val="20"/>
              </w:rPr>
              <w:t>darowizna</w:t>
            </w:r>
          </w:p>
        </w:tc>
        <w:tc>
          <w:tcPr>
            <w:tcW w:w="14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7D163F">
            <w:pPr>
              <w:jc w:val="right"/>
            </w:pPr>
            <w:r>
              <w:rPr>
                <w:sz w:val="20"/>
              </w:rPr>
              <w:t xml:space="preserve"> 13 252,00 zł</w:t>
            </w:r>
          </w:p>
          <w:p w:rsidR="00094F12" w:rsidRDefault="00094F12">
            <w:pPr>
              <w:jc w:val="right"/>
            </w:pPr>
          </w:p>
        </w:tc>
        <w:tc>
          <w:tcPr>
            <w:tcW w:w="400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rPr>
                <w:color w:val="000000"/>
                <w:u w:color="000000"/>
              </w:rPr>
            </w:pPr>
            <w:r>
              <w:rPr>
                <w:sz w:val="20"/>
              </w:rPr>
              <w:t xml:space="preserve">Nieruchomość zabudowana </w:t>
            </w:r>
          </w:p>
          <w:p w:rsidR="00094F12" w:rsidRDefault="007D163F">
            <w:r>
              <w:rPr>
                <w:sz w:val="20"/>
              </w:rPr>
              <w:t>- budynek medyczno – mieszkalny (najem)</w:t>
            </w:r>
          </w:p>
          <w:p w:rsidR="00094F12" w:rsidRDefault="007D163F">
            <w:r>
              <w:rPr>
                <w:sz w:val="20"/>
              </w:rPr>
              <w:t xml:space="preserve"> -budynek użyteczności publicznej (bezpośredni zarząd)</w:t>
            </w:r>
          </w:p>
        </w:tc>
      </w:tr>
      <w:tr w:rsidR="00094F12">
        <w:trPr>
          <w:trHeight w:val="792"/>
        </w:trPr>
        <w:tc>
          <w:tcPr>
            <w:tcW w:w="5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center"/>
              <w:rPr>
                <w:color w:val="000000"/>
                <w:u w:color="000000"/>
              </w:rPr>
            </w:pPr>
          </w:p>
          <w:p w:rsidR="00094F12" w:rsidRDefault="007D163F">
            <w:pPr>
              <w:jc w:val="center"/>
            </w:pPr>
            <w:r>
              <w:rPr>
                <w:sz w:val="20"/>
              </w:rPr>
              <w:t>19.</w:t>
            </w:r>
          </w:p>
        </w:tc>
        <w:tc>
          <w:tcPr>
            <w:tcW w:w="17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p w:rsidR="00094F12" w:rsidRDefault="007D163F">
            <w:pPr>
              <w:jc w:val="left"/>
            </w:pPr>
            <w:r>
              <w:rPr>
                <w:sz w:val="20"/>
              </w:rPr>
              <w:t>ROBERTÓW</w:t>
            </w:r>
          </w:p>
        </w:tc>
        <w:tc>
          <w:tcPr>
            <w:tcW w:w="14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p w:rsidR="00094F12" w:rsidRDefault="007D163F">
            <w:pPr>
              <w:jc w:val="left"/>
            </w:pPr>
            <w:r>
              <w:rPr>
                <w:sz w:val="20"/>
              </w:rPr>
              <w:t>Robertów</w:t>
            </w:r>
          </w:p>
        </w:tc>
        <w:tc>
          <w:tcPr>
            <w:tcW w:w="17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sz w:val="20"/>
              </w:rPr>
              <w:t>38/2</w:t>
            </w:r>
          </w:p>
          <w:p w:rsidR="00094F12" w:rsidRDefault="007D163F">
            <w:pPr>
              <w:jc w:val="center"/>
            </w:pPr>
            <w:r>
              <w:rPr>
                <w:sz w:val="20"/>
              </w:rPr>
              <w:t>KW 29922</w:t>
            </w:r>
          </w:p>
        </w:tc>
        <w:tc>
          <w:tcPr>
            <w:tcW w:w="14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center"/>
              <w:rPr>
                <w:color w:val="000000"/>
                <w:u w:color="000000"/>
              </w:rPr>
            </w:pPr>
          </w:p>
          <w:p w:rsidR="00094F12" w:rsidRDefault="007D163F">
            <w:pPr>
              <w:jc w:val="center"/>
            </w:pPr>
            <w:r>
              <w:rPr>
                <w:sz w:val="20"/>
              </w:rPr>
              <w:t>0,07 ha</w:t>
            </w:r>
          </w:p>
        </w:tc>
        <w:tc>
          <w:tcPr>
            <w:tcW w:w="22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sz w:val="20"/>
              </w:rPr>
              <w:t>Akt Not. Rep. A Nr</w:t>
            </w:r>
          </w:p>
          <w:p w:rsidR="00094F12" w:rsidRDefault="007D163F">
            <w:pPr>
              <w:jc w:val="center"/>
            </w:pPr>
            <w:r>
              <w:rPr>
                <w:sz w:val="20"/>
              </w:rPr>
              <w:t>1558/01</w:t>
            </w:r>
          </w:p>
          <w:p w:rsidR="00094F12" w:rsidRDefault="007D163F">
            <w:pPr>
              <w:jc w:val="center"/>
            </w:pPr>
            <w:r>
              <w:rPr>
                <w:sz w:val="20"/>
              </w:rPr>
              <w:t>Z dn. 03.04.2001 r.</w:t>
            </w:r>
          </w:p>
        </w:tc>
        <w:tc>
          <w:tcPr>
            <w:tcW w:w="14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7D163F">
            <w:pPr>
              <w:jc w:val="right"/>
            </w:pPr>
            <w:r>
              <w:rPr>
                <w:sz w:val="20"/>
              </w:rPr>
              <w:t>1 982,00 zł</w:t>
            </w:r>
          </w:p>
        </w:tc>
        <w:tc>
          <w:tcPr>
            <w:tcW w:w="400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left"/>
              <w:rPr>
                <w:color w:val="000000"/>
                <w:u w:color="000000"/>
              </w:rPr>
            </w:pPr>
            <w:r>
              <w:rPr>
                <w:sz w:val="20"/>
              </w:rPr>
              <w:t xml:space="preserve">Nieruchomość zabudowana </w:t>
            </w:r>
          </w:p>
          <w:p w:rsidR="00094F12" w:rsidRDefault="007D163F">
            <w:pPr>
              <w:jc w:val="left"/>
            </w:pPr>
            <w:r>
              <w:rPr>
                <w:sz w:val="20"/>
              </w:rPr>
              <w:t>- inne formy zagospodarowania</w:t>
            </w:r>
          </w:p>
        </w:tc>
      </w:tr>
      <w:tr w:rsidR="00094F12">
        <w:trPr>
          <w:trHeight w:val="1056"/>
        </w:trPr>
        <w:tc>
          <w:tcPr>
            <w:tcW w:w="5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p w:rsidR="00094F12" w:rsidRDefault="007D163F">
            <w:pPr>
              <w:jc w:val="left"/>
            </w:pPr>
            <w:r>
              <w:rPr>
                <w:sz w:val="20"/>
              </w:rPr>
              <w:t>20.</w:t>
            </w:r>
          </w:p>
        </w:tc>
        <w:tc>
          <w:tcPr>
            <w:tcW w:w="17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p w:rsidR="00094F12" w:rsidRDefault="007D163F">
            <w:pPr>
              <w:jc w:val="left"/>
            </w:pPr>
            <w:r>
              <w:rPr>
                <w:sz w:val="20"/>
              </w:rPr>
              <w:t>MODEL</w:t>
            </w:r>
          </w:p>
        </w:tc>
        <w:tc>
          <w:tcPr>
            <w:tcW w:w="14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p w:rsidR="00094F12" w:rsidRDefault="007D163F">
            <w:pPr>
              <w:jc w:val="left"/>
            </w:pPr>
            <w:r>
              <w:rPr>
                <w:sz w:val="20"/>
              </w:rPr>
              <w:t>Model</w:t>
            </w:r>
          </w:p>
          <w:p w:rsidR="00094F12" w:rsidRDefault="00094F12"/>
          <w:p w:rsidR="00094F12" w:rsidRDefault="00094F12"/>
        </w:tc>
        <w:tc>
          <w:tcPr>
            <w:tcW w:w="17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sz w:val="20"/>
              </w:rPr>
              <w:t>149</w:t>
            </w:r>
          </w:p>
          <w:p w:rsidR="00094F12" w:rsidRDefault="007D163F">
            <w:pPr>
              <w:jc w:val="center"/>
            </w:pPr>
            <w:r>
              <w:rPr>
                <w:sz w:val="20"/>
              </w:rPr>
              <w:t>KW 36063</w:t>
            </w:r>
          </w:p>
          <w:p w:rsidR="00094F12" w:rsidRDefault="00094F12"/>
        </w:tc>
        <w:tc>
          <w:tcPr>
            <w:tcW w:w="14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center"/>
              <w:rPr>
                <w:color w:val="000000"/>
                <w:u w:color="000000"/>
              </w:rPr>
            </w:pPr>
          </w:p>
          <w:p w:rsidR="00094F12" w:rsidRDefault="007D163F">
            <w:pPr>
              <w:jc w:val="center"/>
            </w:pPr>
            <w:r>
              <w:rPr>
                <w:sz w:val="20"/>
              </w:rPr>
              <w:t>0,13 ha</w:t>
            </w:r>
          </w:p>
        </w:tc>
        <w:tc>
          <w:tcPr>
            <w:tcW w:w="22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sz w:val="20"/>
              </w:rPr>
              <w:t>Decyzja  nr 40/P/08</w:t>
            </w:r>
          </w:p>
          <w:p w:rsidR="00094F12" w:rsidRDefault="007D163F">
            <w:pPr>
              <w:jc w:val="center"/>
            </w:pPr>
            <w:r>
              <w:rPr>
                <w:sz w:val="20"/>
              </w:rPr>
              <w:t>z dn. 25.03.2008 r.</w:t>
            </w:r>
          </w:p>
          <w:p w:rsidR="00094F12" w:rsidRDefault="007D163F">
            <w:pPr>
              <w:jc w:val="center"/>
            </w:pPr>
            <w:r>
              <w:rPr>
                <w:sz w:val="20"/>
              </w:rPr>
              <w:t>Wojewody Mazowieckiego</w:t>
            </w:r>
          </w:p>
          <w:p w:rsidR="00094F12" w:rsidRDefault="007D163F">
            <w:pPr>
              <w:jc w:val="center"/>
            </w:pPr>
            <w:r>
              <w:rPr>
                <w:sz w:val="20"/>
              </w:rPr>
              <w:t>SPN.P.7723-24/1/08</w:t>
            </w:r>
          </w:p>
        </w:tc>
        <w:tc>
          <w:tcPr>
            <w:tcW w:w="14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094F12"/>
          <w:p w:rsidR="00094F12" w:rsidRDefault="007D163F">
            <w:pPr>
              <w:jc w:val="right"/>
            </w:pPr>
            <w:r>
              <w:rPr>
                <w:sz w:val="20"/>
              </w:rPr>
              <w:t>1 300,00 zł</w:t>
            </w:r>
          </w:p>
        </w:tc>
        <w:tc>
          <w:tcPr>
            <w:tcW w:w="400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left"/>
              <w:rPr>
                <w:color w:val="000000"/>
                <w:u w:color="000000"/>
              </w:rPr>
            </w:pPr>
            <w:r>
              <w:rPr>
                <w:sz w:val="20"/>
              </w:rPr>
              <w:t>Nieruchomość zabudowana</w:t>
            </w:r>
          </w:p>
          <w:p w:rsidR="00094F12" w:rsidRDefault="007D163F">
            <w:pPr>
              <w:jc w:val="left"/>
            </w:pPr>
            <w:r>
              <w:rPr>
                <w:sz w:val="20"/>
              </w:rPr>
              <w:t>– budynek pełniącym funkcję Remizy Strażackiej - inne formy zagospodarowania</w:t>
            </w:r>
          </w:p>
          <w:p w:rsidR="00094F12" w:rsidRDefault="007D163F">
            <w:pPr>
              <w:jc w:val="left"/>
            </w:pPr>
            <w:r>
              <w:rPr>
                <w:sz w:val="20"/>
              </w:rPr>
              <w:t>- Świetlica wiejska – w użyczeniu</w:t>
            </w:r>
          </w:p>
        </w:tc>
      </w:tr>
      <w:tr w:rsidR="00094F12">
        <w:trPr>
          <w:trHeight w:val="1056"/>
        </w:trPr>
        <w:tc>
          <w:tcPr>
            <w:tcW w:w="5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p w:rsidR="00094F12" w:rsidRDefault="007D163F">
            <w:pPr>
              <w:jc w:val="left"/>
            </w:pPr>
            <w:r>
              <w:rPr>
                <w:sz w:val="20"/>
              </w:rPr>
              <w:t>21.</w:t>
            </w:r>
          </w:p>
        </w:tc>
        <w:tc>
          <w:tcPr>
            <w:tcW w:w="17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p w:rsidR="00094F12" w:rsidRDefault="007D163F">
            <w:pPr>
              <w:jc w:val="left"/>
            </w:pPr>
            <w:r>
              <w:rPr>
                <w:sz w:val="20"/>
              </w:rPr>
              <w:t>PACYNA</w:t>
            </w:r>
          </w:p>
        </w:tc>
        <w:tc>
          <w:tcPr>
            <w:tcW w:w="14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p w:rsidR="00094F12" w:rsidRDefault="007D163F">
            <w:pPr>
              <w:jc w:val="left"/>
            </w:pPr>
            <w:r>
              <w:rPr>
                <w:sz w:val="20"/>
              </w:rPr>
              <w:t xml:space="preserve"> Pacyna</w:t>
            </w:r>
          </w:p>
        </w:tc>
        <w:tc>
          <w:tcPr>
            <w:tcW w:w="17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sz w:val="20"/>
              </w:rPr>
              <w:t>16/7</w:t>
            </w:r>
          </w:p>
          <w:p w:rsidR="00094F12" w:rsidRDefault="007D163F">
            <w:pPr>
              <w:jc w:val="center"/>
            </w:pPr>
            <w:r>
              <w:rPr>
                <w:sz w:val="20"/>
              </w:rPr>
              <w:t>16/8</w:t>
            </w:r>
          </w:p>
          <w:p w:rsidR="00094F12" w:rsidRDefault="007D163F">
            <w:pPr>
              <w:jc w:val="center"/>
            </w:pPr>
            <w:r>
              <w:rPr>
                <w:sz w:val="20"/>
              </w:rPr>
              <w:t>KW 36684</w:t>
            </w:r>
          </w:p>
        </w:tc>
        <w:tc>
          <w:tcPr>
            <w:tcW w:w="14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center"/>
              <w:rPr>
                <w:color w:val="000000"/>
                <w:u w:color="000000"/>
              </w:rPr>
            </w:pPr>
          </w:p>
          <w:p w:rsidR="00094F12" w:rsidRDefault="007D163F">
            <w:pPr>
              <w:jc w:val="center"/>
            </w:pPr>
            <w:r>
              <w:rPr>
                <w:sz w:val="20"/>
              </w:rPr>
              <w:t>0,89 ha</w:t>
            </w:r>
          </w:p>
        </w:tc>
        <w:tc>
          <w:tcPr>
            <w:tcW w:w="22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sz w:val="20"/>
              </w:rPr>
              <w:t>Akt Not. Rep A Nr</w:t>
            </w:r>
          </w:p>
          <w:p w:rsidR="00094F12" w:rsidRDefault="007D163F">
            <w:pPr>
              <w:jc w:val="center"/>
            </w:pPr>
            <w:r>
              <w:rPr>
                <w:sz w:val="20"/>
              </w:rPr>
              <w:t>12390/2008 z dn.</w:t>
            </w:r>
          </w:p>
          <w:p w:rsidR="00094F12" w:rsidRDefault="007D163F">
            <w:pPr>
              <w:jc w:val="center"/>
            </w:pPr>
            <w:r>
              <w:rPr>
                <w:sz w:val="20"/>
              </w:rPr>
              <w:t>08.09.2008 r.</w:t>
            </w:r>
          </w:p>
        </w:tc>
        <w:tc>
          <w:tcPr>
            <w:tcW w:w="14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7D163F">
            <w:pPr>
              <w:jc w:val="right"/>
            </w:pPr>
            <w:r>
              <w:rPr>
                <w:sz w:val="20"/>
              </w:rPr>
              <w:t>44.500,00 zł</w:t>
            </w:r>
          </w:p>
        </w:tc>
        <w:tc>
          <w:tcPr>
            <w:tcW w:w="400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left"/>
              <w:rPr>
                <w:color w:val="000000"/>
                <w:u w:color="000000"/>
              </w:rPr>
            </w:pPr>
            <w:r>
              <w:rPr>
                <w:sz w:val="20"/>
              </w:rPr>
              <w:t>Nieruchomość niezabudowana, nabyta nieodpłatnie od ANR na cele związane z inwestycjami infrastrukturalnymi pod budowę oczyszczalni ścieków</w:t>
            </w:r>
          </w:p>
          <w:p w:rsidR="00094F12" w:rsidRDefault="007D163F">
            <w:r>
              <w:rPr>
                <w:sz w:val="20"/>
              </w:rPr>
              <w:t>- bezpośredni zarząd</w:t>
            </w:r>
          </w:p>
        </w:tc>
      </w:tr>
      <w:tr w:rsidR="00094F12">
        <w:trPr>
          <w:trHeight w:val="1056"/>
        </w:trPr>
        <w:tc>
          <w:tcPr>
            <w:tcW w:w="5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p w:rsidR="00094F12" w:rsidRDefault="007D163F">
            <w:pPr>
              <w:jc w:val="left"/>
            </w:pPr>
            <w:r>
              <w:rPr>
                <w:sz w:val="20"/>
              </w:rPr>
              <w:t>22.</w:t>
            </w:r>
          </w:p>
        </w:tc>
        <w:tc>
          <w:tcPr>
            <w:tcW w:w="17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p w:rsidR="00094F12" w:rsidRDefault="007D163F">
            <w:pPr>
              <w:jc w:val="left"/>
            </w:pPr>
            <w:r>
              <w:rPr>
                <w:sz w:val="20"/>
              </w:rPr>
              <w:t>PODCZACHY</w:t>
            </w:r>
          </w:p>
        </w:tc>
        <w:tc>
          <w:tcPr>
            <w:tcW w:w="14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p w:rsidR="00094F12" w:rsidRDefault="007D163F">
            <w:pPr>
              <w:jc w:val="left"/>
            </w:pPr>
            <w:r>
              <w:rPr>
                <w:sz w:val="20"/>
              </w:rPr>
              <w:t>Podczachy</w:t>
            </w:r>
          </w:p>
        </w:tc>
        <w:tc>
          <w:tcPr>
            <w:tcW w:w="17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sz w:val="20"/>
              </w:rPr>
              <w:t>93</w:t>
            </w:r>
          </w:p>
          <w:p w:rsidR="00094F12" w:rsidRDefault="007D163F">
            <w:pPr>
              <w:jc w:val="center"/>
            </w:pPr>
            <w:r>
              <w:rPr>
                <w:sz w:val="20"/>
              </w:rPr>
              <w:t>KW38405</w:t>
            </w:r>
          </w:p>
        </w:tc>
        <w:tc>
          <w:tcPr>
            <w:tcW w:w="14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center"/>
              <w:rPr>
                <w:color w:val="000000"/>
                <w:u w:color="000000"/>
              </w:rPr>
            </w:pPr>
          </w:p>
          <w:p w:rsidR="00094F12" w:rsidRDefault="007D163F">
            <w:pPr>
              <w:jc w:val="center"/>
            </w:pPr>
            <w:r>
              <w:rPr>
                <w:sz w:val="20"/>
              </w:rPr>
              <w:t>1,55 ha</w:t>
            </w:r>
          </w:p>
        </w:tc>
        <w:tc>
          <w:tcPr>
            <w:tcW w:w="22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sz w:val="20"/>
              </w:rPr>
              <w:t>Decyzja  nr 126/P/09 z dn.25.06.2009 r. Wojewody</w:t>
            </w:r>
          </w:p>
          <w:p w:rsidR="00094F12" w:rsidRDefault="007D163F">
            <w:pPr>
              <w:jc w:val="center"/>
            </w:pPr>
            <w:r>
              <w:rPr>
                <w:sz w:val="20"/>
              </w:rPr>
              <w:t>Mazowieckiego</w:t>
            </w:r>
          </w:p>
          <w:p w:rsidR="00094F12" w:rsidRDefault="007D163F">
            <w:pPr>
              <w:jc w:val="center"/>
            </w:pPr>
            <w:r>
              <w:rPr>
                <w:sz w:val="20"/>
              </w:rPr>
              <w:t>SPN.P.7723-24/2D/09</w:t>
            </w:r>
          </w:p>
        </w:tc>
        <w:tc>
          <w:tcPr>
            <w:tcW w:w="14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sz w:val="20"/>
              </w:rPr>
              <w:t>Wartość</w:t>
            </w:r>
          </w:p>
          <w:p w:rsidR="00094F12" w:rsidRDefault="007D163F">
            <w:pPr>
              <w:jc w:val="center"/>
            </w:pPr>
            <w:r>
              <w:rPr>
                <w:sz w:val="20"/>
              </w:rPr>
              <w:t>naniesień budowl. -</w:t>
            </w:r>
          </w:p>
          <w:p w:rsidR="00094F12" w:rsidRDefault="007D163F">
            <w:pPr>
              <w:jc w:val="center"/>
            </w:pPr>
            <w:r>
              <w:rPr>
                <w:sz w:val="20"/>
              </w:rPr>
              <w:t>Nawierzch. asfaltowa</w:t>
            </w:r>
          </w:p>
          <w:p w:rsidR="00094F12" w:rsidRDefault="007D163F">
            <w:pPr>
              <w:jc w:val="center"/>
            </w:pPr>
            <w:r>
              <w:rPr>
                <w:sz w:val="20"/>
              </w:rPr>
              <w:t>302 107,88zł</w:t>
            </w:r>
          </w:p>
          <w:p w:rsidR="00094F12" w:rsidRDefault="007D163F">
            <w:pPr>
              <w:jc w:val="center"/>
            </w:pPr>
            <w:r>
              <w:rPr>
                <w:sz w:val="20"/>
              </w:rPr>
              <w:t>( nie określono wartości gruntu )</w:t>
            </w:r>
          </w:p>
        </w:tc>
        <w:tc>
          <w:tcPr>
            <w:tcW w:w="400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left"/>
              <w:rPr>
                <w:color w:val="000000"/>
                <w:u w:color="000000"/>
              </w:rPr>
            </w:pPr>
            <w:r>
              <w:rPr>
                <w:sz w:val="20"/>
              </w:rPr>
              <w:t>Działka stanowi drogę gminną Nr 140320W(Podczachy przez wieś)</w:t>
            </w:r>
          </w:p>
          <w:p w:rsidR="00094F12" w:rsidRDefault="007D163F">
            <w:pPr>
              <w:jc w:val="left"/>
            </w:pPr>
            <w:r>
              <w:rPr>
                <w:sz w:val="20"/>
              </w:rPr>
              <w:t>Na odcinku o dł. 1.388m i szer. 3,00m – nawierzchnia</w:t>
            </w:r>
          </w:p>
          <w:p w:rsidR="00094F12" w:rsidRDefault="007D163F">
            <w:pPr>
              <w:jc w:val="left"/>
            </w:pPr>
            <w:r>
              <w:rPr>
                <w:sz w:val="20"/>
              </w:rPr>
              <w:t>Asfaltowa</w:t>
            </w:r>
          </w:p>
          <w:p w:rsidR="00094F12" w:rsidRDefault="007D163F">
            <w:pPr>
              <w:jc w:val="left"/>
            </w:pPr>
            <w:r>
              <w:rPr>
                <w:sz w:val="20"/>
              </w:rPr>
              <w:t>- bezpośredni zarząd</w:t>
            </w:r>
          </w:p>
          <w:p w:rsidR="00094F12" w:rsidRDefault="00094F12"/>
        </w:tc>
      </w:tr>
      <w:tr w:rsidR="00094F12">
        <w:trPr>
          <w:trHeight w:val="744"/>
        </w:trPr>
        <w:tc>
          <w:tcPr>
            <w:tcW w:w="5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p w:rsidR="00094F12" w:rsidRDefault="007D163F">
            <w:pPr>
              <w:jc w:val="left"/>
            </w:pPr>
            <w:r>
              <w:rPr>
                <w:sz w:val="20"/>
              </w:rPr>
              <w:t>23.</w:t>
            </w:r>
          </w:p>
        </w:tc>
        <w:tc>
          <w:tcPr>
            <w:tcW w:w="17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p w:rsidR="00094F12" w:rsidRDefault="007D163F">
            <w:pPr>
              <w:jc w:val="left"/>
            </w:pPr>
            <w:r>
              <w:rPr>
                <w:sz w:val="20"/>
              </w:rPr>
              <w:t>SŁOMKÓW</w:t>
            </w:r>
          </w:p>
        </w:tc>
        <w:tc>
          <w:tcPr>
            <w:tcW w:w="14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p w:rsidR="00094F12" w:rsidRDefault="007D163F">
            <w:pPr>
              <w:jc w:val="left"/>
            </w:pPr>
            <w:r>
              <w:rPr>
                <w:sz w:val="20"/>
              </w:rPr>
              <w:t>Słomków</w:t>
            </w:r>
          </w:p>
          <w:p w:rsidR="00094F12" w:rsidRDefault="00094F12"/>
          <w:p w:rsidR="00094F12" w:rsidRDefault="00094F12"/>
        </w:tc>
        <w:tc>
          <w:tcPr>
            <w:tcW w:w="17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sz w:val="20"/>
              </w:rPr>
              <w:t>240/1</w:t>
            </w:r>
          </w:p>
          <w:p w:rsidR="00094F12" w:rsidRDefault="007D163F">
            <w:pPr>
              <w:jc w:val="center"/>
            </w:pPr>
            <w:r>
              <w:rPr>
                <w:sz w:val="20"/>
              </w:rPr>
              <w:t>KW38404</w:t>
            </w:r>
          </w:p>
        </w:tc>
        <w:tc>
          <w:tcPr>
            <w:tcW w:w="14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center"/>
              <w:rPr>
                <w:color w:val="000000"/>
                <w:u w:color="000000"/>
              </w:rPr>
            </w:pPr>
          </w:p>
          <w:p w:rsidR="00094F12" w:rsidRDefault="007D163F">
            <w:pPr>
              <w:jc w:val="center"/>
            </w:pPr>
            <w:r>
              <w:rPr>
                <w:sz w:val="20"/>
              </w:rPr>
              <w:t>1,13 ha</w:t>
            </w:r>
          </w:p>
        </w:tc>
        <w:tc>
          <w:tcPr>
            <w:tcW w:w="22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sz w:val="20"/>
              </w:rPr>
              <w:t>Decyzja nr 125/P/09</w:t>
            </w:r>
          </w:p>
          <w:p w:rsidR="00094F12" w:rsidRDefault="007D163F">
            <w:pPr>
              <w:jc w:val="center"/>
            </w:pPr>
            <w:r>
              <w:rPr>
                <w:sz w:val="20"/>
              </w:rPr>
              <w:t>z dn.25.06.2009 r.</w:t>
            </w:r>
          </w:p>
          <w:p w:rsidR="00094F12" w:rsidRDefault="007D163F">
            <w:pPr>
              <w:jc w:val="center"/>
            </w:pPr>
            <w:r>
              <w:rPr>
                <w:sz w:val="20"/>
              </w:rPr>
              <w:t>Wojewody Mazowieckiego</w:t>
            </w:r>
          </w:p>
          <w:p w:rsidR="00094F12" w:rsidRDefault="007D163F">
            <w:pPr>
              <w:jc w:val="center"/>
            </w:pPr>
            <w:r>
              <w:rPr>
                <w:sz w:val="20"/>
              </w:rPr>
              <w:t>SPN.P.7723-24/1D/09</w:t>
            </w:r>
          </w:p>
        </w:tc>
        <w:tc>
          <w:tcPr>
            <w:tcW w:w="14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sz w:val="20"/>
              </w:rPr>
              <w:t>Wartość naniesień budowl. nawierzchnia asfaltowa – 290236,75zł.  (nie określono wartości gruntu)</w:t>
            </w:r>
          </w:p>
        </w:tc>
        <w:tc>
          <w:tcPr>
            <w:tcW w:w="400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left"/>
              <w:rPr>
                <w:color w:val="000000"/>
                <w:u w:color="000000"/>
              </w:rPr>
            </w:pPr>
            <w:r>
              <w:rPr>
                <w:sz w:val="20"/>
              </w:rPr>
              <w:t>Działka stanowi drogę gminną Nr 140307W (Słomków-Janówek)</w:t>
            </w:r>
          </w:p>
          <w:p w:rsidR="00094F12" w:rsidRDefault="007D163F">
            <w:pPr>
              <w:jc w:val="left"/>
            </w:pPr>
            <w:r>
              <w:rPr>
                <w:sz w:val="20"/>
              </w:rPr>
              <w:t>Na odcinku o dł.1153 i szer. 3,00m- nawierzchnia</w:t>
            </w:r>
          </w:p>
          <w:p w:rsidR="00094F12" w:rsidRDefault="007D163F">
            <w:pPr>
              <w:jc w:val="left"/>
            </w:pPr>
            <w:r>
              <w:rPr>
                <w:sz w:val="20"/>
              </w:rPr>
              <w:t>Bitumiczna.</w:t>
            </w:r>
          </w:p>
          <w:p w:rsidR="00094F12" w:rsidRDefault="007D163F">
            <w:pPr>
              <w:jc w:val="left"/>
            </w:pPr>
            <w:r>
              <w:rPr>
                <w:sz w:val="20"/>
              </w:rPr>
              <w:t xml:space="preserve">- bezpośredni zarząd </w:t>
            </w:r>
          </w:p>
        </w:tc>
      </w:tr>
      <w:tr w:rsidR="00094F12">
        <w:trPr>
          <w:trHeight w:val="720"/>
        </w:trPr>
        <w:tc>
          <w:tcPr>
            <w:tcW w:w="5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p w:rsidR="00094F12" w:rsidRDefault="007D163F">
            <w:pPr>
              <w:jc w:val="left"/>
            </w:pPr>
            <w:r>
              <w:rPr>
                <w:sz w:val="20"/>
              </w:rPr>
              <w:t>24.</w:t>
            </w:r>
          </w:p>
        </w:tc>
        <w:tc>
          <w:tcPr>
            <w:tcW w:w="17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p w:rsidR="00094F12" w:rsidRDefault="007D163F">
            <w:pPr>
              <w:jc w:val="left"/>
            </w:pPr>
            <w:r>
              <w:rPr>
                <w:sz w:val="20"/>
              </w:rPr>
              <w:t>PRZYLASKI</w:t>
            </w:r>
          </w:p>
        </w:tc>
        <w:tc>
          <w:tcPr>
            <w:tcW w:w="14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p w:rsidR="00094F12" w:rsidRDefault="007D163F">
            <w:pPr>
              <w:jc w:val="left"/>
            </w:pPr>
            <w:r>
              <w:rPr>
                <w:sz w:val="20"/>
              </w:rPr>
              <w:t>Przylaski (Czarnów)</w:t>
            </w:r>
          </w:p>
        </w:tc>
        <w:tc>
          <w:tcPr>
            <w:tcW w:w="17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sz w:val="20"/>
              </w:rPr>
              <w:t>201/2</w:t>
            </w:r>
          </w:p>
          <w:p w:rsidR="00094F12" w:rsidRDefault="007D163F">
            <w:pPr>
              <w:jc w:val="center"/>
            </w:pPr>
            <w:r>
              <w:rPr>
                <w:sz w:val="20"/>
              </w:rPr>
              <w:t>KW PL1G/000</w:t>
            </w:r>
          </w:p>
          <w:p w:rsidR="00094F12" w:rsidRDefault="007D163F">
            <w:pPr>
              <w:jc w:val="center"/>
            </w:pPr>
            <w:r>
              <w:rPr>
                <w:sz w:val="20"/>
              </w:rPr>
              <w:t>38855/9</w:t>
            </w:r>
          </w:p>
        </w:tc>
        <w:tc>
          <w:tcPr>
            <w:tcW w:w="14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center"/>
              <w:rPr>
                <w:color w:val="000000"/>
                <w:u w:color="000000"/>
              </w:rPr>
            </w:pPr>
          </w:p>
          <w:p w:rsidR="00094F12" w:rsidRDefault="007D163F">
            <w:pPr>
              <w:jc w:val="center"/>
            </w:pPr>
            <w:r>
              <w:rPr>
                <w:sz w:val="20"/>
              </w:rPr>
              <w:t>0,56 ha</w:t>
            </w:r>
          </w:p>
        </w:tc>
        <w:tc>
          <w:tcPr>
            <w:tcW w:w="22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center"/>
              <w:rPr>
                <w:color w:val="000000"/>
                <w:u w:color="000000"/>
              </w:rPr>
            </w:pPr>
          </w:p>
          <w:p w:rsidR="00094F12" w:rsidRDefault="007D163F">
            <w:pPr>
              <w:jc w:val="center"/>
            </w:pPr>
            <w:r>
              <w:rPr>
                <w:sz w:val="20"/>
              </w:rPr>
              <w:t>jw.</w:t>
            </w:r>
          </w:p>
        </w:tc>
        <w:tc>
          <w:tcPr>
            <w:tcW w:w="14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7D163F">
            <w:pPr>
              <w:jc w:val="right"/>
            </w:pPr>
            <w:r>
              <w:rPr>
                <w:sz w:val="20"/>
              </w:rPr>
              <w:t>27 750,00 zł</w:t>
            </w:r>
          </w:p>
        </w:tc>
        <w:tc>
          <w:tcPr>
            <w:tcW w:w="400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left"/>
              <w:rPr>
                <w:color w:val="000000"/>
                <w:u w:color="000000"/>
              </w:rPr>
            </w:pPr>
            <w:r>
              <w:rPr>
                <w:sz w:val="20"/>
              </w:rPr>
              <w:t>Nieruchomość zabudowana budynkiem mieszkalnym</w:t>
            </w:r>
          </w:p>
          <w:p w:rsidR="00094F12" w:rsidRDefault="007D163F">
            <w:pPr>
              <w:jc w:val="left"/>
            </w:pPr>
            <w:r>
              <w:rPr>
                <w:sz w:val="20"/>
              </w:rPr>
              <w:t xml:space="preserve">- najem </w:t>
            </w:r>
          </w:p>
        </w:tc>
      </w:tr>
      <w:tr w:rsidR="00094F12">
        <w:trPr>
          <w:trHeight w:val="1056"/>
        </w:trPr>
        <w:tc>
          <w:tcPr>
            <w:tcW w:w="5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p w:rsidR="00094F12" w:rsidRDefault="007D163F">
            <w:pPr>
              <w:jc w:val="left"/>
            </w:pPr>
            <w:r>
              <w:rPr>
                <w:sz w:val="20"/>
              </w:rPr>
              <w:t>25.</w:t>
            </w:r>
          </w:p>
        </w:tc>
        <w:tc>
          <w:tcPr>
            <w:tcW w:w="17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p w:rsidR="00094F12" w:rsidRDefault="007D163F">
            <w:pPr>
              <w:jc w:val="left"/>
            </w:pPr>
            <w:r>
              <w:rPr>
                <w:sz w:val="20"/>
              </w:rPr>
              <w:t xml:space="preserve"> LUSZYN</w:t>
            </w:r>
          </w:p>
        </w:tc>
        <w:tc>
          <w:tcPr>
            <w:tcW w:w="14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p w:rsidR="00094F12" w:rsidRDefault="007D163F">
            <w:pPr>
              <w:jc w:val="left"/>
            </w:pPr>
            <w:r>
              <w:rPr>
                <w:sz w:val="20"/>
              </w:rPr>
              <w:t>Luszyn</w:t>
            </w:r>
          </w:p>
          <w:p w:rsidR="00094F12" w:rsidRDefault="00094F12"/>
        </w:tc>
        <w:tc>
          <w:tcPr>
            <w:tcW w:w="17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sz w:val="20"/>
              </w:rPr>
              <w:t>13/10</w:t>
            </w:r>
          </w:p>
          <w:p w:rsidR="00094F12" w:rsidRDefault="007D163F">
            <w:pPr>
              <w:jc w:val="center"/>
            </w:pPr>
            <w:r>
              <w:rPr>
                <w:sz w:val="20"/>
              </w:rPr>
              <w:t>KW 26032</w:t>
            </w:r>
          </w:p>
        </w:tc>
        <w:tc>
          <w:tcPr>
            <w:tcW w:w="14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center"/>
              <w:rPr>
                <w:color w:val="000000"/>
                <w:u w:color="000000"/>
              </w:rPr>
            </w:pPr>
          </w:p>
          <w:p w:rsidR="00094F12" w:rsidRDefault="007D163F">
            <w:pPr>
              <w:jc w:val="center"/>
            </w:pPr>
            <w:r>
              <w:rPr>
                <w:sz w:val="20"/>
              </w:rPr>
              <w:t>0,07 ha</w:t>
            </w:r>
          </w:p>
        </w:tc>
        <w:tc>
          <w:tcPr>
            <w:tcW w:w="22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center"/>
              <w:rPr>
                <w:color w:val="000000"/>
                <w:u w:color="000000"/>
              </w:rPr>
            </w:pPr>
          </w:p>
          <w:p w:rsidR="00094F12" w:rsidRDefault="007D163F">
            <w:pPr>
              <w:jc w:val="center"/>
            </w:pPr>
            <w:r>
              <w:rPr>
                <w:sz w:val="20"/>
              </w:rPr>
              <w:t>Akt  Not. Rep. A NR</w:t>
            </w:r>
          </w:p>
          <w:p w:rsidR="00094F12" w:rsidRDefault="007D163F">
            <w:pPr>
              <w:jc w:val="center"/>
            </w:pPr>
            <w:r>
              <w:rPr>
                <w:sz w:val="20"/>
              </w:rPr>
              <w:t>6259/2010</w:t>
            </w:r>
          </w:p>
          <w:p w:rsidR="00094F12" w:rsidRDefault="007D163F">
            <w:pPr>
              <w:jc w:val="center"/>
            </w:pPr>
            <w:r>
              <w:rPr>
                <w:sz w:val="20"/>
              </w:rPr>
              <w:t>z dn. 22.07.20110 r.</w:t>
            </w:r>
          </w:p>
        </w:tc>
        <w:tc>
          <w:tcPr>
            <w:tcW w:w="14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7D163F">
            <w:pPr>
              <w:jc w:val="right"/>
            </w:pPr>
            <w:r>
              <w:rPr>
                <w:sz w:val="20"/>
              </w:rPr>
              <w:t xml:space="preserve">  7 000,00 zł</w:t>
            </w:r>
          </w:p>
        </w:tc>
        <w:tc>
          <w:tcPr>
            <w:tcW w:w="400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left"/>
              <w:rPr>
                <w:color w:val="000000"/>
                <w:u w:color="000000"/>
              </w:rPr>
            </w:pPr>
            <w:r>
              <w:rPr>
                <w:sz w:val="20"/>
              </w:rPr>
              <w:t>Nieruchomość niezabudowana, nieodpłatnie przekazana przez Agencję Rolną Skarbu Państwa  z przeznaczeniem pod drogę wewnętrzną</w:t>
            </w:r>
          </w:p>
          <w:p w:rsidR="00094F12" w:rsidRDefault="007D163F">
            <w:r>
              <w:rPr>
                <w:sz w:val="20"/>
              </w:rPr>
              <w:t>- bezpośredni zarząd</w:t>
            </w:r>
          </w:p>
        </w:tc>
      </w:tr>
      <w:tr w:rsidR="00094F12">
        <w:trPr>
          <w:trHeight w:val="1176"/>
        </w:trPr>
        <w:tc>
          <w:tcPr>
            <w:tcW w:w="5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p w:rsidR="00094F12" w:rsidRDefault="007D163F">
            <w:pPr>
              <w:jc w:val="left"/>
            </w:pPr>
            <w:r>
              <w:rPr>
                <w:sz w:val="20"/>
              </w:rPr>
              <w:t>26.</w:t>
            </w:r>
          </w:p>
        </w:tc>
        <w:tc>
          <w:tcPr>
            <w:tcW w:w="17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p w:rsidR="00094F12" w:rsidRDefault="007D163F">
            <w:pPr>
              <w:jc w:val="left"/>
            </w:pPr>
            <w:r>
              <w:rPr>
                <w:sz w:val="20"/>
              </w:rPr>
              <w:t>LUSZYN</w:t>
            </w:r>
          </w:p>
        </w:tc>
        <w:tc>
          <w:tcPr>
            <w:tcW w:w="14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p w:rsidR="00094F12" w:rsidRDefault="007D163F">
            <w:pPr>
              <w:jc w:val="left"/>
            </w:pPr>
            <w:r>
              <w:rPr>
                <w:sz w:val="20"/>
              </w:rPr>
              <w:t>Luszyn</w:t>
            </w:r>
          </w:p>
          <w:p w:rsidR="00094F12" w:rsidRDefault="00094F12"/>
        </w:tc>
        <w:tc>
          <w:tcPr>
            <w:tcW w:w="17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sz w:val="20"/>
              </w:rPr>
              <w:t xml:space="preserve">    32/8</w:t>
            </w:r>
          </w:p>
          <w:p w:rsidR="00094F12" w:rsidRDefault="007D163F">
            <w:pPr>
              <w:jc w:val="center"/>
            </w:pPr>
            <w:r>
              <w:rPr>
                <w:sz w:val="20"/>
              </w:rPr>
              <w:t>KW 26053</w:t>
            </w:r>
          </w:p>
        </w:tc>
        <w:tc>
          <w:tcPr>
            <w:tcW w:w="14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center"/>
              <w:rPr>
                <w:color w:val="000000"/>
                <w:u w:color="000000"/>
              </w:rPr>
            </w:pPr>
          </w:p>
          <w:p w:rsidR="00094F12" w:rsidRDefault="007D163F">
            <w:pPr>
              <w:jc w:val="center"/>
            </w:pPr>
            <w:r>
              <w:rPr>
                <w:sz w:val="20"/>
              </w:rPr>
              <w:t xml:space="preserve">   0,08 ha</w:t>
            </w:r>
          </w:p>
          <w:p w:rsidR="00094F12" w:rsidRDefault="00094F12">
            <w:pPr>
              <w:jc w:val="center"/>
            </w:pPr>
          </w:p>
          <w:p w:rsidR="00094F12" w:rsidRDefault="00094F12"/>
        </w:tc>
        <w:tc>
          <w:tcPr>
            <w:tcW w:w="22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center"/>
              <w:rPr>
                <w:color w:val="000000"/>
                <w:u w:color="000000"/>
              </w:rPr>
            </w:pPr>
          </w:p>
          <w:p w:rsidR="00094F12" w:rsidRDefault="007D163F">
            <w:pPr>
              <w:jc w:val="center"/>
            </w:pPr>
            <w:r>
              <w:rPr>
                <w:sz w:val="20"/>
              </w:rPr>
              <w:t>Akt  Not. Rep. A</w:t>
            </w:r>
          </w:p>
          <w:p w:rsidR="00094F12" w:rsidRDefault="007D163F">
            <w:pPr>
              <w:jc w:val="center"/>
            </w:pPr>
            <w:r>
              <w:rPr>
                <w:sz w:val="20"/>
              </w:rPr>
              <w:t>Nr 6267/2010</w:t>
            </w:r>
          </w:p>
          <w:p w:rsidR="00094F12" w:rsidRDefault="007D163F">
            <w:pPr>
              <w:jc w:val="center"/>
            </w:pPr>
            <w:r>
              <w:rPr>
                <w:sz w:val="20"/>
              </w:rPr>
              <w:t>z dn.22.07.2010 r.</w:t>
            </w:r>
          </w:p>
        </w:tc>
        <w:tc>
          <w:tcPr>
            <w:tcW w:w="14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094F12"/>
          <w:p w:rsidR="00094F12" w:rsidRDefault="007D163F">
            <w:pPr>
              <w:jc w:val="right"/>
            </w:pPr>
            <w:r>
              <w:rPr>
                <w:sz w:val="20"/>
              </w:rPr>
              <w:t xml:space="preserve">  40 000,00 zł</w:t>
            </w:r>
          </w:p>
        </w:tc>
        <w:tc>
          <w:tcPr>
            <w:tcW w:w="400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left"/>
              <w:rPr>
                <w:color w:val="000000"/>
                <w:u w:color="000000"/>
              </w:rPr>
            </w:pPr>
            <w:r>
              <w:rPr>
                <w:sz w:val="20"/>
              </w:rPr>
              <w:t>Działka niezabudowana, nieodpłatnie przekazana przez Agencję Rolną Skarbu Państwa z przeznaczeniem pod plac zabaw dla potrzeb przedszkola</w:t>
            </w:r>
          </w:p>
          <w:p w:rsidR="00094F12" w:rsidRDefault="007D163F">
            <w:pPr>
              <w:jc w:val="left"/>
            </w:pPr>
            <w:r>
              <w:rPr>
                <w:sz w:val="20"/>
              </w:rPr>
              <w:t>- bezpośredni zarząd</w:t>
            </w:r>
          </w:p>
        </w:tc>
      </w:tr>
      <w:tr w:rsidR="00094F12">
        <w:trPr>
          <w:trHeight w:val="70"/>
        </w:trPr>
        <w:tc>
          <w:tcPr>
            <w:tcW w:w="5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p w:rsidR="00094F12" w:rsidRDefault="007D163F">
            <w:pPr>
              <w:jc w:val="left"/>
            </w:pPr>
            <w:r>
              <w:rPr>
                <w:sz w:val="20"/>
              </w:rPr>
              <w:t>27.</w:t>
            </w:r>
          </w:p>
        </w:tc>
        <w:tc>
          <w:tcPr>
            <w:tcW w:w="17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p w:rsidR="00094F12" w:rsidRDefault="007D163F">
            <w:pPr>
              <w:jc w:val="left"/>
            </w:pPr>
            <w:r>
              <w:rPr>
                <w:sz w:val="20"/>
              </w:rPr>
              <w:t>LUSZYN</w:t>
            </w:r>
          </w:p>
        </w:tc>
        <w:tc>
          <w:tcPr>
            <w:tcW w:w="14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p w:rsidR="00094F12" w:rsidRDefault="007D163F">
            <w:pPr>
              <w:jc w:val="left"/>
            </w:pPr>
            <w:r>
              <w:rPr>
                <w:sz w:val="20"/>
              </w:rPr>
              <w:t>Luszyn</w:t>
            </w:r>
          </w:p>
          <w:p w:rsidR="00094F12" w:rsidRDefault="00094F12"/>
        </w:tc>
        <w:tc>
          <w:tcPr>
            <w:tcW w:w="17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sz w:val="20"/>
              </w:rPr>
              <w:t xml:space="preserve">     24/9</w:t>
            </w:r>
          </w:p>
          <w:p w:rsidR="00094F12" w:rsidRDefault="007D163F">
            <w:pPr>
              <w:jc w:val="center"/>
            </w:pPr>
            <w:r>
              <w:rPr>
                <w:sz w:val="20"/>
              </w:rPr>
              <w:t xml:space="preserve">      KW 39392</w:t>
            </w:r>
          </w:p>
        </w:tc>
        <w:tc>
          <w:tcPr>
            <w:tcW w:w="14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center"/>
              <w:rPr>
                <w:color w:val="000000"/>
                <w:u w:color="000000"/>
              </w:rPr>
            </w:pPr>
          </w:p>
          <w:p w:rsidR="00094F12" w:rsidRDefault="007D163F">
            <w:pPr>
              <w:jc w:val="center"/>
            </w:pPr>
            <w:r>
              <w:rPr>
                <w:sz w:val="20"/>
              </w:rPr>
              <w:t xml:space="preserve">   0,21 ha</w:t>
            </w:r>
          </w:p>
        </w:tc>
        <w:tc>
          <w:tcPr>
            <w:tcW w:w="22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center"/>
              <w:rPr>
                <w:color w:val="000000"/>
                <w:u w:color="000000"/>
              </w:rPr>
            </w:pPr>
          </w:p>
          <w:p w:rsidR="00094F12" w:rsidRDefault="007D163F">
            <w:pPr>
              <w:jc w:val="center"/>
            </w:pPr>
            <w:r>
              <w:rPr>
                <w:sz w:val="20"/>
              </w:rPr>
              <w:t>Akt Not. Rep. A Nr</w:t>
            </w:r>
          </w:p>
          <w:p w:rsidR="00094F12" w:rsidRDefault="007D163F">
            <w:pPr>
              <w:jc w:val="center"/>
            </w:pPr>
            <w:r>
              <w:rPr>
                <w:sz w:val="20"/>
              </w:rPr>
              <w:t>6259/2010  z dn.</w:t>
            </w:r>
          </w:p>
          <w:p w:rsidR="00094F12" w:rsidRDefault="007D163F">
            <w:pPr>
              <w:jc w:val="center"/>
            </w:pPr>
            <w:r>
              <w:rPr>
                <w:sz w:val="20"/>
              </w:rPr>
              <w:t>22.07.2010 r.</w:t>
            </w:r>
          </w:p>
        </w:tc>
        <w:tc>
          <w:tcPr>
            <w:tcW w:w="14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7D163F">
            <w:pPr>
              <w:jc w:val="right"/>
            </w:pPr>
            <w:r>
              <w:rPr>
                <w:sz w:val="20"/>
              </w:rPr>
              <w:t>107 750,00 zł</w:t>
            </w:r>
          </w:p>
        </w:tc>
        <w:tc>
          <w:tcPr>
            <w:tcW w:w="400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left"/>
              <w:rPr>
                <w:color w:val="000000"/>
                <w:u w:color="000000"/>
              </w:rPr>
            </w:pPr>
            <w:r>
              <w:rPr>
                <w:sz w:val="20"/>
              </w:rPr>
              <w:t>Działka  nieodpłatnie przekazana przez Agencję</w:t>
            </w:r>
          </w:p>
          <w:p w:rsidR="00094F12" w:rsidRDefault="007D163F">
            <w:pPr>
              <w:jc w:val="left"/>
            </w:pPr>
            <w:r>
              <w:rPr>
                <w:sz w:val="20"/>
              </w:rPr>
              <w:t xml:space="preserve"> Rolną Skarbu Państwa  z przeznaczeniem pod oczyszczalnie ścieków w Luszynie</w:t>
            </w:r>
          </w:p>
          <w:p w:rsidR="00094F12" w:rsidRDefault="007D163F">
            <w:pPr>
              <w:jc w:val="left"/>
            </w:pPr>
            <w:r>
              <w:rPr>
                <w:sz w:val="20"/>
              </w:rPr>
              <w:t>- bezpośredni zarząd</w:t>
            </w:r>
          </w:p>
        </w:tc>
      </w:tr>
      <w:tr w:rsidR="00094F12">
        <w:trPr>
          <w:trHeight w:val="1462"/>
        </w:trPr>
        <w:tc>
          <w:tcPr>
            <w:tcW w:w="5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p w:rsidR="00094F12" w:rsidRDefault="007D163F">
            <w:pPr>
              <w:jc w:val="left"/>
            </w:pPr>
            <w:r>
              <w:rPr>
                <w:sz w:val="20"/>
              </w:rPr>
              <w:t>28.</w:t>
            </w:r>
          </w:p>
        </w:tc>
        <w:tc>
          <w:tcPr>
            <w:tcW w:w="17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p w:rsidR="00094F12" w:rsidRDefault="007D163F">
            <w:pPr>
              <w:jc w:val="left"/>
            </w:pPr>
            <w:r>
              <w:rPr>
                <w:sz w:val="20"/>
              </w:rPr>
              <w:t>LUSZYN</w:t>
            </w:r>
          </w:p>
        </w:tc>
        <w:tc>
          <w:tcPr>
            <w:tcW w:w="14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p w:rsidR="00094F12" w:rsidRDefault="007D163F">
            <w:pPr>
              <w:jc w:val="left"/>
            </w:pPr>
            <w:r>
              <w:rPr>
                <w:sz w:val="20"/>
              </w:rPr>
              <w:t>Luszyn</w:t>
            </w:r>
          </w:p>
        </w:tc>
        <w:tc>
          <w:tcPr>
            <w:tcW w:w="17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sz w:val="20"/>
              </w:rPr>
              <w:t xml:space="preserve"> 13/23</w:t>
            </w:r>
          </w:p>
          <w:p w:rsidR="00094F12" w:rsidRDefault="007D163F">
            <w:pPr>
              <w:jc w:val="center"/>
            </w:pPr>
            <w:r>
              <w:rPr>
                <w:sz w:val="20"/>
              </w:rPr>
              <w:t>KWPL1G/00040010/1</w:t>
            </w:r>
          </w:p>
        </w:tc>
        <w:tc>
          <w:tcPr>
            <w:tcW w:w="14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center"/>
              <w:rPr>
                <w:color w:val="000000"/>
                <w:u w:color="000000"/>
              </w:rPr>
            </w:pPr>
          </w:p>
          <w:p w:rsidR="00094F12" w:rsidRDefault="007D163F">
            <w:pPr>
              <w:jc w:val="center"/>
            </w:pPr>
            <w:r>
              <w:rPr>
                <w:sz w:val="20"/>
              </w:rPr>
              <w:t xml:space="preserve">   0,88 ha</w:t>
            </w:r>
          </w:p>
        </w:tc>
        <w:tc>
          <w:tcPr>
            <w:tcW w:w="22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sz w:val="20"/>
              </w:rPr>
              <w:t>Akt Not. Rep. A Nr</w:t>
            </w:r>
          </w:p>
          <w:p w:rsidR="00094F12" w:rsidRDefault="007D163F">
            <w:pPr>
              <w:jc w:val="center"/>
            </w:pPr>
            <w:r>
              <w:rPr>
                <w:sz w:val="20"/>
              </w:rPr>
              <w:t>334/2011 z dn.</w:t>
            </w:r>
          </w:p>
          <w:p w:rsidR="00094F12" w:rsidRDefault="007D163F">
            <w:pPr>
              <w:jc w:val="center"/>
            </w:pPr>
            <w:r>
              <w:rPr>
                <w:sz w:val="20"/>
              </w:rPr>
              <w:t>18.01.2011 r.</w:t>
            </w:r>
          </w:p>
          <w:p w:rsidR="00094F12" w:rsidRDefault="00094F12"/>
        </w:tc>
        <w:tc>
          <w:tcPr>
            <w:tcW w:w="14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7D163F">
            <w:pPr>
              <w:jc w:val="right"/>
            </w:pPr>
            <w:r>
              <w:rPr>
                <w:sz w:val="20"/>
              </w:rPr>
              <w:t xml:space="preserve">  35.000,00 zł</w:t>
            </w:r>
          </w:p>
        </w:tc>
        <w:tc>
          <w:tcPr>
            <w:tcW w:w="400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left"/>
              <w:rPr>
                <w:color w:val="000000"/>
                <w:u w:color="000000"/>
              </w:rPr>
            </w:pPr>
            <w:r>
              <w:rPr>
                <w:sz w:val="20"/>
              </w:rPr>
              <w:t>Działka przekazana przez Agencję Nieruchomości Rolnych Oddział Terenowy w Warszawie z przeznaczeniem na realizację inwestycji infrastrukturalnych służących krzewieniu kultury fizycznej i sportu ( boisko sportowe )</w:t>
            </w:r>
          </w:p>
          <w:p w:rsidR="00094F12" w:rsidRDefault="007D163F">
            <w:r>
              <w:rPr>
                <w:sz w:val="20"/>
              </w:rPr>
              <w:t xml:space="preserve">- bezpośredni zarząd </w:t>
            </w:r>
          </w:p>
        </w:tc>
      </w:tr>
      <w:tr w:rsidR="00094F12">
        <w:trPr>
          <w:trHeight w:val="1400"/>
        </w:trPr>
        <w:tc>
          <w:tcPr>
            <w:tcW w:w="5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p w:rsidR="00094F12" w:rsidRDefault="007D163F">
            <w:pPr>
              <w:jc w:val="left"/>
            </w:pPr>
            <w:r>
              <w:rPr>
                <w:sz w:val="20"/>
              </w:rPr>
              <w:t>29.</w:t>
            </w:r>
          </w:p>
        </w:tc>
        <w:tc>
          <w:tcPr>
            <w:tcW w:w="17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p w:rsidR="00094F12" w:rsidRDefault="007D163F">
            <w:pPr>
              <w:jc w:val="left"/>
            </w:pPr>
            <w:r>
              <w:rPr>
                <w:sz w:val="20"/>
              </w:rPr>
              <w:t>ROBERTÓW</w:t>
            </w:r>
          </w:p>
        </w:tc>
        <w:tc>
          <w:tcPr>
            <w:tcW w:w="14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p w:rsidR="00094F12" w:rsidRDefault="007D163F">
            <w:pPr>
              <w:jc w:val="left"/>
            </w:pPr>
            <w:r>
              <w:rPr>
                <w:sz w:val="20"/>
              </w:rPr>
              <w:t>Robertów</w:t>
            </w:r>
          </w:p>
        </w:tc>
        <w:tc>
          <w:tcPr>
            <w:tcW w:w="17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sz w:val="20"/>
              </w:rPr>
              <w:t>115/8</w:t>
            </w:r>
          </w:p>
          <w:p w:rsidR="00094F12" w:rsidRDefault="007D163F">
            <w:pPr>
              <w:jc w:val="center"/>
            </w:pPr>
            <w:r>
              <w:rPr>
                <w:sz w:val="20"/>
              </w:rPr>
              <w:t>KW PL1G/</w:t>
            </w:r>
          </w:p>
          <w:p w:rsidR="00094F12" w:rsidRDefault="007D163F">
            <w:pPr>
              <w:jc w:val="center"/>
            </w:pPr>
            <w:r>
              <w:rPr>
                <w:sz w:val="20"/>
              </w:rPr>
              <w:t>00040570/4</w:t>
            </w:r>
          </w:p>
          <w:p w:rsidR="00094F12" w:rsidRDefault="007D163F">
            <w:pPr>
              <w:jc w:val="center"/>
            </w:pPr>
            <w:r>
              <w:rPr>
                <w:sz w:val="20"/>
              </w:rPr>
              <w:t>115/9</w:t>
            </w:r>
          </w:p>
          <w:p w:rsidR="00094F12" w:rsidRDefault="007D163F">
            <w:pPr>
              <w:jc w:val="center"/>
            </w:pPr>
            <w:r>
              <w:rPr>
                <w:sz w:val="20"/>
              </w:rPr>
              <w:t>KWPL1G/00040570/4</w:t>
            </w:r>
          </w:p>
        </w:tc>
        <w:tc>
          <w:tcPr>
            <w:tcW w:w="14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center"/>
              <w:rPr>
                <w:color w:val="000000"/>
                <w:u w:color="000000"/>
              </w:rPr>
            </w:pPr>
          </w:p>
          <w:p w:rsidR="00094F12" w:rsidRDefault="007D163F">
            <w:pPr>
              <w:jc w:val="center"/>
            </w:pPr>
            <w:r>
              <w:rPr>
                <w:sz w:val="20"/>
              </w:rPr>
              <w:t xml:space="preserve">  0,05 ha</w:t>
            </w:r>
          </w:p>
          <w:p w:rsidR="00094F12" w:rsidRDefault="00094F12">
            <w:pPr>
              <w:jc w:val="center"/>
            </w:pPr>
          </w:p>
          <w:p w:rsidR="00094F12" w:rsidRDefault="00094F12"/>
          <w:p w:rsidR="00094F12" w:rsidRDefault="007D163F">
            <w:pPr>
              <w:jc w:val="center"/>
            </w:pPr>
            <w:r>
              <w:rPr>
                <w:sz w:val="20"/>
              </w:rPr>
              <w:t xml:space="preserve"> 0,04 ha</w:t>
            </w:r>
          </w:p>
        </w:tc>
        <w:tc>
          <w:tcPr>
            <w:tcW w:w="22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sz w:val="20"/>
              </w:rPr>
              <w:t>Akt Not. Rep. A Nr 4222/2011 z dn. 19.07.2011 r.</w:t>
            </w:r>
          </w:p>
        </w:tc>
        <w:tc>
          <w:tcPr>
            <w:tcW w:w="14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7D163F">
            <w:pPr>
              <w:jc w:val="right"/>
            </w:pPr>
            <w:r>
              <w:rPr>
                <w:sz w:val="20"/>
              </w:rPr>
              <w:t xml:space="preserve">   1 500,00 zł</w:t>
            </w:r>
          </w:p>
        </w:tc>
        <w:tc>
          <w:tcPr>
            <w:tcW w:w="400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left"/>
              <w:rPr>
                <w:color w:val="000000"/>
                <w:u w:color="000000"/>
              </w:rPr>
            </w:pPr>
            <w:r>
              <w:rPr>
                <w:sz w:val="20"/>
              </w:rPr>
              <w:t>Nieruchomość nabyta w drodze kupna, stanowi drogę gminną w Robertowie przebudowaną w 2011r.</w:t>
            </w:r>
          </w:p>
          <w:p w:rsidR="00094F12" w:rsidRDefault="007D163F">
            <w:pPr>
              <w:jc w:val="left"/>
            </w:pPr>
            <w:r>
              <w:rPr>
                <w:sz w:val="20"/>
              </w:rPr>
              <w:t xml:space="preserve">-  bezpośredni zarząd </w:t>
            </w:r>
          </w:p>
        </w:tc>
      </w:tr>
      <w:tr w:rsidR="00094F12">
        <w:trPr>
          <w:trHeight w:val="288"/>
        </w:trPr>
        <w:tc>
          <w:tcPr>
            <w:tcW w:w="5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p w:rsidR="00094F12" w:rsidRDefault="007D163F">
            <w:pPr>
              <w:jc w:val="left"/>
            </w:pPr>
            <w:r>
              <w:rPr>
                <w:sz w:val="20"/>
              </w:rPr>
              <w:t>30.</w:t>
            </w:r>
          </w:p>
        </w:tc>
        <w:tc>
          <w:tcPr>
            <w:tcW w:w="17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p w:rsidR="00094F12" w:rsidRDefault="007D163F">
            <w:pPr>
              <w:jc w:val="left"/>
            </w:pPr>
            <w:r>
              <w:rPr>
                <w:sz w:val="20"/>
              </w:rPr>
              <w:t xml:space="preserve"> RYBIE</w:t>
            </w:r>
          </w:p>
        </w:tc>
        <w:tc>
          <w:tcPr>
            <w:tcW w:w="14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p w:rsidR="00094F12" w:rsidRDefault="007D163F">
            <w:pPr>
              <w:jc w:val="left"/>
            </w:pPr>
            <w:r>
              <w:rPr>
                <w:sz w:val="20"/>
              </w:rPr>
              <w:t xml:space="preserve">  Rybie</w:t>
            </w:r>
          </w:p>
        </w:tc>
        <w:tc>
          <w:tcPr>
            <w:tcW w:w="17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sz w:val="20"/>
              </w:rPr>
              <w:t>189</w:t>
            </w:r>
          </w:p>
          <w:p w:rsidR="00094F12" w:rsidRDefault="007D163F">
            <w:pPr>
              <w:jc w:val="center"/>
            </w:pPr>
            <w:r>
              <w:rPr>
                <w:sz w:val="20"/>
              </w:rPr>
              <w:t>KW P1G/00041103/7</w:t>
            </w:r>
          </w:p>
        </w:tc>
        <w:tc>
          <w:tcPr>
            <w:tcW w:w="14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center"/>
              <w:rPr>
                <w:color w:val="000000"/>
                <w:u w:color="000000"/>
              </w:rPr>
            </w:pPr>
          </w:p>
          <w:p w:rsidR="00094F12" w:rsidRDefault="007D163F">
            <w:pPr>
              <w:jc w:val="center"/>
            </w:pPr>
            <w:r>
              <w:rPr>
                <w:sz w:val="20"/>
              </w:rPr>
              <w:t xml:space="preserve">   0,09 ha</w:t>
            </w:r>
          </w:p>
        </w:tc>
        <w:tc>
          <w:tcPr>
            <w:tcW w:w="22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sz w:val="20"/>
              </w:rPr>
              <w:t>Decyzja nr 267/P/2011 z dn.  27.09.2011 r. Wojewody Mazowieckiego SPN – P.7510.16.2011</w:t>
            </w:r>
          </w:p>
        </w:tc>
        <w:tc>
          <w:tcPr>
            <w:tcW w:w="14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7D163F">
            <w:pPr>
              <w:jc w:val="right"/>
            </w:pPr>
            <w:r>
              <w:rPr>
                <w:sz w:val="20"/>
              </w:rPr>
              <w:t xml:space="preserve">    1 800,00 zł</w:t>
            </w:r>
          </w:p>
          <w:p w:rsidR="00094F12" w:rsidRDefault="00094F12"/>
          <w:p w:rsidR="00094F12" w:rsidRDefault="00094F12"/>
        </w:tc>
        <w:tc>
          <w:tcPr>
            <w:tcW w:w="400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left"/>
              <w:rPr>
                <w:color w:val="000000"/>
                <w:u w:color="000000"/>
              </w:rPr>
            </w:pPr>
            <w:r>
              <w:rPr>
                <w:sz w:val="20"/>
              </w:rPr>
              <w:t>Nieruchomość zabudowana budynkiem mieszkalnym, nabyta od Skarbu Państwa</w:t>
            </w:r>
          </w:p>
          <w:p w:rsidR="00094F12" w:rsidRDefault="007D163F">
            <w:pPr>
              <w:jc w:val="left"/>
            </w:pPr>
            <w:r>
              <w:rPr>
                <w:sz w:val="20"/>
              </w:rPr>
              <w:t>- najem</w:t>
            </w:r>
          </w:p>
        </w:tc>
      </w:tr>
      <w:tr w:rsidR="00094F12">
        <w:trPr>
          <w:trHeight w:val="1217"/>
        </w:trPr>
        <w:tc>
          <w:tcPr>
            <w:tcW w:w="5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p w:rsidR="00094F12" w:rsidRDefault="007D163F">
            <w:pPr>
              <w:jc w:val="left"/>
            </w:pPr>
            <w:r>
              <w:rPr>
                <w:sz w:val="20"/>
              </w:rPr>
              <w:t>31.</w:t>
            </w:r>
          </w:p>
        </w:tc>
        <w:tc>
          <w:tcPr>
            <w:tcW w:w="17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p w:rsidR="00094F12" w:rsidRDefault="007D163F">
            <w:pPr>
              <w:jc w:val="left"/>
            </w:pPr>
            <w:r>
              <w:rPr>
                <w:sz w:val="20"/>
              </w:rPr>
              <w:t>RYBIE</w:t>
            </w:r>
          </w:p>
        </w:tc>
        <w:tc>
          <w:tcPr>
            <w:tcW w:w="14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p w:rsidR="00094F12" w:rsidRDefault="007D163F">
            <w:pPr>
              <w:jc w:val="left"/>
            </w:pPr>
            <w:r>
              <w:rPr>
                <w:sz w:val="20"/>
              </w:rPr>
              <w:t xml:space="preserve"> Rybie</w:t>
            </w:r>
          </w:p>
        </w:tc>
        <w:tc>
          <w:tcPr>
            <w:tcW w:w="17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sz w:val="20"/>
              </w:rPr>
              <w:t>191</w:t>
            </w:r>
          </w:p>
          <w:p w:rsidR="00094F12" w:rsidRDefault="007D163F">
            <w:pPr>
              <w:jc w:val="center"/>
            </w:pPr>
            <w:r>
              <w:rPr>
                <w:sz w:val="20"/>
              </w:rPr>
              <w:t>PL1G/00042190/0</w:t>
            </w:r>
          </w:p>
        </w:tc>
        <w:tc>
          <w:tcPr>
            <w:tcW w:w="14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center"/>
              <w:rPr>
                <w:color w:val="000000"/>
                <w:u w:color="000000"/>
              </w:rPr>
            </w:pPr>
          </w:p>
          <w:p w:rsidR="00094F12" w:rsidRDefault="007D163F">
            <w:pPr>
              <w:jc w:val="center"/>
            </w:pPr>
            <w:r>
              <w:rPr>
                <w:sz w:val="20"/>
              </w:rPr>
              <w:t xml:space="preserve">    1.24 ha</w:t>
            </w:r>
          </w:p>
        </w:tc>
        <w:tc>
          <w:tcPr>
            <w:tcW w:w="22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sz w:val="20"/>
              </w:rPr>
              <w:t>Decyzja nr 329/P/12 z dn. 28.09.2012 r. Wojewody Mazowieckiego</w:t>
            </w:r>
          </w:p>
          <w:p w:rsidR="00094F12" w:rsidRDefault="007D163F">
            <w:pPr>
              <w:jc w:val="center"/>
            </w:pPr>
            <w:r>
              <w:rPr>
                <w:sz w:val="20"/>
              </w:rPr>
              <w:t>SPN-P.7533.127.2012</w:t>
            </w:r>
          </w:p>
        </w:tc>
        <w:tc>
          <w:tcPr>
            <w:tcW w:w="14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7D163F">
            <w:pPr>
              <w:jc w:val="right"/>
            </w:pPr>
            <w:r>
              <w:rPr>
                <w:sz w:val="20"/>
              </w:rPr>
              <w:t xml:space="preserve">   49 600,00 zł</w:t>
            </w:r>
          </w:p>
        </w:tc>
        <w:tc>
          <w:tcPr>
            <w:tcW w:w="400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left"/>
              <w:rPr>
                <w:color w:val="000000"/>
                <w:u w:color="000000"/>
              </w:rPr>
            </w:pPr>
            <w:r>
              <w:rPr>
                <w:sz w:val="20"/>
              </w:rPr>
              <w:t xml:space="preserve"> Grunt stanowi  drogę gminną Nr 140305W</w:t>
            </w:r>
          </w:p>
          <w:p w:rsidR="00094F12" w:rsidRDefault="007D163F">
            <w:pPr>
              <w:jc w:val="left"/>
            </w:pPr>
            <w:r>
              <w:rPr>
                <w:sz w:val="20"/>
              </w:rPr>
              <w:t>- przebieg: Rybie-Kamień-Paszniki</w:t>
            </w:r>
          </w:p>
          <w:p w:rsidR="00094F12" w:rsidRDefault="007D163F">
            <w:pPr>
              <w:jc w:val="left"/>
            </w:pPr>
            <w:r>
              <w:rPr>
                <w:sz w:val="20"/>
              </w:rPr>
              <w:t>- droga przebudowana nawierzchnią asfaltową na odcinku 1086 m.</w:t>
            </w:r>
          </w:p>
          <w:p w:rsidR="00094F12" w:rsidRDefault="007D163F">
            <w:pPr>
              <w:jc w:val="left"/>
            </w:pPr>
            <w:r>
              <w:rPr>
                <w:sz w:val="20"/>
              </w:rPr>
              <w:t>- bezpośredni zarząd</w:t>
            </w:r>
          </w:p>
        </w:tc>
      </w:tr>
      <w:tr w:rsidR="00094F12">
        <w:trPr>
          <w:trHeight w:val="1056"/>
        </w:trPr>
        <w:tc>
          <w:tcPr>
            <w:tcW w:w="5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p w:rsidR="00094F12" w:rsidRDefault="007D163F">
            <w:pPr>
              <w:jc w:val="left"/>
            </w:pPr>
            <w:r>
              <w:rPr>
                <w:sz w:val="20"/>
              </w:rPr>
              <w:t>32.</w:t>
            </w:r>
          </w:p>
        </w:tc>
        <w:tc>
          <w:tcPr>
            <w:tcW w:w="17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p w:rsidR="00094F12" w:rsidRDefault="007D163F">
            <w:pPr>
              <w:jc w:val="left"/>
            </w:pPr>
            <w:r>
              <w:rPr>
                <w:sz w:val="20"/>
              </w:rPr>
              <w:t>PACYNA</w:t>
            </w:r>
          </w:p>
        </w:tc>
        <w:tc>
          <w:tcPr>
            <w:tcW w:w="14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p w:rsidR="00094F12" w:rsidRDefault="007D163F">
            <w:pPr>
              <w:jc w:val="left"/>
            </w:pPr>
            <w:r>
              <w:rPr>
                <w:sz w:val="20"/>
              </w:rPr>
              <w:t>Pacyna</w:t>
            </w:r>
          </w:p>
        </w:tc>
        <w:tc>
          <w:tcPr>
            <w:tcW w:w="17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sz w:val="20"/>
              </w:rPr>
              <w:t>153</w:t>
            </w:r>
          </w:p>
          <w:p w:rsidR="00094F12" w:rsidRDefault="007D163F">
            <w:pPr>
              <w:jc w:val="center"/>
            </w:pPr>
            <w:r>
              <w:rPr>
                <w:sz w:val="20"/>
              </w:rPr>
              <w:t>PL1G/00042190/0</w:t>
            </w:r>
          </w:p>
        </w:tc>
        <w:tc>
          <w:tcPr>
            <w:tcW w:w="14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center"/>
              <w:rPr>
                <w:color w:val="000000"/>
                <w:u w:color="000000"/>
              </w:rPr>
            </w:pPr>
          </w:p>
          <w:p w:rsidR="00094F12" w:rsidRDefault="007D163F">
            <w:pPr>
              <w:jc w:val="center"/>
            </w:pPr>
            <w:r>
              <w:rPr>
                <w:sz w:val="20"/>
              </w:rPr>
              <w:t xml:space="preserve">    1,65 ha</w:t>
            </w:r>
          </w:p>
        </w:tc>
        <w:tc>
          <w:tcPr>
            <w:tcW w:w="22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sz w:val="20"/>
              </w:rPr>
              <w:t>Decyzja  nr 320/P/12</w:t>
            </w:r>
          </w:p>
          <w:p w:rsidR="00094F12" w:rsidRDefault="007D163F">
            <w:pPr>
              <w:jc w:val="center"/>
            </w:pPr>
            <w:r>
              <w:rPr>
                <w:sz w:val="20"/>
              </w:rPr>
              <w:t>Wojewody Mazowieckiego</w:t>
            </w:r>
          </w:p>
          <w:p w:rsidR="00094F12" w:rsidRDefault="007D163F">
            <w:pPr>
              <w:jc w:val="center"/>
            </w:pPr>
            <w:r>
              <w:rPr>
                <w:sz w:val="20"/>
              </w:rPr>
              <w:t>SPN-P.7533.61.2012</w:t>
            </w:r>
          </w:p>
          <w:p w:rsidR="00094F12" w:rsidRDefault="007D163F">
            <w:pPr>
              <w:jc w:val="center"/>
            </w:pPr>
            <w:r>
              <w:rPr>
                <w:sz w:val="20"/>
              </w:rPr>
              <w:t>z dn. 21.09.2012r.</w:t>
            </w:r>
          </w:p>
        </w:tc>
        <w:tc>
          <w:tcPr>
            <w:tcW w:w="14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7D163F">
            <w:pPr>
              <w:jc w:val="right"/>
            </w:pPr>
            <w:r>
              <w:rPr>
                <w:sz w:val="20"/>
              </w:rPr>
              <w:t>66 000,00 zł.</w:t>
            </w:r>
          </w:p>
        </w:tc>
        <w:tc>
          <w:tcPr>
            <w:tcW w:w="400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left"/>
              <w:rPr>
                <w:color w:val="000000"/>
                <w:u w:color="000000"/>
              </w:rPr>
            </w:pPr>
            <w:r>
              <w:rPr>
                <w:sz w:val="20"/>
              </w:rPr>
              <w:t>Grunt stanowi drogę gminną nr 140318W</w:t>
            </w:r>
          </w:p>
          <w:p w:rsidR="00094F12" w:rsidRDefault="007D163F">
            <w:pPr>
              <w:jc w:val="left"/>
            </w:pPr>
            <w:r>
              <w:rPr>
                <w:sz w:val="20"/>
              </w:rPr>
              <w:t>- przebieg:  Pacyna-Podczachy</w:t>
            </w:r>
          </w:p>
          <w:p w:rsidR="00094F12" w:rsidRDefault="007D163F">
            <w:pPr>
              <w:jc w:val="left"/>
            </w:pPr>
            <w:r>
              <w:rPr>
                <w:sz w:val="20"/>
              </w:rPr>
              <w:t>- droga w Kamionce przebudowana nawierzchnią asfaltową na długości 1543 m.</w:t>
            </w:r>
          </w:p>
          <w:p w:rsidR="00094F12" w:rsidRDefault="007D163F">
            <w:pPr>
              <w:jc w:val="left"/>
            </w:pPr>
            <w:r>
              <w:rPr>
                <w:sz w:val="20"/>
              </w:rPr>
              <w:t>- bezpośredni zarząd</w:t>
            </w:r>
          </w:p>
        </w:tc>
      </w:tr>
      <w:tr w:rsidR="00094F12">
        <w:trPr>
          <w:trHeight w:val="1056"/>
        </w:trPr>
        <w:tc>
          <w:tcPr>
            <w:tcW w:w="5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p w:rsidR="00094F12" w:rsidRDefault="007D163F">
            <w:pPr>
              <w:jc w:val="left"/>
            </w:pPr>
            <w:r>
              <w:rPr>
                <w:sz w:val="20"/>
              </w:rPr>
              <w:t>33.</w:t>
            </w:r>
          </w:p>
        </w:tc>
        <w:tc>
          <w:tcPr>
            <w:tcW w:w="17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p w:rsidR="00094F12" w:rsidRDefault="007D163F">
            <w:pPr>
              <w:jc w:val="left"/>
            </w:pPr>
            <w:r>
              <w:rPr>
                <w:sz w:val="20"/>
              </w:rPr>
              <w:t>RAKOWIEC</w:t>
            </w:r>
          </w:p>
        </w:tc>
        <w:tc>
          <w:tcPr>
            <w:tcW w:w="14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p w:rsidR="00094F12" w:rsidRDefault="007D163F">
            <w:pPr>
              <w:jc w:val="left"/>
            </w:pPr>
            <w:r>
              <w:rPr>
                <w:sz w:val="20"/>
              </w:rPr>
              <w:t xml:space="preserve"> Rakowiec</w:t>
            </w:r>
          </w:p>
        </w:tc>
        <w:tc>
          <w:tcPr>
            <w:tcW w:w="17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sz w:val="20"/>
              </w:rPr>
              <w:t>26</w:t>
            </w:r>
          </w:p>
          <w:p w:rsidR="00094F12" w:rsidRDefault="007D163F">
            <w:pPr>
              <w:jc w:val="center"/>
            </w:pPr>
            <w:r>
              <w:rPr>
                <w:sz w:val="20"/>
              </w:rPr>
              <w:t>PL1G/00042190/0</w:t>
            </w:r>
          </w:p>
        </w:tc>
        <w:tc>
          <w:tcPr>
            <w:tcW w:w="14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center"/>
              <w:rPr>
                <w:color w:val="000000"/>
                <w:u w:color="000000"/>
              </w:rPr>
            </w:pPr>
          </w:p>
          <w:p w:rsidR="00094F12" w:rsidRDefault="007D163F">
            <w:pPr>
              <w:jc w:val="center"/>
            </w:pPr>
            <w:r>
              <w:rPr>
                <w:sz w:val="20"/>
              </w:rPr>
              <w:t xml:space="preserve">    0,63 ha</w:t>
            </w:r>
          </w:p>
        </w:tc>
        <w:tc>
          <w:tcPr>
            <w:tcW w:w="22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sz w:val="20"/>
              </w:rPr>
              <w:t>Decyzja nr 319/P/12</w:t>
            </w:r>
          </w:p>
          <w:p w:rsidR="00094F12" w:rsidRDefault="007D163F">
            <w:pPr>
              <w:jc w:val="center"/>
            </w:pPr>
            <w:r>
              <w:rPr>
                <w:sz w:val="20"/>
              </w:rPr>
              <w:t>z dn. 21.09.2012r.</w:t>
            </w:r>
          </w:p>
          <w:p w:rsidR="00094F12" w:rsidRDefault="007D163F">
            <w:pPr>
              <w:jc w:val="center"/>
            </w:pPr>
            <w:r>
              <w:rPr>
                <w:sz w:val="20"/>
              </w:rPr>
              <w:t>Wojewody  Mazowieckiego</w:t>
            </w:r>
          </w:p>
          <w:p w:rsidR="00094F12" w:rsidRDefault="007D163F">
            <w:pPr>
              <w:jc w:val="center"/>
            </w:pPr>
            <w:r>
              <w:rPr>
                <w:sz w:val="20"/>
              </w:rPr>
              <w:t>SPN-P.7533.60.2012 r</w:t>
            </w:r>
          </w:p>
        </w:tc>
        <w:tc>
          <w:tcPr>
            <w:tcW w:w="14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7D163F">
            <w:pPr>
              <w:jc w:val="right"/>
            </w:pPr>
            <w:r>
              <w:rPr>
                <w:sz w:val="20"/>
              </w:rPr>
              <w:t xml:space="preserve">   25 200,00 zł</w:t>
            </w:r>
          </w:p>
        </w:tc>
        <w:tc>
          <w:tcPr>
            <w:tcW w:w="400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left"/>
              <w:rPr>
                <w:color w:val="000000"/>
                <w:u w:color="000000"/>
              </w:rPr>
            </w:pPr>
            <w:r>
              <w:rPr>
                <w:sz w:val="20"/>
              </w:rPr>
              <w:t>Grunt stanowi drogę gminną nr 140327W</w:t>
            </w:r>
          </w:p>
          <w:p w:rsidR="00094F12" w:rsidRDefault="007D163F">
            <w:pPr>
              <w:jc w:val="left"/>
            </w:pPr>
            <w:r>
              <w:rPr>
                <w:sz w:val="20"/>
              </w:rPr>
              <w:t xml:space="preserve">- przebieg:  Żabików – Rakowiec – Skrzeszewy </w:t>
            </w:r>
          </w:p>
          <w:p w:rsidR="00094F12" w:rsidRDefault="007D163F">
            <w:pPr>
              <w:jc w:val="left"/>
            </w:pPr>
            <w:r>
              <w:rPr>
                <w:sz w:val="20"/>
              </w:rPr>
              <w:t xml:space="preserve">- przebudowa nawierzchnią asfaltową na długości 1137 m. </w:t>
            </w:r>
          </w:p>
          <w:p w:rsidR="00094F12" w:rsidRDefault="007D163F">
            <w:pPr>
              <w:jc w:val="left"/>
            </w:pPr>
            <w:r>
              <w:rPr>
                <w:sz w:val="20"/>
              </w:rPr>
              <w:t>- bezpośredni zarząd</w:t>
            </w:r>
          </w:p>
        </w:tc>
      </w:tr>
      <w:tr w:rsidR="00094F12">
        <w:trPr>
          <w:trHeight w:val="1056"/>
        </w:trPr>
        <w:tc>
          <w:tcPr>
            <w:tcW w:w="5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p w:rsidR="00094F12" w:rsidRDefault="00094F12"/>
          <w:p w:rsidR="00094F12" w:rsidRDefault="007D163F">
            <w:pPr>
              <w:jc w:val="left"/>
            </w:pPr>
            <w:r>
              <w:rPr>
                <w:sz w:val="20"/>
              </w:rPr>
              <w:t>34.</w:t>
            </w:r>
          </w:p>
        </w:tc>
        <w:tc>
          <w:tcPr>
            <w:tcW w:w="17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p w:rsidR="00094F12" w:rsidRDefault="00094F12"/>
          <w:p w:rsidR="00094F12" w:rsidRDefault="007D163F">
            <w:pPr>
              <w:jc w:val="left"/>
            </w:pPr>
            <w:r>
              <w:rPr>
                <w:sz w:val="20"/>
              </w:rPr>
              <w:t>SKRZESZEWY</w:t>
            </w:r>
          </w:p>
        </w:tc>
        <w:tc>
          <w:tcPr>
            <w:tcW w:w="14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p w:rsidR="00094F12" w:rsidRDefault="00094F12"/>
          <w:p w:rsidR="00094F12" w:rsidRDefault="007D163F">
            <w:pPr>
              <w:jc w:val="left"/>
            </w:pPr>
            <w:r>
              <w:rPr>
                <w:sz w:val="20"/>
              </w:rPr>
              <w:t>Skrzeszewy</w:t>
            </w:r>
          </w:p>
        </w:tc>
        <w:tc>
          <w:tcPr>
            <w:tcW w:w="17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sz w:val="20"/>
              </w:rPr>
              <w:t>103</w:t>
            </w:r>
          </w:p>
          <w:p w:rsidR="00094F12" w:rsidRDefault="007D163F">
            <w:pPr>
              <w:jc w:val="center"/>
            </w:pPr>
            <w:r>
              <w:rPr>
                <w:sz w:val="20"/>
              </w:rPr>
              <w:t>PL1G/00042190/0</w:t>
            </w:r>
          </w:p>
        </w:tc>
        <w:tc>
          <w:tcPr>
            <w:tcW w:w="14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center"/>
              <w:rPr>
                <w:color w:val="000000"/>
                <w:u w:color="000000"/>
              </w:rPr>
            </w:pPr>
          </w:p>
          <w:p w:rsidR="00094F12" w:rsidRDefault="00094F12"/>
          <w:p w:rsidR="00094F12" w:rsidRDefault="007D163F">
            <w:pPr>
              <w:jc w:val="center"/>
            </w:pPr>
            <w:r>
              <w:rPr>
                <w:sz w:val="20"/>
              </w:rPr>
              <w:t>0,28 ha</w:t>
            </w:r>
          </w:p>
        </w:tc>
        <w:tc>
          <w:tcPr>
            <w:tcW w:w="22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sz w:val="20"/>
              </w:rPr>
              <w:t>Decyzja  nr 328/P/12</w:t>
            </w:r>
          </w:p>
          <w:p w:rsidR="00094F12" w:rsidRDefault="007D163F">
            <w:pPr>
              <w:jc w:val="center"/>
            </w:pPr>
            <w:r>
              <w:rPr>
                <w:sz w:val="20"/>
              </w:rPr>
              <w:t>z dn. 28.09.2012</w:t>
            </w:r>
          </w:p>
          <w:p w:rsidR="00094F12" w:rsidRDefault="007D163F">
            <w:pPr>
              <w:jc w:val="center"/>
            </w:pPr>
            <w:r>
              <w:rPr>
                <w:sz w:val="20"/>
              </w:rPr>
              <w:t>Wojewody Mazowieckiego</w:t>
            </w:r>
          </w:p>
          <w:p w:rsidR="00094F12" w:rsidRDefault="007D163F">
            <w:pPr>
              <w:jc w:val="center"/>
            </w:pPr>
            <w:r>
              <w:rPr>
                <w:sz w:val="20"/>
              </w:rPr>
              <w:t>SPN-P.7533.126.2012</w:t>
            </w:r>
          </w:p>
        </w:tc>
        <w:tc>
          <w:tcPr>
            <w:tcW w:w="14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7D163F">
            <w:pPr>
              <w:jc w:val="right"/>
            </w:pPr>
            <w:r>
              <w:rPr>
                <w:sz w:val="20"/>
              </w:rPr>
              <w:t>11 200,00 zł</w:t>
            </w:r>
          </w:p>
        </w:tc>
        <w:tc>
          <w:tcPr>
            <w:tcW w:w="400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left"/>
              <w:rPr>
                <w:color w:val="000000"/>
                <w:u w:color="000000"/>
              </w:rPr>
            </w:pPr>
            <w:r>
              <w:rPr>
                <w:sz w:val="20"/>
              </w:rPr>
              <w:t>Grunt stanowi drogę gminną nr 140326W</w:t>
            </w:r>
          </w:p>
          <w:p w:rsidR="00094F12" w:rsidRDefault="007D163F">
            <w:pPr>
              <w:jc w:val="left"/>
            </w:pPr>
            <w:r>
              <w:rPr>
                <w:sz w:val="20"/>
              </w:rPr>
              <w:t>- droga w  Skrzeszewach</w:t>
            </w:r>
          </w:p>
          <w:p w:rsidR="00094F12" w:rsidRDefault="007D163F">
            <w:pPr>
              <w:jc w:val="left"/>
            </w:pPr>
            <w:r>
              <w:rPr>
                <w:sz w:val="20"/>
              </w:rPr>
              <w:t xml:space="preserve">- część drogi przebudowana nawierzchnią asfaltową na długości 2206 m. </w:t>
            </w:r>
          </w:p>
          <w:p w:rsidR="00094F12" w:rsidRDefault="007D163F">
            <w:pPr>
              <w:jc w:val="left"/>
            </w:pPr>
            <w:r>
              <w:rPr>
                <w:sz w:val="20"/>
              </w:rPr>
              <w:t>- bezpośredni zarząd</w:t>
            </w:r>
          </w:p>
        </w:tc>
      </w:tr>
      <w:tr w:rsidR="00094F12">
        <w:trPr>
          <w:trHeight w:val="1056"/>
        </w:trPr>
        <w:tc>
          <w:tcPr>
            <w:tcW w:w="5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p w:rsidR="00094F12" w:rsidRDefault="007D163F">
            <w:pPr>
              <w:jc w:val="left"/>
            </w:pPr>
            <w:r>
              <w:rPr>
                <w:sz w:val="20"/>
              </w:rPr>
              <w:t xml:space="preserve"> 35.</w:t>
            </w:r>
          </w:p>
        </w:tc>
        <w:tc>
          <w:tcPr>
            <w:tcW w:w="17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p w:rsidR="00094F12" w:rsidRDefault="007D163F">
            <w:pPr>
              <w:jc w:val="left"/>
            </w:pPr>
            <w:r>
              <w:rPr>
                <w:sz w:val="20"/>
              </w:rPr>
              <w:t xml:space="preserve"> RAKÓW</w:t>
            </w:r>
          </w:p>
        </w:tc>
        <w:tc>
          <w:tcPr>
            <w:tcW w:w="14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p w:rsidR="00094F12" w:rsidRDefault="007D163F">
            <w:pPr>
              <w:jc w:val="left"/>
            </w:pPr>
            <w:r>
              <w:rPr>
                <w:sz w:val="20"/>
              </w:rPr>
              <w:t>Raków</w:t>
            </w:r>
          </w:p>
        </w:tc>
        <w:tc>
          <w:tcPr>
            <w:tcW w:w="17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sz w:val="20"/>
              </w:rPr>
              <w:t>267</w:t>
            </w:r>
          </w:p>
          <w:p w:rsidR="00094F12" w:rsidRDefault="007D163F">
            <w:pPr>
              <w:jc w:val="center"/>
            </w:pPr>
            <w:r>
              <w:rPr>
                <w:sz w:val="20"/>
              </w:rPr>
              <w:t>PL1G/00042190/0</w:t>
            </w:r>
          </w:p>
        </w:tc>
        <w:tc>
          <w:tcPr>
            <w:tcW w:w="14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center"/>
              <w:rPr>
                <w:color w:val="000000"/>
                <w:u w:color="000000"/>
              </w:rPr>
            </w:pPr>
          </w:p>
          <w:p w:rsidR="00094F12" w:rsidRDefault="007D163F">
            <w:pPr>
              <w:jc w:val="center"/>
            </w:pPr>
            <w:r>
              <w:rPr>
                <w:sz w:val="20"/>
              </w:rPr>
              <w:t>1,48 ha</w:t>
            </w:r>
          </w:p>
        </w:tc>
        <w:tc>
          <w:tcPr>
            <w:tcW w:w="22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sz w:val="20"/>
              </w:rPr>
              <w:t>Decyzja nr 328/P/12</w:t>
            </w:r>
          </w:p>
          <w:p w:rsidR="00094F12" w:rsidRDefault="007D163F">
            <w:pPr>
              <w:jc w:val="center"/>
            </w:pPr>
            <w:r>
              <w:rPr>
                <w:sz w:val="20"/>
              </w:rPr>
              <w:t>z dn. 28.09.2012</w:t>
            </w:r>
          </w:p>
          <w:p w:rsidR="00094F12" w:rsidRDefault="007D163F">
            <w:pPr>
              <w:jc w:val="center"/>
            </w:pPr>
            <w:r>
              <w:rPr>
                <w:sz w:val="20"/>
              </w:rPr>
              <w:t>Wojewody Mazowieckiego</w:t>
            </w:r>
          </w:p>
          <w:p w:rsidR="00094F12" w:rsidRDefault="007D163F">
            <w:pPr>
              <w:jc w:val="center"/>
            </w:pPr>
            <w:r>
              <w:rPr>
                <w:sz w:val="20"/>
              </w:rPr>
              <w:t>SPN-P.7533.126.2012</w:t>
            </w:r>
          </w:p>
        </w:tc>
        <w:tc>
          <w:tcPr>
            <w:tcW w:w="14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7D163F">
            <w:pPr>
              <w:jc w:val="right"/>
            </w:pPr>
            <w:r>
              <w:rPr>
                <w:sz w:val="20"/>
              </w:rPr>
              <w:t>59 200,00 zł</w:t>
            </w:r>
          </w:p>
        </w:tc>
        <w:tc>
          <w:tcPr>
            <w:tcW w:w="400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left"/>
              <w:rPr>
                <w:color w:val="000000"/>
                <w:u w:color="000000"/>
              </w:rPr>
            </w:pPr>
            <w:r>
              <w:rPr>
                <w:sz w:val="20"/>
              </w:rPr>
              <w:t>Grunt stanowi drogę gminną nr 140326W</w:t>
            </w:r>
          </w:p>
          <w:p w:rsidR="00094F12" w:rsidRDefault="007D163F">
            <w:pPr>
              <w:jc w:val="left"/>
            </w:pPr>
            <w:r>
              <w:rPr>
                <w:sz w:val="20"/>
              </w:rPr>
              <w:t>- droga w Rakowie</w:t>
            </w:r>
          </w:p>
          <w:p w:rsidR="00094F12" w:rsidRDefault="007D163F">
            <w:pPr>
              <w:jc w:val="left"/>
            </w:pPr>
            <w:r>
              <w:rPr>
                <w:sz w:val="20"/>
              </w:rPr>
              <w:t>- część drogi przebudowana nawierzchnią asfaltową na długości 2206 m.</w:t>
            </w:r>
          </w:p>
          <w:p w:rsidR="00094F12" w:rsidRDefault="007D163F">
            <w:pPr>
              <w:jc w:val="left"/>
            </w:pPr>
            <w:r>
              <w:rPr>
                <w:sz w:val="20"/>
              </w:rPr>
              <w:t>- bezpośredni zarząd</w:t>
            </w:r>
          </w:p>
        </w:tc>
      </w:tr>
      <w:tr w:rsidR="00094F12">
        <w:trPr>
          <w:trHeight w:val="1300"/>
        </w:trPr>
        <w:tc>
          <w:tcPr>
            <w:tcW w:w="5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p w:rsidR="00094F12" w:rsidRDefault="007D163F">
            <w:pPr>
              <w:jc w:val="left"/>
            </w:pPr>
            <w:r>
              <w:rPr>
                <w:sz w:val="20"/>
              </w:rPr>
              <w:t>36.</w:t>
            </w:r>
          </w:p>
        </w:tc>
        <w:tc>
          <w:tcPr>
            <w:tcW w:w="17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p w:rsidR="00094F12" w:rsidRDefault="007D163F">
            <w:pPr>
              <w:jc w:val="left"/>
            </w:pPr>
            <w:r>
              <w:rPr>
                <w:sz w:val="20"/>
              </w:rPr>
              <w:t>PODCZACHY</w:t>
            </w:r>
          </w:p>
        </w:tc>
        <w:tc>
          <w:tcPr>
            <w:tcW w:w="14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p w:rsidR="00094F12" w:rsidRDefault="007D163F">
            <w:pPr>
              <w:jc w:val="left"/>
            </w:pPr>
            <w:r>
              <w:rPr>
                <w:sz w:val="20"/>
              </w:rPr>
              <w:t>Podczachy</w:t>
            </w:r>
          </w:p>
        </w:tc>
        <w:tc>
          <w:tcPr>
            <w:tcW w:w="17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sz w:val="20"/>
              </w:rPr>
              <w:t xml:space="preserve">137/2, </w:t>
            </w:r>
          </w:p>
          <w:p w:rsidR="00094F12" w:rsidRDefault="007D163F">
            <w:pPr>
              <w:jc w:val="center"/>
            </w:pPr>
            <w:r>
              <w:rPr>
                <w:sz w:val="20"/>
              </w:rPr>
              <w:t>PL1G/00005408/1</w:t>
            </w:r>
          </w:p>
        </w:tc>
        <w:tc>
          <w:tcPr>
            <w:tcW w:w="14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center"/>
              <w:rPr>
                <w:color w:val="000000"/>
                <w:u w:color="000000"/>
              </w:rPr>
            </w:pPr>
          </w:p>
          <w:p w:rsidR="00094F12" w:rsidRDefault="007D163F">
            <w:pPr>
              <w:jc w:val="center"/>
            </w:pPr>
            <w:r>
              <w:rPr>
                <w:sz w:val="20"/>
              </w:rPr>
              <w:t>0,11 ha</w:t>
            </w:r>
          </w:p>
        </w:tc>
        <w:tc>
          <w:tcPr>
            <w:tcW w:w="22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sz w:val="20"/>
              </w:rPr>
              <w:t>Decyzja nr 372/P/2016</w:t>
            </w:r>
          </w:p>
          <w:p w:rsidR="00094F12" w:rsidRDefault="007D163F">
            <w:pPr>
              <w:jc w:val="center"/>
            </w:pPr>
            <w:r>
              <w:rPr>
                <w:sz w:val="20"/>
              </w:rPr>
              <w:t>z dn. 20.07.2016r. Wojewody Mazowieckiego</w:t>
            </w:r>
          </w:p>
          <w:p w:rsidR="00094F12" w:rsidRDefault="007D163F">
            <w:pPr>
              <w:jc w:val="center"/>
            </w:pPr>
            <w:r>
              <w:rPr>
                <w:sz w:val="20"/>
              </w:rPr>
              <w:t>SPN-P.7510.11.2016</w:t>
            </w:r>
          </w:p>
        </w:tc>
        <w:tc>
          <w:tcPr>
            <w:tcW w:w="14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7D163F">
            <w:pPr>
              <w:jc w:val="right"/>
            </w:pPr>
            <w:r>
              <w:rPr>
                <w:sz w:val="20"/>
              </w:rPr>
              <w:t>2 477,20 zł</w:t>
            </w:r>
          </w:p>
        </w:tc>
        <w:tc>
          <w:tcPr>
            <w:tcW w:w="400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left"/>
              <w:rPr>
                <w:color w:val="000000"/>
                <w:u w:color="000000"/>
              </w:rPr>
            </w:pPr>
            <w:r>
              <w:rPr>
                <w:sz w:val="20"/>
              </w:rPr>
              <w:t xml:space="preserve">Grunt niezabudowany </w:t>
            </w:r>
          </w:p>
          <w:p w:rsidR="00094F12" w:rsidRDefault="007D163F">
            <w:pPr>
              <w:jc w:val="left"/>
            </w:pPr>
            <w:r>
              <w:rPr>
                <w:sz w:val="20"/>
              </w:rPr>
              <w:t>- bezpośredni zarząd</w:t>
            </w:r>
          </w:p>
        </w:tc>
      </w:tr>
      <w:tr w:rsidR="00094F12">
        <w:trPr>
          <w:trHeight w:val="1056"/>
        </w:trPr>
        <w:tc>
          <w:tcPr>
            <w:tcW w:w="5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p w:rsidR="00094F12" w:rsidRDefault="007D163F">
            <w:pPr>
              <w:jc w:val="left"/>
            </w:pPr>
            <w:r>
              <w:rPr>
                <w:sz w:val="20"/>
              </w:rPr>
              <w:t>37.</w:t>
            </w:r>
          </w:p>
        </w:tc>
        <w:tc>
          <w:tcPr>
            <w:tcW w:w="17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p w:rsidR="00094F12" w:rsidRDefault="007D163F">
            <w:pPr>
              <w:jc w:val="left"/>
            </w:pPr>
            <w:r>
              <w:rPr>
                <w:sz w:val="20"/>
              </w:rPr>
              <w:t>PODCZACHY</w:t>
            </w:r>
          </w:p>
        </w:tc>
        <w:tc>
          <w:tcPr>
            <w:tcW w:w="14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p w:rsidR="00094F12" w:rsidRDefault="007D163F">
            <w:pPr>
              <w:jc w:val="left"/>
            </w:pPr>
            <w:r>
              <w:rPr>
                <w:sz w:val="20"/>
              </w:rPr>
              <w:t>Podczachy</w:t>
            </w:r>
          </w:p>
        </w:tc>
        <w:tc>
          <w:tcPr>
            <w:tcW w:w="17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sz w:val="20"/>
              </w:rPr>
              <w:t xml:space="preserve">137/3, </w:t>
            </w:r>
          </w:p>
          <w:p w:rsidR="00094F12" w:rsidRDefault="007D163F">
            <w:pPr>
              <w:jc w:val="center"/>
            </w:pPr>
            <w:r>
              <w:rPr>
                <w:sz w:val="20"/>
              </w:rPr>
              <w:t>PL1G/00005408/1</w:t>
            </w:r>
          </w:p>
        </w:tc>
        <w:tc>
          <w:tcPr>
            <w:tcW w:w="14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center"/>
              <w:rPr>
                <w:color w:val="000000"/>
                <w:u w:color="000000"/>
              </w:rPr>
            </w:pPr>
          </w:p>
          <w:p w:rsidR="00094F12" w:rsidRDefault="007D163F">
            <w:pPr>
              <w:jc w:val="center"/>
            </w:pPr>
            <w:r>
              <w:rPr>
                <w:sz w:val="20"/>
              </w:rPr>
              <w:t>0,10 ha</w:t>
            </w:r>
          </w:p>
        </w:tc>
        <w:tc>
          <w:tcPr>
            <w:tcW w:w="22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center"/>
              <w:rPr>
                <w:color w:val="000000"/>
                <w:u w:color="000000"/>
              </w:rPr>
            </w:pPr>
          </w:p>
          <w:p w:rsidR="00094F12" w:rsidRDefault="007D163F">
            <w:pPr>
              <w:jc w:val="center"/>
            </w:pPr>
            <w:r>
              <w:rPr>
                <w:sz w:val="20"/>
              </w:rPr>
              <w:t>j. w.</w:t>
            </w:r>
          </w:p>
        </w:tc>
        <w:tc>
          <w:tcPr>
            <w:tcW w:w="14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7D163F">
            <w:pPr>
              <w:jc w:val="right"/>
            </w:pPr>
            <w:r>
              <w:rPr>
                <w:sz w:val="20"/>
              </w:rPr>
              <w:t xml:space="preserve">   2 482,50 zł</w:t>
            </w:r>
          </w:p>
        </w:tc>
        <w:tc>
          <w:tcPr>
            <w:tcW w:w="400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left"/>
              <w:rPr>
                <w:color w:val="000000"/>
                <w:u w:color="000000"/>
              </w:rPr>
            </w:pPr>
            <w:r>
              <w:rPr>
                <w:sz w:val="20"/>
              </w:rPr>
              <w:t>Nieruchomość zabudowana- budynek przeznaczony na:</w:t>
            </w:r>
          </w:p>
          <w:p w:rsidR="00094F12" w:rsidRDefault="007D163F">
            <w:pPr>
              <w:jc w:val="left"/>
            </w:pPr>
            <w:r>
              <w:rPr>
                <w:sz w:val="20"/>
              </w:rPr>
              <w:t xml:space="preserve"> - świetlicę wiejską – inne formy zagospodarowania  </w:t>
            </w:r>
          </w:p>
          <w:p w:rsidR="00094F12" w:rsidRDefault="007D163F">
            <w:pPr>
              <w:jc w:val="left"/>
            </w:pPr>
            <w:r>
              <w:rPr>
                <w:sz w:val="20"/>
              </w:rPr>
              <w:t>- usługi handlowe - umowa najmu</w:t>
            </w:r>
          </w:p>
        </w:tc>
      </w:tr>
      <w:tr w:rsidR="00094F12">
        <w:trPr>
          <w:trHeight w:val="850"/>
        </w:trPr>
        <w:tc>
          <w:tcPr>
            <w:tcW w:w="5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p w:rsidR="00094F12" w:rsidRDefault="007D163F">
            <w:pPr>
              <w:jc w:val="left"/>
            </w:pPr>
            <w:r>
              <w:rPr>
                <w:sz w:val="20"/>
              </w:rPr>
              <w:t>38.</w:t>
            </w:r>
          </w:p>
        </w:tc>
        <w:tc>
          <w:tcPr>
            <w:tcW w:w="17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p w:rsidR="00094F12" w:rsidRDefault="007D163F">
            <w:pPr>
              <w:jc w:val="left"/>
            </w:pPr>
            <w:r>
              <w:rPr>
                <w:sz w:val="20"/>
              </w:rPr>
              <w:t>PODCZACHY</w:t>
            </w:r>
          </w:p>
        </w:tc>
        <w:tc>
          <w:tcPr>
            <w:tcW w:w="14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p w:rsidR="00094F12" w:rsidRDefault="007D163F">
            <w:pPr>
              <w:jc w:val="left"/>
            </w:pPr>
            <w:r>
              <w:rPr>
                <w:sz w:val="20"/>
              </w:rPr>
              <w:t>Podczachy</w:t>
            </w:r>
          </w:p>
        </w:tc>
        <w:tc>
          <w:tcPr>
            <w:tcW w:w="17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sz w:val="20"/>
              </w:rPr>
              <w:t xml:space="preserve">137/4, </w:t>
            </w:r>
          </w:p>
          <w:p w:rsidR="00094F12" w:rsidRDefault="007D163F">
            <w:pPr>
              <w:jc w:val="center"/>
            </w:pPr>
            <w:r>
              <w:rPr>
                <w:sz w:val="20"/>
              </w:rPr>
              <w:t>PL1G/00005408/1</w:t>
            </w:r>
          </w:p>
        </w:tc>
        <w:tc>
          <w:tcPr>
            <w:tcW w:w="14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center"/>
              <w:rPr>
                <w:color w:val="000000"/>
                <w:u w:color="000000"/>
              </w:rPr>
            </w:pPr>
          </w:p>
          <w:p w:rsidR="00094F12" w:rsidRDefault="007D163F">
            <w:pPr>
              <w:jc w:val="center"/>
            </w:pPr>
            <w:r>
              <w:rPr>
                <w:sz w:val="20"/>
              </w:rPr>
              <w:t>0,07 ha</w:t>
            </w:r>
          </w:p>
        </w:tc>
        <w:tc>
          <w:tcPr>
            <w:tcW w:w="22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center"/>
              <w:rPr>
                <w:color w:val="000000"/>
                <w:u w:color="000000"/>
              </w:rPr>
            </w:pPr>
          </w:p>
          <w:p w:rsidR="00094F12" w:rsidRDefault="007D163F">
            <w:pPr>
              <w:jc w:val="center"/>
            </w:pPr>
            <w:r>
              <w:rPr>
                <w:sz w:val="20"/>
              </w:rPr>
              <w:t>j. w.</w:t>
            </w:r>
          </w:p>
        </w:tc>
        <w:tc>
          <w:tcPr>
            <w:tcW w:w="14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7D163F">
            <w:pPr>
              <w:jc w:val="right"/>
            </w:pPr>
            <w:r>
              <w:rPr>
                <w:sz w:val="20"/>
              </w:rPr>
              <w:t>1 155,00  zł</w:t>
            </w:r>
          </w:p>
        </w:tc>
        <w:tc>
          <w:tcPr>
            <w:tcW w:w="400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left"/>
              <w:rPr>
                <w:color w:val="000000"/>
                <w:u w:color="000000"/>
              </w:rPr>
            </w:pPr>
            <w:r>
              <w:rPr>
                <w:sz w:val="20"/>
              </w:rPr>
              <w:t>Nieruchomość zabudowana placem zabaw dla dzieci i dorosłych.</w:t>
            </w:r>
          </w:p>
          <w:p w:rsidR="00094F12" w:rsidRDefault="007D163F">
            <w:pPr>
              <w:jc w:val="left"/>
            </w:pPr>
            <w:r>
              <w:rPr>
                <w:sz w:val="20"/>
              </w:rPr>
              <w:t>- bezpośredni zarząd</w:t>
            </w:r>
          </w:p>
        </w:tc>
      </w:tr>
      <w:tr w:rsidR="00094F12">
        <w:trPr>
          <w:trHeight w:val="682"/>
        </w:trPr>
        <w:tc>
          <w:tcPr>
            <w:tcW w:w="5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p w:rsidR="00094F12" w:rsidRDefault="007D163F">
            <w:pPr>
              <w:jc w:val="left"/>
            </w:pPr>
            <w:r>
              <w:rPr>
                <w:sz w:val="20"/>
              </w:rPr>
              <w:t>39.</w:t>
            </w:r>
          </w:p>
        </w:tc>
        <w:tc>
          <w:tcPr>
            <w:tcW w:w="17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p w:rsidR="00094F12" w:rsidRDefault="007D163F">
            <w:pPr>
              <w:jc w:val="left"/>
            </w:pPr>
            <w:r>
              <w:rPr>
                <w:sz w:val="20"/>
              </w:rPr>
              <w:t>PODCZACHY</w:t>
            </w:r>
          </w:p>
        </w:tc>
        <w:tc>
          <w:tcPr>
            <w:tcW w:w="14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p w:rsidR="00094F12" w:rsidRDefault="007D163F">
            <w:pPr>
              <w:jc w:val="left"/>
            </w:pPr>
            <w:r>
              <w:rPr>
                <w:sz w:val="20"/>
              </w:rPr>
              <w:t>Podczachy</w:t>
            </w:r>
          </w:p>
        </w:tc>
        <w:tc>
          <w:tcPr>
            <w:tcW w:w="17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sz w:val="20"/>
              </w:rPr>
              <w:t xml:space="preserve">137/5, </w:t>
            </w:r>
          </w:p>
          <w:p w:rsidR="00094F12" w:rsidRDefault="007D163F">
            <w:pPr>
              <w:jc w:val="center"/>
            </w:pPr>
            <w:r>
              <w:rPr>
                <w:sz w:val="20"/>
              </w:rPr>
              <w:t>PL1G/00005408/1</w:t>
            </w:r>
          </w:p>
        </w:tc>
        <w:tc>
          <w:tcPr>
            <w:tcW w:w="14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center"/>
              <w:rPr>
                <w:color w:val="000000"/>
                <w:u w:color="000000"/>
              </w:rPr>
            </w:pPr>
          </w:p>
          <w:p w:rsidR="00094F12" w:rsidRDefault="007D163F">
            <w:pPr>
              <w:jc w:val="center"/>
            </w:pPr>
            <w:r>
              <w:rPr>
                <w:sz w:val="20"/>
              </w:rPr>
              <w:t>0,05 ha</w:t>
            </w:r>
          </w:p>
        </w:tc>
        <w:tc>
          <w:tcPr>
            <w:tcW w:w="22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center"/>
              <w:rPr>
                <w:color w:val="000000"/>
                <w:u w:color="000000"/>
              </w:rPr>
            </w:pPr>
          </w:p>
          <w:p w:rsidR="00094F12" w:rsidRDefault="007D163F">
            <w:pPr>
              <w:jc w:val="center"/>
            </w:pPr>
            <w:r>
              <w:rPr>
                <w:sz w:val="20"/>
              </w:rPr>
              <w:t>j. w.</w:t>
            </w:r>
          </w:p>
        </w:tc>
        <w:tc>
          <w:tcPr>
            <w:tcW w:w="14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7D163F">
            <w:pPr>
              <w:jc w:val="right"/>
            </w:pPr>
            <w:r>
              <w:rPr>
                <w:sz w:val="20"/>
              </w:rPr>
              <w:t>1 016,40 zł</w:t>
            </w:r>
          </w:p>
        </w:tc>
        <w:tc>
          <w:tcPr>
            <w:tcW w:w="400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left"/>
              <w:rPr>
                <w:color w:val="000000"/>
                <w:u w:color="000000"/>
              </w:rPr>
            </w:pPr>
            <w:r>
              <w:rPr>
                <w:sz w:val="20"/>
              </w:rPr>
              <w:t>Grunt niezabudowany (poszerzenie drogi)</w:t>
            </w:r>
          </w:p>
          <w:p w:rsidR="00094F12" w:rsidRDefault="007D163F">
            <w:pPr>
              <w:jc w:val="left"/>
            </w:pPr>
            <w:r>
              <w:rPr>
                <w:sz w:val="20"/>
              </w:rPr>
              <w:t>- bezpośredni zarząd</w:t>
            </w:r>
          </w:p>
        </w:tc>
      </w:tr>
      <w:tr w:rsidR="00094F12">
        <w:trPr>
          <w:trHeight w:val="1056"/>
        </w:trPr>
        <w:tc>
          <w:tcPr>
            <w:tcW w:w="5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p w:rsidR="00094F12" w:rsidRDefault="00094F12"/>
          <w:p w:rsidR="00094F12" w:rsidRDefault="007D163F">
            <w:pPr>
              <w:jc w:val="left"/>
            </w:pPr>
            <w:r>
              <w:rPr>
                <w:sz w:val="20"/>
              </w:rPr>
              <w:t>40.</w:t>
            </w:r>
          </w:p>
        </w:tc>
        <w:tc>
          <w:tcPr>
            <w:tcW w:w="17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p w:rsidR="00094F12" w:rsidRDefault="007D163F">
            <w:pPr>
              <w:jc w:val="left"/>
            </w:pPr>
            <w:r>
              <w:rPr>
                <w:sz w:val="20"/>
              </w:rPr>
              <w:t>WOLA PACYŃSKA</w:t>
            </w:r>
          </w:p>
        </w:tc>
        <w:tc>
          <w:tcPr>
            <w:tcW w:w="14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p w:rsidR="00094F12" w:rsidRDefault="007D163F">
            <w:pPr>
              <w:jc w:val="left"/>
            </w:pPr>
            <w:r>
              <w:rPr>
                <w:sz w:val="20"/>
              </w:rPr>
              <w:t xml:space="preserve">Wola Pacyńska </w:t>
            </w:r>
          </w:p>
        </w:tc>
        <w:tc>
          <w:tcPr>
            <w:tcW w:w="17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sz w:val="20"/>
              </w:rPr>
              <w:t>13/2</w:t>
            </w:r>
          </w:p>
          <w:p w:rsidR="00094F12" w:rsidRDefault="007D163F">
            <w:pPr>
              <w:jc w:val="center"/>
            </w:pPr>
            <w:r>
              <w:rPr>
                <w:sz w:val="20"/>
              </w:rPr>
              <w:t>PL1G/00013591/9</w:t>
            </w:r>
          </w:p>
        </w:tc>
        <w:tc>
          <w:tcPr>
            <w:tcW w:w="14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center"/>
              <w:rPr>
                <w:color w:val="000000"/>
                <w:u w:color="000000"/>
              </w:rPr>
            </w:pPr>
          </w:p>
          <w:p w:rsidR="00094F12" w:rsidRDefault="007D163F">
            <w:pPr>
              <w:jc w:val="center"/>
            </w:pPr>
            <w:r>
              <w:rPr>
                <w:sz w:val="20"/>
              </w:rPr>
              <w:t>0,14 ha</w:t>
            </w:r>
          </w:p>
        </w:tc>
        <w:tc>
          <w:tcPr>
            <w:tcW w:w="22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sz w:val="20"/>
              </w:rPr>
              <w:t>Decyzja nr 435/P/2019 z dn. 1012.2019 r. Wojewody Mazowieckiego</w:t>
            </w:r>
          </w:p>
          <w:p w:rsidR="00094F12" w:rsidRDefault="007D163F">
            <w:pPr>
              <w:jc w:val="center"/>
            </w:pPr>
            <w:r>
              <w:rPr>
                <w:sz w:val="20"/>
              </w:rPr>
              <w:t>SPN-P.7532.36.2019</w:t>
            </w:r>
          </w:p>
        </w:tc>
        <w:tc>
          <w:tcPr>
            <w:tcW w:w="14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7D163F">
            <w:pPr>
              <w:jc w:val="right"/>
            </w:pPr>
            <w:r>
              <w:rPr>
                <w:sz w:val="20"/>
              </w:rPr>
              <w:t>3 962,00 zł</w:t>
            </w:r>
          </w:p>
        </w:tc>
        <w:tc>
          <w:tcPr>
            <w:tcW w:w="400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left"/>
              <w:rPr>
                <w:color w:val="000000"/>
                <w:u w:color="000000"/>
              </w:rPr>
            </w:pPr>
            <w:r>
              <w:rPr>
                <w:sz w:val="20"/>
              </w:rPr>
              <w:t xml:space="preserve">Nieruchomość zabudowana  </w:t>
            </w:r>
          </w:p>
          <w:p w:rsidR="00094F12" w:rsidRDefault="007D163F">
            <w:pPr>
              <w:jc w:val="left"/>
            </w:pPr>
            <w:r>
              <w:rPr>
                <w:sz w:val="20"/>
              </w:rPr>
              <w:t xml:space="preserve">- użyczenie świetlica wiejska </w:t>
            </w:r>
          </w:p>
        </w:tc>
      </w:tr>
      <w:tr w:rsidR="00094F12">
        <w:trPr>
          <w:trHeight w:val="768"/>
        </w:trPr>
        <w:tc>
          <w:tcPr>
            <w:tcW w:w="5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p w:rsidR="00094F12" w:rsidRDefault="007D163F">
            <w:pPr>
              <w:jc w:val="left"/>
            </w:pPr>
            <w:r>
              <w:rPr>
                <w:sz w:val="20"/>
              </w:rPr>
              <w:t>41.</w:t>
            </w:r>
          </w:p>
        </w:tc>
        <w:tc>
          <w:tcPr>
            <w:tcW w:w="17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left"/>
              <w:rPr>
                <w:color w:val="000000"/>
                <w:u w:color="000000"/>
              </w:rPr>
            </w:pPr>
            <w:r>
              <w:rPr>
                <w:sz w:val="20"/>
              </w:rPr>
              <w:t>ŁUSZCZANÓW</w:t>
            </w:r>
          </w:p>
          <w:p w:rsidR="00094F12" w:rsidRDefault="007D163F">
            <w:pPr>
              <w:jc w:val="left"/>
            </w:pPr>
            <w:r>
              <w:rPr>
                <w:sz w:val="20"/>
              </w:rPr>
              <w:t>DRUGI</w:t>
            </w:r>
          </w:p>
        </w:tc>
        <w:tc>
          <w:tcPr>
            <w:tcW w:w="14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left"/>
              <w:rPr>
                <w:color w:val="000000"/>
                <w:u w:color="000000"/>
              </w:rPr>
            </w:pPr>
            <w:r>
              <w:rPr>
                <w:sz w:val="20"/>
              </w:rPr>
              <w:t>Łuszczanów</w:t>
            </w:r>
          </w:p>
          <w:p w:rsidR="00094F12" w:rsidRDefault="007D163F">
            <w:pPr>
              <w:jc w:val="left"/>
            </w:pPr>
            <w:r>
              <w:rPr>
                <w:sz w:val="20"/>
              </w:rPr>
              <w:t xml:space="preserve">Drugi </w:t>
            </w:r>
          </w:p>
        </w:tc>
        <w:tc>
          <w:tcPr>
            <w:tcW w:w="17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sz w:val="20"/>
              </w:rPr>
              <w:t>53/3</w:t>
            </w:r>
          </w:p>
          <w:p w:rsidR="00094F12" w:rsidRDefault="007D163F">
            <w:pPr>
              <w:jc w:val="center"/>
            </w:pPr>
            <w:r>
              <w:rPr>
                <w:sz w:val="20"/>
              </w:rPr>
              <w:t>PL1G/00024041/9</w:t>
            </w:r>
          </w:p>
        </w:tc>
        <w:tc>
          <w:tcPr>
            <w:tcW w:w="14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center"/>
              <w:rPr>
                <w:color w:val="000000"/>
                <w:u w:color="000000"/>
              </w:rPr>
            </w:pPr>
          </w:p>
          <w:p w:rsidR="00094F12" w:rsidRDefault="007D163F">
            <w:pPr>
              <w:jc w:val="center"/>
            </w:pPr>
            <w:r>
              <w:rPr>
                <w:sz w:val="20"/>
              </w:rPr>
              <w:t>0,1500 ha</w:t>
            </w:r>
          </w:p>
        </w:tc>
        <w:tc>
          <w:tcPr>
            <w:tcW w:w="22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sz w:val="20"/>
              </w:rPr>
              <w:t>Akt Notarialny Rep. A</w:t>
            </w:r>
          </w:p>
          <w:p w:rsidR="00094F12" w:rsidRDefault="007D163F">
            <w:pPr>
              <w:jc w:val="center"/>
            </w:pPr>
            <w:r>
              <w:rPr>
                <w:sz w:val="20"/>
              </w:rPr>
              <w:t>5554/2020 z dn. 29.12.2020 r.</w:t>
            </w:r>
          </w:p>
        </w:tc>
        <w:tc>
          <w:tcPr>
            <w:tcW w:w="14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7D163F">
            <w:pPr>
              <w:jc w:val="right"/>
            </w:pPr>
            <w:r>
              <w:rPr>
                <w:sz w:val="20"/>
              </w:rPr>
              <w:t>10 851,83 zł</w:t>
            </w:r>
          </w:p>
        </w:tc>
        <w:tc>
          <w:tcPr>
            <w:tcW w:w="400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left"/>
              <w:rPr>
                <w:color w:val="000000"/>
                <w:u w:color="000000"/>
              </w:rPr>
            </w:pPr>
            <w:r>
              <w:rPr>
                <w:sz w:val="20"/>
              </w:rPr>
              <w:t>Nieruchomość gruntowa z przeznaczeniem na drogę.</w:t>
            </w:r>
          </w:p>
        </w:tc>
      </w:tr>
      <w:tr w:rsidR="00094F12">
        <w:trPr>
          <w:trHeight w:val="504"/>
        </w:trPr>
        <w:tc>
          <w:tcPr>
            <w:tcW w:w="5488" w:type="dxa"/>
            <w:gridSpan w:val="4"/>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p w:rsidR="00094F12" w:rsidRDefault="007D163F">
            <w:pPr>
              <w:jc w:val="left"/>
            </w:pPr>
            <w:r>
              <w:rPr>
                <w:b/>
                <w:sz w:val="20"/>
              </w:rPr>
              <w:t>Ogółem stan na dzień 31.12.2020r.</w:t>
            </w:r>
          </w:p>
        </w:tc>
        <w:tc>
          <w:tcPr>
            <w:tcW w:w="14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center"/>
              <w:rPr>
                <w:color w:val="000000"/>
                <w:u w:color="000000"/>
              </w:rPr>
            </w:pPr>
          </w:p>
          <w:p w:rsidR="00094F12" w:rsidRDefault="007D163F">
            <w:pPr>
              <w:jc w:val="center"/>
            </w:pPr>
            <w:r>
              <w:rPr>
                <w:b/>
                <w:sz w:val="20"/>
              </w:rPr>
              <w:t>16,89 ha</w:t>
            </w:r>
          </w:p>
        </w:tc>
        <w:tc>
          <w:tcPr>
            <w:tcW w:w="22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tc>
        <w:tc>
          <w:tcPr>
            <w:tcW w:w="14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7D163F">
            <w:pPr>
              <w:jc w:val="right"/>
            </w:pPr>
            <w:r>
              <w:rPr>
                <w:b/>
                <w:sz w:val="20"/>
              </w:rPr>
              <w:t>611 477,93 zł</w:t>
            </w:r>
          </w:p>
        </w:tc>
        <w:tc>
          <w:tcPr>
            <w:tcW w:w="400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tc>
      </w:tr>
    </w:tbl>
    <w:p w:rsidR="00A77B3E" w:rsidRDefault="00A77B3E">
      <w:pPr>
        <w:keepNext/>
        <w:rPr>
          <w:color w:val="000000"/>
          <w:u w:color="000000"/>
        </w:rPr>
      </w:pPr>
    </w:p>
    <w:p w:rsidR="00A77B3E" w:rsidRDefault="00A77B3E">
      <w:pPr>
        <w:keepNext/>
        <w:rPr>
          <w:color w:val="000000"/>
          <w:u w:color="000000"/>
        </w:rPr>
      </w:pPr>
    </w:p>
    <w:p w:rsidR="00A77B3E" w:rsidRDefault="007D163F">
      <w:pPr>
        <w:keepNext/>
        <w:rPr>
          <w:color w:val="000000"/>
          <w:u w:color="000000"/>
        </w:rPr>
      </w:pPr>
      <w:r>
        <w:rPr>
          <w:color w:val="000000"/>
        </w:rPr>
        <w:t> </w:t>
      </w:r>
    </w:p>
    <w:tbl>
      <w:tblPr>
        <w:tblW w:w="5000" w:type="pct"/>
        <w:tblInd w:w="5" w:type="dxa"/>
        <w:tblCellMar>
          <w:left w:w="0" w:type="dxa"/>
          <w:right w:w="0" w:type="dxa"/>
        </w:tblCellMar>
        <w:tblLook w:val="04A0" w:firstRow="1" w:lastRow="0" w:firstColumn="1" w:lastColumn="0" w:noHBand="0" w:noVBand="1"/>
      </w:tblPr>
      <w:tblGrid>
        <w:gridCol w:w="7399"/>
        <w:gridCol w:w="7399"/>
      </w:tblGrid>
      <w:tr w:rsidR="00094F12">
        <w:tc>
          <w:tcPr>
            <w:tcW w:w="2500" w:type="pct"/>
            <w:tcMar>
              <w:top w:w="5" w:type="dxa"/>
              <w:left w:w="5" w:type="dxa"/>
              <w:bottom w:w="5" w:type="dxa"/>
              <w:right w:w="5" w:type="dxa"/>
            </w:tcMar>
            <w:hideMark/>
          </w:tcPr>
          <w:p w:rsidR="00094F12" w:rsidRDefault="00094F12">
            <w:pPr>
              <w:keepNext/>
              <w:keepLines/>
              <w:jc w:val="left"/>
              <w:rPr>
                <w:color w:val="000000"/>
                <w:szCs w:val="22"/>
              </w:rPr>
            </w:pPr>
          </w:p>
        </w:tc>
        <w:tc>
          <w:tcPr>
            <w:tcW w:w="2500" w:type="pct"/>
            <w:tcMar>
              <w:top w:w="5" w:type="dxa"/>
              <w:left w:w="5" w:type="dxa"/>
              <w:bottom w:w="5" w:type="dxa"/>
              <w:right w:w="5" w:type="dxa"/>
            </w:tcMar>
            <w:hideMark/>
          </w:tcPr>
          <w:p w:rsidR="00094F12" w:rsidRDefault="007D163F">
            <w:pPr>
              <w:keepNext/>
              <w:keepLines/>
              <w:spacing w:before="560" w:after="560"/>
              <w:ind w:left="1134" w:right="1134"/>
              <w:jc w:val="center"/>
              <w:rPr>
                <w:color w:val="000000"/>
                <w:szCs w:val="22"/>
              </w:rPr>
            </w:pPr>
            <w:r>
              <w:rPr>
                <w:color w:val="000000"/>
                <w:szCs w:val="22"/>
              </w:rPr>
              <w:t>Wójt Gminy</w:t>
            </w:r>
            <w:r>
              <w:rPr>
                <w:color w:val="000000"/>
                <w:szCs w:val="22"/>
              </w:rPr>
              <w:br/>
            </w:r>
            <w:r>
              <w:rPr>
                <w:color w:val="000000"/>
                <w:szCs w:val="22"/>
              </w:rPr>
              <w:br/>
            </w:r>
            <w:r>
              <w:rPr>
                <w:color w:val="000000"/>
                <w:szCs w:val="22"/>
              </w:rPr>
              <w:br/>
            </w:r>
            <w:r>
              <w:rPr>
                <w:b/>
              </w:rPr>
              <w:t>Krzysztof Woźniak</w:t>
            </w:r>
          </w:p>
        </w:tc>
      </w:tr>
    </w:tbl>
    <w:p w:rsidR="00A77B3E" w:rsidRDefault="00A77B3E">
      <w:pPr>
        <w:keepNext/>
        <w:rPr>
          <w:color w:val="000000"/>
          <w:u w:color="000000"/>
        </w:rPr>
        <w:sectPr w:rsidR="00A77B3E">
          <w:footerReference w:type="default" r:id="rId22"/>
          <w:endnotePr>
            <w:numFmt w:val="decimal"/>
          </w:endnotePr>
          <w:pgSz w:w="16838" w:h="11906" w:orient="landscape"/>
          <w:pgMar w:top="992" w:right="1020" w:bottom="992" w:left="1020" w:header="708" w:footer="708" w:gutter="0"/>
          <w:pgNumType w:start="1"/>
          <w:cols w:space="708"/>
          <w:docGrid w:linePitch="360"/>
        </w:sectPr>
      </w:pPr>
    </w:p>
    <w:p w:rsidR="00A77B3E" w:rsidRDefault="007D163F">
      <w:pPr>
        <w:spacing w:before="120" w:after="120" w:line="360" w:lineRule="auto"/>
        <w:ind w:left="7595"/>
        <w:jc w:val="left"/>
        <w:rPr>
          <w:color w:val="000000"/>
          <w:u w:color="000000"/>
        </w:rPr>
      </w:pPr>
      <w:r>
        <w:rPr>
          <w:color w:val="000000"/>
          <w:u w:color="000000"/>
        </w:rPr>
        <w:lastRenderedPageBreak/>
        <w:fldChar w:fldCharType="begin"/>
      </w:r>
      <w:r>
        <w:rPr>
          <w:color w:val="000000"/>
          <w:u w:color="000000"/>
        </w:rPr>
        <w:fldChar w:fldCharType="end"/>
      </w:r>
      <w:r>
        <w:rPr>
          <w:color w:val="000000"/>
          <w:u w:color="000000"/>
        </w:rPr>
        <w:t>Załącznik Nr 2 do informacji o stanie mienia Gminy Pacyna za 2020 rok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4"/>
        <w:gridCol w:w="436"/>
        <w:gridCol w:w="1153"/>
        <w:gridCol w:w="1587"/>
        <w:gridCol w:w="1454"/>
        <w:gridCol w:w="1587"/>
        <w:gridCol w:w="1587"/>
        <w:gridCol w:w="1454"/>
        <w:gridCol w:w="1331"/>
        <w:gridCol w:w="1454"/>
        <w:gridCol w:w="930"/>
        <w:gridCol w:w="1421"/>
      </w:tblGrid>
      <w:tr w:rsidR="00094F12">
        <w:tc>
          <w:tcPr>
            <w:tcW w:w="450" w:type="dxa"/>
            <w:vMerge w:val="restart"/>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left"/>
              <w:rPr>
                <w:color w:val="000000"/>
                <w:u w:color="000000"/>
              </w:rPr>
            </w:pPr>
            <w:r>
              <w:rPr>
                <w:b/>
              </w:rPr>
              <w:t>Lp</w:t>
            </w:r>
          </w:p>
        </w:tc>
        <w:tc>
          <w:tcPr>
            <w:tcW w:w="1776" w:type="dxa"/>
            <w:gridSpan w:val="2"/>
            <w:vMerge w:val="restart"/>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left"/>
              <w:rPr>
                <w:color w:val="000000"/>
                <w:u w:color="000000"/>
              </w:rPr>
            </w:pPr>
            <w:r>
              <w:rPr>
                <w:b/>
                <w:sz w:val="20"/>
              </w:rPr>
              <w:t>Wyszczególnienie</w:t>
            </w:r>
          </w:p>
        </w:tc>
        <w:tc>
          <w:tcPr>
            <w:tcW w:w="1775" w:type="dxa"/>
            <w:vMerge w:val="restart"/>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left"/>
              <w:rPr>
                <w:color w:val="000000"/>
                <w:u w:color="000000"/>
              </w:rPr>
            </w:pPr>
            <w:r>
              <w:rPr>
                <w:b/>
                <w:color w:val="000000"/>
                <w:sz w:val="20"/>
                <w:u w:color="000000"/>
              </w:rPr>
              <w:t xml:space="preserve">Stan według ostatniej informacji roku poprzedzającego </w:t>
            </w:r>
            <w:r>
              <w:rPr>
                <w:b/>
                <w:color w:val="000000"/>
                <w:sz w:val="20"/>
                <w:u w:color="000000"/>
              </w:rPr>
              <w:br/>
              <w:t>tj. na dzień 31.12.2019 r.</w:t>
            </w:r>
          </w:p>
        </w:tc>
        <w:tc>
          <w:tcPr>
            <w:tcW w:w="1625" w:type="dxa"/>
            <w:vMerge w:val="restart"/>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left"/>
              <w:rPr>
                <w:color w:val="000000"/>
                <w:u w:color="000000"/>
              </w:rPr>
            </w:pPr>
            <w:r>
              <w:rPr>
                <w:b/>
                <w:color w:val="000000"/>
                <w:sz w:val="20"/>
                <w:u w:color="000000"/>
              </w:rPr>
              <w:t xml:space="preserve">zwiększenie </w:t>
            </w:r>
            <w:r>
              <w:rPr>
                <w:b/>
                <w:color w:val="000000"/>
                <w:sz w:val="20"/>
                <w:u w:color="000000"/>
              </w:rPr>
              <w:br/>
              <w:t>(+)</w:t>
            </w:r>
          </w:p>
          <w:p w:rsidR="00A77B3E" w:rsidRDefault="007D163F">
            <w:pPr>
              <w:jc w:val="left"/>
              <w:rPr>
                <w:color w:val="000000"/>
                <w:u w:color="000000"/>
              </w:rPr>
            </w:pPr>
            <w:r>
              <w:rPr>
                <w:b/>
                <w:color w:val="000000"/>
                <w:sz w:val="20"/>
                <w:u w:color="000000"/>
              </w:rPr>
              <w:t>zmniejszenie</w:t>
            </w:r>
            <w:r>
              <w:rPr>
                <w:b/>
                <w:color w:val="000000"/>
                <w:sz w:val="20"/>
                <w:u w:color="000000"/>
              </w:rPr>
              <w:br/>
              <w:t>(-)</w:t>
            </w:r>
          </w:p>
          <w:p w:rsidR="00A77B3E" w:rsidRDefault="007D163F">
            <w:pPr>
              <w:jc w:val="left"/>
              <w:rPr>
                <w:color w:val="000000"/>
                <w:u w:color="000000"/>
              </w:rPr>
            </w:pPr>
            <w:r>
              <w:rPr>
                <w:b/>
                <w:color w:val="000000"/>
                <w:sz w:val="20"/>
                <w:u w:color="000000"/>
              </w:rPr>
              <w:t xml:space="preserve"> w 2020r.</w:t>
            </w:r>
          </w:p>
        </w:tc>
        <w:tc>
          <w:tcPr>
            <w:tcW w:w="1775" w:type="dxa"/>
            <w:vMerge w:val="restart"/>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left"/>
              <w:rPr>
                <w:color w:val="000000"/>
                <w:u w:color="000000"/>
              </w:rPr>
            </w:pPr>
            <w:r>
              <w:rPr>
                <w:b/>
                <w:color w:val="000000"/>
                <w:sz w:val="20"/>
                <w:u w:color="000000"/>
              </w:rPr>
              <w:t>Stan na ostatni dzień  roku</w:t>
            </w:r>
          </w:p>
          <w:p w:rsidR="00A77B3E" w:rsidRDefault="007D163F">
            <w:pPr>
              <w:jc w:val="left"/>
              <w:rPr>
                <w:color w:val="000000"/>
                <w:u w:color="000000"/>
              </w:rPr>
            </w:pPr>
            <w:r>
              <w:rPr>
                <w:b/>
                <w:color w:val="000000"/>
                <w:sz w:val="20"/>
                <w:u w:color="000000"/>
              </w:rPr>
              <w:t xml:space="preserve">budżetowego według danych </w:t>
            </w:r>
            <w:r>
              <w:rPr>
                <w:b/>
                <w:color w:val="000000"/>
                <w:sz w:val="20"/>
                <w:u w:color="000000"/>
              </w:rPr>
              <w:br/>
              <w:t>na dzień 31.12.2020 r.</w:t>
            </w:r>
          </w:p>
        </w:tc>
        <w:tc>
          <w:tcPr>
            <w:tcW w:w="7551" w:type="dxa"/>
            <w:gridSpan w:val="5"/>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left"/>
              <w:rPr>
                <w:color w:val="000000"/>
                <w:u w:color="000000"/>
              </w:rPr>
            </w:pPr>
            <w:r>
              <w:rPr>
                <w:b/>
                <w:sz w:val="20"/>
              </w:rPr>
              <w:t>1. Tytuł posiadania:</w:t>
            </w:r>
          </w:p>
          <w:p w:rsidR="00094F12" w:rsidRDefault="007D163F">
            <w:pPr>
              <w:jc w:val="left"/>
            </w:pPr>
            <w:r>
              <w:rPr>
                <w:b/>
                <w:sz w:val="20"/>
              </w:rPr>
              <w:t xml:space="preserve">    a). własność</w:t>
            </w:r>
          </w:p>
          <w:p w:rsidR="00094F12" w:rsidRDefault="007D163F">
            <w:pPr>
              <w:jc w:val="left"/>
            </w:pPr>
            <w:r>
              <w:rPr>
                <w:b/>
                <w:sz w:val="20"/>
              </w:rPr>
              <w:t xml:space="preserve">    b). inne formy</w:t>
            </w:r>
          </w:p>
        </w:tc>
        <w:tc>
          <w:tcPr>
            <w:tcW w:w="1588" w:type="dxa"/>
            <w:vMerge w:val="restart"/>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left"/>
              <w:rPr>
                <w:color w:val="000000"/>
                <w:u w:color="000000"/>
              </w:rPr>
            </w:pPr>
            <w:r>
              <w:rPr>
                <w:b/>
                <w:color w:val="000000"/>
                <w:sz w:val="20"/>
                <w:u w:color="000000"/>
              </w:rPr>
              <w:t>Dochody</w:t>
            </w:r>
          </w:p>
          <w:p w:rsidR="00A77B3E" w:rsidRDefault="007D163F">
            <w:pPr>
              <w:jc w:val="left"/>
              <w:rPr>
                <w:color w:val="000000"/>
                <w:u w:color="000000"/>
              </w:rPr>
            </w:pPr>
            <w:r>
              <w:rPr>
                <w:b/>
                <w:color w:val="000000"/>
                <w:sz w:val="20"/>
                <w:u w:color="000000"/>
              </w:rPr>
              <w:t xml:space="preserve">uzyskiwane </w:t>
            </w:r>
            <w:r>
              <w:rPr>
                <w:b/>
                <w:color w:val="000000"/>
                <w:sz w:val="20"/>
                <w:u w:color="000000"/>
              </w:rPr>
              <w:br/>
              <w:t>z tytułu</w:t>
            </w:r>
          </w:p>
          <w:p w:rsidR="00A77B3E" w:rsidRDefault="007D163F">
            <w:pPr>
              <w:jc w:val="left"/>
              <w:rPr>
                <w:color w:val="000000"/>
                <w:u w:color="000000"/>
              </w:rPr>
            </w:pPr>
            <w:r>
              <w:rPr>
                <w:b/>
                <w:color w:val="000000"/>
                <w:sz w:val="20"/>
                <w:u w:color="000000"/>
              </w:rPr>
              <w:t>gospodarowania</w:t>
            </w:r>
          </w:p>
          <w:p w:rsidR="00A77B3E" w:rsidRDefault="007D163F">
            <w:pPr>
              <w:jc w:val="left"/>
              <w:rPr>
                <w:color w:val="000000"/>
                <w:u w:color="000000"/>
              </w:rPr>
            </w:pPr>
            <w:r>
              <w:rPr>
                <w:b/>
                <w:color w:val="000000"/>
                <w:sz w:val="20"/>
                <w:u w:color="000000"/>
              </w:rPr>
              <w:t xml:space="preserve">mieniem </w:t>
            </w:r>
            <w:r>
              <w:rPr>
                <w:b/>
                <w:color w:val="000000"/>
                <w:sz w:val="20"/>
                <w:u w:color="000000"/>
              </w:rPr>
              <w:br/>
              <w:t>w 2020 r.</w:t>
            </w:r>
          </w:p>
        </w:tc>
      </w:tr>
      <w:tr w:rsidR="00094F12">
        <w:trPr>
          <w:trHeight w:val="373"/>
        </w:trPr>
        <w:tc>
          <w:tcPr>
            <w:tcW w:w="450" w:type="dxa"/>
            <w:vMerge/>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tc>
        <w:tc>
          <w:tcPr>
            <w:tcW w:w="1776" w:type="dxa"/>
            <w:gridSpan w:val="2"/>
            <w:vMerge/>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tc>
        <w:tc>
          <w:tcPr>
            <w:tcW w:w="1775" w:type="dxa"/>
            <w:vMerge/>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tc>
        <w:tc>
          <w:tcPr>
            <w:tcW w:w="1625" w:type="dxa"/>
            <w:vMerge/>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tc>
        <w:tc>
          <w:tcPr>
            <w:tcW w:w="1775" w:type="dxa"/>
            <w:vMerge/>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tc>
        <w:tc>
          <w:tcPr>
            <w:tcW w:w="7551" w:type="dxa"/>
            <w:gridSpan w:val="5"/>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left"/>
              <w:rPr>
                <w:color w:val="000000"/>
                <w:u w:color="000000"/>
              </w:rPr>
            </w:pPr>
            <w:r>
              <w:rPr>
                <w:b/>
                <w:sz w:val="20"/>
              </w:rPr>
              <w:t xml:space="preserve">2. Sposób zagospodarowania </w:t>
            </w:r>
          </w:p>
        </w:tc>
        <w:tc>
          <w:tcPr>
            <w:tcW w:w="1588" w:type="dxa"/>
            <w:vMerge/>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tc>
      </w:tr>
      <w:tr w:rsidR="00094F12">
        <w:tc>
          <w:tcPr>
            <w:tcW w:w="450" w:type="dxa"/>
            <w:vMerge/>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tc>
        <w:tc>
          <w:tcPr>
            <w:tcW w:w="1776" w:type="dxa"/>
            <w:gridSpan w:val="2"/>
            <w:vMerge/>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tc>
        <w:tc>
          <w:tcPr>
            <w:tcW w:w="1775" w:type="dxa"/>
            <w:vMerge/>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tc>
        <w:tc>
          <w:tcPr>
            <w:tcW w:w="1625" w:type="dxa"/>
            <w:vMerge/>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tc>
        <w:tc>
          <w:tcPr>
            <w:tcW w:w="1775" w:type="dxa"/>
            <w:vMerge/>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tc>
        <w:tc>
          <w:tcPr>
            <w:tcW w:w="17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left"/>
              <w:rPr>
                <w:color w:val="000000"/>
                <w:u w:color="000000"/>
              </w:rPr>
            </w:pPr>
            <w:r>
              <w:rPr>
                <w:b/>
                <w:sz w:val="20"/>
              </w:rPr>
              <w:t>1a</w:t>
            </w:r>
          </w:p>
        </w:tc>
        <w:tc>
          <w:tcPr>
            <w:tcW w:w="16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left"/>
              <w:rPr>
                <w:color w:val="000000"/>
                <w:u w:color="000000"/>
              </w:rPr>
            </w:pPr>
            <w:r>
              <w:rPr>
                <w:b/>
                <w:sz w:val="20"/>
              </w:rPr>
              <w:t>1a</w:t>
            </w:r>
          </w:p>
        </w:tc>
        <w:tc>
          <w:tcPr>
            <w:tcW w:w="14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left"/>
              <w:rPr>
                <w:color w:val="000000"/>
                <w:u w:color="000000"/>
              </w:rPr>
            </w:pPr>
            <w:r>
              <w:rPr>
                <w:b/>
                <w:sz w:val="20"/>
              </w:rPr>
              <w:t>1a</w:t>
            </w:r>
          </w:p>
        </w:tc>
        <w:tc>
          <w:tcPr>
            <w:tcW w:w="16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left"/>
              <w:rPr>
                <w:color w:val="000000"/>
                <w:u w:color="000000"/>
              </w:rPr>
            </w:pPr>
            <w:r>
              <w:rPr>
                <w:b/>
                <w:sz w:val="20"/>
              </w:rPr>
              <w:t>1a</w:t>
            </w:r>
          </w:p>
        </w:tc>
        <w:tc>
          <w:tcPr>
            <w:tcW w:w="10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left"/>
              <w:rPr>
                <w:color w:val="000000"/>
                <w:u w:color="000000"/>
              </w:rPr>
            </w:pPr>
            <w:r>
              <w:rPr>
                <w:b/>
                <w:sz w:val="20"/>
              </w:rPr>
              <w:t>1b</w:t>
            </w:r>
          </w:p>
        </w:tc>
        <w:tc>
          <w:tcPr>
            <w:tcW w:w="1588" w:type="dxa"/>
            <w:vMerge/>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tc>
      </w:tr>
      <w:tr w:rsidR="00094F12">
        <w:tc>
          <w:tcPr>
            <w:tcW w:w="450" w:type="dxa"/>
            <w:vMerge/>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tc>
        <w:tc>
          <w:tcPr>
            <w:tcW w:w="1776" w:type="dxa"/>
            <w:gridSpan w:val="2"/>
            <w:vMerge/>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tc>
        <w:tc>
          <w:tcPr>
            <w:tcW w:w="1775" w:type="dxa"/>
            <w:vMerge/>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tc>
        <w:tc>
          <w:tcPr>
            <w:tcW w:w="1625" w:type="dxa"/>
            <w:vMerge/>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tc>
        <w:tc>
          <w:tcPr>
            <w:tcW w:w="1775" w:type="dxa"/>
            <w:vMerge/>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tc>
        <w:tc>
          <w:tcPr>
            <w:tcW w:w="17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left"/>
              <w:rPr>
                <w:color w:val="000000"/>
                <w:u w:color="000000"/>
              </w:rPr>
            </w:pPr>
            <w:r>
              <w:rPr>
                <w:b/>
                <w:sz w:val="20"/>
              </w:rPr>
              <w:t>Bezpośredni</w:t>
            </w:r>
          </w:p>
          <w:p w:rsidR="00094F12" w:rsidRDefault="007D163F">
            <w:pPr>
              <w:jc w:val="left"/>
            </w:pPr>
            <w:r>
              <w:rPr>
                <w:b/>
                <w:sz w:val="20"/>
              </w:rPr>
              <w:t>zarząd</w:t>
            </w:r>
          </w:p>
        </w:tc>
        <w:tc>
          <w:tcPr>
            <w:tcW w:w="16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left"/>
              <w:rPr>
                <w:color w:val="000000"/>
                <w:u w:color="000000"/>
              </w:rPr>
            </w:pPr>
            <w:r>
              <w:rPr>
                <w:b/>
                <w:sz w:val="20"/>
              </w:rPr>
              <w:t>Bezpłatne użytkowanie  jednostek budżetowych gminnych</w:t>
            </w:r>
          </w:p>
        </w:tc>
        <w:tc>
          <w:tcPr>
            <w:tcW w:w="14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left"/>
              <w:rPr>
                <w:color w:val="000000"/>
                <w:u w:color="000000"/>
              </w:rPr>
            </w:pPr>
            <w:r>
              <w:rPr>
                <w:b/>
                <w:sz w:val="20"/>
              </w:rPr>
              <w:t>Dzierżawa,</w:t>
            </w:r>
          </w:p>
          <w:p w:rsidR="00094F12" w:rsidRDefault="007D163F">
            <w:pPr>
              <w:jc w:val="left"/>
            </w:pPr>
            <w:r>
              <w:rPr>
                <w:b/>
                <w:sz w:val="20"/>
              </w:rPr>
              <w:t>najem,</w:t>
            </w:r>
          </w:p>
          <w:p w:rsidR="00094F12" w:rsidRDefault="007D163F">
            <w:pPr>
              <w:jc w:val="left"/>
            </w:pPr>
            <w:r>
              <w:rPr>
                <w:b/>
                <w:sz w:val="20"/>
              </w:rPr>
              <w:t>użyczenie</w:t>
            </w:r>
          </w:p>
          <w:p w:rsidR="00094F12" w:rsidRDefault="00094F12"/>
        </w:tc>
        <w:tc>
          <w:tcPr>
            <w:tcW w:w="16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left"/>
              <w:rPr>
                <w:color w:val="000000"/>
                <w:u w:color="000000"/>
              </w:rPr>
            </w:pPr>
            <w:r>
              <w:rPr>
                <w:b/>
                <w:sz w:val="20"/>
              </w:rPr>
              <w:t>Inne formy</w:t>
            </w:r>
          </w:p>
          <w:p w:rsidR="00094F12" w:rsidRDefault="007D163F">
            <w:pPr>
              <w:jc w:val="left"/>
            </w:pPr>
            <w:r>
              <w:rPr>
                <w:b/>
                <w:sz w:val="20"/>
              </w:rPr>
              <w:t>(zarząd)</w:t>
            </w:r>
          </w:p>
        </w:tc>
        <w:tc>
          <w:tcPr>
            <w:tcW w:w="10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left"/>
              <w:rPr>
                <w:color w:val="000000"/>
                <w:u w:color="000000"/>
              </w:rPr>
            </w:pPr>
            <w:r>
              <w:rPr>
                <w:b/>
                <w:sz w:val="20"/>
              </w:rPr>
              <w:t>Użytkowanie wieczyste</w:t>
            </w:r>
          </w:p>
        </w:tc>
        <w:tc>
          <w:tcPr>
            <w:tcW w:w="1588" w:type="dxa"/>
            <w:vMerge/>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tc>
      </w:tr>
      <w:tr w:rsidR="00094F12">
        <w:tc>
          <w:tcPr>
            <w:tcW w:w="450"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b/>
              </w:rPr>
              <w:t>1</w:t>
            </w:r>
          </w:p>
        </w:tc>
        <w:tc>
          <w:tcPr>
            <w:tcW w:w="1776" w:type="dxa"/>
            <w:gridSpan w:val="2"/>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b/>
              </w:rPr>
              <w:t>2</w:t>
            </w:r>
          </w:p>
        </w:tc>
        <w:tc>
          <w:tcPr>
            <w:tcW w:w="17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b/>
              </w:rPr>
              <w:t>3</w:t>
            </w:r>
          </w:p>
        </w:tc>
        <w:tc>
          <w:tcPr>
            <w:tcW w:w="16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b/>
              </w:rPr>
              <w:t>4</w:t>
            </w:r>
          </w:p>
        </w:tc>
        <w:tc>
          <w:tcPr>
            <w:tcW w:w="17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b/>
              </w:rPr>
              <w:t>5</w:t>
            </w:r>
          </w:p>
        </w:tc>
        <w:tc>
          <w:tcPr>
            <w:tcW w:w="177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b/>
              </w:rPr>
              <w:t>6</w:t>
            </w:r>
          </w:p>
        </w:tc>
        <w:tc>
          <w:tcPr>
            <w:tcW w:w="16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b/>
              </w:rPr>
              <w:t>7</w:t>
            </w:r>
          </w:p>
        </w:tc>
        <w:tc>
          <w:tcPr>
            <w:tcW w:w="148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b/>
              </w:rPr>
              <w:t>8</w:t>
            </w:r>
          </w:p>
        </w:tc>
        <w:tc>
          <w:tcPr>
            <w:tcW w:w="1625"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b/>
              </w:rPr>
              <w:t>9</w:t>
            </w:r>
          </w:p>
        </w:tc>
        <w:tc>
          <w:tcPr>
            <w:tcW w:w="1038" w:type="dxa"/>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b/>
              </w:rPr>
              <w:t>10</w:t>
            </w:r>
          </w:p>
        </w:tc>
        <w:tc>
          <w:tcPr>
            <w:tcW w:w="1588" w:type="dxa"/>
            <w:tcBorders>
              <w:top w:val="nil"/>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b/>
              </w:rPr>
              <w:t>11</w:t>
            </w:r>
          </w:p>
        </w:tc>
      </w:tr>
      <w:tr w:rsidR="00094F12">
        <w:trPr>
          <w:trHeight w:val="467"/>
        </w:trPr>
        <w:tc>
          <w:tcPr>
            <w:tcW w:w="450" w:type="dxa"/>
            <w:vMerge w:val="restart"/>
            <w:tcBorders>
              <w:top w:val="single" w:sz="2"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b/>
                <w:sz w:val="20"/>
              </w:rPr>
              <w:t>1.</w:t>
            </w:r>
          </w:p>
        </w:tc>
        <w:tc>
          <w:tcPr>
            <w:tcW w:w="1776" w:type="dxa"/>
            <w:gridSpan w:val="2"/>
            <w:vMerge w:val="restart"/>
            <w:tcBorders>
              <w:top w:val="single" w:sz="2"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left"/>
              <w:rPr>
                <w:color w:val="000000"/>
                <w:u w:color="000000"/>
              </w:rPr>
            </w:pPr>
            <w:r>
              <w:rPr>
                <w:b/>
                <w:sz w:val="20"/>
              </w:rPr>
              <w:t>Grunty ogółem (ha)</w:t>
            </w:r>
          </w:p>
          <w:p w:rsidR="00094F12" w:rsidRDefault="007D163F">
            <w:pPr>
              <w:jc w:val="left"/>
            </w:pPr>
            <w:r>
              <w:rPr>
                <w:b/>
                <w:sz w:val="20"/>
              </w:rPr>
              <w:t>wartość (zł)</w:t>
            </w:r>
          </w:p>
          <w:p w:rsidR="00094F12" w:rsidRDefault="007D163F">
            <w:pPr>
              <w:jc w:val="left"/>
            </w:pPr>
            <w:r>
              <w:rPr>
                <w:b/>
                <w:sz w:val="20"/>
              </w:rPr>
              <w:t>w tym:</w:t>
            </w:r>
          </w:p>
        </w:tc>
        <w:tc>
          <w:tcPr>
            <w:tcW w:w="1775" w:type="dxa"/>
            <w:tcBorders>
              <w:top w:val="single" w:sz="2"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right"/>
              <w:rPr>
                <w:color w:val="000000"/>
                <w:u w:color="000000"/>
              </w:rPr>
            </w:pPr>
            <w:r>
              <w:rPr>
                <w:b/>
                <w:sz w:val="20"/>
              </w:rPr>
              <w:t>16,93</w:t>
            </w:r>
          </w:p>
        </w:tc>
        <w:tc>
          <w:tcPr>
            <w:tcW w:w="1625" w:type="dxa"/>
            <w:tcBorders>
              <w:top w:val="single" w:sz="2"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right"/>
              <w:rPr>
                <w:color w:val="000000"/>
                <w:u w:color="000000"/>
              </w:rPr>
            </w:pPr>
            <w:r>
              <w:rPr>
                <w:b/>
                <w:sz w:val="20"/>
              </w:rPr>
              <w:t>+0,15</w:t>
            </w:r>
          </w:p>
          <w:p w:rsidR="00094F12" w:rsidRDefault="007D163F">
            <w:pPr>
              <w:jc w:val="right"/>
            </w:pPr>
            <w:r>
              <w:rPr>
                <w:b/>
                <w:sz w:val="20"/>
              </w:rPr>
              <w:t>-0,19</w:t>
            </w:r>
          </w:p>
        </w:tc>
        <w:tc>
          <w:tcPr>
            <w:tcW w:w="1775" w:type="dxa"/>
            <w:tcBorders>
              <w:top w:val="single" w:sz="2"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right"/>
              <w:rPr>
                <w:color w:val="000000"/>
                <w:u w:color="000000"/>
              </w:rPr>
            </w:pPr>
            <w:r>
              <w:rPr>
                <w:b/>
                <w:sz w:val="20"/>
              </w:rPr>
              <w:t>16,89</w:t>
            </w:r>
          </w:p>
        </w:tc>
        <w:tc>
          <w:tcPr>
            <w:tcW w:w="1775" w:type="dxa"/>
            <w:tcBorders>
              <w:top w:val="single" w:sz="2"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right"/>
              <w:rPr>
                <w:color w:val="000000"/>
                <w:u w:color="000000"/>
              </w:rPr>
            </w:pPr>
            <w:r>
              <w:rPr>
                <w:b/>
                <w:sz w:val="20"/>
              </w:rPr>
              <w:t>12,96</w:t>
            </w:r>
          </w:p>
        </w:tc>
        <w:tc>
          <w:tcPr>
            <w:tcW w:w="1625" w:type="dxa"/>
            <w:tcBorders>
              <w:top w:val="single" w:sz="2"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right"/>
              <w:rPr>
                <w:color w:val="000000"/>
                <w:u w:color="000000"/>
              </w:rPr>
            </w:pPr>
            <w:r>
              <w:rPr>
                <w:b/>
                <w:sz w:val="20"/>
              </w:rPr>
              <w:t>2,34</w:t>
            </w:r>
          </w:p>
        </w:tc>
        <w:tc>
          <w:tcPr>
            <w:tcW w:w="1488" w:type="dxa"/>
            <w:tcBorders>
              <w:top w:val="single" w:sz="2"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right"/>
              <w:rPr>
                <w:color w:val="000000"/>
                <w:u w:color="000000"/>
              </w:rPr>
            </w:pPr>
            <w:r>
              <w:rPr>
                <w:b/>
                <w:sz w:val="20"/>
              </w:rPr>
              <w:t>1,30</w:t>
            </w:r>
          </w:p>
        </w:tc>
        <w:tc>
          <w:tcPr>
            <w:tcW w:w="1625" w:type="dxa"/>
            <w:tcBorders>
              <w:top w:val="single" w:sz="2"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right"/>
              <w:rPr>
                <w:color w:val="000000"/>
                <w:u w:color="000000"/>
              </w:rPr>
            </w:pPr>
            <w:r>
              <w:rPr>
                <w:b/>
                <w:sz w:val="20"/>
              </w:rPr>
              <w:t>0,29</w:t>
            </w:r>
          </w:p>
        </w:tc>
        <w:tc>
          <w:tcPr>
            <w:tcW w:w="1038" w:type="dxa"/>
            <w:tcBorders>
              <w:top w:val="single" w:sz="2"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tc>
        <w:tc>
          <w:tcPr>
            <w:tcW w:w="1588" w:type="dxa"/>
            <w:tcBorders>
              <w:top w:val="single" w:sz="2"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tc>
      </w:tr>
      <w:tr w:rsidR="00094F12">
        <w:trPr>
          <w:trHeight w:val="710"/>
        </w:trPr>
        <w:tc>
          <w:tcPr>
            <w:tcW w:w="450" w:type="dxa"/>
            <w:vMerge/>
            <w:tcBorders>
              <w:top w:val="single" w:sz="2"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tc>
        <w:tc>
          <w:tcPr>
            <w:tcW w:w="1776" w:type="dxa"/>
            <w:gridSpan w:val="2"/>
            <w:vMerge/>
            <w:tcBorders>
              <w:top w:val="single" w:sz="2"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tc>
        <w:tc>
          <w:tcPr>
            <w:tcW w:w="1775" w:type="dxa"/>
            <w:tcBorders>
              <w:top w:val="single" w:sz="2"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7D163F">
            <w:pPr>
              <w:jc w:val="right"/>
            </w:pPr>
            <w:r>
              <w:rPr>
                <w:b/>
                <w:sz w:val="20"/>
              </w:rPr>
              <w:t>608.856,10</w:t>
            </w:r>
          </w:p>
        </w:tc>
        <w:tc>
          <w:tcPr>
            <w:tcW w:w="1625" w:type="dxa"/>
            <w:tcBorders>
              <w:top w:val="single" w:sz="2"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right"/>
              <w:rPr>
                <w:color w:val="000000"/>
                <w:u w:color="000000"/>
              </w:rPr>
            </w:pPr>
            <w:r>
              <w:rPr>
                <w:b/>
                <w:sz w:val="20"/>
              </w:rPr>
              <w:t>+10.851,83</w:t>
            </w:r>
          </w:p>
          <w:p w:rsidR="00094F12" w:rsidRDefault="007D163F">
            <w:pPr>
              <w:jc w:val="right"/>
            </w:pPr>
            <w:r>
              <w:rPr>
                <w:b/>
                <w:sz w:val="20"/>
              </w:rPr>
              <w:t>-8.230,00</w:t>
            </w:r>
          </w:p>
        </w:tc>
        <w:tc>
          <w:tcPr>
            <w:tcW w:w="1775" w:type="dxa"/>
            <w:tcBorders>
              <w:top w:val="single" w:sz="2"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7D163F">
            <w:pPr>
              <w:jc w:val="right"/>
            </w:pPr>
            <w:r>
              <w:rPr>
                <w:b/>
                <w:sz w:val="20"/>
              </w:rPr>
              <w:t>611.477,93</w:t>
            </w:r>
          </w:p>
        </w:tc>
        <w:tc>
          <w:tcPr>
            <w:tcW w:w="1775" w:type="dxa"/>
            <w:tcBorders>
              <w:top w:val="single" w:sz="2"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7D163F">
            <w:pPr>
              <w:jc w:val="right"/>
            </w:pPr>
            <w:r>
              <w:rPr>
                <w:b/>
                <w:sz w:val="20"/>
              </w:rPr>
              <w:t>482.542,43</w:t>
            </w:r>
          </w:p>
        </w:tc>
        <w:tc>
          <w:tcPr>
            <w:tcW w:w="1625" w:type="dxa"/>
            <w:tcBorders>
              <w:top w:val="single" w:sz="2"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7D163F">
            <w:pPr>
              <w:jc w:val="right"/>
            </w:pPr>
            <w:r>
              <w:rPr>
                <w:b/>
                <w:sz w:val="20"/>
              </w:rPr>
              <w:t>68.329,00</w:t>
            </w:r>
          </w:p>
        </w:tc>
        <w:tc>
          <w:tcPr>
            <w:tcW w:w="1488" w:type="dxa"/>
            <w:tcBorders>
              <w:top w:val="single" w:sz="2"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7D163F">
            <w:pPr>
              <w:jc w:val="right"/>
            </w:pPr>
            <w:r>
              <w:rPr>
                <w:b/>
                <w:sz w:val="20"/>
              </w:rPr>
              <w:t>54.470,50</w:t>
            </w:r>
          </w:p>
        </w:tc>
        <w:tc>
          <w:tcPr>
            <w:tcW w:w="1625" w:type="dxa"/>
            <w:tcBorders>
              <w:top w:val="single" w:sz="2"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7D163F">
            <w:pPr>
              <w:jc w:val="right"/>
            </w:pPr>
            <w:r>
              <w:rPr>
                <w:b/>
                <w:sz w:val="20"/>
              </w:rPr>
              <w:t>6.136,00</w:t>
            </w:r>
          </w:p>
        </w:tc>
        <w:tc>
          <w:tcPr>
            <w:tcW w:w="1038" w:type="dxa"/>
            <w:tcBorders>
              <w:top w:val="single" w:sz="2"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tc>
        <w:tc>
          <w:tcPr>
            <w:tcW w:w="1588" w:type="dxa"/>
            <w:tcBorders>
              <w:top w:val="single" w:sz="2"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7D163F">
            <w:pPr>
              <w:jc w:val="right"/>
            </w:pPr>
            <w:r>
              <w:rPr>
                <w:b/>
                <w:sz w:val="20"/>
              </w:rPr>
              <w:t>3.784,71</w:t>
            </w:r>
          </w:p>
        </w:tc>
      </w:tr>
      <w:tr w:rsidR="00094F12">
        <w:tc>
          <w:tcPr>
            <w:tcW w:w="450" w:type="dxa"/>
            <w:vMerge w:val="restart"/>
            <w:tcBorders>
              <w:top w:val="nil"/>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tc>
        <w:tc>
          <w:tcPr>
            <w:tcW w:w="1776" w:type="dxa"/>
            <w:gridSpan w:val="2"/>
            <w:vMerge w:val="restart"/>
            <w:tcBorders>
              <w:top w:val="single" w:sz="2"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left"/>
              <w:rPr>
                <w:color w:val="000000"/>
                <w:u w:color="000000"/>
              </w:rPr>
            </w:pPr>
            <w:r>
              <w:rPr>
                <w:sz w:val="20"/>
              </w:rPr>
              <w:t>pozostałe (ha)</w:t>
            </w:r>
          </w:p>
          <w:p w:rsidR="00094F12" w:rsidRDefault="00094F12"/>
          <w:p w:rsidR="00094F12" w:rsidRDefault="007D163F">
            <w:pPr>
              <w:jc w:val="left"/>
            </w:pPr>
            <w:r>
              <w:rPr>
                <w:sz w:val="20"/>
              </w:rPr>
              <w:t>wartość (zł)</w:t>
            </w:r>
          </w:p>
        </w:tc>
        <w:tc>
          <w:tcPr>
            <w:tcW w:w="1775" w:type="dxa"/>
            <w:tcBorders>
              <w:top w:val="single" w:sz="2"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right"/>
              <w:rPr>
                <w:color w:val="000000"/>
                <w:u w:color="000000"/>
              </w:rPr>
            </w:pPr>
            <w:r>
              <w:rPr>
                <w:sz w:val="20"/>
              </w:rPr>
              <w:t>16,93</w:t>
            </w:r>
          </w:p>
        </w:tc>
        <w:tc>
          <w:tcPr>
            <w:tcW w:w="1625" w:type="dxa"/>
            <w:tcBorders>
              <w:top w:val="single" w:sz="2"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right"/>
              <w:rPr>
                <w:color w:val="000000"/>
                <w:u w:color="000000"/>
              </w:rPr>
            </w:pPr>
            <w:r>
              <w:rPr>
                <w:sz w:val="20"/>
              </w:rPr>
              <w:t>+0,15</w:t>
            </w:r>
          </w:p>
          <w:p w:rsidR="00094F12" w:rsidRDefault="007D163F">
            <w:pPr>
              <w:jc w:val="right"/>
            </w:pPr>
            <w:r>
              <w:rPr>
                <w:sz w:val="20"/>
              </w:rPr>
              <w:t>-0,19</w:t>
            </w:r>
          </w:p>
        </w:tc>
        <w:tc>
          <w:tcPr>
            <w:tcW w:w="1775" w:type="dxa"/>
            <w:tcBorders>
              <w:top w:val="single" w:sz="2"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right"/>
              <w:rPr>
                <w:color w:val="000000"/>
                <w:u w:color="000000"/>
              </w:rPr>
            </w:pPr>
            <w:r>
              <w:rPr>
                <w:sz w:val="20"/>
              </w:rPr>
              <w:t>16,89</w:t>
            </w:r>
          </w:p>
        </w:tc>
        <w:tc>
          <w:tcPr>
            <w:tcW w:w="1775" w:type="dxa"/>
            <w:tcBorders>
              <w:top w:val="single" w:sz="2"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right"/>
              <w:rPr>
                <w:color w:val="000000"/>
                <w:u w:color="000000"/>
              </w:rPr>
            </w:pPr>
            <w:r>
              <w:rPr>
                <w:sz w:val="20"/>
              </w:rPr>
              <w:t>12,96</w:t>
            </w:r>
          </w:p>
        </w:tc>
        <w:tc>
          <w:tcPr>
            <w:tcW w:w="1625" w:type="dxa"/>
            <w:tcBorders>
              <w:top w:val="single" w:sz="2"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right"/>
              <w:rPr>
                <w:color w:val="000000"/>
                <w:u w:color="000000"/>
              </w:rPr>
            </w:pPr>
            <w:r>
              <w:rPr>
                <w:sz w:val="20"/>
              </w:rPr>
              <w:t>2,34</w:t>
            </w:r>
          </w:p>
        </w:tc>
        <w:tc>
          <w:tcPr>
            <w:tcW w:w="1488" w:type="dxa"/>
            <w:tcBorders>
              <w:top w:val="single" w:sz="2"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right"/>
              <w:rPr>
                <w:color w:val="000000"/>
                <w:u w:color="000000"/>
              </w:rPr>
            </w:pPr>
            <w:r>
              <w:rPr>
                <w:sz w:val="20"/>
              </w:rPr>
              <w:t>1,30</w:t>
            </w:r>
          </w:p>
        </w:tc>
        <w:tc>
          <w:tcPr>
            <w:tcW w:w="1625" w:type="dxa"/>
            <w:tcBorders>
              <w:top w:val="single" w:sz="2"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right"/>
              <w:rPr>
                <w:color w:val="000000"/>
                <w:u w:color="000000"/>
              </w:rPr>
            </w:pPr>
            <w:r>
              <w:rPr>
                <w:sz w:val="20"/>
              </w:rPr>
              <w:t>0,29</w:t>
            </w:r>
          </w:p>
        </w:tc>
        <w:tc>
          <w:tcPr>
            <w:tcW w:w="1038" w:type="dxa"/>
            <w:tcBorders>
              <w:top w:val="single" w:sz="2"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tc>
        <w:tc>
          <w:tcPr>
            <w:tcW w:w="1588" w:type="dxa"/>
            <w:tcBorders>
              <w:top w:val="single" w:sz="2"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tc>
      </w:tr>
      <w:tr w:rsidR="00094F12">
        <w:trPr>
          <w:trHeight w:val="516"/>
        </w:trPr>
        <w:tc>
          <w:tcPr>
            <w:tcW w:w="450" w:type="dxa"/>
            <w:vMerge/>
            <w:tcBorders>
              <w:top w:val="single" w:sz="2"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tc>
        <w:tc>
          <w:tcPr>
            <w:tcW w:w="1776" w:type="dxa"/>
            <w:gridSpan w:val="2"/>
            <w:vMerge/>
            <w:tcBorders>
              <w:top w:val="single" w:sz="2"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tc>
        <w:tc>
          <w:tcPr>
            <w:tcW w:w="1775" w:type="dxa"/>
            <w:tcBorders>
              <w:top w:val="single" w:sz="2"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right"/>
              <w:rPr>
                <w:color w:val="000000"/>
                <w:u w:color="000000"/>
              </w:rPr>
            </w:pPr>
            <w:r>
              <w:rPr>
                <w:sz w:val="20"/>
              </w:rPr>
              <w:t>608.856,10</w:t>
            </w:r>
          </w:p>
        </w:tc>
        <w:tc>
          <w:tcPr>
            <w:tcW w:w="1625" w:type="dxa"/>
            <w:tcBorders>
              <w:top w:val="single" w:sz="2"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right"/>
              <w:rPr>
                <w:color w:val="000000"/>
                <w:u w:color="000000"/>
              </w:rPr>
            </w:pPr>
            <w:r>
              <w:rPr>
                <w:sz w:val="20"/>
              </w:rPr>
              <w:t>+10.851,83</w:t>
            </w:r>
          </w:p>
          <w:p w:rsidR="00094F12" w:rsidRDefault="007D163F">
            <w:pPr>
              <w:jc w:val="right"/>
            </w:pPr>
            <w:r>
              <w:rPr>
                <w:sz w:val="20"/>
              </w:rPr>
              <w:t>-8.230,00</w:t>
            </w:r>
          </w:p>
        </w:tc>
        <w:tc>
          <w:tcPr>
            <w:tcW w:w="1775" w:type="dxa"/>
            <w:tcBorders>
              <w:top w:val="single" w:sz="2"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right"/>
              <w:rPr>
                <w:color w:val="000000"/>
                <w:u w:color="000000"/>
              </w:rPr>
            </w:pPr>
            <w:r>
              <w:rPr>
                <w:sz w:val="20"/>
              </w:rPr>
              <w:t>611.477,93</w:t>
            </w:r>
          </w:p>
        </w:tc>
        <w:tc>
          <w:tcPr>
            <w:tcW w:w="1775" w:type="dxa"/>
            <w:tcBorders>
              <w:top w:val="single" w:sz="2"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right"/>
              <w:rPr>
                <w:color w:val="000000"/>
                <w:u w:color="000000"/>
              </w:rPr>
            </w:pPr>
            <w:r>
              <w:rPr>
                <w:sz w:val="20"/>
              </w:rPr>
              <w:t>482.542,47</w:t>
            </w:r>
          </w:p>
        </w:tc>
        <w:tc>
          <w:tcPr>
            <w:tcW w:w="1625" w:type="dxa"/>
            <w:tcBorders>
              <w:top w:val="single" w:sz="2"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right"/>
              <w:rPr>
                <w:color w:val="000000"/>
                <w:u w:color="000000"/>
              </w:rPr>
            </w:pPr>
            <w:r>
              <w:rPr>
                <w:sz w:val="20"/>
              </w:rPr>
              <w:t>68.329,00</w:t>
            </w:r>
          </w:p>
        </w:tc>
        <w:tc>
          <w:tcPr>
            <w:tcW w:w="1488" w:type="dxa"/>
            <w:tcBorders>
              <w:top w:val="single" w:sz="2"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right"/>
              <w:rPr>
                <w:color w:val="000000"/>
                <w:u w:color="000000"/>
              </w:rPr>
            </w:pPr>
            <w:r>
              <w:rPr>
                <w:sz w:val="20"/>
              </w:rPr>
              <w:t>54.470,50</w:t>
            </w:r>
          </w:p>
        </w:tc>
        <w:tc>
          <w:tcPr>
            <w:tcW w:w="1625" w:type="dxa"/>
            <w:tcBorders>
              <w:top w:val="single" w:sz="2"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right"/>
              <w:rPr>
                <w:color w:val="000000"/>
                <w:u w:color="000000"/>
              </w:rPr>
            </w:pPr>
            <w:r>
              <w:rPr>
                <w:sz w:val="20"/>
              </w:rPr>
              <w:t>6.136,00</w:t>
            </w:r>
          </w:p>
        </w:tc>
        <w:tc>
          <w:tcPr>
            <w:tcW w:w="1038" w:type="dxa"/>
            <w:tcBorders>
              <w:top w:val="single" w:sz="2"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tc>
        <w:tc>
          <w:tcPr>
            <w:tcW w:w="1588" w:type="dxa"/>
            <w:tcBorders>
              <w:top w:val="single" w:sz="2"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right"/>
              <w:rPr>
                <w:color w:val="000000"/>
                <w:u w:color="000000"/>
              </w:rPr>
            </w:pPr>
            <w:r>
              <w:rPr>
                <w:sz w:val="20"/>
              </w:rPr>
              <w:t>3.784,71</w:t>
            </w:r>
          </w:p>
        </w:tc>
      </w:tr>
      <w:tr w:rsidR="00094F12">
        <w:tc>
          <w:tcPr>
            <w:tcW w:w="450" w:type="dxa"/>
            <w:tcBorders>
              <w:top w:val="single" w:sz="2"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center"/>
              <w:rPr>
                <w:color w:val="000000"/>
                <w:u w:color="000000"/>
              </w:rPr>
            </w:pPr>
            <w:r>
              <w:rPr>
                <w:b/>
                <w:sz w:val="20"/>
              </w:rPr>
              <w:t>2.</w:t>
            </w:r>
          </w:p>
        </w:tc>
        <w:tc>
          <w:tcPr>
            <w:tcW w:w="1776" w:type="dxa"/>
            <w:gridSpan w:val="2"/>
            <w:tcBorders>
              <w:top w:val="single" w:sz="2"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left"/>
              <w:rPr>
                <w:color w:val="000000"/>
                <w:u w:color="000000"/>
              </w:rPr>
            </w:pPr>
            <w:r>
              <w:rPr>
                <w:b/>
                <w:sz w:val="20"/>
              </w:rPr>
              <w:t xml:space="preserve">Budynki </w:t>
            </w:r>
          </w:p>
          <w:p w:rsidR="00094F12" w:rsidRDefault="007D163F">
            <w:pPr>
              <w:jc w:val="left"/>
            </w:pPr>
            <w:r>
              <w:rPr>
                <w:b/>
                <w:sz w:val="20"/>
              </w:rPr>
              <w:t>ogółem, wartość (zł)</w:t>
            </w:r>
          </w:p>
          <w:p w:rsidR="00094F12" w:rsidRDefault="007D163F">
            <w:pPr>
              <w:jc w:val="left"/>
            </w:pPr>
            <w:r>
              <w:rPr>
                <w:b/>
                <w:sz w:val="20"/>
              </w:rPr>
              <w:t>w tym:</w:t>
            </w:r>
          </w:p>
        </w:tc>
        <w:tc>
          <w:tcPr>
            <w:tcW w:w="1775" w:type="dxa"/>
            <w:tcBorders>
              <w:top w:val="single" w:sz="2"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094F12"/>
          <w:p w:rsidR="00094F12" w:rsidRDefault="007D163F">
            <w:pPr>
              <w:jc w:val="right"/>
            </w:pPr>
            <w:r>
              <w:rPr>
                <w:b/>
                <w:sz w:val="20"/>
              </w:rPr>
              <w:t>3.994.167,22</w:t>
            </w:r>
          </w:p>
        </w:tc>
        <w:tc>
          <w:tcPr>
            <w:tcW w:w="1625" w:type="dxa"/>
            <w:tcBorders>
              <w:top w:val="single" w:sz="2"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7D163F">
            <w:pPr>
              <w:jc w:val="right"/>
            </w:pPr>
            <w:r>
              <w:rPr>
                <w:b/>
                <w:sz w:val="20"/>
              </w:rPr>
              <w:t>+286.973,80</w:t>
            </w:r>
          </w:p>
          <w:p w:rsidR="00094F12" w:rsidRDefault="007D163F">
            <w:pPr>
              <w:jc w:val="right"/>
            </w:pPr>
            <w:r>
              <w:rPr>
                <w:b/>
                <w:sz w:val="20"/>
              </w:rPr>
              <w:t>-34.186,40</w:t>
            </w:r>
          </w:p>
        </w:tc>
        <w:tc>
          <w:tcPr>
            <w:tcW w:w="1775" w:type="dxa"/>
            <w:tcBorders>
              <w:top w:val="single" w:sz="2"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094F12"/>
          <w:p w:rsidR="00094F12" w:rsidRDefault="007D163F">
            <w:pPr>
              <w:jc w:val="right"/>
            </w:pPr>
            <w:r>
              <w:rPr>
                <w:b/>
                <w:sz w:val="20"/>
              </w:rPr>
              <w:t>4.246.954,62</w:t>
            </w:r>
          </w:p>
        </w:tc>
        <w:tc>
          <w:tcPr>
            <w:tcW w:w="1775" w:type="dxa"/>
            <w:tcBorders>
              <w:top w:val="single" w:sz="2"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094F12"/>
        </w:tc>
        <w:tc>
          <w:tcPr>
            <w:tcW w:w="1625" w:type="dxa"/>
            <w:tcBorders>
              <w:top w:val="single" w:sz="2"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094F12"/>
          <w:p w:rsidR="00094F12" w:rsidRDefault="007D163F">
            <w:pPr>
              <w:jc w:val="right"/>
            </w:pPr>
            <w:r>
              <w:rPr>
                <w:b/>
                <w:sz w:val="20"/>
              </w:rPr>
              <w:t>3.618.742,08</w:t>
            </w:r>
          </w:p>
        </w:tc>
        <w:tc>
          <w:tcPr>
            <w:tcW w:w="1488" w:type="dxa"/>
            <w:tcBorders>
              <w:top w:val="single" w:sz="2"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094F12"/>
          <w:p w:rsidR="00094F12" w:rsidRDefault="007D163F">
            <w:pPr>
              <w:jc w:val="right"/>
            </w:pPr>
            <w:r>
              <w:rPr>
                <w:b/>
                <w:sz w:val="20"/>
              </w:rPr>
              <w:t>449.183,51</w:t>
            </w:r>
          </w:p>
        </w:tc>
        <w:tc>
          <w:tcPr>
            <w:tcW w:w="1625" w:type="dxa"/>
            <w:tcBorders>
              <w:top w:val="single" w:sz="2"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094F12"/>
          <w:p w:rsidR="00094F12" w:rsidRDefault="007D163F">
            <w:pPr>
              <w:jc w:val="right"/>
            </w:pPr>
            <w:r>
              <w:rPr>
                <w:b/>
                <w:sz w:val="20"/>
              </w:rPr>
              <w:t>179.029,03</w:t>
            </w:r>
          </w:p>
        </w:tc>
        <w:tc>
          <w:tcPr>
            <w:tcW w:w="1038" w:type="dxa"/>
            <w:tcBorders>
              <w:top w:val="single" w:sz="2"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tc>
        <w:tc>
          <w:tcPr>
            <w:tcW w:w="1588" w:type="dxa"/>
            <w:tcBorders>
              <w:top w:val="single" w:sz="2"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094F12"/>
          <w:p w:rsidR="00094F12" w:rsidRDefault="007D163F">
            <w:pPr>
              <w:jc w:val="right"/>
            </w:pPr>
            <w:r>
              <w:rPr>
                <w:b/>
                <w:sz w:val="20"/>
              </w:rPr>
              <w:t>23.410,13</w:t>
            </w:r>
          </w:p>
        </w:tc>
      </w:tr>
      <w:tr w:rsidR="00094F12">
        <w:tc>
          <w:tcPr>
            <w:tcW w:w="450" w:type="dxa"/>
            <w:vMerge w:val="restart"/>
            <w:tcBorders>
              <w:top w:val="single" w:sz="2"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tc>
        <w:tc>
          <w:tcPr>
            <w:tcW w:w="1776" w:type="dxa"/>
            <w:gridSpan w:val="2"/>
            <w:tcBorders>
              <w:top w:val="single" w:sz="2"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7D163F">
            <w:pPr>
              <w:jc w:val="left"/>
              <w:rPr>
                <w:color w:val="000000"/>
                <w:u w:color="000000"/>
              </w:rPr>
            </w:pPr>
            <w:r>
              <w:rPr>
                <w:color w:val="000000"/>
                <w:sz w:val="20"/>
                <w:u w:color="000000"/>
              </w:rPr>
              <w:t xml:space="preserve">mieszkalne  (szt.) </w:t>
            </w:r>
            <w:r>
              <w:rPr>
                <w:color w:val="000000"/>
                <w:sz w:val="20"/>
                <w:u w:color="000000"/>
              </w:rPr>
              <w:br/>
              <w:t>wartość (zł)</w:t>
            </w:r>
          </w:p>
        </w:tc>
        <w:tc>
          <w:tcPr>
            <w:tcW w:w="1775" w:type="dxa"/>
            <w:tcBorders>
              <w:top w:val="single" w:sz="2"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7D163F">
            <w:pPr>
              <w:jc w:val="right"/>
            </w:pPr>
            <w:r>
              <w:rPr>
                <w:sz w:val="20"/>
              </w:rPr>
              <w:t>205.889,81</w:t>
            </w:r>
          </w:p>
        </w:tc>
        <w:tc>
          <w:tcPr>
            <w:tcW w:w="1625" w:type="dxa"/>
            <w:tcBorders>
              <w:top w:val="single" w:sz="2"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7D163F">
            <w:pPr>
              <w:jc w:val="right"/>
            </w:pPr>
            <w:r>
              <w:rPr>
                <w:sz w:val="20"/>
              </w:rPr>
              <w:t>-34.186,40</w:t>
            </w:r>
          </w:p>
        </w:tc>
        <w:tc>
          <w:tcPr>
            <w:tcW w:w="1775" w:type="dxa"/>
            <w:tcBorders>
              <w:top w:val="single" w:sz="2"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7D163F">
            <w:pPr>
              <w:jc w:val="right"/>
            </w:pPr>
            <w:r>
              <w:rPr>
                <w:sz w:val="20"/>
              </w:rPr>
              <w:t>171.703,41</w:t>
            </w:r>
          </w:p>
        </w:tc>
        <w:tc>
          <w:tcPr>
            <w:tcW w:w="1775" w:type="dxa"/>
            <w:tcBorders>
              <w:top w:val="single" w:sz="2"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tc>
        <w:tc>
          <w:tcPr>
            <w:tcW w:w="1625" w:type="dxa"/>
            <w:tcBorders>
              <w:top w:val="single" w:sz="2"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tc>
        <w:tc>
          <w:tcPr>
            <w:tcW w:w="1488" w:type="dxa"/>
            <w:tcBorders>
              <w:top w:val="single" w:sz="2"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7D163F">
            <w:pPr>
              <w:jc w:val="right"/>
            </w:pPr>
            <w:r>
              <w:rPr>
                <w:sz w:val="20"/>
              </w:rPr>
              <w:t>171.703,41</w:t>
            </w:r>
          </w:p>
        </w:tc>
        <w:tc>
          <w:tcPr>
            <w:tcW w:w="1625" w:type="dxa"/>
            <w:tcBorders>
              <w:top w:val="single" w:sz="2"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tc>
        <w:tc>
          <w:tcPr>
            <w:tcW w:w="1038" w:type="dxa"/>
            <w:tcBorders>
              <w:top w:val="single" w:sz="2"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tc>
        <w:tc>
          <w:tcPr>
            <w:tcW w:w="1588" w:type="dxa"/>
            <w:tcBorders>
              <w:top w:val="single" w:sz="2"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7D163F">
            <w:pPr>
              <w:jc w:val="right"/>
            </w:pPr>
            <w:r>
              <w:rPr>
                <w:sz w:val="20"/>
              </w:rPr>
              <w:t>11.049,10</w:t>
            </w:r>
          </w:p>
        </w:tc>
      </w:tr>
      <w:tr w:rsidR="00094F12">
        <w:tc>
          <w:tcPr>
            <w:tcW w:w="450" w:type="dxa"/>
            <w:vMerge/>
            <w:tcBorders>
              <w:top w:val="single" w:sz="2" w:space="0" w:color="auto"/>
              <w:left w:val="single" w:sz="4" w:space="0" w:color="auto"/>
              <w:bottom w:val="nil"/>
              <w:right w:val="single" w:sz="4" w:space="0" w:color="auto"/>
            </w:tcBorders>
            <w:tcMar>
              <w:top w:w="5" w:type="dxa"/>
              <w:left w:w="5" w:type="dxa"/>
              <w:bottom w:w="5" w:type="dxa"/>
              <w:right w:w="5" w:type="dxa"/>
            </w:tcMar>
            <w:hideMark/>
          </w:tcPr>
          <w:p w:rsidR="00A77B3E" w:rsidRDefault="00A77B3E">
            <w:pPr>
              <w:jc w:val="right"/>
              <w:rPr>
                <w:color w:val="000000"/>
                <w:u w:color="000000"/>
              </w:rPr>
            </w:pPr>
          </w:p>
        </w:tc>
        <w:tc>
          <w:tcPr>
            <w:tcW w:w="1776" w:type="dxa"/>
            <w:gridSpan w:val="2"/>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7D163F">
            <w:pPr>
              <w:jc w:val="left"/>
              <w:rPr>
                <w:color w:val="000000"/>
                <w:u w:color="000000"/>
              </w:rPr>
            </w:pPr>
            <w:r>
              <w:rPr>
                <w:sz w:val="20"/>
              </w:rPr>
              <w:t>Obiekty szkolne i przedszkolne (szt.) 3</w:t>
            </w:r>
          </w:p>
          <w:p w:rsidR="00094F12" w:rsidRDefault="007D163F">
            <w:pPr>
              <w:jc w:val="left"/>
            </w:pPr>
            <w:r>
              <w:rPr>
                <w:sz w:val="20"/>
              </w:rPr>
              <w:t>wartość (zł)</w:t>
            </w:r>
          </w:p>
        </w:tc>
        <w:tc>
          <w:tcPr>
            <w:tcW w:w="177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094F12"/>
          <w:p w:rsidR="00094F12" w:rsidRDefault="00094F12"/>
          <w:p w:rsidR="00094F12" w:rsidRDefault="007D163F">
            <w:pPr>
              <w:jc w:val="right"/>
            </w:pPr>
            <w:r>
              <w:rPr>
                <w:sz w:val="20"/>
              </w:rPr>
              <w:t>3.261.738,21</w:t>
            </w:r>
          </w:p>
        </w:tc>
        <w:tc>
          <w:tcPr>
            <w:tcW w:w="162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094F12"/>
          <w:p w:rsidR="00094F12" w:rsidRDefault="00094F12"/>
          <w:p w:rsidR="00094F12" w:rsidRDefault="007D163F">
            <w:pPr>
              <w:jc w:val="right"/>
            </w:pPr>
            <w:r>
              <w:rPr>
                <w:sz w:val="20"/>
              </w:rPr>
              <w:t>+192.100,00</w:t>
            </w:r>
          </w:p>
        </w:tc>
        <w:tc>
          <w:tcPr>
            <w:tcW w:w="177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094F12"/>
          <w:p w:rsidR="00094F12" w:rsidRDefault="00094F12"/>
          <w:p w:rsidR="00094F12" w:rsidRDefault="007D163F">
            <w:pPr>
              <w:jc w:val="right"/>
            </w:pPr>
            <w:r>
              <w:rPr>
                <w:sz w:val="20"/>
              </w:rPr>
              <w:t>3.453.838,21</w:t>
            </w:r>
          </w:p>
        </w:tc>
        <w:tc>
          <w:tcPr>
            <w:tcW w:w="177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tc>
        <w:tc>
          <w:tcPr>
            <w:tcW w:w="162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094F12"/>
          <w:p w:rsidR="00094F12" w:rsidRDefault="00094F12"/>
          <w:p w:rsidR="00094F12" w:rsidRDefault="007D163F">
            <w:pPr>
              <w:jc w:val="right"/>
            </w:pPr>
            <w:r>
              <w:rPr>
                <w:sz w:val="20"/>
              </w:rPr>
              <w:t>3.453.838,21</w:t>
            </w:r>
          </w:p>
        </w:tc>
        <w:tc>
          <w:tcPr>
            <w:tcW w:w="1488"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tc>
        <w:tc>
          <w:tcPr>
            <w:tcW w:w="162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tc>
        <w:tc>
          <w:tcPr>
            <w:tcW w:w="1038"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tc>
        <w:tc>
          <w:tcPr>
            <w:tcW w:w="1588"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7D163F">
            <w:pPr>
              <w:jc w:val="right"/>
              <w:rPr>
                <w:color w:val="000000"/>
                <w:u w:color="000000"/>
              </w:rPr>
            </w:pPr>
            <w:r>
              <w:rPr>
                <w:sz w:val="20"/>
              </w:rPr>
              <w:t>1.425,60</w:t>
            </w:r>
          </w:p>
        </w:tc>
      </w:tr>
      <w:tr w:rsidR="00094F12">
        <w:tc>
          <w:tcPr>
            <w:tcW w:w="450" w:type="dxa"/>
            <w:tcBorders>
              <w:top w:val="nil"/>
              <w:left w:val="single" w:sz="4" w:space="0" w:color="auto"/>
              <w:bottom w:val="nil"/>
              <w:right w:val="single" w:sz="4" w:space="0" w:color="auto"/>
            </w:tcBorders>
            <w:tcMar>
              <w:top w:w="5" w:type="dxa"/>
              <w:left w:w="5" w:type="dxa"/>
              <w:bottom w:w="5" w:type="dxa"/>
              <w:right w:w="5" w:type="dxa"/>
            </w:tcMar>
            <w:hideMark/>
          </w:tcPr>
          <w:p w:rsidR="00A77B3E" w:rsidRDefault="00A77B3E">
            <w:pPr>
              <w:jc w:val="right"/>
              <w:rPr>
                <w:color w:val="000000"/>
                <w:u w:color="000000"/>
              </w:rPr>
            </w:pPr>
          </w:p>
        </w:tc>
        <w:tc>
          <w:tcPr>
            <w:tcW w:w="1776" w:type="dxa"/>
            <w:gridSpan w:val="2"/>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7D163F">
            <w:pPr>
              <w:jc w:val="left"/>
              <w:rPr>
                <w:color w:val="000000"/>
                <w:u w:color="000000"/>
              </w:rPr>
            </w:pPr>
            <w:r>
              <w:rPr>
                <w:sz w:val="20"/>
              </w:rPr>
              <w:t>obiekty służby zdrowia (szt.) 1</w:t>
            </w:r>
          </w:p>
          <w:p w:rsidR="00094F12" w:rsidRDefault="007D163F">
            <w:pPr>
              <w:jc w:val="left"/>
            </w:pPr>
            <w:r>
              <w:rPr>
                <w:sz w:val="20"/>
              </w:rPr>
              <w:t>wartość (zł)</w:t>
            </w:r>
          </w:p>
        </w:tc>
        <w:tc>
          <w:tcPr>
            <w:tcW w:w="177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094F12"/>
          <w:p w:rsidR="00094F12" w:rsidRDefault="007D163F">
            <w:pPr>
              <w:jc w:val="right"/>
            </w:pPr>
            <w:r>
              <w:rPr>
                <w:sz w:val="20"/>
              </w:rPr>
              <w:t>73.637,25</w:t>
            </w:r>
          </w:p>
        </w:tc>
        <w:tc>
          <w:tcPr>
            <w:tcW w:w="162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tc>
        <w:tc>
          <w:tcPr>
            <w:tcW w:w="177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094F12"/>
          <w:p w:rsidR="00094F12" w:rsidRDefault="007D163F">
            <w:pPr>
              <w:jc w:val="right"/>
            </w:pPr>
            <w:r>
              <w:rPr>
                <w:sz w:val="20"/>
              </w:rPr>
              <w:t>73.637,25</w:t>
            </w:r>
          </w:p>
        </w:tc>
        <w:tc>
          <w:tcPr>
            <w:tcW w:w="177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tc>
        <w:tc>
          <w:tcPr>
            <w:tcW w:w="162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tc>
        <w:tc>
          <w:tcPr>
            <w:tcW w:w="1488"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094F12"/>
          <w:p w:rsidR="00094F12" w:rsidRDefault="007D163F">
            <w:pPr>
              <w:jc w:val="right"/>
            </w:pPr>
            <w:r>
              <w:rPr>
                <w:sz w:val="20"/>
              </w:rPr>
              <w:t>73.637,25</w:t>
            </w:r>
          </w:p>
        </w:tc>
        <w:tc>
          <w:tcPr>
            <w:tcW w:w="162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tc>
        <w:tc>
          <w:tcPr>
            <w:tcW w:w="1038"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tc>
        <w:tc>
          <w:tcPr>
            <w:tcW w:w="1588"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094F12"/>
          <w:p w:rsidR="00094F12" w:rsidRDefault="007D163F">
            <w:pPr>
              <w:jc w:val="right"/>
            </w:pPr>
            <w:r>
              <w:rPr>
                <w:sz w:val="20"/>
              </w:rPr>
              <w:t>7.230,43</w:t>
            </w:r>
          </w:p>
        </w:tc>
      </w:tr>
      <w:tr w:rsidR="00094F12">
        <w:tc>
          <w:tcPr>
            <w:tcW w:w="450" w:type="dxa"/>
            <w:tcBorders>
              <w:top w:val="nil"/>
              <w:left w:val="single" w:sz="4" w:space="0" w:color="auto"/>
              <w:bottom w:val="nil"/>
              <w:right w:val="single" w:sz="4" w:space="0" w:color="auto"/>
            </w:tcBorders>
            <w:tcMar>
              <w:top w:w="5" w:type="dxa"/>
              <w:left w:w="5" w:type="dxa"/>
              <w:bottom w:w="5" w:type="dxa"/>
              <w:right w:w="5" w:type="dxa"/>
            </w:tcMar>
            <w:hideMark/>
          </w:tcPr>
          <w:p w:rsidR="00A77B3E" w:rsidRDefault="00A77B3E">
            <w:pPr>
              <w:jc w:val="right"/>
              <w:rPr>
                <w:color w:val="000000"/>
                <w:u w:color="000000"/>
              </w:rPr>
            </w:pPr>
          </w:p>
        </w:tc>
        <w:tc>
          <w:tcPr>
            <w:tcW w:w="1776" w:type="dxa"/>
            <w:gridSpan w:val="2"/>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7D163F">
            <w:pPr>
              <w:jc w:val="left"/>
              <w:rPr>
                <w:color w:val="000000"/>
                <w:u w:color="000000"/>
              </w:rPr>
            </w:pPr>
            <w:r>
              <w:rPr>
                <w:sz w:val="20"/>
              </w:rPr>
              <w:t>pozostałe obiekty użytku publicznego (szt.) 5</w:t>
            </w:r>
          </w:p>
          <w:p w:rsidR="00094F12" w:rsidRDefault="007D163F">
            <w:pPr>
              <w:jc w:val="left"/>
            </w:pPr>
            <w:r>
              <w:rPr>
                <w:sz w:val="20"/>
              </w:rPr>
              <w:lastRenderedPageBreak/>
              <w:t>wartość (zł)</w:t>
            </w:r>
          </w:p>
        </w:tc>
        <w:tc>
          <w:tcPr>
            <w:tcW w:w="177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094F12"/>
          <w:p w:rsidR="00094F12" w:rsidRDefault="00094F12"/>
          <w:p w:rsidR="00094F12" w:rsidRDefault="00094F12"/>
          <w:p w:rsidR="00094F12" w:rsidRDefault="007D163F">
            <w:pPr>
              <w:jc w:val="right"/>
            </w:pPr>
            <w:r>
              <w:rPr>
                <w:sz w:val="20"/>
              </w:rPr>
              <w:t>384.771,40</w:t>
            </w:r>
          </w:p>
        </w:tc>
        <w:tc>
          <w:tcPr>
            <w:tcW w:w="162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094F12"/>
          <w:p w:rsidR="00094F12" w:rsidRDefault="00094F12"/>
          <w:p w:rsidR="00094F12" w:rsidRDefault="00094F12"/>
          <w:p w:rsidR="00094F12" w:rsidRDefault="007D163F">
            <w:pPr>
              <w:jc w:val="right"/>
            </w:pPr>
            <w:r>
              <w:rPr>
                <w:sz w:val="20"/>
              </w:rPr>
              <w:t>+61.696,22</w:t>
            </w:r>
          </w:p>
        </w:tc>
        <w:tc>
          <w:tcPr>
            <w:tcW w:w="177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094F12"/>
          <w:p w:rsidR="00094F12" w:rsidRDefault="00094F12"/>
          <w:p w:rsidR="00094F12" w:rsidRDefault="00094F12"/>
          <w:p w:rsidR="00094F12" w:rsidRDefault="007D163F">
            <w:pPr>
              <w:jc w:val="right"/>
            </w:pPr>
            <w:r>
              <w:rPr>
                <w:sz w:val="20"/>
              </w:rPr>
              <w:t>446.467,62</w:t>
            </w:r>
          </w:p>
        </w:tc>
        <w:tc>
          <w:tcPr>
            <w:tcW w:w="177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tc>
        <w:tc>
          <w:tcPr>
            <w:tcW w:w="162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094F12"/>
          <w:p w:rsidR="00094F12" w:rsidRDefault="00094F12"/>
          <w:p w:rsidR="00094F12" w:rsidRDefault="00094F12"/>
          <w:p w:rsidR="00094F12" w:rsidRDefault="007D163F">
            <w:pPr>
              <w:jc w:val="right"/>
            </w:pPr>
            <w:r>
              <w:rPr>
                <w:sz w:val="20"/>
              </w:rPr>
              <w:t>142.557,66</w:t>
            </w:r>
          </w:p>
        </w:tc>
        <w:tc>
          <w:tcPr>
            <w:tcW w:w="1488"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094F12"/>
          <w:p w:rsidR="00094F12" w:rsidRDefault="00094F12"/>
          <w:p w:rsidR="00094F12" w:rsidRDefault="00094F12"/>
          <w:p w:rsidR="00094F12" w:rsidRDefault="007D163F">
            <w:pPr>
              <w:jc w:val="right"/>
            </w:pPr>
            <w:r>
              <w:rPr>
                <w:sz w:val="20"/>
              </w:rPr>
              <w:t>161.097,48</w:t>
            </w:r>
          </w:p>
        </w:tc>
        <w:tc>
          <w:tcPr>
            <w:tcW w:w="162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094F12"/>
          <w:p w:rsidR="00094F12" w:rsidRDefault="00094F12"/>
          <w:p w:rsidR="00094F12" w:rsidRDefault="00094F12"/>
          <w:p w:rsidR="00094F12" w:rsidRDefault="007D163F">
            <w:pPr>
              <w:jc w:val="right"/>
            </w:pPr>
            <w:r>
              <w:rPr>
                <w:sz w:val="20"/>
              </w:rPr>
              <w:t>142.812,48</w:t>
            </w:r>
          </w:p>
        </w:tc>
        <w:tc>
          <w:tcPr>
            <w:tcW w:w="1038"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tc>
        <w:tc>
          <w:tcPr>
            <w:tcW w:w="1588"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094F12"/>
          <w:p w:rsidR="00094F12" w:rsidRDefault="00094F12"/>
          <w:p w:rsidR="00094F12" w:rsidRDefault="00094F12"/>
          <w:p w:rsidR="00094F12" w:rsidRDefault="007D163F">
            <w:pPr>
              <w:jc w:val="right"/>
            </w:pPr>
            <w:r>
              <w:rPr>
                <w:sz w:val="20"/>
              </w:rPr>
              <w:t>3.705,00</w:t>
            </w:r>
          </w:p>
        </w:tc>
      </w:tr>
      <w:tr w:rsidR="00094F12">
        <w:trPr>
          <w:trHeight w:val="363"/>
        </w:trPr>
        <w:tc>
          <w:tcPr>
            <w:tcW w:w="450" w:type="dxa"/>
            <w:tcBorders>
              <w:top w:val="nil"/>
              <w:left w:val="single" w:sz="4" w:space="0" w:color="auto"/>
              <w:bottom w:val="nil"/>
              <w:right w:val="single" w:sz="4" w:space="0" w:color="auto"/>
            </w:tcBorders>
            <w:tcMar>
              <w:top w:w="5" w:type="dxa"/>
              <w:left w:w="5" w:type="dxa"/>
              <w:bottom w:w="5" w:type="dxa"/>
              <w:right w:w="5" w:type="dxa"/>
            </w:tcMar>
            <w:hideMark/>
          </w:tcPr>
          <w:p w:rsidR="00A77B3E" w:rsidRDefault="00A77B3E">
            <w:pPr>
              <w:jc w:val="right"/>
              <w:rPr>
                <w:color w:val="000000"/>
                <w:u w:color="000000"/>
              </w:rPr>
            </w:pPr>
          </w:p>
        </w:tc>
        <w:tc>
          <w:tcPr>
            <w:tcW w:w="1776" w:type="dxa"/>
            <w:gridSpan w:val="2"/>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7D163F">
            <w:pPr>
              <w:jc w:val="left"/>
              <w:rPr>
                <w:color w:val="000000"/>
                <w:u w:color="000000"/>
              </w:rPr>
            </w:pPr>
            <w:r>
              <w:rPr>
                <w:sz w:val="20"/>
              </w:rPr>
              <w:t>inne (szt.) 8</w:t>
            </w:r>
          </w:p>
          <w:p w:rsidR="00094F12" w:rsidRDefault="007D163F">
            <w:pPr>
              <w:jc w:val="left"/>
            </w:pPr>
            <w:r>
              <w:rPr>
                <w:sz w:val="20"/>
              </w:rPr>
              <w:t>wartość (zł)</w:t>
            </w:r>
          </w:p>
        </w:tc>
        <w:tc>
          <w:tcPr>
            <w:tcW w:w="177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7D163F">
            <w:pPr>
              <w:jc w:val="right"/>
            </w:pPr>
            <w:r>
              <w:rPr>
                <w:sz w:val="20"/>
              </w:rPr>
              <w:t>68.130,55</w:t>
            </w:r>
          </w:p>
        </w:tc>
        <w:tc>
          <w:tcPr>
            <w:tcW w:w="162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7D163F">
            <w:pPr>
              <w:jc w:val="right"/>
            </w:pPr>
            <w:r>
              <w:rPr>
                <w:sz w:val="20"/>
              </w:rPr>
              <w:t>+33.177,58</w:t>
            </w:r>
          </w:p>
        </w:tc>
        <w:tc>
          <w:tcPr>
            <w:tcW w:w="177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7D163F">
            <w:pPr>
              <w:jc w:val="right"/>
            </w:pPr>
            <w:r>
              <w:rPr>
                <w:sz w:val="20"/>
              </w:rPr>
              <w:t>101.308,13</w:t>
            </w:r>
          </w:p>
        </w:tc>
        <w:tc>
          <w:tcPr>
            <w:tcW w:w="177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tc>
        <w:tc>
          <w:tcPr>
            <w:tcW w:w="162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7D163F">
            <w:pPr>
              <w:jc w:val="right"/>
            </w:pPr>
            <w:r>
              <w:rPr>
                <w:sz w:val="20"/>
              </w:rPr>
              <w:t>22.346,21</w:t>
            </w:r>
          </w:p>
        </w:tc>
        <w:tc>
          <w:tcPr>
            <w:tcW w:w="1488"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7D163F">
            <w:pPr>
              <w:jc w:val="right"/>
            </w:pPr>
            <w:r>
              <w:rPr>
                <w:sz w:val="20"/>
              </w:rPr>
              <w:t>42.745,37</w:t>
            </w:r>
          </w:p>
        </w:tc>
        <w:tc>
          <w:tcPr>
            <w:tcW w:w="162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7D163F">
            <w:pPr>
              <w:jc w:val="right"/>
            </w:pPr>
            <w:r>
              <w:rPr>
                <w:sz w:val="20"/>
              </w:rPr>
              <w:t>36.216,55</w:t>
            </w:r>
          </w:p>
        </w:tc>
        <w:tc>
          <w:tcPr>
            <w:tcW w:w="1038"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tc>
        <w:tc>
          <w:tcPr>
            <w:tcW w:w="1588"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tc>
      </w:tr>
      <w:tr w:rsidR="00094F12">
        <w:trPr>
          <w:trHeight w:val="2580"/>
        </w:trPr>
        <w:tc>
          <w:tcPr>
            <w:tcW w:w="450" w:type="dxa"/>
            <w:vMerge w:val="restart"/>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7D163F">
            <w:pPr>
              <w:jc w:val="right"/>
              <w:rPr>
                <w:color w:val="000000"/>
                <w:u w:color="000000"/>
              </w:rPr>
            </w:pPr>
            <w:r>
              <w:rPr>
                <w:b/>
                <w:sz w:val="20"/>
              </w:rPr>
              <w:t>3.</w:t>
            </w:r>
          </w:p>
        </w:tc>
        <w:tc>
          <w:tcPr>
            <w:tcW w:w="1776" w:type="dxa"/>
            <w:gridSpan w:val="2"/>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7D163F">
            <w:pPr>
              <w:jc w:val="left"/>
              <w:rPr>
                <w:color w:val="000000"/>
                <w:u w:color="000000"/>
              </w:rPr>
            </w:pPr>
            <w:r>
              <w:rPr>
                <w:b/>
                <w:color w:val="000000"/>
                <w:sz w:val="20"/>
                <w:u w:color="000000"/>
              </w:rPr>
              <w:t xml:space="preserve">Budowle, </w:t>
            </w:r>
            <w:r>
              <w:rPr>
                <w:b/>
                <w:color w:val="000000"/>
                <w:sz w:val="20"/>
                <w:u w:color="000000"/>
              </w:rPr>
              <w:br/>
              <w:t>dotyczy: wodociągów, dróg, oczyszczalni ścieków, obiektów sportowych</w:t>
            </w:r>
          </w:p>
          <w:p w:rsidR="00A77B3E" w:rsidRDefault="007D163F">
            <w:pPr>
              <w:jc w:val="left"/>
              <w:rPr>
                <w:color w:val="000000"/>
                <w:u w:color="000000"/>
              </w:rPr>
            </w:pPr>
            <w:r>
              <w:rPr>
                <w:b/>
                <w:color w:val="000000"/>
                <w:sz w:val="20"/>
                <w:u w:color="000000"/>
              </w:rPr>
              <w:t xml:space="preserve">wartość (zł), </w:t>
            </w:r>
            <w:r>
              <w:rPr>
                <w:b/>
                <w:color w:val="000000"/>
                <w:sz w:val="20"/>
                <w:u w:color="000000"/>
              </w:rPr>
              <w:br/>
              <w:t>w tym:</w:t>
            </w:r>
          </w:p>
        </w:tc>
        <w:tc>
          <w:tcPr>
            <w:tcW w:w="177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094F12"/>
          <w:p w:rsidR="00094F12" w:rsidRDefault="00094F12"/>
          <w:p w:rsidR="00094F12" w:rsidRDefault="00094F12"/>
          <w:p w:rsidR="00094F12" w:rsidRDefault="00094F12"/>
          <w:p w:rsidR="00094F12" w:rsidRDefault="00094F12"/>
          <w:p w:rsidR="00094F12" w:rsidRDefault="00094F12"/>
          <w:p w:rsidR="00094F12" w:rsidRDefault="00094F12"/>
          <w:p w:rsidR="00094F12" w:rsidRDefault="007D163F">
            <w:pPr>
              <w:jc w:val="right"/>
            </w:pPr>
            <w:r>
              <w:rPr>
                <w:b/>
                <w:sz w:val="20"/>
              </w:rPr>
              <w:t>18.754.066,21</w:t>
            </w:r>
          </w:p>
        </w:tc>
        <w:tc>
          <w:tcPr>
            <w:tcW w:w="162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094F12"/>
          <w:p w:rsidR="00094F12" w:rsidRDefault="00094F12"/>
          <w:p w:rsidR="00094F12" w:rsidRDefault="00094F12"/>
          <w:p w:rsidR="00094F12" w:rsidRDefault="00094F12"/>
          <w:p w:rsidR="00094F12" w:rsidRDefault="00094F12"/>
          <w:p w:rsidR="00094F12" w:rsidRDefault="00094F12"/>
          <w:p w:rsidR="00094F12" w:rsidRDefault="00094F12"/>
          <w:p w:rsidR="00094F12" w:rsidRDefault="007D163F">
            <w:pPr>
              <w:jc w:val="right"/>
            </w:pPr>
            <w:r>
              <w:rPr>
                <w:b/>
                <w:sz w:val="20"/>
              </w:rPr>
              <w:t>+182.059,55</w:t>
            </w:r>
          </w:p>
        </w:tc>
        <w:tc>
          <w:tcPr>
            <w:tcW w:w="177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094F12"/>
          <w:p w:rsidR="00094F12" w:rsidRDefault="00094F12"/>
          <w:p w:rsidR="00094F12" w:rsidRDefault="00094F12"/>
          <w:p w:rsidR="00094F12" w:rsidRDefault="00094F12"/>
          <w:p w:rsidR="00094F12" w:rsidRDefault="00094F12"/>
          <w:p w:rsidR="00094F12" w:rsidRDefault="00094F12"/>
          <w:p w:rsidR="00094F12" w:rsidRDefault="00094F12"/>
          <w:p w:rsidR="00094F12" w:rsidRDefault="007D163F">
            <w:pPr>
              <w:jc w:val="right"/>
            </w:pPr>
            <w:r>
              <w:rPr>
                <w:b/>
                <w:sz w:val="20"/>
              </w:rPr>
              <w:t>18.936.125,76</w:t>
            </w:r>
            <w:r>
              <w:rPr>
                <w:b/>
                <w:sz w:val="20"/>
              </w:rPr>
              <w:tab/>
            </w:r>
          </w:p>
        </w:tc>
        <w:tc>
          <w:tcPr>
            <w:tcW w:w="177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094F12"/>
          <w:p w:rsidR="00094F12" w:rsidRDefault="00094F12"/>
          <w:p w:rsidR="00094F12" w:rsidRDefault="00094F12"/>
          <w:p w:rsidR="00094F12" w:rsidRDefault="00094F12"/>
          <w:p w:rsidR="00094F12" w:rsidRDefault="00094F12"/>
          <w:p w:rsidR="00094F12" w:rsidRDefault="00094F12"/>
          <w:p w:rsidR="00094F12" w:rsidRDefault="00094F12"/>
          <w:p w:rsidR="00094F12" w:rsidRDefault="007D163F">
            <w:pPr>
              <w:jc w:val="right"/>
            </w:pPr>
            <w:r>
              <w:rPr>
                <w:b/>
                <w:sz w:val="20"/>
              </w:rPr>
              <w:t>17.046.593,41</w:t>
            </w:r>
          </w:p>
        </w:tc>
        <w:tc>
          <w:tcPr>
            <w:tcW w:w="162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094F12"/>
          <w:p w:rsidR="00094F12" w:rsidRDefault="00094F12"/>
          <w:p w:rsidR="00094F12" w:rsidRDefault="00094F12"/>
          <w:p w:rsidR="00094F12" w:rsidRDefault="00094F12"/>
          <w:p w:rsidR="00094F12" w:rsidRDefault="00094F12"/>
          <w:p w:rsidR="00094F12" w:rsidRDefault="00094F12"/>
          <w:p w:rsidR="00094F12" w:rsidRDefault="00094F12"/>
          <w:p w:rsidR="00094F12" w:rsidRDefault="007D163F">
            <w:pPr>
              <w:jc w:val="right"/>
            </w:pPr>
            <w:r>
              <w:rPr>
                <w:b/>
                <w:sz w:val="20"/>
              </w:rPr>
              <w:t>25.372,54</w:t>
            </w:r>
          </w:p>
        </w:tc>
        <w:tc>
          <w:tcPr>
            <w:tcW w:w="1488"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094F12"/>
          <w:p w:rsidR="00094F12" w:rsidRDefault="00094F12"/>
          <w:p w:rsidR="00094F12" w:rsidRDefault="00094F12"/>
          <w:p w:rsidR="00094F12" w:rsidRDefault="00094F12"/>
          <w:p w:rsidR="00094F12" w:rsidRDefault="00094F12"/>
          <w:p w:rsidR="00094F12" w:rsidRDefault="00094F12"/>
        </w:tc>
        <w:tc>
          <w:tcPr>
            <w:tcW w:w="162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094F12"/>
          <w:p w:rsidR="00094F12" w:rsidRDefault="00094F12"/>
          <w:p w:rsidR="00094F12" w:rsidRDefault="00094F12"/>
          <w:p w:rsidR="00094F12" w:rsidRDefault="00094F12"/>
          <w:p w:rsidR="00094F12" w:rsidRDefault="00094F12"/>
          <w:p w:rsidR="00094F12" w:rsidRDefault="00094F12"/>
          <w:p w:rsidR="00094F12" w:rsidRDefault="00094F12"/>
          <w:p w:rsidR="00094F12" w:rsidRDefault="007D163F">
            <w:pPr>
              <w:jc w:val="right"/>
            </w:pPr>
            <w:r>
              <w:rPr>
                <w:b/>
                <w:sz w:val="20"/>
              </w:rPr>
              <w:t>1.864.159,81</w:t>
            </w:r>
          </w:p>
        </w:tc>
        <w:tc>
          <w:tcPr>
            <w:tcW w:w="1038"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tc>
        <w:tc>
          <w:tcPr>
            <w:tcW w:w="1588"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094F12"/>
          <w:p w:rsidR="00094F12" w:rsidRDefault="00094F12"/>
          <w:p w:rsidR="00094F12" w:rsidRDefault="00094F12"/>
          <w:p w:rsidR="00094F12" w:rsidRDefault="00094F12"/>
          <w:p w:rsidR="00094F12" w:rsidRDefault="00094F12"/>
          <w:p w:rsidR="00094F12" w:rsidRDefault="00094F12"/>
          <w:p w:rsidR="00094F12" w:rsidRDefault="00094F12"/>
          <w:p w:rsidR="00094F12" w:rsidRDefault="007D163F">
            <w:pPr>
              <w:jc w:val="right"/>
            </w:pPr>
            <w:r>
              <w:rPr>
                <w:b/>
                <w:sz w:val="20"/>
              </w:rPr>
              <w:t>441.320,80</w:t>
            </w:r>
          </w:p>
        </w:tc>
      </w:tr>
      <w:tr w:rsidR="00094F12">
        <w:tc>
          <w:tcPr>
            <w:tcW w:w="450" w:type="dxa"/>
            <w:vMerge/>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tc>
        <w:tc>
          <w:tcPr>
            <w:tcW w:w="1776" w:type="dxa"/>
            <w:gridSpan w:val="2"/>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7D163F">
            <w:pPr>
              <w:jc w:val="left"/>
              <w:rPr>
                <w:color w:val="000000"/>
                <w:u w:color="000000"/>
              </w:rPr>
            </w:pPr>
            <w:r>
              <w:rPr>
                <w:sz w:val="20"/>
              </w:rPr>
              <w:t>stacje uzdatniania wody (szt.) 2</w:t>
            </w:r>
          </w:p>
          <w:p w:rsidR="00094F12" w:rsidRDefault="007D163F">
            <w:pPr>
              <w:jc w:val="left"/>
            </w:pPr>
            <w:r>
              <w:rPr>
                <w:sz w:val="20"/>
              </w:rPr>
              <w:t>wartość (zł)</w:t>
            </w:r>
          </w:p>
        </w:tc>
        <w:tc>
          <w:tcPr>
            <w:tcW w:w="177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094F12"/>
          <w:p w:rsidR="00094F12" w:rsidRDefault="00094F12"/>
          <w:p w:rsidR="00094F12" w:rsidRDefault="007D163F">
            <w:pPr>
              <w:jc w:val="right"/>
            </w:pPr>
            <w:r>
              <w:rPr>
                <w:sz w:val="20"/>
              </w:rPr>
              <w:t>836.034,33</w:t>
            </w:r>
          </w:p>
        </w:tc>
        <w:tc>
          <w:tcPr>
            <w:tcW w:w="162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tc>
        <w:tc>
          <w:tcPr>
            <w:tcW w:w="177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094F12"/>
          <w:p w:rsidR="00094F12" w:rsidRDefault="00094F12"/>
          <w:p w:rsidR="00094F12" w:rsidRDefault="007D163F">
            <w:pPr>
              <w:jc w:val="right"/>
            </w:pPr>
            <w:r>
              <w:rPr>
                <w:sz w:val="20"/>
              </w:rPr>
              <w:t>836.034,33</w:t>
            </w:r>
          </w:p>
        </w:tc>
        <w:tc>
          <w:tcPr>
            <w:tcW w:w="177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094F12"/>
          <w:p w:rsidR="00094F12" w:rsidRDefault="00094F12"/>
          <w:p w:rsidR="00094F12" w:rsidRDefault="007D163F">
            <w:pPr>
              <w:jc w:val="right"/>
            </w:pPr>
            <w:r>
              <w:rPr>
                <w:sz w:val="20"/>
              </w:rPr>
              <w:t>836.034,33</w:t>
            </w:r>
          </w:p>
        </w:tc>
        <w:tc>
          <w:tcPr>
            <w:tcW w:w="162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tc>
        <w:tc>
          <w:tcPr>
            <w:tcW w:w="1488"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tc>
        <w:tc>
          <w:tcPr>
            <w:tcW w:w="162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tc>
        <w:tc>
          <w:tcPr>
            <w:tcW w:w="1038"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tc>
        <w:tc>
          <w:tcPr>
            <w:tcW w:w="1588"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094F12"/>
          <w:p w:rsidR="00094F12" w:rsidRDefault="00094F12"/>
          <w:p w:rsidR="00094F12" w:rsidRDefault="007D163F">
            <w:pPr>
              <w:jc w:val="right"/>
            </w:pPr>
            <w:r>
              <w:rPr>
                <w:sz w:val="20"/>
              </w:rPr>
              <w:t>399.433,54</w:t>
            </w:r>
          </w:p>
        </w:tc>
      </w:tr>
      <w:tr w:rsidR="00094F12">
        <w:tc>
          <w:tcPr>
            <w:tcW w:w="450" w:type="dxa"/>
            <w:vMerge w:val="restart"/>
            <w:tcBorders>
              <w:top w:val="single" w:sz="2" w:space="0" w:color="auto"/>
              <w:left w:val="single" w:sz="4" w:space="0" w:color="auto"/>
              <w:bottom w:val="nil"/>
              <w:right w:val="single" w:sz="4" w:space="0" w:color="auto"/>
            </w:tcBorders>
            <w:tcMar>
              <w:top w:w="5" w:type="dxa"/>
              <w:left w:w="5" w:type="dxa"/>
              <w:bottom w:w="5" w:type="dxa"/>
              <w:right w:w="5" w:type="dxa"/>
            </w:tcMar>
            <w:hideMark/>
          </w:tcPr>
          <w:p w:rsidR="00A77B3E" w:rsidRDefault="00A77B3E">
            <w:pPr>
              <w:jc w:val="right"/>
              <w:rPr>
                <w:color w:val="000000"/>
                <w:u w:color="000000"/>
              </w:rPr>
            </w:pPr>
          </w:p>
        </w:tc>
        <w:tc>
          <w:tcPr>
            <w:tcW w:w="1776" w:type="dxa"/>
            <w:gridSpan w:val="2"/>
            <w:vMerge w:val="restart"/>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7D163F">
            <w:pPr>
              <w:jc w:val="left"/>
              <w:rPr>
                <w:color w:val="000000"/>
                <w:u w:color="000000"/>
              </w:rPr>
            </w:pPr>
            <w:r>
              <w:rPr>
                <w:sz w:val="20"/>
              </w:rPr>
              <w:t>wodociągi</w:t>
            </w:r>
          </w:p>
          <w:p w:rsidR="00094F12" w:rsidRDefault="007D163F">
            <w:pPr>
              <w:jc w:val="left"/>
            </w:pPr>
            <w:r>
              <w:rPr>
                <w:sz w:val="20"/>
              </w:rPr>
              <w:t>długość (km)</w:t>
            </w:r>
          </w:p>
          <w:p w:rsidR="00094F12" w:rsidRDefault="007D163F">
            <w:pPr>
              <w:jc w:val="left"/>
            </w:pPr>
            <w:r>
              <w:rPr>
                <w:sz w:val="20"/>
              </w:rPr>
              <w:t>wartość (zł)</w:t>
            </w:r>
          </w:p>
        </w:tc>
        <w:tc>
          <w:tcPr>
            <w:tcW w:w="177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7D163F">
            <w:pPr>
              <w:jc w:val="right"/>
            </w:pPr>
            <w:r>
              <w:rPr>
                <w:sz w:val="20"/>
              </w:rPr>
              <w:t>131,25</w:t>
            </w:r>
          </w:p>
        </w:tc>
        <w:tc>
          <w:tcPr>
            <w:tcW w:w="162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7D163F">
            <w:pPr>
              <w:jc w:val="right"/>
            </w:pPr>
            <w:r>
              <w:rPr>
                <w:sz w:val="20"/>
              </w:rPr>
              <w:t>+0,57</w:t>
            </w:r>
          </w:p>
        </w:tc>
        <w:tc>
          <w:tcPr>
            <w:tcW w:w="177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7D163F">
            <w:pPr>
              <w:jc w:val="right"/>
            </w:pPr>
            <w:r>
              <w:rPr>
                <w:sz w:val="20"/>
              </w:rPr>
              <w:t>131,82</w:t>
            </w:r>
          </w:p>
        </w:tc>
        <w:tc>
          <w:tcPr>
            <w:tcW w:w="177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tc>
        <w:tc>
          <w:tcPr>
            <w:tcW w:w="162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tc>
        <w:tc>
          <w:tcPr>
            <w:tcW w:w="1488"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tc>
        <w:tc>
          <w:tcPr>
            <w:tcW w:w="162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tc>
        <w:tc>
          <w:tcPr>
            <w:tcW w:w="1038"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tc>
        <w:tc>
          <w:tcPr>
            <w:tcW w:w="1588"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tc>
      </w:tr>
      <w:tr w:rsidR="00094F12">
        <w:tc>
          <w:tcPr>
            <w:tcW w:w="450" w:type="dxa"/>
            <w:vMerge/>
            <w:tcBorders>
              <w:top w:val="single" w:sz="2" w:space="0" w:color="auto"/>
              <w:left w:val="single" w:sz="4" w:space="0" w:color="auto"/>
              <w:bottom w:val="nil"/>
              <w:right w:val="single" w:sz="4" w:space="0" w:color="auto"/>
            </w:tcBorders>
            <w:tcMar>
              <w:top w:w="5" w:type="dxa"/>
              <w:left w:w="5" w:type="dxa"/>
              <w:bottom w:w="5" w:type="dxa"/>
              <w:right w:w="5" w:type="dxa"/>
            </w:tcMar>
            <w:hideMark/>
          </w:tcPr>
          <w:p w:rsidR="00A77B3E" w:rsidRDefault="00A77B3E">
            <w:pPr>
              <w:jc w:val="right"/>
              <w:rPr>
                <w:color w:val="000000"/>
                <w:u w:color="000000"/>
              </w:rPr>
            </w:pPr>
          </w:p>
        </w:tc>
        <w:tc>
          <w:tcPr>
            <w:tcW w:w="1776" w:type="dxa"/>
            <w:gridSpan w:val="2"/>
            <w:vMerge/>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tc>
        <w:tc>
          <w:tcPr>
            <w:tcW w:w="177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7D163F">
            <w:pPr>
              <w:jc w:val="right"/>
              <w:rPr>
                <w:color w:val="000000"/>
                <w:u w:color="000000"/>
              </w:rPr>
            </w:pPr>
            <w:r>
              <w:rPr>
                <w:sz w:val="20"/>
              </w:rPr>
              <w:t>3.958.809,17</w:t>
            </w:r>
          </w:p>
        </w:tc>
        <w:tc>
          <w:tcPr>
            <w:tcW w:w="162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7D163F">
            <w:pPr>
              <w:jc w:val="right"/>
              <w:rPr>
                <w:color w:val="000000"/>
                <w:u w:color="000000"/>
              </w:rPr>
            </w:pPr>
            <w:r>
              <w:rPr>
                <w:sz w:val="20"/>
              </w:rPr>
              <w:t>+29.525,38</w:t>
            </w:r>
          </w:p>
        </w:tc>
        <w:tc>
          <w:tcPr>
            <w:tcW w:w="177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7D163F">
            <w:pPr>
              <w:jc w:val="right"/>
              <w:rPr>
                <w:color w:val="000000"/>
                <w:u w:color="000000"/>
              </w:rPr>
            </w:pPr>
            <w:r>
              <w:rPr>
                <w:sz w:val="20"/>
              </w:rPr>
              <w:t>3.988.334,55</w:t>
            </w:r>
          </w:p>
        </w:tc>
        <w:tc>
          <w:tcPr>
            <w:tcW w:w="177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7D163F">
            <w:pPr>
              <w:jc w:val="right"/>
              <w:rPr>
                <w:color w:val="000000"/>
                <w:u w:color="000000"/>
              </w:rPr>
            </w:pPr>
            <w:r>
              <w:rPr>
                <w:sz w:val="20"/>
              </w:rPr>
              <w:t>3.988.334,55</w:t>
            </w:r>
          </w:p>
        </w:tc>
        <w:tc>
          <w:tcPr>
            <w:tcW w:w="162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tc>
        <w:tc>
          <w:tcPr>
            <w:tcW w:w="1488"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tc>
        <w:tc>
          <w:tcPr>
            <w:tcW w:w="162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tc>
        <w:tc>
          <w:tcPr>
            <w:tcW w:w="1038"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tc>
        <w:tc>
          <w:tcPr>
            <w:tcW w:w="1588"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tc>
      </w:tr>
      <w:tr w:rsidR="00094F12">
        <w:tc>
          <w:tcPr>
            <w:tcW w:w="450" w:type="dxa"/>
            <w:vMerge/>
            <w:tcBorders>
              <w:top w:val="single" w:sz="2" w:space="0" w:color="auto"/>
              <w:left w:val="single" w:sz="4" w:space="0" w:color="auto"/>
              <w:bottom w:val="nil"/>
              <w:right w:val="single" w:sz="4" w:space="0" w:color="auto"/>
            </w:tcBorders>
            <w:tcMar>
              <w:top w:w="5" w:type="dxa"/>
              <w:left w:w="5" w:type="dxa"/>
              <w:bottom w:w="5" w:type="dxa"/>
              <w:right w:w="5" w:type="dxa"/>
            </w:tcMar>
            <w:hideMark/>
          </w:tcPr>
          <w:p w:rsidR="00A77B3E" w:rsidRDefault="00A77B3E">
            <w:pPr>
              <w:jc w:val="right"/>
              <w:rPr>
                <w:color w:val="000000"/>
                <w:u w:color="000000"/>
              </w:rPr>
            </w:pPr>
          </w:p>
        </w:tc>
        <w:tc>
          <w:tcPr>
            <w:tcW w:w="1776" w:type="dxa"/>
            <w:gridSpan w:val="2"/>
            <w:vMerge w:val="restart"/>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7D163F">
            <w:pPr>
              <w:jc w:val="left"/>
              <w:rPr>
                <w:color w:val="000000"/>
                <w:u w:color="000000"/>
              </w:rPr>
            </w:pPr>
            <w:r>
              <w:rPr>
                <w:color w:val="000000"/>
                <w:sz w:val="20"/>
                <w:u w:color="000000"/>
              </w:rPr>
              <w:t>oczyszczalnie ścieków (szt.) 2</w:t>
            </w:r>
          </w:p>
          <w:p w:rsidR="00A77B3E" w:rsidRDefault="007D163F">
            <w:pPr>
              <w:jc w:val="left"/>
              <w:rPr>
                <w:color w:val="000000"/>
                <w:u w:color="000000"/>
              </w:rPr>
            </w:pPr>
            <w:r>
              <w:rPr>
                <w:color w:val="000000"/>
                <w:sz w:val="20"/>
                <w:u w:color="000000"/>
              </w:rPr>
              <w:t xml:space="preserve">-długość sieci kanalizacji anitarnej </w:t>
            </w:r>
            <w:r>
              <w:rPr>
                <w:color w:val="000000"/>
                <w:sz w:val="20"/>
                <w:u w:color="000000"/>
              </w:rPr>
              <w:br/>
              <w:t>w Pacynie (km)</w:t>
            </w:r>
          </w:p>
          <w:p w:rsidR="00A77B3E" w:rsidRDefault="007D163F">
            <w:pPr>
              <w:jc w:val="left"/>
              <w:rPr>
                <w:color w:val="000000"/>
                <w:u w:color="000000"/>
              </w:rPr>
            </w:pPr>
            <w:r>
              <w:rPr>
                <w:color w:val="000000"/>
                <w:sz w:val="20"/>
                <w:u w:color="000000"/>
              </w:rPr>
              <w:t>-przyłącza do posesji w Pacynie (km)</w:t>
            </w:r>
          </w:p>
          <w:p w:rsidR="00A77B3E" w:rsidRDefault="007D163F">
            <w:pPr>
              <w:jc w:val="left"/>
              <w:rPr>
                <w:color w:val="000000"/>
                <w:u w:color="000000"/>
              </w:rPr>
            </w:pPr>
            <w:r>
              <w:rPr>
                <w:color w:val="000000"/>
                <w:sz w:val="20"/>
                <w:u w:color="000000"/>
              </w:rPr>
              <w:t>wartość (zł)</w:t>
            </w:r>
          </w:p>
        </w:tc>
        <w:tc>
          <w:tcPr>
            <w:tcW w:w="177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094F12"/>
          <w:p w:rsidR="00094F12" w:rsidRDefault="00094F12"/>
          <w:p w:rsidR="00094F12" w:rsidRDefault="00094F12"/>
          <w:p w:rsidR="00094F12" w:rsidRDefault="00094F12"/>
          <w:p w:rsidR="00094F12" w:rsidRDefault="007D163F">
            <w:pPr>
              <w:jc w:val="right"/>
            </w:pPr>
            <w:r>
              <w:rPr>
                <w:sz w:val="20"/>
              </w:rPr>
              <w:t>4,95</w:t>
            </w:r>
          </w:p>
          <w:p w:rsidR="00094F12" w:rsidRDefault="00094F12"/>
          <w:p w:rsidR="00094F12" w:rsidRDefault="00094F12"/>
          <w:p w:rsidR="00094F12" w:rsidRDefault="007D163F">
            <w:pPr>
              <w:jc w:val="right"/>
            </w:pPr>
            <w:r>
              <w:rPr>
                <w:sz w:val="20"/>
              </w:rPr>
              <w:t>0,85</w:t>
            </w:r>
          </w:p>
        </w:tc>
        <w:tc>
          <w:tcPr>
            <w:tcW w:w="162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tc>
        <w:tc>
          <w:tcPr>
            <w:tcW w:w="177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094F12"/>
          <w:p w:rsidR="00094F12" w:rsidRDefault="00094F12"/>
          <w:p w:rsidR="00094F12" w:rsidRDefault="00094F12"/>
          <w:p w:rsidR="00094F12" w:rsidRDefault="00094F12"/>
          <w:p w:rsidR="00094F12" w:rsidRDefault="007D163F">
            <w:pPr>
              <w:jc w:val="right"/>
            </w:pPr>
            <w:r>
              <w:rPr>
                <w:sz w:val="20"/>
              </w:rPr>
              <w:t>4,95</w:t>
            </w:r>
          </w:p>
          <w:p w:rsidR="00094F12" w:rsidRDefault="00094F12"/>
          <w:p w:rsidR="00094F12" w:rsidRDefault="00094F12"/>
          <w:p w:rsidR="00094F12" w:rsidRDefault="007D163F">
            <w:pPr>
              <w:jc w:val="right"/>
            </w:pPr>
            <w:r>
              <w:rPr>
                <w:sz w:val="20"/>
              </w:rPr>
              <w:t>0,85</w:t>
            </w:r>
          </w:p>
        </w:tc>
        <w:tc>
          <w:tcPr>
            <w:tcW w:w="177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tc>
        <w:tc>
          <w:tcPr>
            <w:tcW w:w="162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tc>
        <w:tc>
          <w:tcPr>
            <w:tcW w:w="1488"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tc>
        <w:tc>
          <w:tcPr>
            <w:tcW w:w="162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tc>
        <w:tc>
          <w:tcPr>
            <w:tcW w:w="1038"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tc>
        <w:tc>
          <w:tcPr>
            <w:tcW w:w="1588"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tc>
      </w:tr>
      <w:tr w:rsidR="00094F12">
        <w:tc>
          <w:tcPr>
            <w:tcW w:w="450" w:type="dxa"/>
            <w:vMerge/>
            <w:tcBorders>
              <w:top w:val="single" w:sz="2" w:space="0" w:color="auto"/>
              <w:left w:val="single" w:sz="4" w:space="0" w:color="auto"/>
              <w:bottom w:val="nil"/>
              <w:right w:val="single" w:sz="4" w:space="0" w:color="auto"/>
            </w:tcBorders>
            <w:tcMar>
              <w:top w:w="5" w:type="dxa"/>
              <w:left w:w="5" w:type="dxa"/>
              <w:bottom w:w="5" w:type="dxa"/>
              <w:right w:w="5" w:type="dxa"/>
            </w:tcMar>
            <w:hideMark/>
          </w:tcPr>
          <w:p w:rsidR="00A77B3E" w:rsidRDefault="00A77B3E">
            <w:pPr>
              <w:jc w:val="right"/>
              <w:rPr>
                <w:color w:val="000000"/>
                <w:u w:color="000000"/>
              </w:rPr>
            </w:pPr>
          </w:p>
        </w:tc>
        <w:tc>
          <w:tcPr>
            <w:tcW w:w="1776" w:type="dxa"/>
            <w:gridSpan w:val="2"/>
            <w:vMerge/>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tc>
        <w:tc>
          <w:tcPr>
            <w:tcW w:w="177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7D163F">
            <w:pPr>
              <w:jc w:val="right"/>
              <w:rPr>
                <w:color w:val="000000"/>
                <w:u w:color="000000"/>
              </w:rPr>
            </w:pPr>
            <w:r>
              <w:rPr>
                <w:sz w:val="20"/>
              </w:rPr>
              <w:t>1.963.221,19</w:t>
            </w:r>
          </w:p>
        </w:tc>
        <w:tc>
          <w:tcPr>
            <w:tcW w:w="162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tc>
        <w:tc>
          <w:tcPr>
            <w:tcW w:w="177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7D163F">
            <w:pPr>
              <w:jc w:val="right"/>
              <w:rPr>
                <w:color w:val="000000"/>
                <w:u w:color="000000"/>
              </w:rPr>
            </w:pPr>
            <w:r>
              <w:rPr>
                <w:sz w:val="20"/>
              </w:rPr>
              <w:t>1.963.221,19</w:t>
            </w:r>
          </w:p>
        </w:tc>
        <w:tc>
          <w:tcPr>
            <w:tcW w:w="177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7D163F">
            <w:pPr>
              <w:jc w:val="right"/>
              <w:rPr>
                <w:color w:val="000000"/>
                <w:u w:color="000000"/>
              </w:rPr>
            </w:pPr>
            <w:r>
              <w:rPr>
                <w:sz w:val="20"/>
              </w:rPr>
              <w:t>1.963.221,19</w:t>
            </w:r>
          </w:p>
        </w:tc>
        <w:tc>
          <w:tcPr>
            <w:tcW w:w="162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tc>
        <w:tc>
          <w:tcPr>
            <w:tcW w:w="1488"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tc>
        <w:tc>
          <w:tcPr>
            <w:tcW w:w="162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tc>
        <w:tc>
          <w:tcPr>
            <w:tcW w:w="1038"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tc>
        <w:tc>
          <w:tcPr>
            <w:tcW w:w="1588"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7D163F">
            <w:pPr>
              <w:jc w:val="right"/>
              <w:rPr>
                <w:color w:val="000000"/>
                <w:u w:color="000000"/>
              </w:rPr>
            </w:pPr>
            <w:r>
              <w:rPr>
                <w:sz w:val="20"/>
              </w:rPr>
              <w:t>41.887,26</w:t>
            </w:r>
          </w:p>
        </w:tc>
      </w:tr>
      <w:tr w:rsidR="00094F12">
        <w:trPr>
          <w:trHeight w:val="500"/>
        </w:trPr>
        <w:tc>
          <w:tcPr>
            <w:tcW w:w="450" w:type="dxa"/>
            <w:vMerge/>
            <w:tcBorders>
              <w:top w:val="single" w:sz="2" w:space="0" w:color="auto"/>
              <w:left w:val="single" w:sz="4" w:space="0" w:color="auto"/>
              <w:bottom w:val="nil"/>
              <w:right w:val="single" w:sz="4" w:space="0" w:color="auto"/>
            </w:tcBorders>
            <w:tcMar>
              <w:top w:w="5" w:type="dxa"/>
              <w:left w:w="5" w:type="dxa"/>
              <w:bottom w:w="5" w:type="dxa"/>
              <w:right w:w="5" w:type="dxa"/>
            </w:tcMar>
            <w:hideMark/>
          </w:tcPr>
          <w:p w:rsidR="00A77B3E" w:rsidRDefault="00A77B3E">
            <w:pPr>
              <w:jc w:val="right"/>
              <w:rPr>
                <w:color w:val="000000"/>
                <w:u w:color="000000"/>
              </w:rPr>
            </w:pPr>
          </w:p>
        </w:tc>
        <w:tc>
          <w:tcPr>
            <w:tcW w:w="1776" w:type="dxa"/>
            <w:gridSpan w:val="2"/>
            <w:vMerge w:val="restart"/>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7D163F">
            <w:pPr>
              <w:jc w:val="left"/>
              <w:rPr>
                <w:color w:val="000000"/>
                <w:u w:color="000000"/>
              </w:rPr>
            </w:pPr>
            <w:r>
              <w:rPr>
                <w:color w:val="000000"/>
                <w:sz w:val="20"/>
                <w:u w:color="000000"/>
              </w:rPr>
              <w:t>drogi</w:t>
            </w:r>
            <w:r>
              <w:rPr>
                <w:color w:val="000000"/>
                <w:sz w:val="20"/>
                <w:u w:color="000000"/>
              </w:rPr>
              <w:br/>
              <w:t>długość (km.)</w:t>
            </w:r>
          </w:p>
          <w:p w:rsidR="00A77B3E" w:rsidRDefault="007D163F">
            <w:pPr>
              <w:jc w:val="left"/>
              <w:rPr>
                <w:color w:val="000000"/>
                <w:u w:color="000000"/>
              </w:rPr>
            </w:pPr>
            <w:r>
              <w:rPr>
                <w:color w:val="000000"/>
                <w:sz w:val="20"/>
                <w:u w:color="000000"/>
              </w:rPr>
              <w:t>wartość (zł)</w:t>
            </w:r>
          </w:p>
        </w:tc>
        <w:tc>
          <w:tcPr>
            <w:tcW w:w="177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7D163F">
            <w:pPr>
              <w:jc w:val="right"/>
            </w:pPr>
            <w:r>
              <w:rPr>
                <w:sz w:val="20"/>
              </w:rPr>
              <w:t>51,11</w:t>
            </w:r>
          </w:p>
        </w:tc>
        <w:tc>
          <w:tcPr>
            <w:tcW w:w="162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7D163F">
            <w:pPr>
              <w:jc w:val="right"/>
            </w:pPr>
            <w:r>
              <w:rPr>
                <w:sz w:val="20"/>
              </w:rPr>
              <w:t>+0,61</w:t>
            </w:r>
          </w:p>
        </w:tc>
        <w:tc>
          <w:tcPr>
            <w:tcW w:w="177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7D163F">
            <w:pPr>
              <w:jc w:val="right"/>
            </w:pPr>
            <w:r>
              <w:rPr>
                <w:sz w:val="20"/>
              </w:rPr>
              <w:t>51,72</w:t>
            </w:r>
          </w:p>
        </w:tc>
        <w:tc>
          <w:tcPr>
            <w:tcW w:w="177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7D163F">
            <w:pPr>
              <w:jc w:val="right"/>
            </w:pPr>
            <w:r>
              <w:rPr>
                <w:sz w:val="20"/>
              </w:rPr>
              <w:t>39,33</w:t>
            </w:r>
          </w:p>
        </w:tc>
        <w:tc>
          <w:tcPr>
            <w:tcW w:w="162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tc>
        <w:tc>
          <w:tcPr>
            <w:tcW w:w="1488"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tc>
        <w:tc>
          <w:tcPr>
            <w:tcW w:w="162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7D163F">
            <w:pPr>
              <w:jc w:val="right"/>
            </w:pPr>
            <w:r>
              <w:rPr>
                <w:sz w:val="20"/>
              </w:rPr>
              <w:t>12,39</w:t>
            </w:r>
          </w:p>
        </w:tc>
        <w:tc>
          <w:tcPr>
            <w:tcW w:w="1038"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tc>
        <w:tc>
          <w:tcPr>
            <w:tcW w:w="1588"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tc>
      </w:tr>
      <w:tr w:rsidR="00094F12">
        <w:tc>
          <w:tcPr>
            <w:tcW w:w="450" w:type="dxa"/>
            <w:vMerge/>
            <w:tcBorders>
              <w:top w:val="single" w:sz="2" w:space="0" w:color="auto"/>
              <w:left w:val="single" w:sz="4" w:space="0" w:color="auto"/>
              <w:bottom w:val="nil"/>
              <w:right w:val="single" w:sz="4" w:space="0" w:color="auto"/>
            </w:tcBorders>
            <w:tcMar>
              <w:top w:w="5" w:type="dxa"/>
              <w:left w:w="5" w:type="dxa"/>
              <w:bottom w:w="5" w:type="dxa"/>
              <w:right w:w="5" w:type="dxa"/>
            </w:tcMar>
            <w:hideMark/>
          </w:tcPr>
          <w:p w:rsidR="00A77B3E" w:rsidRDefault="00A77B3E">
            <w:pPr>
              <w:jc w:val="right"/>
              <w:rPr>
                <w:color w:val="000000"/>
                <w:u w:color="000000"/>
              </w:rPr>
            </w:pPr>
          </w:p>
        </w:tc>
        <w:tc>
          <w:tcPr>
            <w:tcW w:w="1776" w:type="dxa"/>
            <w:gridSpan w:val="2"/>
            <w:vMerge/>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tc>
        <w:tc>
          <w:tcPr>
            <w:tcW w:w="177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7D163F">
            <w:pPr>
              <w:jc w:val="right"/>
              <w:rPr>
                <w:color w:val="000000"/>
                <w:u w:color="000000"/>
              </w:rPr>
            </w:pPr>
            <w:r>
              <w:rPr>
                <w:sz w:val="20"/>
              </w:rPr>
              <w:t>8.986.866,26</w:t>
            </w:r>
          </w:p>
        </w:tc>
        <w:tc>
          <w:tcPr>
            <w:tcW w:w="162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7D163F">
            <w:pPr>
              <w:jc w:val="right"/>
              <w:rPr>
                <w:color w:val="000000"/>
                <w:u w:color="000000"/>
              </w:rPr>
            </w:pPr>
            <w:r>
              <w:rPr>
                <w:sz w:val="20"/>
              </w:rPr>
              <w:t>+117.901,06</w:t>
            </w:r>
          </w:p>
        </w:tc>
        <w:tc>
          <w:tcPr>
            <w:tcW w:w="177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7D163F">
            <w:pPr>
              <w:jc w:val="right"/>
              <w:rPr>
                <w:color w:val="000000"/>
                <w:u w:color="000000"/>
              </w:rPr>
            </w:pPr>
            <w:r>
              <w:rPr>
                <w:sz w:val="20"/>
              </w:rPr>
              <w:t>9.104.767,32</w:t>
            </w:r>
          </w:p>
        </w:tc>
        <w:tc>
          <w:tcPr>
            <w:tcW w:w="177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7D163F">
            <w:pPr>
              <w:jc w:val="right"/>
              <w:rPr>
                <w:color w:val="000000"/>
                <w:u w:color="000000"/>
              </w:rPr>
            </w:pPr>
            <w:r>
              <w:rPr>
                <w:sz w:val="20"/>
              </w:rPr>
              <w:t>8.514.107,56</w:t>
            </w:r>
          </w:p>
        </w:tc>
        <w:tc>
          <w:tcPr>
            <w:tcW w:w="162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tc>
        <w:tc>
          <w:tcPr>
            <w:tcW w:w="1488"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tc>
        <w:tc>
          <w:tcPr>
            <w:tcW w:w="162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7D163F">
            <w:pPr>
              <w:jc w:val="right"/>
              <w:rPr>
                <w:color w:val="000000"/>
                <w:u w:color="000000"/>
              </w:rPr>
            </w:pPr>
            <w:r>
              <w:rPr>
                <w:sz w:val="20"/>
              </w:rPr>
              <w:t>590.659,76</w:t>
            </w:r>
          </w:p>
        </w:tc>
        <w:tc>
          <w:tcPr>
            <w:tcW w:w="1038"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tc>
        <w:tc>
          <w:tcPr>
            <w:tcW w:w="1588"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tc>
      </w:tr>
      <w:tr w:rsidR="00094F12">
        <w:tc>
          <w:tcPr>
            <w:tcW w:w="450" w:type="dxa"/>
            <w:vMerge/>
            <w:tcBorders>
              <w:top w:val="single" w:sz="2" w:space="0" w:color="auto"/>
              <w:left w:val="single" w:sz="4" w:space="0" w:color="auto"/>
              <w:bottom w:val="nil"/>
              <w:right w:val="single" w:sz="4" w:space="0" w:color="auto"/>
            </w:tcBorders>
            <w:tcMar>
              <w:top w:w="5" w:type="dxa"/>
              <w:left w:w="5" w:type="dxa"/>
              <w:bottom w:w="5" w:type="dxa"/>
              <w:right w:w="5" w:type="dxa"/>
            </w:tcMar>
            <w:hideMark/>
          </w:tcPr>
          <w:p w:rsidR="00A77B3E" w:rsidRDefault="00A77B3E">
            <w:pPr>
              <w:jc w:val="right"/>
              <w:rPr>
                <w:color w:val="000000"/>
                <w:u w:color="000000"/>
              </w:rPr>
            </w:pPr>
          </w:p>
        </w:tc>
        <w:tc>
          <w:tcPr>
            <w:tcW w:w="1776" w:type="dxa"/>
            <w:gridSpan w:val="2"/>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7D163F">
            <w:pPr>
              <w:jc w:val="left"/>
              <w:rPr>
                <w:color w:val="000000"/>
                <w:u w:color="000000"/>
              </w:rPr>
            </w:pPr>
            <w:r>
              <w:rPr>
                <w:sz w:val="20"/>
              </w:rPr>
              <w:t xml:space="preserve">obiekty sportowe (boiska (szt.) 3 + budynek-szt.1) </w:t>
            </w:r>
          </w:p>
          <w:p w:rsidR="00094F12" w:rsidRDefault="007D163F">
            <w:pPr>
              <w:jc w:val="left"/>
            </w:pPr>
            <w:r>
              <w:rPr>
                <w:sz w:val="20"/>
              </w:rPr>
              <w:t>wartość (zł)</w:t>
            </w:r>
          </w:p>
        </w:tc>
        <w:tc>
          <w:tcPr>
            <w:tcW w:w="177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094F12"/>
          <w:p w:rsidR="00094F12" w:rsidRDefault="00094F12"/>
          <w:p w:rsidR="00094F12" w:rsidRDefault="007D163F">
            <w:pPr>
              <w:jc w:val="right"/>
            </w:pPr>
            <w:r>
              <w:rPr>
                <w:sz w:val="20"/>
              </w:rPr>
              <w:t>1.157.441,06</w:t>
            </w:r>
          </w:p>
        </w:tc>
        <w:tc>
          <w:tcPr>
            <w:tcW w:w="162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tc>
        <w:tc>
          <w:tcPr>
            <w:tcW w:w="177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094F12"/>
          <w:p w:rsidR="00094F12" w:rsidRDefault="00094F12"/>
          <w:p w:rsidR="00094F12" w:rsidRDefault="007D163F">
            <w:pPr>
              <w:jc w:val="right"/>
            </w:pPr>
            <w:r>
              <w:rPr>
                <w:sz w:val="20"/>
              </w:rPr>
              <w:t>1.157.441,06</w:t>
            </w:r>
          </w:p>
        </w:tc>
        <w:tc>
          <w:tcPr>
            <w:tcW w:w="177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094F12"/>
          <w:p w:rsidR="00094F12" w:rsidRDefault="00094F12"/>
          <w:p w:rsidR="00094F12" w:rsidRDefault="007D163F">
            <w:pPr>
              <w:jc w:val="right"/>
            </w:pPr>
            <w:r>
              <w:rPr>
                <w:sz w:val="20"/>
              </w:rPr>
              <w:t>1.157.441,06</w:t>
            </w:r>
          </w:p>
        </w:tc>
        <w:tc>
          <w:tcPr>
            <w:tcW w:w="162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tc>
        <w:tc>
          <w:tcPr>
            <w:tcW w:w="1488"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tc>
        <w:tc>
          <w:tcPr>
            <w:tcW w:w="162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tc>
        <w:tc>
          <w:tcPr>
            <w:tcW w:w="1038"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tc>
        <w:tc>
          <w:tcPr>
            <w:tcW w:w="1588"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tc>
      </w:tr>
      <w:tr w:rsidR="00094F12">
        <w:tc>
          <w:tcPr>
            <w:tcW w:w="450" w:type="dxa"/>
            <w:tcBorders>
              <w:top w:val="nil"/>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tc>
        <w:tc>
          <w:tcPr>
            <w:tcW w:w="1776" w:type="dxa"/>
            <w:gridSpan w:val="2"/>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7D163F">
            <w:pPr>
              <w:jc w:val="left"/>
              <w:rPr>
                <w:color w:val="000000"/>
                <w:u w:color="000000"/>
              </w:rPr>
            </w:pPr>
            <w:r>
              <w:rPr>
                <w:sz w:val="20"/>
              </w:rPr>
              <w:t xml:space="preserve">Obiekty odnowy </w:t>
            </w:r>
          </w:p>
          <w:p w:rsidR="00094F12" w:rsidRDefault="007D163F">
            <w:pPr>
              <w:jc w:val="left"/>
            </w:pPr>
            <w:r>
              <w:rPr>
                <w:sz w:val="20"/>
              </w:rPr>
              <w:t>miejscowości Pacyna, Skrzeszewy,</w:t>
            </w:r>
          </w:p>
          <w:p w:rsidR="00094F12" w:rsidRDefault="007D163F">
            <w:pPr>
              <w:jc w:val="left"/>
            </w:pPr>
            <w:r>
              <w:rPr>
                <w:sz w:val="20"/>
              </w:rPr>
              <w:t>Luszyn</w:t>
            </w:r>
          </w:p>
          <w:p w:rsidR="00094F12" w:rsidRDefault="007D163F">
            <w:pPr>
              <w:jc w:val="left"/>
            </w:pPr>
            <w:r>
              <w:rPr>
                <w:sz w:val="20"/>
              </w:rPr>
              <w:t>wartość (zł)</w:t>
            </w:r>
          </w:p>
        </w:tc>
        <w:tc>
          <w:tcPr>
            <w:tcW w:w="177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094F12"/>
          <w:p w:rsidR="00094F12" w:rsidRDefault="00094F12"/>
          <w:p w:rsidR="00094F12" w:rsidRDefault="00094F12"/>
          <w:p w:rsidR="00094F12" w:rsidRDefault="00094F12"/>
          <w:p w:rsidR="00094F12" w:rsidRDefault="007D163F">
            <w:pPr>
              <w:jc w:val="right"/>
            </w:pPr>
            <w:r>
              <w:rPr>
                <w:sz w:val="20"/>
              </w:rPr>
              <w:t>1.656.532,27</w:t>
            </w:r>
          </w:p>
        </w:tc>
        <w:tc>
          <w:tcPr>
            <w:tcW w:w="162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094F12"/>
          <w:p w:rsidR="00094F12" w:rsidRDefault="00094F12"/>
          <w:p w:rsidR="00094F12" w:rsidRDefault="00094F12"/>
          <w:p w:rsidR="00094F12" w:rsidRDefault="00094F12"/>
          <w:p w:rsidR="00094F12" w:rsidRDefault="007D163F">
            <w:pPr>
              <w:jc w:val="right"/>
            </w:pPr>
            <w:r>
              <w:rPr>
                <w:sz w:val="20"/>
              </w:rPr>
              <w:t>+34.633,11</w:t>
            </w:r>
          </w:p>
        </w:tc>
        <w:tc>
          <w:tcPr>
            <w:tcW w:w="177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094F12"/>
          <w:p w:rsidR="00094F12" w:rsidRDefault="00094F12"/>
          <w:p w:rsidR="00094F12" w:rsidRDefault="00094F12"/>
          <w:p w:rsidR="00094F12" w:rsidRDefault="00094F12"/>
          <w:p w:rsidR="00094F12" w:rsidRDefault="007D163F">
            <w:pPr>
              <w:jc w:val="right"/>
            </w:pPr>
            <w:r>
              <w:rPr>
                <w:sz w:val="20"/>
              </w:rPr>
              <w:t>1.691.165,38</w:t>
            </w:r>
          </w:p>
        </w:tc>
        <w:tc>
          <w:tcPr>
            <w:tcW w:w="177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094F12"/>
          <w:p w:rsidR="00094F12" w:rsidRDefault="00094F12"/>
          <w:p w:rsidR="00094F12" w:rsidRDefault="00094F12"/>
          <w:p w:rsidR="00094F12" w:rsidRDefault="00094F12"/>
          <w:p w:rsidR="00094F12" w:rsidRDefault="007D163F">
            <w:pPr>
              <w:jc w:val="right"/>
            </w:pPr>
            <w:r>
              <w:rPr>
                <w:sz w:val="20"/>
              </w:rPr>
              <w:t>451.453,21</w:t>
            </w:r>
          </w:p>
        </w:tc>
        <w:tc>
          <w:tcPr>
            <w:tcW w:w="162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tc>
        <w:tc>
          <w:tcPr>
            <w:tcW w:w="1488"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tc>
        <w:tc>
          <w:tcPr>
            <w:tcW w:w="162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094F12"/>
          <w:p w:rsidR="00094F12" w:rsidRDefault="00094F12"/>
          <w:p w:rsidR="00094F12" w:rsidRDefault="00094F12"/>
          <w:p w:rsidR="00094F12" w:rsidRDefault="00094F12"/>
          <w:p w:rsidR="00094F12" w:rsidRDefault="007D163F">
            <w:pPr>
              <w:jc w:val="right"/>
            </w:pPr>
            <w:r>
              <w:rPr>
                <w:sz w:val="20"/>
              </w:rPr>
              <w:t>1.239.712,17</w:t>
            </w:r>
          </w:p>
        </w:tc>
        <w:tc>
          <w:tcPr>
            <w:tcW w:w="1038"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tc>
        <w:tc>
          <w:tcPr>
            <w:tcW w:w="1588"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tc>
      </w:tr>
      <w:tr w:rsidR="00094F12">
        <w:trPr>
          <w:trHeight w:val="624"/>
        </w:trPr>
        <w:tc>
          <w:tcPr>
            <w:tcW w:w="450"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tc>
        <w:tc>
          <w:tcPr>
            <w:tcW w:w="1776" w:type="dxa"/>
            <w:gridSpan w:val="2"/>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7D163F">
            <w:pPr>
              <w:jc w:val="left"/>
              <w:rPr>
                <w:color w:val="000000"/>
                <w:u w:color="000000"/>
              </w:rPr>
            </w:pPr>
            <w:r>
              <w:rPr>
                <w:sz w:val="20"/>
              </w:rPr>
              <w:t xml:space="preserve">inne </w:t>
            </w:r>
          </w:p>
          <w:p w:rsidR="00094F12" w:rsidRDefault="007D163F">
            <w:pPr>
              <w:jc w:val="left"/>
            </w:pPr>
            <w:r>
              <w:rPr>
                <w:sz w:val="20"/>
              </w:rPr>
              <w:t>wartość (zł)</w:t>
            </w:r>
          </w:p>
        </w:tc>
        <w:tc>
          <w:tcPr>
            <w:tcW w:w="177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7D163F">
            <w:pPr>
              <w:jc w:val="right"/>
            </w:pPr>
            <w:r>
              <w:rPr>
                <w:sz w:val="20"/>
              </w:rPr>
              <w:t>195.161,93</w:t>
            </w:r>
          </w:p>
        </w:tc>
        <w:tc>
          <w:tcPr>
            <w:tcW w:w="162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094F12"/>
        </w:tc>
        <w:tc>
          <w:tcPr>
            <w:tcW w:w="177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7D163F">
            <w:pPr>
              <w:jc w:val="right"/>
            </w:pPr>
            <w:r>
              <w:rPr>
                <w:sz w:val="20"/>
              </w:rPr>
              <w:t>195.161,93</w:t>
            </w:r>
          </w:p>
        </w:tc>
        <w:tc>
          <w:tcPr>
            <w:tcW w:w="177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7D163F">
            <w:pPr>
              <w:jc w:val="right"/>
            </w:pPr>
            <w:r>
              <w:rPr>
                <w:sz w:val="20"/>
              </w:rPr>
              <w:t>136.001,51</w:t>
            </w:r>
          </w:p>
        </w:tc>
        <w:tc>
          <w:tcPr>
            <w:tcW w:w="162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7D163F">
            <w:pPr>
              <w:jc w:val="right"/>
            </w:pPr>
            <w:r>
              <w:rPr>
                <w:sz w:val="20"/>
              </w:rPr>
              <w:t>25.372,54</w:t>
            </w:r>
          </w:p>
        </w:tc>
        <w:tc>
          <w:tcPr>
            <w:tcW w:w="1488"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tc>
        <w:tc>
          <w:tcPr>
            <w:tcW w:w="162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7D163F">
            <w:pPr>
              <w:jc w:val="right"/>
            </w:pPr>
            <w:r>
              <w:rPr>
                <w:sz w:val="20"/>
              </w:rPr>
              <w:t>33.787,88</w:t>
            </w:r>
          </w:p>
        </w:tc>
        <w:tc>
          <w:tcPr>
            <w:tcW w:w="1038"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tc>
        <w:tc>
          <w:tcPr>
            <w:tcW w:w="1588"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tc>
      </w:tr>
      <w:tr w:rsidR="00094F12">
        <w:tc>
          <w:tcPr>
            <w:tcW w:w="450"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7D163F">
            <w:pPr>
              <w:jc w:val="right"/>
              <w:rPr>
                <w:color w:val="000000"/>
                <w:u w:color="000000"/>
              </w:rPr>
            </w:pPr>
            <w:r>
              <w:rPr>
                <w:b/>
                <w:sz w:val="20"/>
              </w:rPr>
              <w:t>4.</w:t>
            </w:r>
          </w:p>
        </w:tc>
        <w:tc>
          <w:tcPr>
            <w:tcW w:w="1776" w:type="dxa"/>
            <w:gridSpan w:val="2"/>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7D163F">
            <w:pPr>
              <w:jc w:val="left"/>
              <w:rPr>
                <w:color w:val="000000"/>
                <w:u w:color="000000"/>
              </w:rPr>
            </w:pPr>
            <w:r>
              <w:rPr>
                <w:b/>
                <w:color w:val="000000"/>
                <w:sz w:val="20"/>
                <w:u w:color="000000"/>
              </w:rPr>
              <w:t xml:space="preserve">Środki transportu </w:t>
            </w:r>
            <w:r>
              <w:rPr>
                <w:b/>
                <w:color w:val="000000"/>
                <w:sz w:val="20"/>
                <w:u w:color="000000"/>
              </w:rPr>
              <w:br/>
              <w:t>(szt.) 7</w:t>
            </w:r>
          </w:p>
          <w:p w:rsidR="00A77B3E" w:rsidRDefault="007D163F">
            <w:pPr>
              <w:jc w:val="left"/>
              <w:rPr>
                <w:color w:val="000000"/>
                <w:u w:color="000000"/>
              </w:rPr>
            </w:pPr>
            <w:r>
              <w:rPr>
                <w:b/>
                <w:color w:val="000000"/>
                <w:sz w:val="20"/>
                <w:u w:color="000000"/>
              </w:rPr>
              <w:t>wartość (zł)</w:t>
            </w:r>
          </w:p>
        </w:tc>
        <w:tc>
          <w:tcPr>
            <w:tcW w:w="177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094F12"/>
          <w:p w:rsidR="00094F12" w:rsidRDefault="00094F12"/>
          <w:p w:rsidR="00094F12" w:rsidRDefault="007D163F">
            <w:pPr>
              <w:jc w:val="right"/>
            </w:pPr>
            <w:r>
              <w:rPr>
                <w:b/>
                <w:sz w:val="20"/>
              </w:rPr>
              <w:t>1.263.455,54</w:t>
            </w:r>
          </w:p>
        </w:tc>
        <w:tc>
          <w:tcPr>
            <w:tcW w:w="162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tc>
        <w:tc>
          <w:tcPr>
            <w:tcW w:w="177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094F12"/>
          <w:p w:rsidR="00094F12" w:rsidRDefault="00094F12"/>
          <w:p w:rsidR="00094F12" w:rsidRDefault="007D163F">
            <w:pPr>
              <w:jc w:val="right"/>
            </w:pPr>
            <w:r>
              <w:rPr>
                <w:b/>
                <w:sz w:val="20"/>
              </w:rPr>
              <w:t>1.263.455,54</w:t>
            </w:r>
          </w:p>
        </w:tc>
        <w:tc>
          <w:tcPr>
            <w:tcW w:w="177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094F12"/>
          <w:p w:rsidR="00094F12" w:rsidRDefault="00094F12"/>
          <w:p w:rsidR="00094F12" w:rsidRDefault="007D163F">
            <w:pPr>
              <w:jc w:val="right"/>
            </w:pPr>
            <w:r>
              <w:rPr>
                <w:b/>
                <w:sz w:val="20"/>
              </w:rPr>
              <w:t>851.190,00</w:t>
            </w:r>
          </w:p>
        </w:tc>
        <w:tc>
          <w:tcPr>
            <w:tcW w:w="162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094F12"/>
          <w:p w:rsidR="00094F12" w:rsidRDefault="00094F12"/>
          <w:p w:rsidR="00094F12" w:rsidRDefault="007D163F">
            <w:pPr>
              <w:jc w:val="right"/>
            </w:pPr>
            <w:r>
              <w:rPr>
                <w:b/>
                <w:sz w:val="20"/>
              </w:rPr>
              <w:t>126.322,50</w:t>
            </w:r>
          </w:p>
        </w:tc>
        <w:tc>
          <w:tcPr>
            <w:tcW w:w="1488"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tc>
        <w:tc>
          <w:tcPr>
            <w:tcW w:w="162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094F12"/>
          <w:p w:rsidR="00094F12" w:rsidRDefault="00094F12"/>
          <w:p w:rsidR="00094F12" w:rsidRDefault="007D163F">
            <w:pPr>
              <w:jc w:val="right"/>
            </w:pPr>
            <w:r>
              <w:rPr>
                <w:b/>
                <w:sz w:val="20"/>
              </w:rPr>
              <w:t>285.943,04</w:t>
            </w:r>
          </w:p>
        </w:tc>
        <w:tc>
          <w:tcPr>
            <w:tcW w:w="1038"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tc>
        <w:tc>
          <w:tcPr>
            <w:tcW w:w="1588"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tc>
      </w:tr>
      <w:tr w:rsidR="00094F12">
        <w:trPr>
          <w:trHeight w:val="562"/>
        </w:trPr>
        <w:tc>
          <w:tcPr>
            <w:tcW w:w="450"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7D163F">
            <w:pPr>
              <w:jc w:val="right"/>
              <w:rPr>
                <w:color w:val="000000"/>
                <w:u w:color="000000"/>
              </w:rPr>
            </w:pPr>
            <w:r>
              <w:rPr>
                <w:b/>
                <w:sz w:val="20"/>
              </w:rPr>
              <w:t>5.</w:t>
            </w:r>
          </w:p>
        </w:tc>
        <w:tc>
          <w:tcPr>
            <w:tcW w:w="1776" w:type="dxa"/>
            <w:gridSpan w:val="2"/>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7D163F">
            <w:pPr>
              <w:jc w:val="left"/>
              <w:rPr>
                <w:color w:val="000000"/>
                <w:u w:color="000000"/>
              </w:rPr>
            </w:pPr>
            <w:r>
              <w:rPr>
                <w:b/>
                <w:color w:val="000000"/>
                <w:sz w:val="20"/>
                <w:u w:color="000000"/>
              </w:rPr>
              <w:t>Maszyny</w:t>
            </w:r>
            <w:r>
              <w:rPr>
                <w:b/>
                <w:color w:val="000000"/>
                <w:sz w:val="20"/>
                <w:u w:color="000000"/>
              </w:rPr>
              <w:br/>
              <w:t xml:space="preserve"> i urządzenia</w:t>
            </w:r>
          </w:p>
          <w:p w:rsidR="00A77B3E" w:rsidRDefault="007D163F">
            <w:pPr>
              <w:jc w:val="left"/>
              <w:rPr>
                <w:color w:val="000000"/>
                <w:u w:color="000000"/>
              </w:rPr>
            </w:pPr>
            <w:r>
              <w:rPr>
                <w:b/>
                <w:color w:val="000000"/>
                <w:sz w:val="20"/>
                <w:u w:color="000000"/>
              </w:rPr>
              <w:t>wartość (zł)</w:t>
            </w:r>
          </w:p>
        </w:tc>
        <w:tc>
          <w:tcPr>
            <w:tcW w:w="177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094F12"/>
          <w:p w:rsidR="00094F12" w:rsidRDefault="007D163F">
            <w:pPr>
              <w:jc w:val="right"/>
            </w:pPr>
            <w:r>
              <w:rPr>
                <w:b/>
                <w:sz w:val="20"/>
              </w:rPr>
              <w:t>491.246,13</w:t>
            </w:r>
          </w:p>
        </w:tc>
        <w:tc>
          <w:tcPr>
            <w:tcW w:w="162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7D163F">
            <w:pPr>
              <w:jc w:val="right"/>
            </w:pPr>
            <w:r>
              <w:rPr>
                <w:b/>
                <w:sz w:val="20"/>
              </w:rPr>
              <w:t>+7.671,90</w:t>
            </w:r>
          </w:p>
          <w:p w:rsidR="00094F12" w:rsidRDefault="007D163F">
            <w:pPr>
              <w:jc w:val="right"/>
            </w:pPr>
            <w:r>
              <w:rPr>
                <w:b/>
                <w:sz w:val="20"/>
              </w:rPr>
              <w:t>-11.296,35</w:t>
            </w:r>
          </w:p>
        </w:tc>
        <w:tc>
          <w:tcPr>
            <w:tcW w:w="177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094F12"/>
          <w:p w:rsidR="00094F12" w:rsidRDefault="007D163F">
            <w:pPr>
              <w:jc w:val="right"/>
            </w:pPr>
            <w:r>
              <w:rPr>
                <w:b/>
                <w:sz w:val="20"/>
              </w:rPr>
              <w:t>487.621,68</w:t>
            </w:r>
          </w:p>
        </w:tc>
        <w:tc>
          <w:tcPr>
            <w:tcW w:w="177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094F12"/>
          <w:p w:rsidR="00094F12" w:rsidRDefault="007D163F">
            <w:pPr>
              <w:jc w:val="right"/>
            </w:pPr>
            <w:r>
              <w:rPr>
                <w:b/>
                <w:sz w:val="20"/>
              </w:rPr>
              <w:t>5.897,00</w:t>
            </w:r>
          </w:p>
        </w:tc>
        <w:tc>
          <w:tcPr>
            <w:tcW w:w="162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094F12"/>
          <w:p w:rsidR="00094F12" w:rsidRDefault="007D163F">
            <w:pPr>
              <w:jc w:val="right"/>
            </w:pPr>
            <w:r>
              <w:rPr>
                <w:b/>
                <w:sz w:val="20"/>
              </w:rPr>
              <w:t>273.215,64</w:t>
            </w:r>
          </w:p>
        </w:tc>
        <w:tc>
          <w:tcPr>
            <w:tcW w:w="1488"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tc>
        <w:tc>
          <w:tcPr>
            <w:tcW w:w="162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094F12"/>
          <w:p w:rsidR="00094F12" w:rsidRDefault="007D163F">
            <w:pPr>
              <w:jc w:val="right"/>
            </w:pPr>
            <w:r>
              <w:rPr>
                <w:b/>
                <w:sz w:val="20"/>
              </w:rPr>
              <w:t>208.509,04</w:t>
            </w:r>
          </w:p>
        </w:tc>
        <w:tc>
          <w:tcPr>
            <w:tcW w:w="1038"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tc>
        <w:tc>
          <w:tcPr>
            <w:tcW w:w="1588"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tc>
      </w:tr>
      <w:tr w:rsidR="00094F12">
        <w:trPr>
          <w:trHeight w:val="562"/>
        </w:trPr>
        <w:tc>
          <w:tcPr>
            <w:tcW w:w="450"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7D163F">
            <w:pPr>
              <w:jc w:val="right"/>
              <w:rPr>
                <w:color w:val="000000"/>
                <w:u w:color="000000"/>
              </w:rPr>
            </w:pPr>
            <w:r>
              <w:rPr>
                <w:b/>
                <w:sz w:val="20"/>
              </w:rPr>
              <w:t>6.</w:t>
            </w:r>
          </w:p>
        </w:tc>
        <w:tc>
          <w:tcPr>
            <w:tcW w:w="1776" w:type="dxa"/>
            <w:gridSpan w:val="2"/>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7D163F">
            <w:pPr>
              <w:jc w:val="left"/>
              <w:rPr>
                <w:color w:val="000000"/>
                <w:u w:color="000000"/>
              </w:rPr>
            </w:pPr>
            <w:r>
              <w:rPr>
                <w:b/>
                <w:sz w:val="20"/>
              </w:rPr>
              <w:t>Oprogramowanie komputerowe</w:t>
            </w:r>
          </w:p>
          <w:p w:rsidR="00094F12" w:rsidRDefault="007D163F">
            <w:pPr>
              <w:jc w:val="left"/>
            </w:pPr>
            <w:r>
              <w:rPr>
                <w:b/>
                <w:sz w:val="20"/>
              </w:rPr>
              <w:t>wartość (zł)</w:t>
            </w:r>
          </w:p>
        </w:tc>
        <w:tc>
          <w:tcPr>
            <w:tcW w:w="177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094F12"/>
          <w:p w:rsidR="00094F12" w:rsidRDefault="00094F12"/>
          <w:p w:rsidR="00094F12" w:rsidRDefault="007D163F">
            <w:pPr>
              <w:jc w:val="right"/>
            </w:pPr>
            <w:r>
              <w:rPr>
                <w:b/>
                <w:sz w:val="20"/>
              </w:rPr>
              <w:t>178.487,42</w:t>
            </w:r>
          </w:p>
        </w:tc>
        <w:tc>
          <w:tcPr>
            <w:tcW w:w="162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094F12"/>
          <w:p w:rsidR="00094F12" w:rsidRDefault="00094F12"/>
          <w:p w:rsidR="00094F12" w:rsidRDefault="007D163F">
            <w:pPr>
              <w:jc w:val="right"/>
            </w:pPr>
            <w:r>
              <w:rPr>
                <w:b/>
                <w:sz w:val="20"/>
              </w:rPr>
              <w:t>+17.832,00</w:t>
            </w:r>
          </w:p>
        </w:tc>
        <w:tc>
          <w:tcPr>
            <w:tcW w:w="177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094F12"/>
          <w:p w:rsidR="00094F12" w:rsidRDefault="00094F12"/>
          <w:p w:rsidR="00094F12" w:rsidRDefault="007D163F">
            <w:pPr>
              <w:jc w:val="right"/>
            </w:pPr>
            <w:r>
              <w:rPr>
                <w:b/>
                <w:sz w:val="20"/>
              </w:rPr>
              <w:t>196.319,42</w:t>
            </w:r>
          </w:p>
        </w:tc>
        <w:tc>
          <w:tcPr>
            <w:tcW w:w="177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094F12"/>
          <w:p w:rsidR="00094F12" w:rsidRDefault="00094F12"/>
        </w:tc>
        <w:tc>
          <w:tcPr>
            <w:tcW w:w="162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094F12"/>
          <w:p w:rsidR="00094F12" w:rsidRDefault="00094F12"/>
          <w:p w:rsidR="00094F12" w:rsidRDefault="007D163F">
            <w:pPr>
              <w:jc w:val="right"/>
            </w:pPr>
            <w:r>
              <w:rPr>
                <w:b/>
                <w:sz w:val="20"/>
              </w:rPr>
              <w:t>196.319,42</w:t>
            </w:r>
          </w:p>
        </w:tc>
        <w:tc>
          <w:tcPr>
            <w:tcW w:w="1488"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tc>
        <w:tc>
          <w:tcPr>
            <w:tcW w:w="162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tc>
        <w:tc>
          <w:tcPr>
            <w:tcW w:w="1038"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tc>
        <w:tc>
          <w:tcPr>
            <w:tcW w:w="1588"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tc>
      </w:tr>
      <w:tr w:rsidR="00094F12">
        <w:tc>
          <w:tcPr>
            <w:tcW w:w="2226" w:type="dxa"/>
            <w:gridSpan w:val="3"/>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7D163F">
            <w:pPr>
              <w:jc w:val="center"/>
            </w:pPr>
            <w:r>
              <w:rPr>
                <w:b/>
                <w:sz w:val="20"/>
              </w:rPr>
              <w:t>Ogółem</w:t>
            </w:r>
          </w:p>
        </w:tc>
        <w:tc>
          <w:tcPr>
            <w:tcW w:w="177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p w:rsidR="00094F12" w:rsidRDefault="007D163F">
            <w:pPr>
              <w:jc w:val="right"/>
            </w:pPr>
            <w:r>
              <w:rPr>
                <w:b/>
                <w:sz w:val="20"/>
              </w:rPr>
              <w:t>25.290.278,62</w:t>
            </w:r>
          </w:p>
        </w:tc>
        <w:tc>
          <w:tcPr>
            <w:tcW w:w="162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7D163F">
            <w:pPr>
              <w:jc w:val="right"/>
              <w:rPr>
                <w:color w:val="000000"/>
                <w:u w:color="000000"/>
              </w:rPr>
            </w:pPr>
            <w:r>
              <w:rPr>
                <w:b/>
                <w:sz w:val="20"/>
              </w:rPr>
              <w:t>+505.389,08</w:t>
            </w:r>
          </w:p>
          <w:p w:rsidR="00094F12" w:rsidRDefault="007D163F">
            <w:pPr>
              <w:jc w:val="right"/>
            </w:pPr>
            <w:r>
              <w:rPr>
                <w:b/>
                <w:sz w:val="20"/>
              </w:rPr>
              <w:t>-53.712,75</w:t>
            </w:r>
          </w:p>
        </w:tc>
        <w:tc>
          <w:tcPr>
            <w:tcW w:w="177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7D163F">
            <w:pPr>
              <w:jc w:val="right"/>
            </w:pPr>
            <w:r>
              <w:rPr>
                <w:b/>
                <w:sz w:val="20"/>
              </w:rPr>
              <w:t>25.741.954,95</w:t>
            </w:r>
          </w:p>
        </w:tc>
        <w:tc>
          <w:tcPr>
            <w:tcW w:w="177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7D163F">
            <w:pPr>
              <w:jc w:val="right"/>
            </w:pPr>
            <w:r>
              <w:rPr>
                <w:b/>
                <w:sz w:val="20"/>
              </w:rPr>
              <w:t>18.386.222,84</w:t>
            </w:r>
          </w:p>
        </w:tc>
        <w:tc>
          <w:tcPr>
            <w:tcW w:w="162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7D163F">
            <w:pPr>
              <w:jc w:val="right"/>
            </w:pPr>
            <w:r>
              <w:rPr>
                <w:b/>
                <w:sz w:val="20"/>
              </w:rPr>
              <w:t>4.308.301,18</w:t>
            </w:r>
          </w:p>
        </w:tc>
        <w:tc>
          <w:tcPr>
            <w:tcW w:w="1488"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7D163F">
            <w:pPr>
              <w:jc w:val="right"/>
            </w:pPr>
            <w:r>
              <w:rPr>
                <w:b/>
                <w:sz w:val="20"/>
              </w:rPr>
              <w:t>503.654,01</w:t>
            </w:r>
          </w:p>
        </w:tc>
        <w:tc>
          <w:tcPr>
            <w:tcW w:w="1625"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7D163F">
            <w:pPr>
              <w:jc w:val="right"/>
            </w:pPr>
            <w:r>
              <w:rPr>
                <w:b/>
                <w:sz w:val="20"/>
              </w:rPr>
              <w:t>2.543.776,92</w:t>
            </w:r>
          </w:p>
        </w:tc>
        <w:tc>
          <w:tcPr>
            <w:tcW w:w="1038"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tc>
        <w:tc>
          <w:tcPr>
            <w:tcW w:w="1588" w:type="dxa"/>
            <w:tcBorders>
              <w:top w:val="single" w:sz="2" w:space="0" w:color="auto"/>
              <w:left w:val="single" w:sz="4" w:space="0" w:color="auto"/>
              <w:bottom w:val="single" w:sz="2" w:space="0" w:color="auto"/>
              <w:right w:val="single" w:sz="4" w:space="0" w:color="auto"/>
            </w:tcBorders>
            <w:tcMar>
              <w:top w:w="5" w:type="dxa"/>
              <w:left w:w="5" w:type="dxa"/>
              <w:bottom w:w="5" w:type="dxa"/>
              <w:right w:w="5" w:type="dxa"/>
            </w:tcMar>
            <w:hideMark/>
          </w:tcPr>
          <w:p w:rsidR="00A77B3E" w:rsidRDefault="00A77B3E">
            <w:pPr>
              <w:jc w:val="right"/>
              <w:rPr>
                <w:color w:val="000000"/>
                <w:u w:color="000000"/>
              </w:rPr>
            </w:pPr>
          </w:p>
          <w:p w:rsidR="00094F12" w:rsidRDefault="007D163F">
            <w:pPr>
              <w:jc w:val="right"/>
            </w:pPr>
            <w:r>
              <w:rPr>
                <w:b/>
                <w:sz w:val="20"/>
              </w:rPr>
              <w:t>468.515,64</w:t>
            </w:r>
          </w:p>
        </w:tc>
      </w:tr>
      <w:tr w:rsidR="00094F12">
        <w:tc>
          <w:tcPr>
            <w:tcW w:w="938" w:type="dxa"/>
            <w:gridSpan w:val="2"/>
            <w:tcBorders>
              <w:top w:val="single" w:sz="2" w:space="0" w:color="auto"/>
              <w:left w:val="nil"/>
              <w:bottom w:val="nil"/>
              <w:right w:val="nil"/>
            </w:tcBorders>
            <w:tcMar>
              <w:top w:w="5" w:type="dxa"/>
              <w:left w:w="5" w:type="dxa"/>
              <w:bottom w:w="5" w:type="dxa"/>
              <w:right w:w="5" w:type="dxa"/>
            </w:tcMar>
            <w:hideMark/>
          </w:tcPr>
          <w:p w:rsidR="00A77B3E" w:rsidRDefault="00A77B3E">
            <w:pPr>
              <w:jc w:val="left"/>
              <w:rPr>
                <w:color w:val="000000"/>
                <w:u w:color="000000"/>
              </w:rPr>
            </w:pPr>
          </w:p>
        </w:tc>
        <w:tc>
          <w:tcPr>
            <w:tcW w:w="1288" w:type="dxa"/>
            <w:tcBorders>
              <w:top w:val="single" w:sz="2" w:space="0" w:color="auto"/>
              <w:left w:val="nil"/>
              <w:bottom w:val="nil"/>
              <w:right w:val="nil"/>
            </w:tcBorders>
            <w:tcMar>
              <w:top w:w="5" w:type="dxa"/>
              <w:left w:w="5" w:type="dxa"/>
              <w:bottom w:w="5" w:type="dxa"/>
              <w:right w:w="5" w:type="dxa"/>
            </w:tcMar>
            <w:hideMark/>
          </w:tcPr>
          <w:p w:rsidR="00A77B3E" w:rsidRDefault="00A77B3E">
            <w:pPr>
              <w:jc w:val="left"/>
              <w:rPr>
                <w:color w:val="000000"/>
                <w:u w:color="000000"/>
              </w:rPr>
            </w:pPr>
          </w:p>
        </w:tc>
        <w:tc>
          <w:tcPr>
            <w:tcW w:w="1775" w:type="dxa"/>
            <w:tcBorders>
              <w:top w:val="single" w:sz="2" w:space="0" w:color="auto"/>
              <w:left w:val="nil"/>
              <w:bottom w:val="nil"/>
              <w:right w:val="nil"/>
            </w:tcBorders>
            <w:tcMar>
              <w:top w:w="5" w:type="dxa"/>
              <w:left w:w="5" w:type="dxa"/>
              <w:bottom w:w="5" w:type="dxa"/>
              <w:right w:w="5" w:type="dxa"/>
            </w:tcMar>
            <w:hideMark/>
          </w:tcPr>
          <w:p w:rsidR="00A77B3E" w:rsidRDefault="00A77B3E">
            <w:pPr>
              <w:jc w:val="left"/>
              <w:rPr>
                <w:color w:val="000000"/>
                <w:u w:color="000000"/>
              </w:rPr>
            </w:pPr>
          </w:p>
        </w:tc>
        <w:tc>
          <w:tcPr>
            <w:tcW w:w="1625" w:type="dxa"/>
            <w:tcBorders>
              <w:top w:val="single" w:sz="2" w:space="0" w:color="auto"/>
              <w:left w:val="nil"/>
              <w:bottom w:val="nil"/>
              <w:right w:val="nil"/>
            </w:tcBorders>
            <w:tcMar>
              <w:top w:w="5" w:type="dxa"/>
              <w:left w:w="5" w:type="dxa"/>
              <w:bottom w:w="5" w:type="dxa"/>
              <w:right w:w="5" w:type="dxa"/>
            </w:tcMar>
            <w:hideMark/>
          </w:tcPr>
          <w:p w:rsidR="00A77B3E" w:rsidRDefault="00A77B3E">
            <w:pPr>
              <w:jc w:val="left"/>
              <w:rPr>
                <w:color w:val="000000"/>
                <w:u w:color="000000"/>
              </w:rPr>
            </w:pPr>
          </w:p>
        </w:tc>
        <w:tc>
          <w:tcPr>
            <w:tcW w:w="1775" w:type="dxa"/>
            <w:tcBorders>
              <w:top w:val="single" w:sz="2" w:space="0" w:color="auto"/>
              <w:left w:val="nil"/>
              <w:bottom w:val="nil"/>
              <w:right w:val="nil"/>
            </w:tcBorders>
            <w:tcMar>
              <w:top w:w="5" w:type="dxa"/>
              <w:left w:w="5" w:type="dxa"/>
              <w:bottom w:w="5" w:type="dxa"/>
              <w:right w:w="5" w:type="dxa"/>
            </w:tcMar>
            <w:hideMark/>
          </w:tcPr>
          <w:p w:rsidR="00A77B3E" w:rsidRDefault="00A77B3E">
            <w:pPr>
              <w:jc w:val="left"/>
              <w:rPr>
                <w:color w:val="000000"/>
                <w:u w:color="000000"/>
              </w:rPr>
            </w:pPr>
          </w:p>
        </w:tc>
        <w:tc>
          <w:tcPr>
            <w:tcW w:w="1775" w:type="dxa"/>
            <w:tcBorders>
              <w:top w:val="single" w:sz="2" w:space="0" w:color="auto"/>
              <w:left w:val="nil"/>
              <w:bottom w:val="nil"/>
              <w:right w:val="nil"/>
            </w:tcBorders>
            <w:tcMar>
              <w:top w:w="5" w:type="dxa"/>
              <w:left w:w="5" w:type="dxa"/>
              <w:bottom w:w="5" w:type="dxa"/>
              <w:right w:w="5" w:type="dxa"/>
            </w:tcMar>
            <w:hideMark/>
          </w:tcPr>
          <w:p w:rsidR="00A77B3E" w:rsidRDefault="00A77B3E">
            <w:pPr>
              <w:jc w:val="left"/>
              <w:rPr>
                <w:color w:val="000000"/>
                <w:u w:color="000000"/>
              </w:rPr>
            </w:pPr>
          </w:p>
        </w:tc>
        <w:tc>
          <w:tcPr>
            <w:tcW w:w="1625" w:type="dxa"/>
            <w:tcBorders>
              <w:top w:val="single" w:sz="2" w:space="0" w:color="auto"/>
              <w:left w:val="nil"/>
              <w:bottom w:val="nil"/>
              <w:right w:val="nil"/>
            </w:tcBorders>
            <w:tcMar>
              <w:top w:w="5" w:type="dxa"/>
              <w:left w:w="5" w:type="dxa"/>
              <w:bottom w:w="5" w:type="dxa"/>
              <w:right w:w="5" w:type="dxa"/>
            </w:tcMar>
            <w:hideMark/>
          </w:tcPr>
          <w:p w:rsidR="00A77B3E" w:rsidRDefault="00A77B3E">
            <w:pPr>
              <w:jc w:val="left"/>
              <w:rPr>
                <w:color w:val="000000"/>
                <w:u w:color="000000"/>
              </w:rPr>
            </w:pPr>
          </w:p>
        </w:tc>
        <w:tc>
          <w:tcPr>
            <w:tcW w:w="1488" w:type="dxa"/>
            <w:tcBorders>
              <w:top w:val="single" w:sz="2" w:space="0" w:color="auto"/>
              <w:left w:val="nil"/>
              <w:bottom w:val="nil"/>
              <w:right w:val="nil"/>
            </w:tcBorders>
            <w:tcMar>
              <w:top w:w="5" w:type="dxa"/>
              <w:left w:w="5" w:type="dxa"/>
              <w:bottom w:w="5" w:type="dxa"/>
              <w:right w:w="5" w:type="dxa"/>
            </w:tcMar>
            <w:hideMark/>
          </w:tcPr>
          <w:p w:rsidR="00A77B3E" w:rsidRDefault="00A77B3E">
            <w:pPr>
              <w:jc w:val="left"/>
              <w:rPr>
                <w:color w:val="000000"/>
                <w:u w:color="000000"/>
              </w:rPr>
            </w:pPr>
          </w:p>
        </w:tc>
        <w:tc>
          <w:tcPr>
            <w:tcW w:w="1625" w:type="dxa"/>
            <w:tcBorders>
              <w:top w:val="single" w:sz="2" w:space="0" w:color="auto"/>
              <w:left w:val="nil"/>
              <w:bottom w:val="nil"/>
              <w:right w:val="nil"/>
            </w:tcBorders>
            <w:tcMar>
              <w:top w:w="5" w:type="dxa"/>
              <w:left w:w="5" w:type="dxa"/>
              <w:bottom w:w="5" w:type="dxa"/>
              <w:right w:w="5" w:type="dxa"/>
            </w:tcMar>
            <w:hideMark/>
          </w:tcPr>
          <w:p w:rsidR="00A77B3E" w:rsidRDefault="00A77B3E">
            <w:pPr>
              <w:jc w:val="left"/>
              <w:rPr>
                <w:color w:val="000000"/>
                <w:u w:color="000000"/>
              </w:rPr>
            </w:pPr>
          </w:p>
        </w:tc>
        <w:tc>
          <w:tcPr>
            <w:tcW w:w="2626" w:type="dxa"/>
            <w:gridSpan w:val="2"/>
            <w:tcBorders>
              <w:top w:val="single" w:sz="2" w:space="0" w:color="auto"/>
              <w:left w:val="nil"/>
              <w:bottom w:val="nil"/>
              <w:right w:val="nil"/>
            </w:tcBorders>
            <w:tcMar>
              <w:top w:w="5" w:type="dxa"/>
              <w:left w:w="5" w:type="dxa"/>
              <w:bottom w:w="5" w:type="dxa"/>
              <w:right w:w="5" w:type="dxa"/>
            </w:tcMar>
            <w:hideMark/>
          </w:tcPr>
          <w:p w:rsidR="00A77B3E" w:rsidRDefault="00A77B3E">
            <w:pPr>
              <w:jc w:val="left"/>
              <w:rPr>
                <w:color w:val="000000"/>
                <w:u w:color="000000"/>
              </w:rPr>
            </w:pPr>
          </w:p>
        </w:tc>
      </w:tr>
    </w:tbl>
    <w:p w:rsidR="00A77B3E" w:rsidRDefault="00A77B3E">
      <w:pPr>
        <w:keepNext/>
        <w:rPr>
          <w:color w:val="000000"/>
          <w:u w:color="000000"/>
        </w:rPr>
      </w:pPr>
    </w:p>
    <w:p w:rsidR="00A77B3E" w:rsidRDefault="00A77B3E">
      <w:pPr>
        <w:keepNext/>
        <w:rPr>
          <w:color w:val="000000"/>
          <w:u w:color="000000"/>
        </w:rPr>
      </w:pPr>
    </w:p>
    <w:p w:rsidR="00A77B3E" w:rsidRDefault="007D163F">
      <w:pPr>
        <w:keepNext/>
        <w:rPr>
          <w:color w:val="000000"/>
          <w:u w:color="000000"/>
        </w:rPr>
      </w:pPr>
      <w:r>
        <w:rPr>
          <w:color w:val="000000"/>
        </w:rPr>
        <w:t> </w:t>
      </w:r>
    </w:p>
    <w:tbl>
      <w:tblPr>
        <w:tblW w:w="5000" w:type="pct"/>
        <w:tblInd w:w="5" w:type="dxa"/>
        <w:tblCellMar>
          <w:left w:w="0" w:type="dxa"/>
          <w:right w:w="0" w:type="dxa"/>
        </w:tblCellMar>
        <w:tblLook w:val="04A0" w:firstRow="1" w:lastRow="0" w:firstColumn="1" w:lastColumn="0" w:noHBand="0" w:noVBand="1"/>
      </w:tblPr>
      <w:tblGrid>
        <w:gridCol w:w="7399"/>
        <w:gridCol w:w="7399"/>
      </w:tblGrid>
      <w:tr w:rsidR="00094F12">
        <w:tc>
          <w:tcPr>
            <w:tcW w:w="2500" w:type="pct"/>
            <w:tcMar>
              <w:top w:w="5" w:type="dxa"/>
              <w:left w:w="5" w:type="dxa"/>
              <w:bottom w:w="5" w:type="dxa"/>
              <w:right w:w="5" w:type="dxa"/>
            </w:tcMar>
            <w:hideMark/>
          </w:tcPr>
          <w:p w:rsidR="00094F12" w:rsidRDefault="00094F12">
            <w:pPr>
              <w:keepNext/>
              <w:keepLines/>
              <w:jc w:val="left"/>
              <w:rPr>
                <w:color w:val="000000"/>
                <w:szCs w:val="22"/>
              </w:rPr>
            </w:pPr>
          </w:p>
        </w:tc>
        <w:tc>
          <w:tcPr>
            <w:tcW w:w="2500" w:type="pct"/>
            <w:tcMar>
              <w:top w:w="5" w:type="dxa"/>
              <w:left w:w="5" w:type="dxa"/>
              <w:bottom w:w="5" w:type="dxa"/>
              <w:right w:w="5" w:type="dxa"/>
            </w:tcMar>
            <w:hideMark/>
          </w:tcPr>
          <w:p w:rsidR="00094F12" w:rsidRDefault="007D163F">
            <w:pPr>
              <w:keepNext/>
              <w:keepLines/>
              <w:spacing w:before="560" w:after="560"/>
              <w:ind w:left="1134" w:right="1134"/>
              <w:jc w:val="center"/>
              <w:rPr>
                <w:color w:val="000000"/>
                <w:szCs w:val="22"/>
              </w:rPr>
            </w:pPr>
            <w:r>
              <w:rPr>
                <w:color w:val="000000"/>
                <w:szCs w:val="22"/>
              </w:rPr>
              <w:t>Wójt Gminy</w:t>
            </w:r>
            <w:r>
              <w:rPr>
                <w:color w:val="000000"/>
                <w:szCs w:val="22"/>
              </w:rPr>
              <w:br/>
            </w:r>
            <w:r>
              <w:rPr>
                <w:color w:val="000000"/>
                <w:szCs w:val="22"/>
              </w:rPr>
              <w:br/>
            </w:r>
            <w:r>
              <w:rPr>
                <w:color w:val="000000"/>
                <w:szCs w:val="22"/>
              </w:rPr>
              <w:br/>
            </w:r>
            <w:r>
              <w:rPr>
                <w:b/>
              </w:rPr>
              <w:t>Krzysztof Woźniak</w:t>
            </w:r>
          </w:p>
        </w:tc>
      </w:tr>
    </w:tbl>
    <w:p w:rsidR="00A77B3E" w:rsidRDefault="00A77B3E">
      <w:pPr>
        <w:keepNext/>
        <w:rPr>
          <w:color w:val="000000"/>
          <w:u w:color="000000"/>
        </w:rPr>
      </w:pPr>
    </w:p>
    <w:sectPr w:rsidR="00A77B3E">
      <w:footerReference w:type="default" r:id="rId23"/>
      <w:endnotePr>
        <w:numFmt w:val="decimal"/>
      </w:endnotePr>
      <w:pgSz w:w="16838" w:h="11906" w:orient="landscape"/>
      <w:pgMar w:top="992" w:right="1020" w:bottom="992" w:left="102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0B9D" w:rsidRDefault="00090B9D">
      <w:r>
        <w:separator/>
      </w:r>
    </w:p>
  </w:endnote>
  <w:endnote w:type="continuationSeparator" w:id="0">
    <w:p w:rsidR="00090B9D" w:rsidRDefault="00090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094F12">
      <w:tc>
        <w:tcPr>
          <w:tcW w:w="6577" w:type="dxa"/>
          <w:tcBorders>
            <w:top w:val="single" w:sz="4" w:space="0" w:color="auto"/>
            <w:left w:val="nil"/>
            <w:bottom w:val="nil"/>
            <w:right w:val="nil"/>
          </w:tcBorders>
          <w:tcMar>
            <w:top w:w="100" w:type="dxa"/>
            <w:left w:w="5" w:type="dxa"/>
            <w:bottom w:w="5" w:type="dxa"/>
            <w:right w:w="5" w:type="dxa"/>
          </w:tcMar>
          <w:hideMark/>
        </w:tcPr>
        <w:p w:rsidR="00094F12" w:rsidRDefault="007D163F">
          <w:pPr>
            <w:jc w:val="left"/>
            <w:rPr>
              <w:sz w:val="18"/>
            </w:rPr>
          </w:pPr>
          <w:r>
            <w:rPr>
              <w:sz w:val="18"/>
            </w:rPr>
            <w:t>Id: 8DB60BEE-D054-4F06-AD72-B63733AD964A. Podpisany</w:t>
          </w:r>
        </w:p>
      </w:tc>
      <w:tc>
        <w:tcPr>
          <w:tcW w:w="3289" w:type="dxa"/>
          <w:tcBorders>
            <w:top w:val="single" w:sz="4" w:space="0" w:color="auto"/>
            <w:left w:val="nil"/>
            <w:bottom w:val="nil"/>
            <w:right w:val="nil"/>
          </w:tcBorders>
          <w:tcMar>
            <w:top w:w="100" w:type="dxa"/>
            <w:left w:w="5" w:type="dxa"/>
            <w:bottom w:w="5" w:type="dxa"/>
            <w:right w:w="5" w:type="dxa"/>
          </w:tcMar>
          <w:hideMark/>
        </w:tcPr>
        <w:p w:rsidR="00094F12" w:rsidRDefault="007D163F">
          <w:pPr>
            <w:jc w:val="right"/>
            <w:rPr>
              <w:sz w:val="18"/>
            </w:rPr>
          </w:pPr>
          <w:r>
            <w:rPr>
              <w:sz w:val="18"/>
            </w:rPr>
            <w:t xml:space="preserve">Strona </w:t>
          </w:r>
          <w:r>
            <w:rPr>
              <w:sz w:val="18"/>
            </w:rPr>
            <w:fldChar w:fldCharType="begin"/>
          </w:r>
          <w:r>
            <w:rPr>
              <w:sz w:val="18"/>
            </w:rPr>
            <w:instrText>PAGE</w:instrText>
          </w:r>
          <w:r>
            <w:rPr>
              <w:sz w:val="18"/>
            </w:rPr>
            <w:fldChar w:fldCharType="separate"/>
          </w:r>
          <w:r w:rsidR="00101F24">
            <w:rPr>
              <w:noProof/>
              <w:sz w:val="18"/>
            </w:rPr>
            <w:t>1</w:t>
          </w:r>
          <w:r>
            <w:rPr>
              <w:sz w:val="18"/>
            </w:rPr>
            <w:fldChar w:fldCharType="end"/>
          </w:r>
        </w:p>
      </w:tc>
    </w:tr>
  </w:tbl>
  <w:p w:rsidR="00094F12" w:rsidRDefault="00094F12">
    <w:pPr>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094F12">
      <w:tc>
        <w:tcPr>
          <w:tcW w:w="6577" w:type="dxa"/>
          <w:tcBorders>
            <w:top w:val="single" w:sz="4" w:space="0" w:color="auto"/>
            <w:left w:val="nil"/>
            <w:bottom w:val="nil"/>
            <w:right w:val="nil"/>
          </w:tcBorders>
          <w:tcMar>
            <w:top w:w="100" w:type="dxa"/>
            <w:left w:w="5" w:type="dxa"/>
            <w:bottom w:w="5" w:type="dxa"/>
            <w:right w:w="5" w:type="dxa"/>
          </w:tcMar>
          <w:hideMark/>
        </w:tcPr>
        <w:p w:rsidR="00094F12" w:rsidRDefault="007D163F">
          <w:pPr>
            <w:jc w:val="left"/>
            <w:rPr>
              <w:sz w:val="18"/>
            </w:rPr>
          </w:pPr>
          <w:r>
            <w:rPr>
              <w:sz w:val="18"/>
            </w:rPr>
            <w:t>Id: 8DB60BEE-D054-4F06-AD72-B63733AD964A. Podpisany</w:t>
          </w:r>
        </w:p>
      </w:tc>
      <w:tc>
        <w:tcPr>
          <w:tcW w:w="3289" w:type="dxa"/>
          <w:tcBorders>
            <w:top w:val="single" w:sz="4" w:space="0" w:color="auto"/>
            <w:left w:val="nil"/>
            <w:bottom w:val="nil"/>
            <w:right w:val="nil"/>
          </w:tcBorders>
          <w:tcMar>
            <w:top w:w="100" w:type="dxa"/>
            <w:left w:w="5" w:type="dxa"/>
            <w:bottom w:w="5" w:type="dxa"/>
            <w:right w:w="5" w:type="dxa"/>
          </w:tcMar>
          <w:hideMark/>
        </w:tcPr>
        <w:p w:rsidR="00094F12" w:rsidRDefault="007D163F">
          <w:pPr>
            <w:jc w:val="right"/>
            <w:rPr>
              <w:sz w:val="18"/>
            </w:rPr>
          </w:pPr>
          <w:r>
            <w:rPr>
              <w:sz w:val="18"/>
            </w:rPr>
            <w:t xml:space="preserve">Strona </w:t>
          </w:r>
          <w:r>
            <w:rPr>
              <w:sz w:val="18"/>
            </w:rPr>
            <w:fldChar w:fldCharType="begin"/>
          </w:r>
          <w:r>
            <w:rPr>
              <w:sz w:val="18"/>
            </w:rPr>
            <w:instrText>PAGE</w:instrText>
          </w:r>
          <w:r>
            <w:rPr>
              <w:sz w:val="18"/>
            </w:rPr>
            <w:fldChar w:fldCharType="separate"/>
          </w:r>
          <w:r w:rsidR="00101F24">
            <w:rPr>
              <w:noProof/>
              <w:sz w:val="18"/>
            </w:rPr>
            <w:t>1</w:t>
          </w:r>
          <w:r>
            <w:rPr>
              <w:sz w:val="18"/>
            </w:rPr>
            <w:fldChar w:fldCharType="end"/>
          </w:r>
        </w:p>
      </w:tc>
    </w:tr>
  </w:tbl>
  <w:p w:rsidR="00094F12" w:rsidRDefault="00094F12">
    <w:pPr>
      <w:rPr>
        <w:sz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094F12">
      <w:tc>
        <w:tcPr>
          <w:tcW w:w="6577" w:type="dxa"/>
          <w:tcBorders>
            <w:top w:val="single" w:sz="4" w:space="0" w:color="auto"/>
            <w:left w:val="nil"/>
            <w:bottom w:val="nil"/>
            <w:right w:val="nil"/>
          </w:tcBorders>
          <w:tcMar>
            <w:top w:w="100" w:type="dxa"/>
            <w:left w:w="5" w:type="dxa"/>
            <w:bottom w:w="5" w:type="dxa"/>
            <w:right w:w="5" w:type="dxa"/>
          </w:tcMar>
          <w:hideMark/>
        </w:tcPr>
        <w:p w:rsidR="00094F12" w:rsidRDefault="007D163F">
          <w:pPr>
            <w:jc w:val="left"/>
            <w:rPr>
              <w:sz w:val="18"/>
            </w:rPr>
          </w:pPr>
          <w:r>
            <w:rPr>
              <w:sz w:val="18"/>
            </w:rPr>
            <w:t>Id: 8DB60BEE-D054-4F06-AD72-B63733AD964A. Podpisany</w:t>
          </w:r>
        </w:p>
      </w:tc>
      <w:tc>
        <w:tcPr>
          <w:tcW w:w="3289" w:type="dxa"/>
          <w:tcBorders>
            <w:top w:val="single" w:sz="4" w:space="0" w:color="auto"/>
            <w:left w:val="nil"/>
            <w:bottom w:val="nil"/>
            <w:right w:val="nil"/>
          </w:tcBorders>
          <w:tcMar>
            <w:top w:w="100" w:type="dxa"/>
            <w:left w:w="5" w:type="dxa"/>
            <w:bottom w:w="5" w:type="dxa"/>
            <w:right w:w="5" w:type="dxa"/>
          </w:tcMar>
          <w:hideMark/>
        </w:tcPr>
        <w:p w:rsidR="00094F12" w:rsidRDefault="007D163F">
          <w:pPr>
            <w:jc w:val="right"/>
            <w:rPr>
              <w:sz w:val="18"/>
            </w:rPr>
          </w:pPr>
          <w:r>
            <w:rPr>
              <w:sz w:val="18"/>
            </w:rPr>
            <w:t xml:space="preserve">Strona </w:t>
          </w:r>
          <w:r>
            <w:rPr>
              <w:sz w:val="18"/>
            </w:rPr>
            <w:fldChar w:fldCharType="begin"/>
          </w:r>
          <w:r>
            <w:rPr>
              <w:sz w:val="18"/>
            </w:rPr>
            <w:instrText>PAGE</w:instrText>
          </w:r>
          <w:r>
            <w:rPr>
              <w:sz w:val="18"/>
            </w:rPr>
            <w:fldChar w:fldCharType="separate"/>
          </w:r>
          <w:r w:rsidR="00101F24">
            <w:rPr>
              <w:noProof/>
              <w:sz w:val="18"/>
            </w:rPr>
            <w:t>1</w:t>
          </w:r>
          <w:r>
            <w:rPr>
              <w:sz w:val="18"/>
            </w:rPr>
            <w:fldChar w:fldCharType="end"/>
          </w:r>
        </w:p>
      </w:tc>
    </w:tr>
  </w:tbl>
  <w:p w:rsidR="00094F12" w:rsidRDefault="00094F12">
    <w:pPr>
      <w:rPr>
        <w:sz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5"/>
      <w:gridCol w:w="4933"/>
    </w:tblGrid>
    <w:tr w:rsidR="00094F12">
      <w:tc>
        <w:tcPr>
          <w:tcW w:w="9865" w:type="dxa"/>
          <w:tcBorders>
            <w:top w:val="single" w:sz="4" w:space="0" w:color="auto"/>
            <w:left w:val="nil"/>
            <w:bottom w:val="nil"/>
            <w:right w:val="nil"/>
          </w:tcBorders>
          <w:tcMar>
            <w:top w:w="100" w:type="dxa"/>
            <w:left w:w="5" w:type="dxa"/>
            <w:bottom w:w="5" w:type="dxa"/>
            <w:right w:w="5" w:type="dxa"/>
          </w:tcMar>
          <w:hideMark/>
        </w:tcPr>
        <w:p w:rsidR="00094F12" w:rsidRDefault="007D163F">
          <w:pPr>
            <w:jc w:val="left"/>
            <w:rPr>
              <w:sz w:val="18"/>
            </w:rPr>
          </w:pPr>
          <w:r>
            <w:rPr>
              <w:sz w:val="18"/>
            </w:rPr>
            <w:t>Id: 8DB60BEE-D054-4F06-AD72-B63733AD964A. Podpisany</w:t>
          </w:r>
        </w:p>
      </w:tc>
      <w:tc>
        <w:tcPr>
          <w:tcW w:w="4933" w:type="dxa"/>
          <w:tcBorders>
            <w:top w:val="single" w:sz="4" w:space="0" w:color="auto"/>
            <w:left w:val="nil"/>
            <w:bottom w:val="nil"/>
            <w:right w:val="nil"/>
          </w:tcBorders>
          <w:tcMar>
            <w:top w:w="100" w:type="dxa"/>
            <w:left w:w="5" w:type="dxa"/>
            <w:bottom w:w="5" w:type="dxa"/>
            <w:right w:w="5" w:type="dxa"/>
          </w:tcMar>
          <w:hideMark/>
        </w:tcPr>
        <w:p w:rsidR="00094F12" w:rsidRDefault="007D163F">
          <w:pPr>
            <w:jc w:val="right"/>
            <w:rPr>
              <w:sz w:val="18"/>
            </w:rPr>
          </w:pPr>
          <w:r>
            <w:rPr>
              <w:sz w:val="18"/>
            </w:rPr>
            <w:t xml:space="preserve">Strona </w:t>
          </w:r>
          <w:r>
            <w:rPr>
              <w:sz w:val="18"/>
            </w:rPr>
            <w:fldChar w:fldCharType="begin"/>
          </w:r>
          <w:r>
            <w:rPr>
              <w:sz w:val="18"/>
            </w:rPr>
            <w:instrText>PAGE</w:instrText>
          </w:r>
          <w:r>
            <w:rPr>
              <w:sz w:val="18"/>
            </w:rPr>
            <w:fldChar w:fldCharType="separate"/>
          </w:r>
          <w:r w:rsidR="00101F24">
            <w:rPr>
              <w:noProof/>
              <w:sz w:val="18"/>
            </w:rPr>
            <w:t>2</w:t>
          </w:r>
          <w:r>
            <w:rPr>
              <w:sz w:val="18"/>
            </w:rPr>
            <w:fldChar w:fldCharType="end"/>
          </w:r>
        </w:p>
      </w:tc>
    </w:tr>
  </w:tbl>
  <w:p w:rsidR="00094F12" w:rsidRDefault="00094F12">
    <w:pPr>
      <w:rPr>
        <w:sz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094F12">
      <w:tc>
        <w:tcPr>
          <w:tcW w:w="6577" w:type="dxa"/>
          <w:tcBorders>
            <w:top w:val="single" w:sz="4" w:space="0" w:color="auto"/>
            <w:left w:val="nil"/>
            <w:bottom w:val="nil"/>
            <w:right w:val="nil"/>
          </w:tcBorders>
          <w:tcMar>
            <w:top w:w="100" w:type="dxa"/>
            <w:left w:w="5" w:type="dxa"/>
            <w:bottom w:w="5" w:type="dxa"/>
            <w:right w:w="5" w:type="dxa"/>
          </w:tcMar>
          <w:hideMark/>
        </w:tcPr>
        <w:p w:rsidR="00094F12" w:rsidRDefault="007D163F">
          <w:pPr>
            <w:jc w:val="left"/>
            <w:rPr>
              <w:sz w:val="18"/>
            </w:rPr>
          </w:pPr>
          <w:r>
            <w:rPr>
              <w:sz w:val="18"/>
            </w:rPr>
            <w:t>Id: 8DB60BEE-D054-4F06-AD72-B63733AD964A. Podpisany</w:t>
          </w:r>
        </w:p>
      </w:tc>
      <w:tc>
        <w:tcPr>
          <w:tcW w:w="3289" w:type="dxa"/>
          <w:tcBorders>
            <w:top w:val="single" w:sz="4" w:space="0" w:color="auto"/>
            <w:left w:val="nil"/>
            <w:bottom w:val="nil"/>
            <w:right w:val="nil"/>
          </w:tcBorders>
          <w:tcMar>
            <w:top w:w="100" w:type="dxa"/>
            <w:left w:w="5" w:type="dxa"/>
            <w:bottom w:w="5" w:type="dxa"/>
            <w:right w:w="5" w:type="dxa"/>
          </w:tcMar>
          <w:hideMark/>
        </w:tcPr>
        <w:p w:rsidR="00094F12" w:rsidRDefault="007D163F">
          <w:pPr>
            <w:jc w:val="right"/>
            <w:rPr>
              <w:sz w:val="18"/>
            </w:rPr>
          </w:pPr>
          <w:r>
            <w:rPr>
              <w:sz w:val="18"/>
            </w:rPr>
            <w:t xml:space="preserve">Strona </w:t>
          </w:r>
          <w:r>
            <w:rPr>
              <w:sz w:val="18"/>
            </w:rPr>
            <w:fldChar w:fldCharType="begin"/>
          </w:r>
          <w:r>
            <w:rPr>
              <w:sz w:val="18"/>
            </w:rPr>
            <w:instrText>PAGE</w:instrText>
          </w:r>
          <w:r>
            <w:rPr>
              <w:sz w:val="18"/>
            </w:rPr>
            <w:fldChar w:fldCharType="separate"/>
          </w:r>
          <w:r w:rsidR="00101F24">
            <w:rPr>
              <w:noProof/>
              <w:sz w:val="18"/>
            </w:rPr>
            <w:t>2</w:t>
          </w:r>
          <w:r>
            <w:rPr>
              <w:sz w:val="18"/>
            </w:rPr>
            <w:fldChar w:fldCharType="end"/>
          </w:r>
        </w:p>
      </w:tc>
    </w:tr>
  </w:tbl>
  <w:p w:rsidR="00094F12" w:rsidRDefault="00094F12">
    <w:pPr>
      <w:rPr>
        <w:sz w:val="1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094F12">
      <w:tc>
        <w:tcPr>
          <w:tcW w:w="6577" w:type="dxa"/>
          <w:tcBorders>
            <w:top w:val="single" w:sz="4" w:space="0" w:color="auto"/>
            <w:left w:val="nil"/>
            <w:bottom w:val="nil"/>
            <w:right w:val="nil"/>
          </w:tcBorders>
          <w:tcMar>
            <w:top w:w="100" w:type="dxa"/>
            <w:left w:w="5" w:type="dxa"/>
            <w:bottom w:w="5" w:type="dxa"/>
            <w:right w:w="5" w:type="dxa"/>
          </w:tcMar>
          <w:hideMark/>
        </w:tcPr>
        <w:p w:rsidR="00094F12" w:rsidRDefault="007D163F">
          <w:pPr>
            <w:jc w:val="left"/>
            <w:rPr>
              <w:sz w:val="18"/>
            </w:rPr>
          </w:pPr>
          <w:r>
            <w:rPr>
              <w:sz w:val="18"/>
            </w:rPr>
            <w:t>Id: 8DB60BEE-D054-4F06-AD72-B63733AD964A. Podpisany</w:t>
          </w:r>
        </w:p>
      </w:tc>
      <w:tc>
        <w:tcPr>
          <w:tcW w:w="3289" w:type="dxa"/>
          <w:tcBorders>
            <w:top w:val="single" w:sz="4" w:space="0" w:color="auto"/>
            <w:left w:val="nil"/>
            <w:bottom w:val="nil"/>
            <w:right w:val="nil"/>
          </w:tcBorders>
          <w:tcMar>
            <w:top w:w="100" w:type="dxa"/>
            <w:left w:w="5" w:type="dxa"/>
            <w:bottom w:w="5" w:type="dxa"/>
            <w:right w:w="5" w:type="dxa"/>
          </w:tcMar>
          <w:hideMark/>
        </w:tcPr>
        <w:p w:rsidR="00094F12" w:rsidRDefault="007D163F">
          <w:pPr>
            <w:jc w:val="right"/>
            <w:rPr>
              <w:sz w:val="18"/>
            </w:rPr>
          </w:pPr>
          <w:r>
            <w:rPr>
              <w:sz w:val="18"/>
            </w:rPr>
            <w:t xml:space="preserve">Strona </w:t>
          </w:r>
          <w:r>
            <w:rPr>
              <w:sz w:val="18"/>
            </w:rPr>
            <w:fldChar w:fldCharType="begin"/>
          </w:r>
          <w:r>
            <w:rPr>
              <w:sz w:val="18"/>
            </w:rPr>
            <w:instrText>PAGE</w:instrText>
          </w:r>
          <w:r>
            <w:rPr>
              <w:sz w:val="18"/>
            </w:rPr>
            <w:fldChar w:fldCharType="separate"/>
          </w:r>
          <w:r w:rsidR="00101F24">
            <w:rPr>
              <w:noProof/>
              <w:sz w:val="18"/>
            </w:rPr>
            <w:t>2</w:t>
          </w:r>
          <w:r>
            <w:rPr>
              <w:sz w:val="18"/>
            </w:rPr>
            <w:fldChar w:fldCharType="end"/>
          </w:r>
        </w:p>
      </w:tc>
    </w:tr>
  </w:tbl>
  <w:p w:rsidR="00094F12" w:rsidRDefault="00094F12">
    <w:pPr>
      <w:rPr>
        <w:sz w:val="18"/>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5"/>
      <w:gridCol w:w="4933"/>
    </w:tblGrid>
    <w:tr w:rsidR="00094F12">
      <w:tc>
        <w:tcPr>
          <w:tcW w:w="9865" w:type="dxa"/>
          <w:tcBorders>
            <w:top w:val="single" w:sz="4" w:space="0" w:color="auto"/>
            <w:left w:val="nil"/>
            <w:bottom w:val="nil"/>
            <w:right w:val="nil"/>
          </w:tcBorders>
          <w:tcMar>
            <w:top w:w="100" w:type="dxa"/>
            <w:left w:w="5" w:type="dxa"/>
            <w:bottom w:w="5" w:type="dxa"/>
            <w:right w:w="5" w:type="dxa"/>
          </w:tcMar>
          <w:hideMark/>
        </w:tcPr>
        <w:p w:rsidR="00094F12" w:rsidRDefault="007D163F">
          <w:pPr>
            <w:jc w:val="left"/>
            <w:rPr>
              <w:sz w:val="18"/>
            </w:rPr>
          </w:pPr>
          <w:r>
            <w:rPr>
              <w:sz w:val="18"/>
            </w:rPr>
            <w:t>Id: 8DB60BEE-D054-4F06-AD72-B63733AD964A. Podpisany</w:t>
          </w:r>
        </w:p>
      </w:tc>
      <w:tc>
        <w:tcPr>
          <w:tcW w:w="4933" w:type="dxa"/>
          <w:tcBorders>
            <w:top w:val="single" w:sz="4" w:space="0" w:color="auto"/>
            <w:left w:val="nil"/>
            <w:bottom w:val="nil"/>
            <w:right w:val="nil"/>
          </w:tcBorders>
          <w:tcMar>
            <w:top w:w="100" w:type="dxa"/>
            <w:left w:w="5" w:type="dxa"/>
            <w:bottom w:w="5" w:type="dxa"/>
            <w:right w:w="5" w:type="dxa"/>
          </w:tcMar>
          <w:hideMark/>
        </w:tcPr>
        <w:p w:rsidR="00094F12" w:rsidRDefault="007D163F">
          <w:pPr>
            <w:jc w:val="right"/>
            <w:rPr>
              <w:sz w:val="18"/>
            </w:rPr>
          </w:pPr>
          <w:r>
            <w:rPr>
              <w:sz w:val="18"/>
            </w:rPr>
            <w:t xml:space="preserve">Strona </w:t>
          </w:r>
          <w:r>
            <w:rPr>
              <w:sz w:val="18"/>
            </w:rPr>
            <w:fldChar w:fldCharType="begin"/>
          </w:r>
          <w:r>
            <w:rPr>
              <w:sz w:val="18"/>
            </w:rPr>
            <w:instrText>PAGE</w:instrText>
          </w:r>
          <w:r>
            <w:rPr>
              <w:sz w:val="18"/>
            </w:rPr>
            <w:fldChar w:fldCharType="separate"/>
          </w:r>
          <w:r w:rsidR="00101F24">
            <w:rPr>
              <w:noProof/>
              <w:sz w:val="18"/>
            </w:rPr>
            <w:t>2</w:t>
          </w:r>
          <w:r>
            <w:rPr>
              <w:sz w:val="18"/>
            </w:rPr>
            <w:fldChar w:fldCharType="end"/>
          </w:r>
        </w:p>
      </w:tc>
    </w:tr>
  </w:tbl>
  <w:p w:rsidR="00094F12" w:rsidRDefault="00094F12">
    <w:pPr>
      <w:rPr>
        <w:sz w:val="18"/>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094F12">
      <w:tc>
        <w:tcPr>
          <w:tcW w:w="6577" w:type="dxa"/>
          <w:tcBorders>
            <w:top w:val="single" w:sz="4" w:space="0" w:color="auto"/>
            <w:left w:val="nil"/>
            <w:bottom w:val="nil"/>
            <w:right w:val="nil"/>
          </w:tcBorders>
          <w:tcMar>
            <w:top w:w="100" w:type="dxa"/>
            <w:left w:w="5" w:type="dxa"/>
            <w:bottom w:w="5" w:type="dxa"/>
            <w:right w:w="5" w:type="dxa"/>
          </w:tcMar>
          <w:hideMark/>
        </w:tcPr>
        <w:p w:rsidR="00094F12" w:rsidRDefault="007D163F">
          <w:pPr>
            <w:jc w:val="left"/>
            <w:rPr>
              <w:sz w:val="18"/>
            </w:rPr>
          </w:pPr>
          <w:r>
            <w:rPr>
              <w:sz w:val="18"/>
            </w:rPr>
            <w:t>Id: 8DB60BEE-D054-4F06-AD72-B63733AD964A. Podpisany</w:t>
          </w:r>
        </w:p>
      </w:tc>
      <w:tc>
        <w:tcPr>
          <w:tcW w:w="3289" w:type="dxa"/>
          <w:tcBorders>
            <w:top w:val="single" w:sz="4" w:space="0" w:color="auto"/>
            <w:left w:val="nil"/>
            <w:bottom w:val="nil"/>
            <w:right w:val="nil"/>
          </w:tcBorders>
          <w:tcMar>
            <w:top w:w="100" w:type="dxa"/>
            <w:left w:w="5" w:type="dxa"/>
            <w:bottom w:w="5" w:type="dxa"/>
            <w:right w:w="5" w:type="dxa"/>
          </w:tcMar>
          <w:hideMark/>
        </w:tcPr>
        <w:p w:rsidR="00094F12" w:rsidRDefault="007D163F">
          <w:pPr>
            <w:jc w:val="right"/>
            <w:rPr>
              <w:sz w:val="18"/>
            </w:rPr>
          </w:pPr>
          <w:r>
            <w:rPr>
              <w:sz w:val="18"/>
            </w:rPr>
            <w:t xml:space="preserve">Strona </w:t>
          </w:r>
          <w:r>
            <w:rPr>
              <w:sz w:val="18"/>
            </w:rPr>
            <w:fldChar w:fldCharType="begin"/>
          </w:r>
          <w:r>
            <w:rPr>
              <w:sz w:val="18"/>
            </w:rPr>
            <w:instrText>PAGE</w:instrText>
          </w:r>
          <w:r>
            <w:rPr>
              <w:sz w:val="18"/>
            </w:rPr>
            <w:fldChar w:fldCharType="separate"/>
          </w:r>
          <w:r w:rsidR="00101F24">
            <w:rPr>
              <w:noProof/>
              <w:sz w:val="18"/>
            </w:rPr>
            <w:t>2</w:t>
          </w:r>
          <w:r>
            <w:rPr>
              <w:sz w:val="18"/>
            </w:rPr>
            <w:fldChar w:fldCharType="end"/>
          </w:r>
        </w:p>
      </w:tc>
    </w:tr>
  </w:tbl>
  <w:p w:rsidR="00094F12" w:rsidRDefault="00094F12">
    <w:pPr>
      <w:rPr>
        <w:sz w:val="18"/>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5"/>
      <w:gridCol w:w="4933"/>
    </w:tblGrid>
    <w:tr w:rsidR="00094F12">
      <w:tc>
        <w:tcPr>
          <w:tcW w:w="9865" w:type="dxa"/>
          <w:tcBorders>
            <w:top w:val="single" w:sz="4" w:space="0" w:color="auto"/>
            <w:left w:val="nil"/>
            <w:bottom w:val="nil"/>
            <w:right w:val="nil"/>
          </w:tcBorders>
          <w:tcMar>
            <w:top w:w="100" w:type="dxa"/>
            <w:left w:w="5" w:type="dxa"/>
            <w:bottom w:w="5" w:type="dxa"/>
            <w:right w:w="5" w:type="dxa"/>
          </w:tcMar>
          <w:hideMark/>
        </w:tcPr>
        <w:p w:rsidR="00094F12" w:rsidRDefault="007D163F">
          <w:pPr>
            <w:jc w:val="left"/>
            <w:rPr>
              <w:sz w:val="18"/>
            </w:rPr>
          </w:pPr>
          <w:r>
            <w:rPr>
              <w:sz w:val="18"/>
            </w:rPr>
            <w:t>Id: 8DB60BEE-D054-4F06-AD72-B63733AD964A. Podpisany</w:t>
          </w:r>
        </w:p>
      </w:tc>
      <w:tc>
        <w:tcPr>
          <w:tcW w:w="4933" w:type="dxa"/>
          <w:tcBorders>
            <w:top w:val="single" w:sz="4" w:space="0" w:color="auto"/>
            <w:left w:val="nil"/>
            <w:bottom w:val="nil"/>
            <w:right w:val="nil"/>
          </w:tcBorders>
          <w:tcMar>
            <w:top w:w="100" w:type="dxa"/>
            <w:left w:w="5" w:type="dxa"/>
            <w:bottom w:w="5" w:type="dxa"/>
            <w:right w:w="5" w:type="dxa"/>
          </w:tcMar>
          <w:hideMark/>
        </w:tcPr>
        <w:p w:rsidR="00094F12" w:rsidRDefault="007D163F">
          <w:pPr>
            <w:jc w:val="right"/>
            <w:rPr>
              <w:sz w:val="18"/>
            </w:rPr>
          </w:pPr>
          <w:r>
            <w:rPr>
              <w:sz w:val="18"/>
            </w:rPr>
            <w:t xml:space="preserve">Strona </w:t>
          </w:r>
          <w:r>
            <w:rPr>
              <w:sz w:val="18"/>
            </w:rPr>
            <w:fldChar w:fldCharType="begin"/>
          </w:r>
          <w:r>
            <w:rPr>
              <w:sz w:val="18"/>
            </w:rPr>
            <w:instrText>PAGE</w:instrText>
          </w:r>
          <w:r>
            <w:rPr>
              <w:sz w:val="18"/>
            </w:rPr>
            <w:fldChar w:fldCharType="separate"/>
          </w:r>
          <w:r w:rsidR="00101F24">
            <w:rPr>
              <w:noProof/>
              <w:sz w:val="18"/>
            </w:rPr>
            <w:t>6</w:t>
          </w:r>
          <w:r>
            <w:rPr>
              <w:sz w:val="18"/>
            </w:rPr>
            <w:fldChar w:fldCharType="end"/>
          </w:r>
        </w:p>
      </w:tc>
    </w:tr>
  </w:tbl>
  <w:p w:rsidR="00094F12" w:rsidRDefault="00094F12">
    <w:pPr>
      <w:rPr>
        <w:sz w:val="18"/>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5"/>
      <w:gridCol w:w="4933"/>
    </w:tblGrid>
    <w:tr w:rsidR="00094F12">
      <w:tc>
        <w:tcPr>
          <w:tcW w:w="9865" w:type="dxa"/>
          <w:tcBorders>
            <w:top w:val="single" w:sz="4" w:space="0" w:color="auto"/>
            <w:left w:val="nil"/>
            <w:bottom w:val="nil"/>
            <w:right w:val="nil"/>
          </w:tcBorders>
          <w:tcMar>
            <w:top w:w="100" w:type="dxa"/>
            <w:left w:w="5" w:type="dxa"/>
            <w:bottom w:w="5" w:type="dxa"/>
            <w:right w:w="5" w:type="dxa"/>
          </w:tcMar>
          <w:hideMark/>
        </w:tcPr>
        <w:p w:rsidR="00094F12" w:rsidRDefault="007D163F">
          <w:pPr>
            <w:jc w:val="left"/>
            <w:rPr>
              <w:sz w:val="18"/>
            </w:rPr>
          </w:pPr>
          <w:r>
            <w:rPr>
              <w:sz w:val="18"/>
            </w:rPr>
            <w:t>Id: 8DB60BEE-D054-4F06-AD72-B63733AD964A. Podpisany</w:t>
          </w:r>
        </w:p>
      </w:tc>
      <w:tc>
        <w:tcPr>
          <w:tcW w:w="4933" w:type="dxa"/>
          <w:tcBorders>
            <w:top w:val="single" w:sz="4" w:space="0" w:color="auto"/>
            <w:left w:val="nil"/>
            <w:bottom w:val="nil"/>
            <w:right w:val="nil"/>
          </w:tcBorders>
          <w:tcMar>
            <w:top w:w="100" w:type="dxa"/>
            <w:left w:w="5" w:type="dxa"/>
            <w:bottom w:w="5" w:type="dxa"/>
            <w:right w:w="5" w:type="dxa"/>
          </w:tcMar>
          <w:hideMark/>
        </w:tcPr>
        <w:p w:rsidR="00094F12" w:rsidRDefault="007D163F">
          <w:pPr>
            <w:jc w:val="right"/>
            <w:rPr>
              <w:sz w:val="18"/>
            </w:rPr>
          </w:pPr>
          <w:r>
            <w:rPr>
              <w:sz w:val="18"/>
            </w:rPr>
            <w:t xml:space="preserve">Strona </w:t>
          </w:r>
          <w:r>
            <w:rPr>
              <w:sz w:val="18"/>
            </w:rPr>
            <w:fldChar w:fldCharType="begin"/>
          </w:r>
          <w:r>
            <w:rPr>
              <w:sz w:val="18"/>
            </w:rPr>
            <w:instrText>PAGE</w:instrText>
          </w:r>
          <w:r>
            <w:rPr>
              <w:sz w:val="18"/>
            </w:rPr>
            <w:fldChar w:fldCharType="separate"/>
          </w:r>
          <w:r w:rsidR="00101F24">
            <w:rPr>
              <w:noProof/>
              <w:sz w:val="18"/>
            </w:rPr>
            <w:t>3</w:t>
          </w:r>
          <w:r>
            <w:rPr>
              <w:sz w:val="18"/>
            </w:rPr>
            <w:fldChar w:fldCharType="end"/>
          </w:r>
        </w:p>
      </w:tc>
    </w:tr>
  </w:tbl>
  <w:p w:rsidR="00094F12" w:rsidRDefault="00094F12">
    <w:pPr>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094F12">
      <w:tc>
        <w:tcPr>
          <w:tcW w:w="6577" w:type="dxa"/>
          <w:tcBorders>
            <w:top w:val="single" w:sz="4" w:space="0" w:color="auto"/>
            <w:left w:val="nil"/>
            <w:bottom w:val="nil"/>
            <w:right w:val="nil"/>
          </w:tcBorders>
          <w:tcMar>
            <w:top w:w="100" w:type="dxa"/>
            <w:left w:w="5" w:type="dxa"/>
            <w:bottom w:w="5" w:type="dxa"/>
            <w:right w:w="5" w:type="dxa"/>
          </w:tcMar>
          <w:hideMark/>
        </w:tcPr>
        <w:p w:rsidR="00094F12" w:rsidRDefault="007D163F">
          <w:pPr>
            <w:jc w:val="left"/>
            <w:rPr>
              <w:sz w:val="18"/>
            </w:rPr>
          </w:pPr>
          <w:r>
            <w:rPr>
              <w:sz w:val="18"/>
            </w:rPr>
            <w:t>Id: 8DB60BEE-D054-4F06-AD72-B63733AD964A. Podpisany</w:t>
          </w:r>
        </w:p>
      </w:tc>
      <w:tc>
        <w:tcPr>
          <w:tcW w:w="3289" w:type="dxa"/>
          <w:tcBorders>
            <w:top w:val="single" w:sz="4" w:space="0" w:color="auto"/>
            <w:left w:val="nil"/>
            <w:bottom w:val="nil"/>
            <w:right w:val="nil"/>
          </w:tcBorders>
          <w:tcMar>
            <w:top w:w="100" w:type="dxa"/>
            <w:left w:w="5" w:type="dxa"/>
            <w:bottom w:w="5" w:type="dxa"/>
            <w:right w:w="5" w:type="dxa"/>
          </w:tcMar>
          <w:hideMark/>
        </w:tcPr>
        <w:p w:rsidR="00094F12" w:rsidRDefault="007D163F">
          <w:pPr>
            <w:jc w:val="right"/>
            <w:rPr>
              <w:sz w:val="18"/>
            </w:rPr>
          </w:pPr>
          <w:r>
            <w:rPr>
              <w:sz w:val="18"/>
            </w:rPr>
            <w:t xml:space="preserve">Strona </w:t>
          </w:r>
          <w:r>
            <w:rPr>
              <w:sz w:val="18"/>
            </w:rPr>
            <w:fldChar w:fldCharType="begin"/>
          </w:r>
          <w:r>
            <w:rPr>
              <w:sz w:val="18"/>
            </w:rPr>
            <w:instrText>PAGE</w:instrText>
          </w:r>
          <w:r>
            <w:rPr>
              <w:sz w:val="18"/>
            </w:rPr>
            <w:fldChar w:fldCharType="separate"/>
          </w:r>
          <w:r w:rsidR="00101F24">
            <w:rPr>
              <w:noProof/>
              <w:sz w:val="18"/>
            </w:rPr>
            <w:t>22</w:t>
          </w:r>
          <w:r>
            <w:rPr>
              <w:sz w:val="18"/>
            </w:rPr>
            <w:fldChar w:fldCharType="end"/>
          </w:r>
        </w:p>
      </w:tc>
    </w:tr>
  </w:tbl>
  <w:p w:rsidR="00094F12" w:rsidRDefault="00094F12">
    <w:pPr>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094F12">
      <w:tc>
        <w:tcPr>
          <w:tcW w:w="6577" w:type="dxa"/>
          <w:tcBorders>
            <w:top w:val="single" w:sz="4" w:space="0" w:color="auto"/>
            <w:left w:val="nil"/>
            <w:bottom w:val="nil"/>
            <w:right w:val="nil"/>
          </w:tcBorders>
          <w:tcMar>
            <w:top w:w="100" w:type="dxa"/>
            <w:left w:w="5" w:type="dxa"/>
            <w:bottom w:w="5" w:type="dxa"/>
            <w:right w:w="5" w:type="dxa"/>
          </w:tcMar>
          <w:hideMark/>
        </w:tcPr>
        <w:p w:rsidR="00094F12" w:rsidRDefault="007D163F">
          <w:pPr>
            <w:jc w:val="left"/>
            <w:rPr>
              <w:sz w:val="18"/>
            </w:rPr>
          </w:pPr>
          <w:r>
            <w:rPr>
              <w:sz w:val="18"/>
            </w:rPr>
            <w:t>Id: 8DB60BEE-D054-4F06-AD72-B63733AD964A. Podpisany</w:t>
          </w:r>
        </w:p>
      </w:tc>
      <w:tc>
        <w:tcPr>
          <w:tcW w:w="3289" w:type="dxa"/>
          <w:tcBorders>
            <w:top w:val="single" w:sz="4" w:space="0" w:color="auto"/>
            <w:left w:val="nil"/>
            <w:bottom w:val="nil"/>
            <w:right w:val="nil"/>
          </w:tcBorders>
          <w:tcMar>
            <w:top w:w="100" w:type="dxa"/>
            <w:left w:w="5" w:type="dxa"/>
            <w:bottom w:w="5" w:type="dxa"/>
            <w:right w:w="5" w:type="dxa"/>
          </w:tcMar>
          <w:hideMark/>
        </w:tcPr>
        <w:p w:rsidR="00094F12" w:rsidRDefault="007D163F">
          <w:pPr>
            <w:jc w:val="right"/>
            <w:rPr>
              <w:sz w:val="18"/>
            </w:rPr>
          </w:pPr>
          <w:r>
            <w:rPr>
              <w:sz w:val="18"/>
            </w:rPr>
            <w:t xml:space="preserve">Strona </w:t>
          </w:r>
          <w:r>
            <w:rPr>
              <w:sz w:val="18"/>
            </w:rPr>
            <w:fldChar w:fldCharType="begin"/>
          </w:r>
          <w:r>
            <w:rPr>
              <w:sz w:val="18"/>
            </w:rPr>
            <w:instrText>PAGE</w:instrText>
          </w:r>
          <w:r>
            <w:rPr>
              <w:sz w:val="18"/>
            </w:rPr>
            <w:fldChar w:fldCharType="separate"/>
          </w:r>
          <w:r w:rsidR="00101F24">
            <w:rPr>
              <w:noProof/>
              <w:sz w:val="18"/>
            </w:rPr>
            <w:t>6</w:t>
          </w:r>
          <w:r>
            <w:rPr>
              <w:sz w:val="18"/>
            </w:rPr>
            <w:fldChar w:fldCharType="end"/>
          </w:r>
        </w:p>
      </w:tc>
    </w:tr>
  </w:tbl>
  <w:p w:rsidR="00094F12" w:rsidRDefault="00094F12">
    <w:pPr>
      <w:rPr>
        <w:sz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094F12">
      <w:tc>
        <w:tcPr>
          <w:tcW w:w="6577" w:type="dxa"/>
          <w:tcBorders>
            <w:top w:val="single" w:sz="4" w:space="0" w:color="auto"/>
            <w:left w:val="nil"/>
            <w:bottom w:val="nil"/>
            <w:right w:val="nil"/>
          </w:tcBorders>
          <w:tcMar>
            <w:top w:w="100" w:type="dxa"/>
            <w:left w:w="5" w:type="dxa"/>
            <w:bottom w:w="5" w:type="dxa"/>
            <w:right w:w="5" w:type="dxa"/>
          </w:tcMar>
          <w:hideMark/>
        </w:tcPr>
        <w:p w:rsidR="00094F12" w:rsidRDefault="007D163F">
          <w:pPr>
            <w:jc w:val="left"/>
            <w:rPr>
              <w:sz w:val="18"/>
            </w:rPr>
          </w:pPr>
          <w:r>
            <w:rPr>
              <w:sz w:val="18"/>
            </w:rPr>
            <w:t>Id: 8DB60BEE-D054-4F06-AD72-B63733AD964A. Podpisany</w:t>
          </w:r>
        </w:p>
      </w:tc>
      <w:tc>
        <w:tcPr>
          <w:tcW w:w="3289" w:type="dxa"/>
          <w:tcBorders>
            <w:top w:val="single" w:sz="4" w:space="0" w:color="auto"/>
            <w:left w:val="nil"/>
            <w:bottom w:val="nil"/>
            <w:right w:val="nil"/>
          </w:tcBorders>
          <w:tcMar>
            <w:top w:w="100" w:type="dxa"/>
            <w:left w:w="5" w:type="dxa"/>
            <w:bottom w:w="5" w:type="dxa"/>
            <w:right w:w="5" w:type="dxa"/>
          </w:tcMar>
          <w:hideMark/>
        </w:tcPr>
        <w:p w:rsidR="00094F12" w:rsidRDefault="007D163F">
          <w:pPr>
            <w:jc w:val="right"/>
            <w:rPr>
              <w:sz w:val="18"/>
            </w:rPr>
          </w:pPr>
          <w:r>
            <w:rPr>
              <w:sz w:val="18"/>
            </w:rPr>
            <w:t xml:space="preserve">Strona </w:t>
          </w:r>
          <w:r>
            <w:rPr>
              <w:sz w:val="18"/>
            </w:rPr>
            <w:fldChar w:fldCharType="begin"/>
          </w:r>
          <w:r>
            <w:rPr>
              <w:sz w:val="18"/>
            </w:rPr>
            <w:instrText>PAGE</w:instrText>
          </w:r>
          <w:r>
            <w:rPr>
              <w:sz w:val="18"/>
            </w:rPr>
            <w:fldChar w:fldCharType="separate"/>
          </w:r>
          <w:r w:rsidR="00101F24">
            <w:rPr>
              <w:noProof/>
              <w:sz w:val="18"/>
            </w:rPr>
            <w:t>1</w:t>
          </w:r>
          <w:r>
            <w:rPr>
              <w:sz w:val="18"/>
            </w:rPr>
            <w:fldChar w:fldCharType="end"/>
          </w:r>
        </w:p>
      </w:tc>
    </w:tr>
  </w:tbl>
  <w:p w:rsidR="00094F12" w:rsidRDefault="00094F12">
    <w:pPr>
      <w:rPr>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094F12">
      <w:tc>
        <w:tcPr>
          <w:tcW w:w="6577" w:type="dxa"/>
          <w:tcBorders>
            <w:top w:val="single" w:sz="4" w:space="0" w:color="auto"/>
            <w:left w:val="nil"/>
            <w:bottom w:val="nil"/>
            <w:right w:val="nil"/>
          </w:tcBorders>
          <w:tcMar>
            <w:top w:w="100" w:type="dxa"/>
            <w:left w:w="5" w:type="dxa"/>
            <w:bottom w:w="5" w:type="dxa"/>
            <w:right w:w="5" w:type="dxa"/>
          </w:tcMar>
          <w:hideMark/>
        </w:tcPr>
        <w:p w:rsidR="00094F12" w:rsidRDefault="007D163F">
          <w:pPr>
            <w:jc w:val="left"/>
            <w:rPr>
              <w:sz w:val="18"/>
            </w:rPr>
          </w:pPr>
          <w:r>
            <w:rPr>
              <w:sz w:val="18"/>
            </w:rPr>
            <w:t>Id: 8DB60BEE-D054-4F06-AD72-B63733AD964A. Podpisany</w:t>
          </w:r>
        </w:p>
      </w:tc>
      <w:tc>
        <w:tcPr>
          <w:tcW w:w="3289" w:type="dxa"/>
          <w:tcBorders>
            <w:top w:val="single" w:sz="4" w:space="0" w:color="auto"/>
            <w:left w:val="nil"/>
            <w:bottom w:val="nil"/>
            <w:right w:val="nil"/>
          </w:tcBorders>
          <w:tcMar>
            <w:top w:w="100" w:type="dxa"/>
            <w:left w:w="5" w:type="dxa"/>
            <w:bottom w:w="5" w:type="dxa"/>
            <w:right w:w="5" w:type="dxa"/>
          </w:tcMar>
          <w:hideMark/>
        </w:tcPr>
        <w:p w:rsidR="00094F12" w:rsidRDefault="007D163F">
          <w:pPr>
            <w:jc w:val="right"/>
            <w:rPr>
              <w:sz w:val="18"/>
            </w:rPr>
          </w:pPr>
          <w:r>
            <w:rPr>
              <w:sz w:val="18"/>
            </w:rPr>
            <w:t xml:space="preserve">Strona </w:t>
          </w:r>
          <w:r>
            <w:rPr>
              <w:sz w:val="18"/>
            </w:rPr>
            <w:fldChar w:fldCharType="begin"/>
          </w:r>
          <w:r>
            <w:rPr>
              <w:sz w:val="18"/>
            </w:rPr>
            <w:instrText>PAGE</w:instrText>
          </w:r>
          <w:r>
            <w:rPr>
              <w:sz w:val="18"/>
            </w:rPr>
            <w:fldChar w:fldCharType="separate"/>
          </w:r>
          <w:r w:rsidR="00101F24">
            <w:rPr>
              <w:noProof/>
              <w:sz w:val="18"/>
            </w:rPr>
            <w:t>1</w:t>
          </w:r>
          <w:r>
            <w:rPr>
              <w:sz w:val="18"/>
            </w:rPr>
            <w:fldChar w:fldCharType="end"/>
          </w:r>
        </w:p>
      </w:tc>
    </w:tr>
  </w:tbl>
  <w:p w:rsidR="00094F12" w:rsidRDefault="00094F12">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5"/>
      <w:gridCol w:w="4933"/>
    </w:tblGrid>
    <w:tr w:rsidR="00094F12">
      <w:tc>
        <w:tcPr>
          <w:tcW w:w="9865" w:type="dxa"/>
          <w:tcBorders>
            <w:top w:val="single" w:sz="4" w:space="0" w:color="auto"/>
            <w:left w:val="nil"/>
            <w:bottom w:val="nil"/>
            <w:right w:val="nil"/>
          </w:tcBorders>
          <w:tcMar>
            <w:top w:w="100" w:type="dxa"/>
            <w:left w:w="5" w:type="dxa"/>
            <w:bottom w:w="5" w:type="dxa"/>
            <w:right w:w="5" w:type="dxa"/>
          </w:tcMar>
          <w:hideMark/>
        </w:tcPr>
        <w:p w:rsidR="00094F12" w:rsidRDefault="007D163F">
          <w:pPr>
            <w:jc w:val="left"/>
            <w:rPr>
              <w:sz w:val="18"/>
            </w:rPr>
          </w:pPr>
          <w:r>
            <w:rPr>
              <w:sz w:val="18"/>
            </w:rPr>
            <w:t>Id: 8DB60BEE-D054-4F06-AD72-B63733AD964A. Podpisany</w:t>
          </w:r>
        </w:p>
      </w:tc>
      <w:tc>
        <w:tcPr>
          <w:tcW w:w="4933" w:type="dxa"/>
          <w:tcBorders>
            <w:top w:val="single" w:sz="4" w:space="0" w:color="auto"/>
            <w:left w:val="nil"/>
            <w:bottom w:val="nil"/>
            <w:right w:val="nil"/>
          </w:tcBorders>
          <w:tcMar>
            <w:top w:w="100" w:type="dxa"/>
            <w:left w:w="5" w:type="dxa"/>
            <w:bottom w:w="5" w:type="dxa"/>
            <w:right w:w="5" w:type="dxa"/>
          </w:tcMar>
          <w:hideMark/>
        </w:tcPr>
        <w:p w:rsidR="00094F12" w:rsidRDefault="007D163F">
          <w:pPr>
            <w:jc w:val="right"/>
            <w:rPr>
              <w:sz w:val="18"/>
            </w:rPr>
          </w:pPr>
          <w:r>
            <w:rPr>
              <w:sz w:val="18"/>
            </w:rPr>
            <w:t xml:space="preserve">Strona </w:t>
          </w:r>
          <w:r>
            <w:rPr>
              <w:sz w:val="18"/>
            </w:rPr>
            <w:fldChar w:fldCharType="begin"/>
          </w:r>
          <w:r>
            <w:rPr>
              <w:sz w:val="18"/>
            </w:rPr>
            <w:instrText>PAGE</w:instrText>
          </w:r>
          <w:r>
            <w:rPr>
              <w:sz w:val="18"/>
            </w:rPr>
            <w:fldChar w:fldCharType="separate"/>
          </w:r>
          <w:r w:rsidR="00101F24">
            <w:rPr>
              <w:noProof/>
              <w:sz w:val="18"/>
            </w:rPr>
            <w:t>4</w:t>
          </w:r>
          <w:r>
            <w:rPr>
              <w:sz w:val="18"/>
            </w:rPr>
            <w:fldChar w:fldCharType="end"/>
          </w:r>
        </w:p>
      </w:tc>
    </w:tr>
  </w:tbl>
  <w:p w:rsidR="00094F12" w:rsidRDefault="00094F12">
    <w:pPr>
      <w:rPr>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094F12">
      <w:tc>
        <w:tcPr>
          <w:tcW w:w="6577" w:type="dxa"/>
          <w:tcBorders>
            <w:top w:val="single" w:sz="4" w:space="0" w:color="auto"/>
            <w:left w:val="nil"/>
            <w:bottom w:val="nil"/>
            <w:right w:val="nil"/>
          </w:tcBorders>
          <w:tcMar>
            <w:top w:w="100" w:type="dxa"/>
            <w:left w:w="5" w:type="dxa"/>
            <w:bottom w:w="5" w:type="dxa"/>
            <w:right w:w="5" w:type="dxa"/>
          </w:tcMar>
          <w:hideMark/>
        </w:tcPr>
        <w:p w:rsidR="00094F12" w:rsidRDefault="007D163F">
          <w:pPr>
            <w:jc w:val="left"/>
            <w:rPr>
              <w:sz w:val="18"/>
            </w:rPr>
          </w:pPr>
          <w:r>
            <w:rPr>
              <w:sz w:val="18"/>
            </w:rPr>
            <w:t>Id: 8DB60BEE-D054-4F06-AD72-B63733AD964A. Podpisany</w:t>
          </w:r>
        </w:p>
      </w:tc>
      <w:tc>
        <w:tcPr>
          <w:tcW w:w="3289" w:type="dxa"/>
          <w:tcBorders>
            <w:top w:val="single" w:sz="4" w:space="0" w:color="auto"/>
            <w:left w:val="nil"/>
            <w:bottom w:val="nil"/>
            <w:right w:val="nil"/>
          </w:tcBorders>
          <w:tcMar>
            <w:top w:w="100" w:type="dxa"/>
            <w:left w:w="5" w:type="dxa"/>
            <w:bottom w:w="5" w:type="dxa"/>
            <w:right w:w="5" w:type="dxa"/>
          </w:tcMar>
          <w:hideMark/>
        </w:tcPr>
        <w:p w:rsidR="00094F12" w:rsidRDefault="007D163F">
          <w:pPr>
            <w:jc w:val="right"/>
            <w:rPr>
              <w:sz w:val="18"/>
            </w:rPr>
          </w:pPr>
          <w:r>
            <w:rPr>
              <w:sz w:val="18"/>
            </w:rPr>
            <w:t xml:space="preserve">Strona </w:t>
          </w:r>
          <w:r>
            <w:rPr>
              <w:sz w:val="18"/>
            </w:rPr>
            <w:fldChar w:fldCharType="begin"/>
          </w:r>
          <w:r>
            <w:rPr>
              <w:sz w:val="18"/>
            </w:rPr>
            <w:instrText>PAGE</w:instrText>
          </w:r>
          <w:r>
            <w:rPr>
              <w:sz w:val="18"/>
            </w:rPr>
            <w:fldChar w:fldCharType="separate"/>
          </w:r>
          <w:r w:rsidR="00101F24">
            <w:rPr>
              <w:noProof/>
              <w:sz w:val="18"/>
            </w:rPr>
            <w:t>3</w:t>
          </w:r>
          <w:r>
            <w:rPr>
              <w:sz w:val="18"/>
            </w:rPr>
            <w:fldChar w:fldCharType="end"/>
          </w:r>
        </w:p>
      </w:tc>
    </w:tr>
  </w:tbl>
  <w:p w:rsidR="00094F12" w:rsidRDefault="00094F12">
    <w:pPr>
      <w:rPr>
        <w:sz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094F12">
      <w:tc>
        <w:tcPr>
          <w:tcW w:w="6577" w:type="dxa"/>
          <w:tcBorders>
            <w:top w:val="single" w:sz="4" w:space="0" w:color="auto"/>
            <w:left w:val="nil"/>
            <w:bottom w:val="nil"/>
            <w:right w:val="nil"/>
          </w:tcBorders>
          <w:tcMar>
            <w:top w:w="100" w:type="dxa"/>
            <w:left w:w="5" w:type="dxa"/>
            <w:bottom w:w="5" w:type="dxa"/>
            <w:right w:w="5" w:type="dxa"/>
          </w:tcMar>
          <w:hideMark/>
        </w:tcPr>
        <w:p w:rsidR="00094F12" w:rsidRDefault="007D163F">
          <w:pPr>
            <w:jc w:val="left"/>
            <w:rPr>
              <w:sz w:val="18"/>
            </w:rPr>
          </w:pPr>
          <w:r>
            <w:rPr>
              <w:sz w:val="18"/>
            </w:rPr>
            <w:t>Id: 8DB60BEE-D054-4F06-AD72-B63733AD964A. Podpisany</w:t>
          </w:r>
        </w:p>
      </w:tc>
      <w:tc>
        <w:tcPr>
          <w:tcW w:w="3289" w:type="dxa"/>
          <w:tcBorders>
            <w:top w:val="single" w:sz="4" w:space="0" w:color="auto"/>
            <w:left w:val="nil"/>
            <w:bottom w:val="nil"/>
            <w:right w:val="nil"/>
          </w:tcBorders>
          <w:tcMar>
            <w:top w:w="100" w:type="dxa"/>
            <w:left w:w="5" w:type="dxa"/>
            <w:bottom w:w="5" w:type="dxa"/>
            <w:right w:w="5" w:type="dxa"/>
          </w:tcMar>
          <w:hideMark/>
        </w:tcPr>
        <w:p w:rsidR="00094F12" w:rsidRDefault="007D163F">
          <w:pPr>
            <w:jc w:val="right"/>
            <w:rPr>
              <w:sz w:val="18"/>
            </w:rPr>
          </w:pPr>
          <w:r>
            <w:rPr>
              <w:sz w:val="18"/>
            </w:rPr>
            <w:t xml:space="preserve">Strona </w:t>
          </w:r>
          <w:r>
            <w:rPr>
              <w:sz w:val="18"/>
            </w:rPr>
            <w:fldChar w:fldCharType="begin"/>
          </w:r>
          <w:r>
            <w:rPr>
              <w:sz w:val="18"/>
            </w:rPr>
            <w:instrText>PAGE</w:instrText>
          </w:r>
          <w:r>
            <w:rPr>
              <w:sz w:val="18"/>
            </w:rPr>
            <w:fldChar w:fldCharType="separate"/>
          </w:r>
          <w:r w:rsidR="00101F24">
            <w:rPr>
              <w:noProof/>
              <w:sz w:val="18"/>
            </w:rPr>
            <w:t>1</w:t>
          </w:r>
          <w:r>
            <w:rPr>
              <w:sz w:val="18"/>
            </w:rPr>
            <w:fldChar w:fldCharType="end"/>
          </w:r>
        </w:p>
      </w:tc>
    </w:tr>
  </w:tbl>
  <w:p w:rsidR="00094F12" w:rsidRDefault="00094F12">
    <w:pPr>
      <w:rPr>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094F12">
      <w:tc>
        <w:tcPr>
          <w:tcW w:w="6577" w:type="dxa"/>
          <w:tcBorders>
            <w:top w:val="single" w:sz="4" w:space="0" w:color="auto"/>
            <w:left w:val="nil"/>
            <w:bottom w:val="nil"/>
            <w:right w:val="nil"/>
          </w:tcBorders>
          <w:tcMar>
            <w:top w:w="100" w:type="dxa"/>
            <w:left w:w="5" w:type="dxa"/>
            <w:bottom w:w="5" w:type="dxa"/>
            <w:right w:w="5" w:type="dxa"/>
          </w:tcMar>
          <w:hideMark/>
        </w:tcPr>
        <w:p w:rsidR="00094F12" w:rsidRDefault="007D163F">
          <w:pPr>
            <w:jc w:val="left"/>
            <w:rPr>
              <w:sz w:val="18"/>
            </w:rPr>
          </w:pPr>
          <w:r>
            <w:rPr>
              <w:sz w:val="18"/>
            </w:rPr>
            <w:t>Id: 8DB60BEE-D054-4F06-AD72-B63733AD964A. Podpisany</w:t>
          </w:r>
        </w:p>
      </w:tc>
      <w:tc>
        <w:tcPr>
          <w:tcW w:w="3289" w:type="dxa"/>
          <w:tcBorders>
            <w:top w:val="single" w:sz="4" w:space="0" w:color="auto"/>
            <w:left w:val="nil"/>
            <w:bottom w:val="nil"/>
            <w:right w:val="nil"/>
          </w:tcBorders>
          <w:tcMar>
            <w:top w:w="100" w:type="dxa"/>
            <w:left w:w="5" w:type="dxa"/>
            <w:bottom w:w="5" w:type="dxa"/>
            <w:right w:w="5" w:type="dxa"/>
          </w:tcMar>
          <w:hideMark/>
        </w:tcPr>
        <w:p w:rsidR="00094F12" w:rsidRDefault="007D163F">
          <w:pPr>
            <w:jc w:val="right"/>
            <w:rPr>
              <w:sz w:val="18"/>
            </w:rPr>
          </w:pPr>
          <w:r>
            <w:rPr>
              <w:sz w:val="18"/>
            </w:rPr>
            <w:t xml:space="preserve">Strona </w:t>
          </w:r>
          <w:r>
            <w:rPr>
              <w:sz w:val="18"/>
            </w:rPr>
            <w:fldChar w:fldCharType="begin"/>
          </w:r>
          <w:r>
            <w:rPr>
              <w:sz w:val="18"/>
            </w:rPr>
            <w:instrText>PAGE</w:instrText>
          </w:r>
          <w:r>
            <w:rPr>
              <w:sz w:val="18"/>
            </w:rPr>
            <w:fldChar w:fldCharType="separate"/>
          </w:r>
          <w:r w:rsidR="00101F24">
            <w:rPr>
              <w:noProof/>
              <w:sz w:val="18"/>
            </w:rPr>
            <w:t>1</w:t>
          </w:r>
          <w:r>
            <w:rPr>
              <w:sz w:val="18"/>
            </w:rPr>
            <w:fldChar w:fldCharType="end"/>
          </w:r>
        </w:p>
      </w:tc>
    </w:tr>
  </w:tbl>
  <w:p w:rsidR="00094F12" w:rsidRDefault="00094F12">
    <w:pP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0B9D" w:rsidRDefault="00090B9D">
      <w:r>
        <w:separator/>
      </w:r>
    </w:p>
  </w:footnote>
  <w:footnote w:type="continuationSeparator" w:id="0">
    <w:p w:rsidR="00090B9D" w:rsidRDefault="00090B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90B9D"/>
    <w:rsid w:val="00094F12"/>
    <w:rsid w:val="00101F24"/>
    <w:rsid w:val="002C73D2"/>
    <w:rsid w:val="007D163F"/>
    <w:rsid w:val="00A77B3E"/>
    <w:rsid w:val="00CA2A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E10F89C-23BD-4EC3-B1FD-04931F6B4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oter" Target="footer8.xml"/><Relationship Id="rId18" Type="http://schemas.openxmlformats.org/officeDocument/2006/relationships/footer" Target="footer13.xml"/><Relationship Id="rId3" Type="http://schemas.openxmlformats.org/officeDocument/2006/relationships/webSettings" Target="webSettings.xml"/><Relationship Id="rId21" Type="http://schemas.openxmlformats.org/officeDocument/2006/relationships/footer" Target="footer16.xml"/><Relationship Id="rId7" Type="http://schemas.openxmlformats.org/officeDocument/2006/relationships/footer" Target="footer2.xml"/><Relationship Id="rId12" Type="http://schemas.openxmlformats.org/officeDocument/2006/relationships/footer" Target="footer7.xml"/><Relationship Id="rId17" Type="http://schemas.openxmlformats.org/officeDocument/2006/relationships/footer" Target="footer12.xm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oter" Target="footer11.xml"/><Relationship Id="rId20" Type="http://schemas.openxmlformats.org/officeDocument/2006/relationships/footer" Target="footer15.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footer" Target="footer10.xml"/><Relationship Id="rId23" Type="http://schemas.openxmlformats.org/officeDocument/2006/relationships/footer" Target="footer18.xml"/><Relationship Id="rId10" Type="http://schemas.openxmlformats.org/officeDocument/2006/relationships/footer" Target="footer5.xml"/><Relationship Id="rId19" Type="http://schemas.openxmlformats.org/officeDocument/2006/relationships/footer" Target="footer14.xml"/><Relationship Id="rId4" Type="http://schemas.openxmlformats.org/officeDocument/2006/relationships/footnotes" Target="footnotes.xml"/><Relationship Id="rId9" Type="http://schemas.openxmlformats.org/officeDocument/2006/relationships/footer" Target="footer4.xml"/><Relationship Id="rId14" Type="http://schemas.openxmlformats.org/officeDocument/2006/relationships/footer" Target="footer9.xml"/><Relationship Id="rId22" Type="http://schemas.openxmlformats.org/officeDocument/2006/relationships/footer" Target="foot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74</Pages>
  <Words>21468</Words>
  <Characters>128814</Characters>
  <Application>Microsoft Office Word</Application>
  <DocSecurity>0</DocSecurity>
  <Lines>1073</Lines>
  <Paragraphs>299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Zarządzenie Nr 0050.14.2021 z dnia 24 marca 2021 r.</vt:lpstr>
      <vt:lpstr/>
    </vt:vector>
  </TitlesOfParts>
  <Company>Wójt Gminy Pacyna</Company>
  <LinksUpToDate>false</LinksUpToDate>
  <CharactersWithSpaces>149983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0050.14.2021 z dnia 24 marca 2021 r.</dc:title>
  <dc:subject>w sprawie przekazania sprawozdania z^wykonania budżetu Gminy Pacyna i^sprawozdania z^wykonania planu finansowego Gminnej Biblioteki Publicznej w^Pacynie za rok 2020r.</dc:subject>
  <dc:creator>Administrator</dc:creator>
  <cp:lastModifiedBy>Administrator</cp:lastModifiedBy>
  <cp:revision>2</cp:revision>
  <dcterms:created xsi:type="dcterms:W3CDTF">2021-04-21T07:26:00Z</dcterms:created>
  <dcterms:modified xsi:type="dcterms:W3CDTF">2021-04-21T07:26:00Z</dcterms:modified>
  <cp:category>Akt prawny</cp:category>
</cp:coreProperties>
</file>