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6E1DE" w14:textId="6F30258F" w:rsidR="00205322" w:rsidRPr="007B50B4" w:rsidRDefault="008A2279" w:rsidP="00A42822">
      <w:pPr>
        <w:pStyle w:val="NormalnyWeb"/>
        <w:jc w:val="both"/>
        <w:rPr>
          <w:rFonts w:ascii="Garamond" w:hAnsi="Garamond"/>
          <w:b/>
          <w:bCs/>
          <w:sz w:val="28"/>
          <w:szCs w:val="28"/>
        </w:rPr>
      </w:pPr>
      <w:r w:rsidRPr="007B50B4">
        <w:rPr>
          <w:rStyle w:val="Pogrubienie"/>
          <w:rFonts w:ascii="Garamond" w:hAnsi="Garamond"/>
          <w:sz w:val="28"/>
          <w:szCs w:val="28"/>
        </w:rPr>
        <w:t xml:space="preserve">                                       </w:t>
      </w:r>
      <w:r w:rsidR="00205322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>ZARZĄDZENIE N</w:t>
      </w:r>
      <w:r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>r</w:t>
      </w:r>
      <w:r w:rsidR="00FD1D8D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005</w:t>
      </w:r>
      <w:r w:rsidR="00B3012A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>0</w:t>
      </w:r>
      <w:r w:rsidR="000D4466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>.4</w:t>
      </w:r>
      <w:r w:rsidR="007B50B4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>8</w:t>
      </w:r>
      <w:r w:rsidR="000D4466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>.</w:t>
      </w:r>
      <w:r w:rsidR="00FD1D8D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>2022</w:t>
      </w:r>
    </w:p>
    <w:p w14:paraId="5D23F855" w14:textId="1B4FCA04" w:rsidR="00205322" w:rsidRPr="007B50B4" w:rsidRDefault="00782CBB" w:rsidP="00A42822">
      <w:pPr>
        <w:pStyle w:val="NormalnyWeb"/>
        <w:ind w:left="2124" w:firstLine="708"/>
        <w:jc w:val="both"/>
        <w:rPr>
          <w:rFonts w:ascii="Garamond" w:hAnsi="Garamond"/>
          <w:b/>
          <w:bCs/>
          <w:sz w:val="28"/>
          <w:szCs w:val="28"/>
        </w:rPr>
      </w:pPr>
      <w:r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>WÓJTA GMINY PACYNA</w:t>
      </w:r>
    </w:p>
    <w:p w14:paraId="6525CB1B" w14:textId="2657CA7B" w:rsidR="00205322" w:rsidRPr="007B50B4" w:rsidRDefault="008A2279" w:rsidP="00A42822">
      <w:pPr>
        <w:pStyle w:val="NormalnyWeb"/>
        <w:ind w:left="2124" w:firstLine="708"/>
        <w:jc w:val="both"/>
        <w:rPr>
          <w:rFonts w:ascii="Garamond" w:hAnsi="Garamond"/>
          <w:b/>
          <w:bCs/>
          <w:sz w:val="28"/>
          <w:szCs w:val="28"/>
        </w:rPr>
      </w:pPr>
      <w:r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     </w:t>
      </w:r>
      <w:r w:rsidR="00205322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>z dnia </w:t>
      </w:r>
      <w:r w:rsidR="00FD1D8D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>2</w:t>
      </w:r>
      <w:r w:rsidR="000D4466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>7</w:t>
      </w:r>
      <w:r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lipca </w:t>
      </w:r>
      <w:r w:rsidR="00205322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2022r.  </w:t>
      </w:r>
    </w:p>
    <w:p w14:paraId="67D23DB3" w14:textId="6B8968A1" w:rsidR="007B50B4" w:rsidRPr="007B50B4" w:rsidRDefault="00205322" w:rsidP="00463D34">
      <w:pPr>
        <w:autoSpaceDE w:val="0"/>
        <w:autoSpaceDN w:val="0"/>
        <w:adjustRightInd w:val="0"/>
        <w:spacing w:before="240" w:after="100"/>
        <w:jc w:val="center"/>
        <w:rPr>
          <w:rFonts w:ascii="Garamond" w:hAnsi="Garamond"/>
          <w:sz w:val="28"/>
          <w:szCs w:val="28"/>
        </w:rPr>
      </w:pPr>
      <w:r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w </w:t>
      </w:r>
      <w:r w:rsidR="00923E79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sprawie </w:t>
      </w:r>
      <w:r w:rsidR="00923E79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>upoważnienia</w:t>
      </w:r>
      <w:r w:rsidR="00923E79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923E79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Kierownika Gminnego Ośrodka Pomocy Społecznej </w:t>
      </w:r>
      <w:r w:rsidR="00923E79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br/>
        <w:t>w</w:t>
      </w:r>
      <w:r w:rsidR="008C0927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923E79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>Pacynie</w:t>
      </w:r>
      <w:r w:rsidR="008C0927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>do</w:t>
      </w:r>
      <w:r w:rsidR="008C0927"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 </w:t>
      </w:r>
      <w:r w:rsidR="007B50B4" w:rsidRPr="007B50B4">
        <w:rPr>
          <w:rFonts w:ascii="Garamond" w:hAnsi="Garamond"/>
          <w:sz w:val="28"/>
          <w:szCs w:val="28"/>
          <w:shd w:val="clear" w:color="auto" w:fill="FFFFFF"/>
        </w:rPr>
        <w:t xml:space="preserve">realizacji zadań wynikających z ustawy, w tym w szczególności do </w:t>
      </w:r>
      <w:r w:rsidR="007B50B4" w:rsidRPr="007B50B4">
        <w:rPr>
          <w:rFonts w:ascii="Garamond" w:hAnsi="Garamond"/>
          <w:sz w:val="28"/>
          <w:szCs w:val="28"/>
        </w:rPr>
        <w:t>załatwiania indywidualnych spraw dotyczących Karty Dużej Rodziny, do prowadzenia postępowań i wydawania decyzji o odmowie</w:t>
      </w:r>
      <w:r w:rsidR="00463D34">
        <w:rPr>
          <w:rFonts w:ascii="Garamond" w:hAnsi="Garamond"/>
          <w:sz w:val="28"/>
          <w:szCs w:val="28"/>
        </w:rPr>
        <w:t xml:space="preserve"> przyznania Karty Dużej Rodziny</w:t>
      </w:r>
    </w:p>
    <w:p w14:paraId="37FC2142" w14:textId="117FD477" w:rsidR="00205322" w:rsidRPr="007B50B4" w:rsidRDefault="007B50B4" w:rsidP="00073E0B">
      <w:pPr>
        <w:pStyle w:val="NormalnyWeb"/>
        <w:jc w:val="both"/>
        <w:rPr>
          <w:rFonts w:ascii="Garamond" w:hAnsi="Garamond"/>
          <w:sz w:val="28"/>
          <w:szCs w:val="28"/>
        </w:rPr>
      </w:pPr>
      <w:r w:rsidRPr="007B50B4">
        <w:rPr>
          <w:rFonts w:ascii="Garamond" w:hAnsi="Garamond"/>
          <w:sz w:val="28"/>
          <w:szCs w:val="28"/>
        </w:rPr>
        <w:t>Na podstawie art. 9 ust. 5 ustawy z dnia 05 grudnia 2014 r. o Karcie Dużej Rodziny (Dz. U. z 2021 r. poz. 1744</w:t>
      </w:r>
      <w:r w:rsidR="00C2628E" w:rsidRPr="007B50B4">
        <w:rPr>
          <w:rFonts w:ascii="Garamond" w:hAnsi="Garamond"/>
          <w:sz w:val="28"/>
          <w:szCs w:val="28"/>
          <w:shd w:val="clear" w:color="auto" w:fill="FFFFFF"/>
        </w:rPr>
        <w:t>)</w:t>
      </w:r>
      <w:r w:rsidR="002152C4" w:rsidRPr="007B50B4">
        <w:rPr>
          <w:rFonts w:ascii="Garamond" w:hAnsi="Garamond"/>
          <w:sz w:val="28"/>
          <w:szCs w:val="28"/>
          <w:shd w:val="clear" w:color="auto" w:fill="FFFFFF"/>
        </w:rPr>
        <w:t xml:space="preserve"> </w:t>
      </w:r>
      <w:r w:rsidR="00A42822" w:rsidRPr="007B50B4">
        <w:rPr>
          <w:rFonts w:ascii="Garamond" w:hAnsi="Garamond"/>
          <w:sz w:val="28"/>
          <w:szCs w:val="28"/>
        </w:rPr>
        <w:t>zarządzam, co następuje:</w:t>
      </w:r>
    </w:p>
    <w:p w14:paraId="7A02B984" w14:textId="2C898B5D" w:rsidR="006C5383" w:rsidRPr="007B50B4" w:rsidRDefault="006C5383" w:rsidP="00A42822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7B50B4">
        <w:rPr>
          <w:rFonts w:ascii="Garamond" w:hAnsi="Garamond"/>
          <w:bCs/>
          <w:sz w:val="28"/>
          <w:szCs w:val="28"/>
        </w:rPr>
        <w:t>§ 1.</w:t>
      </w:r>
    </w:p>
    <w:p w14:paraId="4070F9D5" w14:textId="71106F4E" w:rsidR="00E65DA2" w:rsidRDefault="006C5383" w:rsidP="00463D34">
      <w:pPr>
        <w:autoSpaceDE w:val="0"/>
        <w:autoSpaceDN w:val="0"/>
        <w:adjustRightInd w:val="0"/>
        <w:spacing w:before="240" w:after="100"/>
        <w:jc w:val="both"/>
        <w:rPr>
          <w:rStyle w:val="Pogrubienie"/>
          <w:rFonts w:ascii="Garamond" w:hAnsi="Garamond"/>
          <w:b w:val="0"/>
          <w:bCs w:val="0"/>
          <w:sz w:val="28"/>
          <w:szCs w:val="28"/>
        </w:rPr>
      </w:pPr>
      <w:r w:rsidRPr="007B50B4">
        <w:rPr>
          <w:rFonts w:ascii="Garamond" w:hAnsi="Garamond"/>
          <w:sz w:val="28"/>
          <w:szCs w:val="28"/>
        </w:rPr>
        <w:t>Upoważnia</w:t>
      </w:r>
      <w:r w:rsidR="00A42822" w:rsidRPr="007B50B4">
        <w:rPr>
          <w:rFonts w:ascii="Garamond" w:hAnsi="Garamond"/>
          <w:sz w:val="28"/>
          <w:szCs w:val="28"/>
        </w:rPr>
        <w:t xml:space="preserve">m </w:t>
      </w:r>
      <w:r w:rsidR="008A2279" w:rsidRPr="007B50B4">
        <w:rPr>
          <w:rFonts w:ascii="Garamond" w:hAnsi="Garamond"/>
          <w:sz w:val="28"/>
          <w:szCs w:val="28"/>
        </w:rPr>
        <w:t xml:space="preserve"> </w:t>
      </w:r>
      <w:r w:rsidRPr="007B50B4">
        <w:rPr>
          <w:rFonts w:ascii="Garamond" w:hAnsi="Garamond"/>
          <w:sz w:val="28"/>
          <w:szCs w:val="28"/>
        </w:rPr>
        <w:t>Panią</w:t>
      </w:r>
      <w:r w:rsidR="00A42822" w:rsidRPr="007B50B4">
        <w:rPr>
          <w:rFonts w:ascii="Garamond" w:hAnsi="Garamond"/>
          <w:sz w:val="28"/>
          <w:szCs w:val="28"/>
        </w:rPr>
        <w:t xml:space="preserve"> </w:t>
      </w:r>
      <w:r w:rsidRPr="007B50B4">
        <w:rPr>
          <w:rFonts w:ascii="Garamond" w:hAnsi="Garamond"/>
          <w:sz w:val="28"/>
          <w:szCs w:val="28"/>
        </w:rPr>
        <w:t xml:space="preserve"> Aleksandr</w:t>
      </w:r>
      <w:r w:rsidR="00A42822" w:rsidRPr="007B50B4">
        <w:rPr>
          <w:rFonts w:ascii="Garamond" w:hAnsi="Garamond"/>
          <w:sz w:val="28"/>
          <w:szCs w:val="28"/>
        </w:rPr>
        <w:t>ę</w:t>
      </w:r>
      <w:r w:rsidRPr="007B50B4">
        <w:rPr>
          <w:rFonts w:ascii="Garamond" w:hAnsi="Garamond"/>
          <w:sz w:val="28"/>
          <w:szCs w:val="28"/>
        </w:rPr>
        <w:t xml:space="preserve"> </w:t>
      </w:r>
      <w:r w:rsidR="00A42822" w:rsidRPr="007B50B4">
        <w:rPr>
          <w:rFonts w:ascii="Garamond" w:hAnsi="Garamond"/>
          <w:sz w:val="28"/>
          <w:szCs w:val="28"/>
        </w:rPr>
        <w:t xml:space="preserve"> </w:t>
      </w:r>
      <w:r w:rsidRPr="007B50B4">
        <w:rPr>
          <w:rFonts w:ascii="Garamond" w:hAnsi="Garamond"/>
          <w:sz w:val="28"/>
          <w:szCs w:val="28"/>
        </w:rPr>
        <w:t xml:space="preserve">Urbańską, </w:t>
      </w:r>
      <w:r w:rsidR="00A42822" w:rsidRPr="007B50B4">
        <w:rPr>
          <w:rFonts w:ascii="Garamond" w:hAnsi="Garamond"/>
          <w:sz w:val="28"/>
          <w:szCs w:val="28"/>
        </w:rPr>
        <w:t xml:space="preserve"> </w:t>
      </w:r>
      <w:r w:rsidRPr="007B50B4">
        <w:rPr>
          <w:rFonts w:ascii="Garamond" w:hAnsi="Garamond"/>
          <w:sz w:val="28"/>
          <w:szCs w:val="28"/>
        </w:rPr>
        <w:t>kierownika</w:t>
      </w:r>
      <w:r w:rsidR="00A42822" w:rsidRPr="007B50B4">
        <w:rPr>
          <w:rFonts w:ascii="Garamond" w:hAnsi="Garamond"/>
          <w:sz w:val="28"/>
          <w:szCs w:val="28"/>
        </w:rPr>
        <w:t xml:space="preserve"> </w:t>
      </w:r>
      <w:r w:rsidRPr="007B50B4">
        <w:rPr>
          <w:rFonts w:ascii="Garamond" w:hAnsi="Garamond"/>
          <w:sz w:val="28"/>
          <w:szCs w:val="28"/>
        </w:rPr>
        <w:t xml:space="preserve"> Gminnego </w:t>
      </w:r>
      <w:r w:rsidR="00A42822" w:rsidRPr="007B50B4">
        <w:rPr>
          <w:rFonts w:ascii="Garamond" w:hAnsi="Garamond"/>
          <w:sz w:val="28"/>
          <w:szCs w:val="28"/>
        </w:rPr>
        <w:t xml:space="preserve"> </w:t>
      </w:r>
      <w:r w:rsidRPr="007B50B4">
        <w:rPr>
          <w:rFonts w:ascii="Garamond" w:hAnsi="Garamond"/>
          <w:sz w:val="28"/>
          <w:szCs w:val="28"/>
        </w:rPr>
        <w:t>Ośrodka Pomocy</w:t>
      </w:r>
      <w:r w:rsidR="002152C4" w:rsidRPr="007B50B4">
        <w:rPr>
          <w:rFonts w:ascii="Garamond" w:hAnsi="Garamond"/>
          <w:sz w:val="28"/>
          <w:szCs w:val="28"/>
        </w:rPr>
        <w:t xml:space="preserve"> </w:t>
      </w:r>
      <w:r w:rsidRPr="007B50B4">
        <w:rPr>
          <w:rFonts w:ascii="Garamond" w:hAnsi="Garamond"/>
          <w:sz w:val="28"/>
          <w:szCs w:val="28"/>
        </w:rPr>
        <w:t>Społecznej</w:t>
      </w:r>
      <w:r w:rsidR="002152C4" w:rsidRPr="007B50B4">
        <w:rPr>
          <w:rFonts w:ascii="Garamond" w:hAnsi="Garamond"/>
          <w:sz w:val="28"/>
          <w:szCs w:val="28"/>
        </w:rPr>
        <w:t xml:space="preserve"> </w:t>
      </w:r>
      <w:r w:rsidRPr="007B50B4">
        <w:rPr>
          <w:rFonts w:ascii="Garamond" w:hAnsi="Garamond"/>
          <w:sz w:val="28"/>
          <w:szCs w:val="28"/>
        </w:rPr>
        <w:t>w</w:t>
      </w:r>
      <w:r w:rsidR="00A42822" w:rsidRPr="007B50B4">
        <w:rPr>
          <w:rFonts w:ascii="Garamond" w:hAnsi="Garamond"/>
          <w:sz w:val="28"/>
          <w:szCs w:val="28"/>
        </w:rPr>
        <w:t xml:space="preserve"> </w:t>
      </w:r>
      <w:r w:rsidRPr="007B50B4">
        <w:rPr>
          <w:rFonts w:ascii="Garamond" w:hAnsi="Garamond"/>
          <w:sz w:val="28"/>
          <w:szCs w:val="28"/>
        </w:rPr>
        <w:t>Pacynie</w:t>
      </w:r>
      <w:r w:rsidR="008A2279" w:rsidRPr="007B50B4">
        <w:rPr>
          <w:rFonts w:ascii="Garamond" w:hAnsi="Garamond"/>
          <w:sz w:val="28"/>
          <w:szCs w:val="28"/>
        </w:rPr>
        <w:t>,</w:t>
      </w:r>
      <w:r w:rsidR="00A42822" w:rsidRPr="007B50B4">
        <w:rPr>
          <w:rFonts w:ascii="Garamond" w:hAnsi="Garamond"/>
          <w:sz w:val="28"/>
          <w:szCs w:val="28"/>
        </w:rPr>
        <w:t xml:space="preserve"> </w:t>
      </w:r>
      <w:r w:rsidRPr="007B50B4">
        <w:rPr>
          <w:rStyle w:val="Pogrubienie"/>
          <w:rFonts w:ascii="Garamond" w:hAnsi="Garamond"/>
          <w:b w:val="0"/>
          <w:bCs w:val="0"/>
          <w:sz w:val="28"/>
          <w:szCs w:val="28"/>
        </w:rPr>
        <w:t xml:space="preserve">do </w:t>
      </w:r>
      <w:r w:rsidR="00E65DA2" w:rsidRPr="007B50B4">
        <w:rPr>
          <w:rFonts w:ascii="Garamond" w:hAnsi="Garamond"/>
          <w:sz w:val="28"/>
          <w:szCs w:val="28"/>
          <w:shd w:val="clear" w:color="auto" w:fill="FFFFFF"/>
        </w:rPr>
        <w:t xml:space="preserve">realizacji zadań wynikających z ustawy, w tym </w:t>
      </w:r>
      <w:r w:rsidR="00A94BFF">
        <w:rPr>
          <w:rFonts w:ascii="Garamond" w:hAnsi="Garamond"/>
          <w:sz w:val="28"/>
          <w:szCs w:val="28"/>
          <w:shd w:val="clear" w:color="auto" w:fill="FFFFFF"/>
        </w:rPr>
        <w:br/>
      </w:r>
      <w:r w:rsidR="00E65DA2" w:rsidRPr="007B50B4">
        <w:rPr>
          <w:rFonts w:ascii="Garamond" w:hAnsi="Garamond"/>
          <w:sz w:val="28"/>
          <w:szCs w:val="28"/>
          <w:shd w:val="clear" w:color="auto" w:fill="FFFFFF"/>
        </w:rPr>
        <w:t xml:space="preserve">w szczególności do </w:t>
      </w:r>
      <w:r w:rsidR="00E65DA2" w:rsidRPr="007B50B4">
        <w:rPr>
          <w:rFonts w:ascii="Garamond" w:hAnsi="Garamond"/>
          <w:sz w:val="28"/>
          <w:szCs w:val="28"/>
        </w:rPr>
        <w:t>załatwiania indywidualnych spraw dotyczących Karty Dużej Rodziny, do prowadzenia postępowań i wydawania decyzji o odmowie przyznania Karty Dużej Rodziny.</w:t>
      </w:r>
    </w:p>
    <w:p w14:paraId="290A9D37" w14:textId="77777777" w:rsidR="006C5383" w:rsidRPr="007B50B4" w:rsidRDefault="006C5383" w:rsidP="00A42822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7B50B4">
        <w:rPr>
          <w:rFonts w:ascii="Garamond" w:hAnsi="Garamond"/>
          <w:bCs/>
          <w:sz w:val="28"/>
          <w:szCs w:val="28"/>
        </w:rPr>
        <w:t>§ 2.</w:t>
      </w:r>
    </w:p>
    <w:p w14:paraId="173E06AC" w14:textId="77777777" w:rsidR="006C5383" w:rsidRPr="007B50B4" w:rsidRDefault="006C5383" w:rsidP="00A42822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7B50B4">
        <w:rPr>
          <w:rFonts w:ascii="Garamond" w:hAnsi="Garamond" w:cs="Times New Roman"/>
          <w:sz w:val="28"/>
          <w:szCs w:val="28"/>
          <w:lang w:val="pl-PL"/>
        </w:rPr>
        <w:t>Przedmiotowe upoważnienie jest ważne w okresie zatrudnienia.</w:t>
      </w:r>
    </w:p>
    <w:p w14:paraId="4192B719" w14:textId="77777777" w:rsidR="006C5383" w:rsidRPr="007B50B4" w:rsidRDefault="006C5383" w:rsidP="00A42822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3486FFEB" w14:textId="77777777" w:rsidR="006C5383" w:rsidRPr="007B50B4" w:rsidRDefault="006C5383" w:rsidP="00A42822">
      <w:pPr>
        <w:pStyle w:val="Standard"/>
        <w:ind w:left="3540" w:firstLine="708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7B50B4">
        <w:rPr>
          <w:rFonts w:ascii="Garamond" w:hAnsi="Garamond" w:cs="Times New Roman"/>
          <w:sz w:val="28"/>
          <w:szCs w:val="28"/>
          <w:lang w:val="pl-PL"/>
        </w:rPr>
        <w:t>§ 3.</w:t>
      </w:r>
    </w:p>
    <w:p w14:paraId="3A1498F0" w14:textId="77777777" w:rsidR="006C5383" w:rsidRPr="007B50B4" w:rsidRDefault="006C5383" w:rsidP="00A42822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</w:p>
    <w:p w14:paraId="433BFC5D" w14:textId="77777777" w:rsidR="006C5383" w:rsidRPr="007B50B4" w:rsidRDefault="006C5383" w:rsidP="00A42822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7B50B4">
        <w:rPr>
          <w:rFonts w:ascii="Garamond" w:hAnsi="Garamond" w:cs="Times New Roman"/>
          <w:sz w:val="28"/>
          <w:szCs w:val="28"/>
          <w:lang w:val="pl-PL"/>
        </w:rPr>
        <w:t>Niniejsze upoważnienie nie upoważnia do udzielania dalszych pełnomocnictw lub upoważnień.</w:t>
      </w:r>
    </w:p>
    <w:p w14:paraId="6F4D5911" w14:textId="77777777" w:rsidR="006C5383" w:rsidRPr="007B50B4" w:rsidRDefault="006C5383" w:rsidP="00A42822">
      <w:pPr>
        <w:spacing w:before="240" w:after="240"/>
        <w:ind w:left="3540" w:firstLine="708"/>
        <w:jc w:val="both"/>
        <w:rPr>
          <w:rFonts w:ascii="Garamond" w:hAnsi="Garamond"/>
          <w:bCs/>
          <w:sz w:val="28"/>
          <w:szCs w:val="28"/>
        </w:rPr>
      </w:pPr>
      <w:r w:rsidRPr="007B50B4">
        <w:rPr>
          <w:rFonts w:ascii="Garamond" w:hAnsi="Garamond"/>
          <w:bCs/>
          <w:sz w:val="28"/>
          <w:szCs w:val="28"/>
        </w:rPr>
        <w:t>§ 4.</w:t>
      </w:r>
    </w:p>
    <w:p w14:paraId="055EE6DA" w14:textId="77777777" w:rsidR="006C5383" w:rsidRDefault="006C5383" w:rsidP="00A42822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r w:rsidRPr="007B50B4">
        <w:rPr>
          <w:rFonts w:ascii="Garamond" w:hAnsi="Garamond" w:cs="Times New Roman"/>
          <w:sz w:val="28"/>
          <w:szCs w:val="28"/>
          <w:lang w:val="pl-PL"/>
        </w:rPr>
        <w:t>Zarządzenie wchodzi w życie z dniem podpisania.</w:t>
      </w:r>
    </w:p>
    <w:p w14:paraId="2523E234" w14:textId="77777777" w:rsidR="00463D34" w:rsidRDefault="00463D34" w:rsidP="00A42822">
      <w:pPr>
        <w:pStyle w:val="Standard"/>
        <w:jc w:val="both"/>
        <w:rPr>
          <w:rFonts w:ascii="Garamond" w:hAnsi="Garamond" w:cs="Times New Roman"/>
          <w:sz w:val="28"/>
          <w:szCs w:val="28"/>
          <w:lang w:val="pl-PL"/>
        </w:rPr>
      </w:pPr>
      <w:bookmarkStart w:id="0" w:name="_GoBack"/>
      <w:bookmarkEnd w:id="0"/>
    </w:p>
    <w:p w14:paraId="700682F7" w14:textId="44DB1E3D" w:rsidR="00463D34" w:rsidRPr="007B50B4" w:rsidRDefault="00463D34" w:rsidP="00463D34">
      <w:pPr>
        <w:pStyle w:val="Standard"/>
        <w:jc w:val="right"/>
        <w:rPr>
          <w:rFonts w:ascii="Garamond" w:hAnsi="Garamond" w:cs="Times New Roman"/>
          <w:sz w:val="28"/>
          <w:szCs w:val="28"/>
          <w:lang w:val="pl-PL"/>
        </w:rPr>
      </w:pPr>
      <w:r>
        <w:rPr>
          <w:rFonts w:ascii="Garamond" w:hAnsi="Garamond" w:cs="Times New Roman"/>
          <w:sz w:val="28"/>
          <w:szCs w:val="28"/>
          <w:lang w:val="pl-PL"/>
        </w:rPr>
        <w:t>Wójt</w:t>
      </w:r>
      <w:r>
        <w:rPr>
          <w:rFonts w:ascii="Garamond" w:hAnsi="Garamond" w:cs="Times New Roman"/>
          <w:sz w:val="28"/>
          <w:szCs w:val="28"/>
          <w:lang w:val="pl-PL"/>
        </w:rPr>
        <w:br/>
        <w:t>(-) Krzysztof Woźniak</w:t>
      </w:r>
    </w:p>
    <w:p w14:paraId="24CAEE79" w14:textId="77777777" w:rsidR="006C5383" w:rsidRPr="007B50B4" w:rsidRDefault="006C5383" w:rsidP="006C5383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p w14:paraId="557FD990" w14:textId="77777777" w:rsidR="00D70A94" w:rsidRPr="00073E0B" w:rsidRDefault="00D70A94" w:rsidP="006C5383">
      <w:pPr>
        <w:pStyle w:val="Standard"/>
        <w:jc w:val="both"/>
        <w:rPr>
          <w:rFonts w:ascii="Garamond" w:hAnsi="Garamond" w:cs="Times New Roman"/>
          <w:i/>
          <w:iCs/>
          <w:sz w:val="28"/>
          <w:szCs w:val="28"/>
          <w:lang w:val="pl-PL"/>
        </w:rPr>
      </w:pPr>
    </w:p>
    <w:sectPr w:rsidR="00D70A94" w:rsidRPr="00073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F2331"/>
    <w:multiLevelType w:val="hybridMultilevel"/>
    <w:tmpl w:val="5DA28F76"/>
    <w:lvl w:ilvl="0" w:tplc="C2220A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22"/>
    <w:rsid w:val="0000256C"/>
    <w:rsid w:val="00073E0B"/>
    <w:rsid w:val="000D0C48"/>
    <w:rsid w:val="000D4466"/>
    <w:rsid w:val="00205322"/>
    <w:rsid w:val="002152C4"/>
    <w:rsid w:val="002607F6"/>
    <w:rsid w:val="002F5E72"/>
    <w:rsid w:val="003B1620"/>
    <w:rsid w:val="003C5549"/>
    <w:rsid w:val="004030E2"/>
    <w:rsid w:val="004114DB"/>
    <w:rsid w:val="00441E9C"/>
    <w:rsid w:val="00463D34"/>
    <w:rsid w:val="004B4366"/>
    <w:rsid w:val="006C5383"/>
    <w:rsid w:val="007741C1"/>
    <w:rsid w:val="00782CBB"/>
    <w:rsid w:val="00793FEA"/>
    <w:rsid w:val="007B50B4"/>
    <w:rsid w:val="007C13B9"/>
    <w:rsid w:val="0085632C"/>
    <w:rsid w:val="008A2279"/>
    <w:rsid w:val="008C0927"/>
    <w:rsid w:val="00923E79"/>
    <w:rsid w:val="009243DC"/>
    <w:rsid w:val="00A42822"/>
    <w:rsid w:val="00A94BFF"/>
    <w:rsid w:val="00AE1177"/>
    <w:rsid w:val="00AF2EFA"/>
    <w:rsid w:val="00B3012A"/>
    <w:rsid w:val="00C2628E"/>
    <w:rsid w:val="00CF682B"/>
    <w:rsid w:val="00D5299C"/>
    <w:rsid w:val="00D70A94"/>
    <w:rsid w:val="00D9376A"/>
    <w:rsid w:val="00E65DA2"/>
    <w:rsid w:val="00F621CB"/>
    <w:rsid w:val="00FB0FD7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A9932"/>
  <w15:chartTrackingRefBased/>
  <w15:docId w15:val="{6F694F09-E80E-4CE1-B367-B6DBFFB2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0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5322"/>
    <w:rPr>
      <w:b/>
      <w:bCs/>
    </w:rPr>
  </w:style>
  <w:style w:type="paragraph" w:customStyle="1" w:styleId="Standard">
    <w:name w:val="Standard"/>
    <w:rsid w:val="006C53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2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5D7B2-BD9E-4443-A87C-433F0310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kierownik_gops</dc:creator>
  <cp:keywords/>
  <dc:description/>
  <cp:lastModifiedBy>Administrator</cp:lastModifiedBy>
  <cp:revision>2</cp:revision>
  <cp:lastPrinted>2022-07-27T08:00:00Z</cp:lastPrinted>
  <dcterms:created xsi:type="dcterms:W3CDTF">2022-08-17T11:36:00Z</dcterms:created>
  <dcterms:modified xsi:type="dcterms:W3CDTF">2022-08-17T11:36:00Z</dcterms:modified>
</cp:coreProperties>
</file>