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5E147" w14:textId="25C03118" w:rsidR="006F6B1B" w:rsidRPr="004B0E0B" w:rsidRDefault="006F6B1B" w:rsidP="00010E05">
      <w:pPr>
        <w:pStyle w:val="Nagwek1"/>
        <w:jc w:val="right"/>
        <w:rPr>
          <w:rFonts w:ascii="Garamond" w:hAnsi="Garamond"/>
          <w:color w:val="auto"/>
          <w:sz w:val="24"/>
          <w:szCs w:val="24"/>
        </w:rPr>
      </w:pPr>
      <w:bookmarkStart w:id="0" w:name="_Hlk211109601"/>
      <w:r w:rsidRPr="004B0E0B">
        <w:rPr>
          <w:rFonts w:ascii="Garamond" w:hAnsi="Garamond"/>
          <w:color w:val="auto"/>
          <w:sz w:val="24"/>
          <w:szCs w:val="24"/>
        </w:rPr>
        <w:t>Załącznik nr 3</w:t>
      </w:r>
    </w:p>
    <w:p w14:paraId="781EE29E" w14:textId="437D27CC" w:rsidR="006F6B1B" w:rsidRPr="004B0E0B" w:rsidRDefault="006F6B1B" w:rsidP="00010E05">
      <w:pPr>
        <w:rPr>
          <w:rFonts w:ascii="Garamond" w:hAnsi="Garamond"/>
          <w:szCs w:val="24"/>
        </w:rPr>
      </w:pPr>
      <w:r w:rsidRPr="004B0E0B">
        <w:rPr>
          <w:rFonts w:ascii="Garamond" w:hAnsi="Garamond"/>
          <w:szCs w:val="24"/>
        </w:rPr>
        <w:t xml:space="preserve">                                                                                                                                 Wzór umowy</w:t>
      </w:r>
    </w:p>
    <w:p w14:paraId="53E8BF82" w14:textId="336CA0D7" w:rsidR="006F6B1B" w:rsidRPr="004B0E0B" w:rsidRDefault="006F6B1B" w:rsidP="00010E05">
      <w:pPr>
        <w:pStyle w:val="Nagwek1"/>
        <w:jc w:val="center"/>
        <w:rPr>
          <w:rFonts w:ascii="Garamond" w:hAnsi="Garamond"/>
          <w:color w:val="auto"/>
          <w:sz w:val="24"/>
          <w:szCs w:val="24"/>
        </w:rPr>
      </w:pPr>
      <w:r w:rsidRPr="004B0E0B">
        <w:rPr>
          <w:rFonts w:ascii="Garamond" w:hAnsi="Garamond"/>
          <w:color w:val="auto"/>
          <w:sz w:val="24"/>
          <w:szCs w:val="24"/>
        </w:rPr>
        <w:t>UMOWA  ………………</w:t>
      </w:r>
    </w:p>
    <w:p w14:paraId="7B2A2A77" w14:textId="3C775300" w:rsidR="006F6B1B" w:rsidRPr="004B0E0B" w:rsidRDefault="004B0E0B" w:rsidP="004B0E0B">
      <w:pPr>
        <w:jc w:val="center"/>
        <w:rPr>
          <w:rFonts w:ascii="Garamond" w:hAnsi="Garamond"/>
          <w:szCs w:val="24"/>
        </w:rPr>
      </w:pPr>
      <w:r>
        <w:rPr>
          <w:rFonts w:ascii="Garamond" w:hAnsi="Garamond"/>
          <w:szCs w:val="24"/>
        </w:rPr>
        <w:t xml:space="preserve">na: </w:t>
      </w:r>
      <w:r w:rsidRPr="004B0E0B">
        <w:rPr>
          <w:rFonts w:ascii="Garamond" w:eastAsiaTheme="minorHAnsi" w:hAnsi="Garamond" w:cstheme="minorBidi"/>
          <w:color w:val="auto"/>
          <w:kern w:val="2"/>
          <w:szCs w:val="24"/>
          <w:lang w:eastAsia="en-US"/>
          <w14:ligatures w14:val="standardContextual"/>
        </w:rPr>
        <w:t>„Świadczenie usługi wyżywienia (cateringu) dla dzieci uczęszczających do Gminnego Żłobka</w:t>
      </w:r>
      <w:r w:rsidRPr="004B0E0B">
        <w:rPr>
          <w:rFonts w:ascii="Garamond" w:eastAsiaTheme="minorHAnsi" w:hAnsi="Garamond" w:cstheme="minorBidi"/>
          <w:color w:val="auto"/>
          <w:kern w:val="2"/>
          <w:szCs w:val="24"/>
          <w:lang w:eastAsia="en-US"/>
          <w14:ligatures w14:val="standardContextual"/>
        </w:rPr>
        <w:br/>
        <w:t xml:space="preserve"> w Skrzeszewach w roku szkolnym 2025/2026.”</w:t>
      </w:r>
    </w:p>
    <w:p w14:paraId="1BAC059A" w14:textId="77777777" w:rsidR="006F6B1B" w:rsidRPr="004B0E0B" w:rsidRDefault="006F6B1B" w:rsidP="00010E05">
      <w:pPr>
        <w:spacing w:after="4"/>
        <w:ind w:left="0" w:right="0" w:firstLine="0"/>
        <w:jc w:val="left"/>
        <w:rPr>
          <w:rFonts w:ascii="Garamond" w:hAnsi="Garamond"/>
          <w:color w:val="auto"/>
          <w:szCs w:val="24"/>
        </w:rPr>
      </w:pPr>
      <w:r w:rsidRPr="004B0E0B">
        <w:rPr>
          <w:rFonts w:ascii="Garamond" w:hAnsi="Garamond"/>
          <w:color w:val="auto"/>
          <w:szCs w:val="24"/>
        </w:rPr>
        <w:t xml:space="preserve"> </w:t>
      </w:r>
    </w:p>
    <w:p w14:paraId="315FADDA" w14:textId="62E6EB92" w:rsidR="006F6B1B" w:rsidRPr="004B0E0B" w:rsidRDefault="006F6B1B" w:rsidP="00E45A20">
      <w:pPr>
        <w:ind w:left="-5" w:right="1282"/>
        <w:rPr>
          <w:rFonts w:ascii="Garamond" w:hAnsi="Garamond"/>
          <w:color w:val="auto"/>
          <w:szCs w:val="24"/>
        </w:rPr>
      </w:pPr>
      <w:r w:rsidRPr="004B0E0B">
        <w:rPr>
          <w:rFonts w:ascii="Garamond" w:hAnsi="Garamond"/>
          <w:color w:val="auto"/>
          <w:szCs w:val="24"/>
        </w:rPr>
        <w:t xml:space="preserve">zawarta w dniu </w:t>
      </w:r>
      <w:r w:rsidRPr="004B0E0B">
        <w:rPr>
          <w:rFonts w:ascii="Garamond" w:hAnsi="Garamond"/>
          <w:b/>
          <w:color w:val="auto"/>
          <w:szCs w:val="24"/>
        </w:rPr>
        <w:t>……………</w:t>
      </w:r>
      <w:r w:rsidR="00AB1AB4">
        <w:rPr>
          <w:rFonts w:ascii="Garamond" w:hAnsi="Garamond"/>
          <w:b/>
          <w:color w:val="auto"/>
          <w:szCs w:val="24"/>
        </w:rPr>
        <w:t>………………………………………………</w:t>
      </w:r>
      <w:r w:rsidRPr="004B0E0B">
        <w:rPr>
          <w:rFonts w:ascii="Garamond" w:hAnsi="Garamond"/>
          <w:b/>
          <w:color w:val="auto"/>
          <w:szCs w:val="24"/>
        </w:rPr>
        <w:t xml:space="preserve"> 2025 r. </w:t>
      </w:r>
      <w:r w:rsidRPr="004B0E0B">
        <w:rPr>
          <w:rFonts w:ascii="Garamond" w:hAnsi="Garamond"/>
          <w:color w:val="auto"/>
          <w:szCs w:val="24"/>
        </w:rPr>
        <w:t xml:space="preserve"> w Skrzeszewach pomiędzy: </w:t>
      </w:r>
      <w:r w:rsidRPr="004B0E0B">
        <w:rPr>
          <w:rFonts w:ascii="Garamond" w:hAnsi="Garamond"/>
          <w:color w:val="auto"/>
          <w:szCs w:val="24"/>
        </w:rPr>
        <w:tab/>
        <w:t xml:space="preserve"> </w:t>
      </w:r>
    </w:p>
    <w:p w14:paraId="177DC4C6" w14:textId="77777777" w:rsidR="00010E05" w:rsidRPr="004B0E0B" w:rsidRDefault="006F6B1B" w:rsidP="00010E05">
      <w:pPr>
        <w:ind w:left="-5" w:right="1282"/>
        <w:rPr>
          <w:rFonts w:ascii="Garamond" w:hAnsi="Garamond"/>
          <w:color w:val="auto"/>
          <w:szCs w:val="24"/>
        </w:rPr>
      </w:pPr>
      <w:r w:rsidRPr="004B0E0B">
        <w:rPr>
          <w:rFonts w:ascii="Garamond" w:hAnsi="Garamond"/>
          <w:color w:val="auto"/>
          <w:szCs w:val="24"/>
        </w:rPr>
        <w:t xml:space="preserve">Gminnym Żłobkiem w Skrzeszewach, Skrzeszewy 21, 09-541 Pacyna, </w:t>
      </w:r>
    </w:p>
    <w:p w14:paraId="06B90976" w14:textId="4C9D5C7A" w:rsidR="006F6B1B" w:rsidRPr="004B0E0B" w:rsidRDefault="00010E05" w:rsidP="00010E05">
      <w:pPr>
        <w:ind w:left="-5" w:right="1282"/>
        <w:rPr>
          <w:rFonts w:ascii="Garamond" w:hAnsi="Garamond"/>
          <w:color w:val="auto"/>
          <w:szCs w:val="24"/>
        </w:rPr>
      </w:pPr>
      <w:r w:rsidRPr="004B0E0B">
        <w:rPr>
          <w:rFonts w:ascii="Garamond" w:hAnsi="Garamond"/>
          <w:color w:val="auto"/>
          <w:szCs w:val="24"/>
        </w:rPr>
        <w:t>NIP 9710735626, REGON 540713680</w:t>
      </w:r>
    </w:p>
    <w:p w14:paraId="2D3A59AC" w14:textId="3F5C8967" w:rsidR="00010E05" w:rsidRPr="004B0E0B" w:rsidRDefault="00010E05" w:rsidP="00010E05">
      <w:pPr>
        <w:ind w:left="-5" w:right="1282"/>
        <w:rPr>
          <w:rFonts w:ascii="Garamond" w:hAnsi="Garamond"/>
          <w:color w:val="auto"/>
          <w:szCs w:val="24"/>
        </w:rPr>
      </w:pPr>
      <w:r w:rsidRPr="004B0E0B">
        <w:rPr>
          <w:rFonts w:ascii="Garamond" w:hAnsi="Garamond"/>
          <w:color w:val="auto"/>
          <w:szCs w:val="24"/>
        </w:rPr>
        <w:t>reprezentowanym przez Dyrektora Żłobka- Iwonę Maciak</w:t>
      </w:r>
    </w:p>
    <w:p w14:paraId="44543246" w14:textId="19B62453" w:rsidR="006F6B1B" w:rsidRPr="004B0E0B" w:rsidRDefault="00010E05" w:rsidP="00010E05">
      <w:pPr>
        <w:ind w:left="-5" w:right="1282"/>
        <w:rPr>
          <w:rFonts w:ascii="Garamond" w:hAnsi="Garamond"/>
          <w:color w:val="auto"/>
          <w:szCs w:val="24"/>
        </w:rPr>
      </w:pPr>
      <w:r w:rsidRPr="004B0E0B">
        <w:rPr>
          <w:rFonts w:ascii="Garamond" w:hAnsi="Garamond"/>
          <w:color w:val="auto"/>
          <w:szCs w:val="24"/>
        </w:rPr>
        <w:t>zwanym dalej Zamawiającym,</w:t>
      </w:r>
      <w:r w:rsidR="006F6B1B" w:rsidRPr="004B0E0B">
        <w:rPr>
          <w:rFonts w:ascii="Garamond" w:hAnsi="Garamond"/>
          <w:color w:val="auto"/>
          <w:szCs w:val="24"/>
        </w:rPr>
        <w:t xml:space="preserve"> </w:t>
      </w:r>
    </w:p>
    <w:p w14:paraId="6D197AAC" w14:textId="77777777" w:rsidR="006F6B1B" w:rsidRPr="004B0E0B" w:rsidRDefault="006F6B1B" w:rsidP="00010E05">
      <w:pPr>
        <w:ind w:left="-5" w:right="0"/>
        <w:rPr>
          <w:rFonts w:ascii="Garamond" w:hAnsi="Garamond"/>
          <w:color w:val="auto"/>
          <w:szCs w:val="24"/>
        </w:rPr>
      </w:pPr>
      <w:r w:rsidRPr="004B0E0B">
        <w:rPr>
          <w:rFonts w:ascii="Garamond" w:hAnsi="Garamond"/>
          <w:color w:val="auto"/>
          <w:szCs w:val="24"/>
        </w:rPr>
        <w:t xml:space="preserve">a </w:t>
      </w:r>
    </w:p>
    <w:p w14:paraId="64CE8CC1" w14:textId="77777777" w:rsidR="00010E05" w:rsidRPr="004B0E0B" w:rsidRDefault="006F6B1B" w:rsidP="00010E05">
      <w:pPr>
        <w:spacing w:after="0"/>
        <w:ind w:left="0" w:right="3078" w:firstLine="0"/>
        <w:jc w:val="left"/>
        <w:rPr>
          <w:rFonts w:ascii="Garamond" w:hAnsi="Garamond"/>
          <w:color w:val="auto"/>
          <w:szCs w:val="24"/>
        </w:rPr>
      </w:pPr>
      <w:r w:rsidRPr="004B0E0B">
        <w:rPr>
          <w:rFonts w:ascii="Garamond" w:hAnsi="Garamond"/>
          <w:color w:val="auto"/>
          <w:szCs w:val="24"/>
        </w:rPr>
        <w:t>……………………………………………</w:t>
      </w:r>
      <w:r w:rsidR="00010E05" w:rsidRPr="004B0E0B">
        <w:rPr>
          <w:rFonts w:ascii="Garamond" w:hAnsi="Garamond"/>
          <w:color w:val="auto"/>
          <w:szCs w:val="24"/>
        </w:rPr>
        <w:t>………………………………...</w:t>
      </w:r>
      <w:r w:rsidRPr="004B0E0B">
        <w:rPr>
          <w:rFonts w:ascii="Garamond" w:hAnsi="Garamond"/>
          <w:color w:val="auto"/>
          <w:szCs w:val="24"/>
        </w:rPr>
        <w:t>……………………………………………….  reprezentowanym przez:</w:t>
      </w:r>
    </w:p>
    <w:p w14:paraId="37328E7C" w14:textId="39F41B78" w:rsidR="00010E05" w:rsidRPr="004B0E0B" w:rsidRDefault="006F6B1B" w:rsidP="00010E05">
      <w:pPr>
        <w:spacing w:after="0"/>
        <w:ind w:left="0" w:right="3078" w:firstLine="0"/>
        <w:jc w:val="left"/>
        <w:rPr>
          <w:rFonts w:ascii="Garamond" w:hAnsi="Garamond"/>
          <w:color w:val="auto"/>
          <w:szCs w:val="24"/>
        </w:rPr>
      </w:pPr>
      <w:r w:rsidRPr="004B0E0B">
        <w:rPr>
          <w:rFonts w:ascii="Garamond" w:hAnsi="Garamond"/>
          <w:color w:val="auto"/>
          <w:szCs w:val="24"/>
        </w:rPr>
        <w:t>……………………………</w:t>
      </w:r>
      <w:r w:rsidR="00010E05" w:rsidRPr="004B0E0B">
        <w:rPr>
          <w:rFonts w:ascii="Garamond" w:hAnsi="Garamond"/>
          <w:color w:val="auto"/>
          <w:szCs w:val="24"/>
        </w:rPr>
        <w:t>…………………………………</w:t>
      </w:r>
    </w:p>
    <w:p w14:paraId="0584111F" w14:textId="51F4CB92" w:rsidR="006F6B1B" w:rsidRPr="004B0E0B" w:rsidRDefault="00010E05" w:rsidP="00010E05">
      <w:pPr>
        <w:spacing w:after="0"/>
        <w:ind w:left="0" w:right="3078" w:firstLine="0"/>
        <w:jc w:val="left"/>
        <w:rPr>
          <w:rFonts w:ascii="Garamond" w:hAnsi="Garamond"/>
          <w:color w:val="auto"/>
          <w:szCs w:val="24"/>
        </w:rPr>
      </w:pPr>
      <w:r w:rsidRPr="004B0E0B">
        <w:rPr>
          <w:rFonts w:ascii="Garamond" w:hAnsi="Garamond"/>
          <w:color w:val="auto"/>
          <w:szCs w:val="24"/>
        </w:rPr>
        <w:t>z</w:t>
      </w:r>
      <w:r w:rsidR="006F6B1B" w:rsidRPr="004B0E0B">
        <w:rPr>
          <w:rFonts w:ascii="Garamond" w:hAnsi="Garamond"/>
          <w:color w:val="auto"/>
          <w:szCs w:val="24"/>
        </w:rPr>
        <w:t xml:space="preserve">wanym dalej Wykonawcą </w:t>
      </w:r>
    </w:p>
    <w:p w14:paraId="369196D2" w14:textId="1C365218" w:rsidR="006F6B1B" w:rsidRPr="004B0E0B" w:rsidRDefault="006F6B1B" w:rsidP="00010E05">
      <w:pPr>
        <w:ind w:left="-5" w:right="0"/>
        <w:rPr>
          <w:rFonts w:ascii="Garamond" w:hAnsi="Garamond"/>
          <w:color w:val="auto"/>
          <w:szCs w:val="24"/>
        </w:rPr>
      </w:pPr>
      <w:r w:rsidRPr="004B0E0B">
        <w:rPr>
          <w:rFonts w:ascii="Garamond" w:hAnsi="Garamond"/>
          <w:color w:val="auto"/>
          <w:szCs w:val="24"/>
        </w:rPr>
        <w:t>NIP ………………………</w:t>
      </w:r>
      <w:r w:rsidR="00E45A20" w:rsidRPr="004B0E0B">
        <w:rPr>
          <w:rFonts w:ascii="Garamond" w:hAnsi="Garamond"/>
          <w:color w:val="auto"/>
          <w:szCs w:val="24"/>
        </w:rPr>
        <w:t>…………………………</w:t>
      </w:r>
    </w:p>
    <w:p w14:paraId="4D8C6657" w14:textId="7EEF5F43" w:rsidR="006F6B1B" w:rsidRPr="004B0E0B" w:rsidRDefault="006F6B1B" w:rsidP="00BE2848">
      <w:pPr>
        <w:ind w:left="-5" w:right="0"/>
        <w:rPr>
          <w:rFonts w:ascii="Garamond" w:hAnsi="Garamond"/>
          <w:color w:val="auto"/>
          <w:szCs w:val="24"/>
        </w:rPr>
      </w:pPr>
      <w:r w:rsidRPr="004B0E0B">
        <w:rPr>
          <w:rFonts w:ascii="Garamond" w:hAnsi="Garamond"/>
          <w:color w:val="auto"/>
          <w:szCs w:val="24"/>
        </w:rPr>
        <w:t xml:space="preserve">REGON …………………………………………… </w:t>
      </w:r>
      <w:bookmarkEnd w:id="0"/>
    </w:p>
    <w:p w14:paraId="1E3EEE86" w14:textId="1189A5D9" w:rsidR="006F6B1B" w:rsidRDefault="006F6B1B" w:rsidP="004166D9">
      <w:pPr>
        <w:pStyle w:val="Nagwek1"/>
        <w:spacing w:after="187"/>
        <w:ind w:left="720" w:firstLine="0"/>
        <w:jc w:val="center"/>
        <w:rPr>
          <w:rFonts w:ascii="Garamond" w:hAnsi="Garamond"/>
          <w:color w:val="auto"/>
          <w:sz w:val="24"/>
          <w:szCs w:val="24"/>
        </w:rPr>
      </w:pPr>
      <w:r w:rsidRPr="004B0E0B">
        <w:rPr>
          <w:rFonts w:ascii="Garamond" w:hAnsi="Garamond"/>
          <w:color w:val="auto"/>
          <w:sz w:val="24"/>
          <w:szCs w:val="24"/>
        </w:rPr>
        <w:t>§ 1</w:t>
      </w:r>
      <w:r w:rsidR="00202D09">
        <w:rPr>
          <w:rFonts w:ascii="Garamond" w:hAnsi="Garamond"/>
          <w:color w:val="auto"/>
          <w:sz w:val="24"/>
          <w:szCs w:val="24"/>
        </w:rPr>
        <w:t>.</w:t>
      </w:r>
    </w:p>
    <w:p w14:paraId="6F515921" w14:textId="071E8F5F" w:rsidR="006F6B1B" w:rsidRPr="00202D09" w:rsidRDefault="006F6B1B" w:rsidP="004166D9">
      <w:pPr>
        <w:pStyle w:val="Akapitzlist"/>
        <w:numPr>
          <w:ilvl w:val="0"/>
          <w:numId w:val="31"/>
        </w:numPr>
        <w:ind w:right="0"/>
      </w:pPr>
      <w:bookmarkStart w:id="1" w:name="_Hlk211109702"/>
      <w:r w:rsidRPr="00202D09">
        <w:rPr>
          <w:rFonts w:ascii="Garamond" w:hAnsi="Garamond"/>
          <w:color w:val="auto"/>
          <w:szCs w:val="24"/>
        </w:rPr>
        <w:t>Zamawiający zleca, a Wykonawca p</w:t>
      </w:r>
      <w:r w:rsidR="0010229F" w:rsidRPr="00202D09">
        <w:rPr>
          <w:rFonts w:ascii="Garamond" w:hAnsi="Garamond"/>
          <w:color w:val="auto"/>
          <w:szCs w:val="24"/>
        </w:rPr>
        <w:t>rzyjmuje do wykonania prace polegające na:</w:t>
      </w:r>
    </w:p>
    <w:p w14:paraId="69A47DE8" w14:textId="6CAAB3BB" w:rsidR="00202D09" w:rsidRPr="004166D9" w:rsidRDefault="0010229F" w:rsidP="004166D9">
      <w:pPr>
        <w:pStyle w:val="Akapitzlist"/>
        <w:ind w:right="0" w:firstLine="0"/>
        <w:rPr>
          <w:rFonts w:ascii="Garamond" w:hAnsi="Garamond"/>
          <w:color w:val="auto"/>
          <w:szCs w:val="24"/>
        </w:rPr>
      </w:pPr>
      <w:r w:rsidRPr="004166D9">
        <w:rPr>
          <w:rFonts w:ascii="Garamond" w:hAnsi="Garamond"/>
          <w:color w:val="auto"/>
          <w:szCs w:val="24"/>
        </w:rPr>
        <w:t>„Świadczeniu usługi wyżywienia (cateringu) dla dzieci uczęszczających do Gminnego Żłobka w Skrzeszewach w roku szkolnym 2025/2026.”</w:t>
      </w:r>
    </w:p>
    <w:bookmarkEnd w:id="1"/>
    <w:p w14:paraId="765B8D70" w14:textId="7CA6ED5E" w:rsidR="009573A7" w:rsidRPr="00202D09" w:rsidRDefault="006F6B1B" w:rsidP="004166D9">
      <w:pPr>
        <w:pStyle w:val="Akapitzlist"/>
        <w:numPr>
          <w:ilvl w:val="0"/>
          <w:numId w:val="31"/>
        </w:numPr>
        <w:ind w:right="0"/>
        <w:rPr>
          <w:rFonts w:ascii="Garamond" w:hAnsi="Garamond"/>
          <w:color w:val="auto"/>
          <w:szCs w:val="24"/>
        </w:rPr>
      </w:pPr>
      <w:r w:rsidRPr="00202D09">
        <w:rPr>
          <w:rFonts w:ascii="Garamond" w:hAnsi="Garamond"/>
          <w:color w:val="auto"/>
          <w:szCs w:val="24"/>
        </w:rPr>
        <w:t xml:space="preserve">Przedmiotem zamówienia są usługi w zakresie przygotowania i dostarczenia pełnego wyżywienia w formie: </w:t>
      </w:r>
    </w:p>
    <w:p w14:paraId="78EC3078" w14:textId="298976D0" w:rsidR="009573A7" w:rsidRPr="004166D9" w:rsidRDefault="009573A7" w:rsidP="004166D9">
      <w:pPr>
        <w:pStyle w:val="Akapitzlist"/>
        <w:ind w:right="0" w:firstLine="0"/>
        <w:rPr>
          <w:rFonts w:ascii="Garamond" w:hAnsi="Garamond"/>
          <w:color w:val="auto"/>
          <w:szCs w:val="24"/>
        </w:rPr>
      </w:pPr>
      <w:r w:rsidRPr="004166D9">
        <w:rPr>
          <w:rFonts w:ascii="Garamond" w:hAnsi="Garamond"/>
          <w:color w:val="auto"/>
          <w:szCs w:val="24"/>
        </w:rPr>
        <w:t>ś</w:t>
      </w:r>
      <w:r w:rsidR="006F6B1B" w:rsidRPr="004166D9">
        <w:rPr>
          <w:rFonts w:ascii="Garamond" w:hAnsi="Garamond"/>
          <w:color w:val="auto"/>
          <w:szCs w:val="24"/>
        </w:rPr>
        <w:t>niadania</w:t>
      </w:r>
      <w:r w:rsidRPr="004166D9">
        <w:rPr>
          <w:rFonts w:ascii="Garamond" w:hAnsi="Garamond"/>
          <w:color w:val="auto"/>
          <w:szCs w:val="24"/>
        </w:rPr>
        <w:t xml:space="preserve"> (+ herbata)</w:t>
      </w:r>
      <w:r w:rsidR="001F2122" w:rsidRPr="004166D9">
        <w:rPr>
          <w:rFonts w:ascii="Garamond" w:hAnsi="Garamond"/>
          <w:color w:val="auto"/>
          <w:szCs w:val="24"/>
        </w:rPr>
        <w:t xml:space="preserve"> </w:t>
      </w:r>
    </w:p>
    <w:p w14:paraId="5A58D99B" w14:textId="02A45A7F" w:rsidR="009573A7" w:rsidRPr="004166D9" w:rsidRDefault="001F2122" w:rsidP="004166D9">
      <w:pPr>
        <w:pStyle w:val="Akapitzlist"/>
        <w:ind w:right="0" w:firstLine="0"/>
        <w:rPr>
          <w:rFonts w:ascii="Garamond" w:hAnsi="Garamond"/>
          <w:color w:val="auto"/>
          <w:szCs w:val="24"/>
        </w:rPr>
      </w:pPr>
      <w:r w:rsidRPr="004166D9">
        <w:rPr>
          <w:rFonts w:ascii="Garamond" w:hAnsi="Garamond"/>
          <w:color w:val="auto"/>
          <w:szCs w:val="24"/>
        </w:rPr>
        <w:t>II śniadania</w:t>
      </w:r>
      <w:r w:rsidR="009573A7" w:rsidRPr="004166D9">
        <w:rPr>
          <w:rFonts w:ascii="Garamond" w:hAnsi="Garamond"/>
          <w:color w:val="auto"/>
          <w:szCs w:val="24"/>
        </w:rPr>
        <w:t xml:space="preserve"> (owoce)</w:t>
      </w:r>
    </w:p>
    <w:p w14:paraId="6CAA1E15" w14:textId="56CE8056" w:rsidR="009573A7" w:rsidRPr="004166D9" w:rsidRDefault="001F2122" w:rsidP="004166D9">
      <w:pPr>
        <w:pStyle w:val="Akapitzlist"/>
        <w:ind w:right="0" w:firstLine="0"/>
        <w:rPr>
          <w:rFonts w:ascii="Garamond" w:hAnsi="Garamond"/>
          <w:color w:val="auto"/>
          <w:szCs w:val="24"/>
        </w:rPr>
      </w:pPr>
      <w:r w:rsidRPr="004166D9">
        <w:rPr>
          <w:rFonts w:ascii="Garamond" w:hAnsi="Garamond"/>
          <w:color w:val="auto"/>
          <w:szCs w:val="24"/>
        </w:rPr>
        <w:t>o</w:t>
      </w:r>
      <w:r w:rsidR="006F6B1B" w:rsidRPr="004166D9">
        <w:rPr>
          <w:rFonts w:ascii="Garamond" w:hAnsi="Garamond"/>
          <w:color w:val="auto"/>
          <w:szCs w:val="24"/>
        </w:rPr>
        <w:t xml:space="preserve">biadu </w:t>
      </w:r>
      <w:r w:rsidR="009573A7" w:rsidRPr="004166D9">
        <w:rPr>
          <w:rFonts w:ascii="Garamond" w:hAnsi="Garamond"/>
          <w:color w:val="auto"/>
          <w:szCs w:val="24"/>
        </w:rPr>
        <w:t>(zupa, II danie, kompot)</w:t>
      </w:r>
    </w:p>
    <w:p w14:paraId="433F4FE8" w14:textId="4A470FA3" w:rsidR="009573A7" w:rsidRPr="004166D9" w:rsidRDefault="006F6B1B" w:rsidP="004166D9">
      <w:pPr>
        <w:pStyle w:val="Akapitzlist"/>
        <w:ind w:right="0" w:firstLine="0"/>
        <w:rPr>
          <w:rFonts w:ascii="Garamond" w:hAnsi="Garamond"/>
          <w:color w:val="auto"/>
          <w:szCs w:val="24"/>
        </w:rPr>
      </w:pPr>
      <w:r w:rsidRPr="004166D9">
        <w:rPr>
          <w:rFonts w:ascii="Garamond" w:hAnsi="Garamond"/>
          <w:color w:val="auto"/>
          <w:szCs w:val="24"/>
        </w:rPr>
        <w:t>podwieczorku</w:t>
      </w:r>
      <w:r w:rsidR="009573A7" w:rsidRPr="004166D9">
        <w:rPr>
          <w:rFonts w:ascii="Garamond" w:hAnsi="Garamond"/>
          <w:color w:val="auto"/>
          <w:szCs w:val="24"/>
        </w:rPr>
        <w:t xml:space="preserve"> (+woda)</w:t>
      </w:r>
    </w:p>
    <w:p w14:paraId="1ED527A6" w14:textId="460A01FD" w:rsidR="006F6B1B" w:rsidRPr="004166D9" w:rsidRDefault="001F2122" w:rsidP="004166D9">
      <w:pPr>
        <w:pStyle w:val="Akapitzlist"/>
        <w:ind w:right="0" w:firstLine="0"/>
        <w:rPr>
          <w:rFonts w:ascii="Garamond" w:hAnsi="Garamond"/>
          <w:color w:val="auto"/>
          <w:szCs w:val="24"/>
        </w:rPr>
      </w:pPr>
      <w:r w:rsidRPr="004166D9">
        <w:rPr>
          <w:rFonts w:ascii="Garamond" w:hAnsi="Garamond"/>
          <w:color w:val="auto"/>
          <w:szCs w:val="24"/>
        </w:rPr>
        <w:lastRenderedPageBreak/>
        <w:t xml:space="preserve">dla </w:t>
      </w:r>
      <w:r w:rsidR="00E45A20" w:rsidRPr="004166D9">
        <w:rPr>
          <w:rFonts w:ascii="Garamond" w:hAnsi="Garamond"/>
          <w:color w:val="auto"/>
          <w:szCs w:val="24"/>
        </w:rPr>
        <w:t>20 dzieci w wieku od 20 tygodnia do 3 roku życia, uczęszczających do Gminnego Żłobka w Skrzeszewach; Skrzeszewy 21, 09-541 Pacyna.</w:t>
      </w:r>
    </w:p>
    <w:p w14:paraId="39A13B1F" w14:textId="1DB4D100" w:rsidR="006F6B1B" w:rsidRPr="004166D9" w:rsidRDefault="001F2122" w:rsidP="004166D9">
      <w:pPr>
        <w:pStyle w:val="Akapitzlist"/>
        <w:numPr>
          <w:ilvl w:val="0"/>
          <w:numId w:val="31"/>
        </w:numPr>
        <w:ind w:left="714" w:right="0" w:hanging="357"/>
        <w:rPr>
          <w:rFonts w:ascii="Garamond" w:hAnsi="Garamond"/>
          <w:color w:val="auto"/>
          <w:szCs w:val="24"/>
        </w:rPr>
      </w:pPr>
      <w:r w:rsidRPr="004166D9">
        <w:rPr>
          <w:rFonts w:ascii="Garamond" w:hAnsi="Garamond"/>
          <w:color w:val="auto"/>
          <w:szCs w:val="24"/>
        </w:rPr>
        <w:t>C</w:t>
      </w:r>
      <w:r w:rsidR="00E45A20" w:rsidRPr="004166D9">
        <w:rPr>
          <w:rFonts w:ascii="Garamond" w:hAnsi="Garamond"/>
          <w:color w:val="auto"/>
          <w:szCs w:val="24"/>
        </w:rPr>
        <w:t>ena</w:t>
      </w:r>
      <w:r w:rsidRPr="004166D9">
        <w:rPr>
          <w:rFonts w:ascii="Garamond" w:hAnsi="Garamond"/>
          <w:color w:val="auto"/>
          <w:szCs w:val="24"/>
        </w:rPr>
        <w:t xml:space="preserve"> brutto dziennego wyżywienia na jedno dziecko wynosi: ……….………………………z</w:t>
      </w:r>
      <w:r w:rsidR="004166D9">
        <w:rPr>
          <w:rFonts w:ascii="Garamond" w:hAnsi="Garamond"/>
          <w:color w:val="auto"/>
          <w:szCs w:val="24"/>
        </w:rPr>
        <w:t>ł</w:t>
      </w:r>
      <w:r w:rsidR="00E45A20" w:rsidRPr="004166D9">
        <w:rPr>
          <w:rFonts w:ascii="Garamond" w:hAnsi="Garamond"/>
          <w:color w:val="auto"/>
          <w:szCs w:val="24"/>
        </w:rPr>
        <w:t>(słownie:…………………………………………………………………………</w:t>
      </w:r>
      <w:r w:rsidRPr="004166D9">
        <w:rPr>
          <w:rFonts w:ascii="Garamond" w:hAnsi="Garamond"/>
          <w:color w:val="auto"/>
          <w:szCs w:val="24"/>
        </w:rPr>
        <w:t>…………</w:t>
      </w:r>
      <w:r w:rsidR="004166D9">
        <w:rPr>
          <w:rFonts w:ascii="Garamond" w:hAnsi="Garamond"/>
          <w:color w:val="auto"/>
          <w:szCs w:val="24"/>
        </w:rPr>
        <w:t>…………………………………………………….</w:t>
      </w:r>
      <w:r w:rsidRPr="004166D9">
        <w:rPr>
          <w:rFonts w:ascii="Garamond" w:hAnsi="Garamond"/>
          <w:color w:val="auto"/>
          <w:szCs w:val="24"/>
        </w:rPr>
        <w:t>).</w:t>
      </w:r>
    </w:p>
    <w:p w14:paraId="1317C5A1" w14:textId="698E6137" w:rsidR="006F6B1B" w:rsidRPr="004B0E0B" w:rsidRDefault="009573A7" w:rsidP="004166D9">
      <w:pPr>
        <w:numPr>
          <w:ilvl w:val="0"/>
          <w:numId w:val="31"/>
        </w:numPr>
        <w:spacing w:after="187"/>
        <w:ind w:right="0"/>
        <w:rPr>
          <w:rFonts w:ascii="Garamond" w:hAnsi="Garamond"/>
          <w:color w:val="auto"/>
          <w:szCs w:val="24"/>
        </w:rPr>
      </w:pPr>
      <w:r w:rsidRPr="004B0E0B">
        <w:rPr>
          <w:rFonts w:ascii="Garamond" w:hAnsi="Garamond"/>
          <w:color w:val="auto"/>
          <w:szCs w:val="24"/>
        </w:rPr>
        <w:t xml:space="preserve">Wymagany termin realizacji zamówienia: od dnia 01.12. 2025 r. do </w:t>
      </w:r>
      <w:r w:rsidR="001F2122" w:rsidRPr="004B0E0B">
        <w:rPr>
          <w:rFonts w:ascii="Garamond" w:hAnsi="Garamond"/>
          <w:color w:val="auto"/>
          <w:szCs w:val="24"/>
        </w:rPr>
        <w:t xml:space="preserve">dnia </w:t>
      </w:r>
      <w:r w:rsidRPr="004B0E0B">
        <w:rPr>
          <w:rFonts w:ascii="Garamond" w:hAnsi="Garamond"/>
          <w:color w:val="auto"/>
          <w:szCs w:val="24"/>
        </w:rPr>
        <w:t>31.08.2026 r.</w:t>
      </w:r>
    </w:p>
    <w:p w14:paraId="73B78AA7" w14:textId="43CC47B9" w:rsidR="00AF6E32" w:rsidRPr="004B0E0B" w:rsidRDefault="00AF6E32" w:rsidP="004166D9">
      <w:pPr>
        <w:numPr>
          <w:ilvl w:val="0"/>
          <w:numId w:val="31"/>
        </w:numPr>
        <w:spacing w:after="187"/>
        <w:ind w:right="0"/>
        <w:rPr>
          <w:rFonts w:ascii="Garamond" w:hAnsi="Garamond"/>
          <w:color w:val="auto"/>
          <w:szCs w:val="24"/>
        </w:rPr>
      </w:pPr>
      <w:r w:rsidRPr="004B0E0B">
        <w:rPr>
          <w:rFonts w:ascii="Garamond" w:hAnsi="Garamond"/>
          <w:color w:val="auto"/>
          <w:szCs w:val="24"/>
        </w:rPr>
        <w:t>Usługa cateringu objęta przedmiotem zamówienia będzie wykonywana w dni robocze, od poniedziałku do piątku, za wyjątkiem dni ustawowo wolnych od pracy oraz dni wolnych od zajęć opiekuńczych w żłobku, ustalonych wcześniej z Dyrektorem Żłobka, przerwy wakacyjnej, o których Wykonawca zostanie powiadomiony w terminie minimum 3 dni, z wyjątkiem sytuacji wyjątkowych- udokumentowanych przez Zamawiającego np. konieczności czasowego zamknięcia żłobka przez służby sanitarne, czy spowodowanego sytuacjami niezależnymi od Zamawiającego.</w:t>
      </w:r>
    </w:p>
    <w:p w14:paraId="08084D45" w14:textId="0A1C6E07" w:rsidR="00FE73AA" w:rsidRPr="004B0E0B" w:rsidRDefault="00E9495A" w:rsidP="004166D9">
      <w:pPr>
        <w:numPr>
          <w:ilvl w:val="0"/>
          <w:numId w:val="31"/>
        </w:numPr>
        <w:spacing w:after="187"/>
        <w:ind w:right="0"/>
        <w:rPr>
          <w:rFonts w:ascii="Garamond" w:hAnsi="Garamond"/>
          <w:color w:val="auto"/>
          <w:szCs w:val="24"/>
        </w:rPr>
      </w:pPr>
      <w:r w:rsidRPr="004B0E0B">
        <w:rPr>
          <w:rFonts w:ascii="Garamond" w:hAnsi="Garamond"/>
          <w:color w:val="auto"/>
          <w:szCs w:val="24"/>
        </w:rPr>
        <w:t xml:space="preserve">Zamawiający szacuje, ze liczba dostarczonych posiłków </w:t>
      </w:r>
      <w:r w:rsidR="00FE73AA" w:rsidRPr="004B0E0B">
        <w:rPr>
          <w:rFonts w:ascii="Garamond" w:hAnsi="Garamond"/>
          <w:color w:val="auto"/>
          <w:szCs w:val="24"/>
        </w:rPr>
        <w:t>w czasie trwania umowy może wynieść: 3 600 zestawów posiłków.</w:t>
      </w:r>
    </w:p>
    <w:p w14:paraId="6AAD67E6" w14:textId="77777777" w:rsidR="00FE73AA" w:rsidRPr="004B0E0B" w:rsidRDefault="00FE73AA" w:rsidP="004166D9">
      <w:pPr>
        <w:numPr>
          <w:ilvl w:val="0"/>
          <w:numId w:val="31"/>
        </w:numPr>
        <w:spacing w:after="187"/>
        <w:ind w:right="0"/>
        <w:rPr>
          <w:rFonts w:ascii="Garamond" w:hAnsi="Garamond"/>
          <w:color w:val="auto"/>
          <w:szCs w:val="24"/>
        </w:rPr>
      </w:pPr>
      <w:r w:rsidRPr="004B0E0B">
        <w:rPr>
          <w:rFonts w:ascii="Garamond" w:hAnsi="Garamond"/>
          <w:szCs w:val="24"/>
        </w:rPr>
        <w:t xml:space="preserve">Planowana ilość posiłków ma charakter szacunkowy i może ulec zmianie w trakcie roku szkolnego 2025/2026. W zależności od frekwencji obecności dzieci w palcówce ilość zestawów posiłków może ulec zmniejszeniu i nie może stanowić podstawy do wnoszenia przez Wykonawcę jakichkolwiek roszczeń. Zamawiający zastrzega sobie prawo do zmiany ilości dzieci i ilości dostarczanych posiłków zgodnie z rzeczywistą potrzebą. </w:t>
      </w:r>
    </w:p>
    <w:p w14:paraId="1205796C" w14:textId="3ED6CB6A" w:rsidR="006F6B1B" w:rsidRPr="004B0E0B" w:rsidRDefault="00FE73AA" w:rsidP="004166D9">
      <w:pPr>
        <w:numPr>
          <w:ilvl w:val="0"/>
          <w:numId w:val="31"/>
        </w:numPr>
        <w:spacing w:after="187"/>
        <w:ind w:right="0"/>
        <w:rPr>
          <w:rFonts w:ascii="Garamond" w:hAnsi="Garamond"/>
          <w:color w:val="auto"/>
          <w:szCs w:val="24"/>
        </w:rPr>
      </w:pPr>
      <w:r w:rsidRPr="004B0E0B">
        <w:rPr>
          <w:rFonts w:ascii="Garamond" w:hAnsi="Garamond"/>
          <w:szCs w:val="24"/>
        </w:rPr>
        <w:t>Rozliczenia finansowe Wykonawcy usługi z Zamawiającym odbywać się będą na podstawie faktycznie dostarczonych posiłków i ceny brutto jednodniowego wyżywienia dla jednego dziecka.</w:t>
      </w:r>
    </w:p>
    <w:p w14:paraId="770FE618" w14:textId="098C55B3" w:rsidR="006F6B1B" w:rsidRPr="004B0E0B" w:rsidRDefault="00F31F4D" w:rsidP="004166D9">
      <w:pPr>
        <w:numPr>
          <w:ilvl w:val="0"/>
          <w:numId w:val="31"/>
        </w:numPr>
        <w:spacing w:after="73"/>
        <w:ind w:right="0"/>
        <w:rPr>
          <w:rFonts w:ascii="Garamond" w:hAnsi="Garamond"/>
          <w:color w:val="auto"/>
          <w:szCs w:val="24"/>
        </w:rPr>
      </w:pPr>
      <w:r>
        <w:rPr>
          <w:rFonts w:ascii="Garamond" w:hAnsi="Garamond"/>
          <w:color w:val="auto"/>
          <w:szCs w:val="24"/>
        </w:rPr>
        <w:t>Wykonawca zobowiązuje się zapewnić ilość posiłków zgodną z zapotrzebowaniem złożonym na dany dzień przez Zamawiającego. Wykonawca będzie informowany w dniu wykonania usługi</w:t>
      </w:r>
      <w:r w:rsidR="00E37AC0">
        <w:rPr>
          <w:rFonts w:ascii="Garamond" w:hAnsi="Garamond"/>
          <w:color w:val="auto"/>
          <w:szCs w:val="24"/>
        </w:rPr>
        <w:t>, czyli tego samego dnia do godz. 8.30 o faktycznej liczbie posiłków telefonicznie.</w:t>
      </w:r>
    </w:p>
    <w:p w14:paraId="37FB19F6" w14:textId="77777777" w:rsidR="006F6B1B" w:rsidRPr="004B0E0B" w:rsidRDefault="006F6B1B" w:rsidP="004166D9">
      <w:pPr>
        <w:numPr>
          <w:ilvl w:val="0"/>
          <w:numId w:val="31"/>
        </w:numPr>
        <w:spacing w:after="70"/>
        <w:ind w:right="0"/>
        <w:rPr>
          <w:rFonts w:ascii="Garamond" w:hAnsi="Garamond"/>
          <w:color w:val="auto"/>
          <w:szCs w:val="24"/>
        </w:rPr>
      </w:pPr>
      <w:r w:rsidRPr="004B0E0B">
        <w:rPr>
          <w:rFonts w:ascii="Garamond" w:hAnsi="Garamond"/>
          <w:color w:val="auto"/>
          <w:szCs w:val="24"/>
        </w:rPr>
        <w:t xml:space="preserve">Posiłki Wykonawca dostarczać będzie własnym transportem, w specjalistycznych, jednorazowych pojemnikach, gwarantujących utrzymanie odpowiedniej temperatury oraz jakości przewożonych potraw. </w:t>
      </w:r>
    </w:p>
    <w:p w14:paraId="67012167" w14:textId="487826FD" w:rsidR="00202D09" w:rsidRPr="00202D09" w:rsidRDefault="006F6B1B" w:rsidP="004166D9">
      <w:pPr>
        <w:numPr>
          <w:ilvl w:val="0"/>
          <w:numId w:val="31"/>
        </w:numPr>
        <w:spacing w:after="116"/>
        <w:ind w:right="0"/>
        <w:rPr>
          <w:rFonts w:ascii="Garamond" w:hAnsi="Garamond"/>
          <w:color w:val="auto"/>
          <w:szCs w:val="24"/>
        </w:rPr>
      </w:pPr>
      <w:r w:rsidRPr="004B0E0B">
        <w:rPr>
          <w:rFonts w:ascii="Garamond" w:hAnsi="Garamond"/>
          <w:color w:val="auto"/>
          <w:szCs w:val="24"/>
        </w:rPr>
        <w:t xml:space="preserve">Wykonawca zobowiązuje się dostarczać posiłki w godzinach ustalonych w umowie t.j.:  </w:t>
      </w:r>
    </w:p>
    <w:p w14:paraId="564688D4" w14:textId="77777777" w:rsidR="006F6B1B" w:rsidRPr="004B0E0B" w:rsidRDefault="006F6B1B" w:rsidP="004166D9">
      <w:pPr>
        <w:spacing w:after="113"/>
        <w:ind w:left="2160" w:right="0" w:firstLine="0"/>
        <w:rPr>
          <w:rFonts w:ascii="Garamond" w:hAnsi="Garamond"/>
          <w:color w:val="auto"/>
          <w:szCs w:val="24"/>
        </w:rPr>
      </w:pPr>
      <w:r w:rsidRPr="004B0E0B">
        <w:rPr>
          <w:rFonts w:ascii="Garamond" w:hAnsi="Garamond"/>
          <w:color w:val="auto"/>
          <w:szCs w:val="24"/>
        </w:rPr>
        <w:lastRenderedPageBreak/>
        <w:t xml:space="preserve">śniadanie i II śniadanie do godz. 8.00, </w:t>
      </w:r>
    </w:p>
    <w:p w14:paraId="6AFBFEE9" w14:textId="77777777" w:rsidR="006F6B1B" w:rsidRPr="004B0E0B" w:rsidRDefault="006F6B1B" w:rsidP="004166D9">
      <w:pPr>
        <w:spacing w:after="189"/>
        <w:ind w:left="2160" w:right="0" w:firstLine="0"/>
        <w:rPr>
          <w:rFonts w:ascii="Garamond" w:hAnsi="Garamond"/>
          <w:color w:val="auto"/>
          <w:szCs w:val="24"/>
        </w:rPr>
      </w:pPr>
      <w:r w:rsidRPr="004B0E0B">
        <w:rPr>
          <w:rFonts w:ascii="Garamond" w:hAnsi="Garamond"/>
          <w:color w:val="auto"/>
          <w:szCs w:val="24"/>
        </w:rPr>
        <w:t xml:space="preserve">obiad i podwieczorek do godz. 11.00 </w:t>
      </w:r>
    </w:p>
    <w:p w14:paraId="2202C56A" w14:textId="3933FA7B" w:rsidR="006F6B1B" w:rsidRDefault="00FE73AA" w:rsidP="004166D9">
      <w:pPr>
        <w:numPr>
          <w:ilvl w:val="0"/>
          <w:numId w:val="31"/>
        </w:numPr>
        <w:spacing w:after="70"/>
        <w:ind w:right="0"/>
        <w:rPr>
          <w:rFonts w:ascii="Garamond" w:hAnsi="Garamond"/>
          <w:color w:val="auto"/>
          <w:szCs w:val="24"/>
        </w:rPr>
      </w:pPr>
      <w:r w:rsidRPr="004B0E0B">
        <w:rPr>
          <w:rFonts w:ascii="Garamond" w:hAnsi="Garamond"/>
          <w:color w:val="auto"/>
          <w:szCs w:val="24"/>
        </w:rPr>
        <w:t>Wykonawca zobowiązuje si</w:t>
      </w:r>
      <w:r w:rsidR="00F22EC3" w:rsidRPr="004B0E0B">
        <w:rPr>
          <w:rFonts w:ascii="Garamond" w:hAnsi="Garamond"/>
          <w:color w:val="auto"/>
          <w:szCs w:val="24"/>
        </w:rPr>
        <w:t>ę</w:t>
      </w:r>
      <w:r w:rsidRPr="004B0E0B">
        <w:rPr>
          <w:rFonts w:ascii="Garamond" w:hAnsi="Garamond"/>
          <w:color w:val="auto"/>
          <w:szCs w:val="24"/>
        </w:rPr>
        <w:t xml:space="preserve"> do układania jadłospisu na okres 5 dni roboczych z podaniem składników wagowych (gramatury) potraw oraz występujących alergenów.</w:t>
      </w:r>
    </w:p>
    <w:p w14:paraId="4569E197" w14:textId="5DD771A9" w:rsidR="00E37AC0" w:rsidRPr="004B0E0B" w:rsidRDefault="00E37AC0" w:rsidP="004166D9">
      <w:pPr>
        <w:numPr>
          <w:ilvl w:val="0"/>
          <w:numId w:val="31"/>
        </w:numPr>
        <w:spacing w:after="70"/>
        <w:ind w:right="0"/>
        <w:rPr>
          <w:rFonts w:ascii="Garamond" w:hAnsi="Garamond"/>
          <w:color w:val="auto"/>
          <w:szCs w:val="24"/>
        </w:rPr>
      </w:pPr>
      <w:r>
        <w:rPr>
          <w:rFonts w:ascii="Garamond" w:hAnsi="Garamond"/>
          <w:color w:val="auto"/>
          <w:szCs w:val="24"/>
        </w:rPr>
        <w:t>Zamawiający ma prawo dokonywania zmian w jadłospisie przedstawionym przez Wykonawcę.</w:t>
      </w:r>
    </w:p>
    <w:p w14:paraId="66593D56" w14:textId="30A77084" w:rsidR="00F22EC3" w:rsidRPr="004B0E0B" w:rsidRDefault="00F22EC3" w:rsidP="004166D9">
      <w:pPr>
        <w:numPr>
          <w:ilvl w:val="0"/>
          <w:numId w:val="31"/>
        </w:numPr>
        <w:spacing w:after="70"/>
        <w:ind w:right="0"/>
        <w:rPr>
          <w:rFonts w:ascii="Garamond" w:hAnsi="Garamond"/>
          <w:color w:val="auto"/>
          <w:szCs w:val="24"/>
        </w:rPr>
      </w:pPr>
      <w:r w:rsidRPr="004B0E0B">
        <w:rPr>
          <w:rFonts w:ascii="Garamond" w:hAnsi="Garamond"/>
          <w:color w:val="auto"/>
          <w:szCs w:val="24"/>
        </w:rPr>
        <w:t xml:space="preserve">Wykonawca na żądanie zamawiającego przedstawi wykaz stosowanych do przygotowania posiłków </w:t>
      </w:r>
      <w:r w:rsidR="00E37AC0">
        <w:rPr>
          <w:rFonts w:ascii="Garamond" w:hAnsi="Garamond"/>
          <w:color w:val="auto"/>
          <w:szCs w:val="24"/>
        </w:rPr>
        <w:t>produktów i surowców wraz z nazwami producentów oraz alergenów</w:t>
      </w:r>
      <w:r w:rsidRPr="004B0E0B">
        <w:rPr>
          <w:rFonts w:ascii="Garamond" w:hAnsi="Garamond"/>
          <w:color w:val="auto"/>
          <w:szCs w:val="24"/>
        </w:rPr>
        <w:t>.</w:t>
      </w:r>
    </w:p>
    <w:p w14:paraId="36097B2C" w14:textId="097B8957" w:rsidR="00202D09" w:rsidRDefault="00F22EC3" w:rsidP="004166D9">
      <w:pPr>
        <w:numPr>
          <w:ilvl w:val="0"/>
          <w:numId w:val="31"/>
        </w:numPr>
        <w:spacing w:after="70"/>
        <w:ind w:right="0"/>
        <w:rPr>
          <w:rFonts w:ascii="Garamond" w:hAnsi="Garamond"/>
          <w:color w:val="auto"/>
          <w:szCs w:val="24"/>
        </w:rPr>
      </w:pPr>
      <w:r w:rsidRPr="004B0E0B">
        <w:rPr>
          <w:rFonts w:ascii="Garamond" w:hAnsi="Garamond"/>
          <w:color w:val="auto"/>
          <w:szCs w:val="24"/>
        </w:rPr>
        <w:t xml:space="preserve">Wykonawca </w:t>
      </w:r>
      <w:r w:rsidR="00E37AC0">
        <w:rPr>
          <w:rFonts w:ascii="Garamond" w:hAnsi="Garamond"/>
          <w:color w:val="auto"/>
          <w:szCs w:val="24"/>
        </w:rPr>
        <w:t xml:space="preserve">w jadłospisie </w:t>
      </w:r>
      <w:r w:rsidRPr="004B0E0B">
        <w:rPr>
          <w:rFonts w:ascii="Garamond" w:hAnsi="Garamond"/>
          <w:color w:val="auto"/>
          <w:szCs w:val="24"/>
        </w:rPr>
        <w:t>zobowiązuje się do uwzględnienia stosowanych diet: ogólnej, jarskiej, bezmlecznej, bezglutenowej oraz innych diet pokarmowych w zależności od indywidualnych potrzeb dzieci zgodnie z informacją otrzymaną od Zamawiającego.</w:t>
      </w:r>
    </w:p>
    <w:p w14:paraId="0E575F26" w14:textId="16E8F64F" w:rsidR="00202D09" w:rsidRPr="004166D9" w:rsidRDefault="00202D09" w:rsidP="004166D9">
      <w:pPr>
        <w:pStyle w:val="Akapitzlist"/>
        <w:spacing w:after="70"/>
        <w:ind w:right="0" w:firstLine="0"/>
        <w:jc w:val="center"/>
        <w:rPr>
          <w:rFonts w:ascii="Garamond" w:hAnsi="Garamond"/>
          <w:color w:val="auto"/>
          <w:szCs w:val="24"/>
        </w:rPr>
      </w:pPr>
      <w:r w:rsidRPr="004166D9">
        <w:rPr>
          <w:rFonts w:ascii="Garamond" w:hAnsi="Garamond"/>
          <w:color w:val="auto"/>
          <w:szCs w:val="24"/>
        </w:rPr>
        <w:t>§ 2.</w:t>
      </w:r>
    </w:p>
    <w:p w14:paraId="54C9C2C7" w14:textId="679E2116" w:rsidR="00202D09" w:rsidRPr="004166D9" w:rsidRDefault="0039787A" w:rsidP="004166D9">
      <w:pPr>
        <w:pStyle w:val="Akapitzlist"/>
        <w:numPr>
          <w:ilvl w:val="0"/>
          <w:numId w:val="32"/>
        </w:numPr>
        <w:spacing w:after="70"/>
        <w:ind w:right="0"/>
        <w:rPr>
          <w:rFonts w:ascii="Garamond" w:hAnsi="Garamond"/>
          <w:color w:val="auto"/>
          <w:szCs w:val="24"/>
        </w:rPr>
      </w:pPr>
      <w:r w:rsidRPr="004166D9">
        <w:rPr>
          <w:rFonts w:ascii="Garamond" w:hAnsi="Garamond"/>
          <w:color w:val="auto"/>
          <w:szCs w:val="24"/>
        </w:rPr>
        <w:t>Posiłki dostarczane przez Wykonawcę muszą spełniać następujące warunki jakościowe:</w:t>
      </w:r>
    </w:p>
    <w:p w14:paraId="0152C9F6" w14:textId="7ADD7644" w:rsidR="00202D09" w:rsidRPr="004166D9" w:rsidRDefault="00202D09" w:rsidP="004166D9">
      <w:pPr>
        <w:pStyle w:val="Akapitzlist"/>
        <w:numPr>
          <w:ilvl w:val="0"/>
          <w:numId w:val="33"/>
        </w:numPr>
        <w:spacing w:after="70"/>
        <w:ind w:right="0"/>
        <w:rPr>
          <w:rFonts w:ascii="Garamond" w:hAnsi="Garamond"/>
          <w:color w:val="auto"/>
          <w:szCs w:val="24"/>
        </w:rPr>
      </w:pPr>
      <w:r w:rsidRPr="004166D9">
        <w:rPr>
          <w:rFonts w:ascii="Garamond" w:hAnsi="Garamond"/>
          <w:color w:val="auto"/>
          <w:szCs w:val="24"/>
        </w:rPr>
        <w:t>jadłospis winien być urozmaicony, rodzaj potraw nie może powtarzać się w tym samym tygodniu. W  jadłospisie powinny przeważać potrawy gotowane (w tym gotowane na parze), pieczone i duszone, okazjonalnie smażone;</w:t>
      </w:r>
    </w:p>
    <w:p w14:paraId="601A9D8F" w14:textId="77777777" w:rsidR="00202D09" w:rsidRPr="004B0E0B" w:rsidRDefault="00202D09" w:rsidP="004166D9">
      <w:pPr>
        <w:pStyle w:val="Akapitzlist"/>
        <w:numPr>
          <w:ilvl w:val="0"/>
          <w:numId w:val="33"/>
        </w:numPr>
        <w:rPr>
          <w:rFonts w:ascii="Garamond" w:hAnsi="Garamond"/>
          <w:color w:val="auto"/>
          <w:szCs w:val="24"/>
        </w:rPr>
      </w:pPr>
      <w:r w:rsidRPr="004B0E0B">
        <w:rPr>
          <w:rFonts w:ascii="Garamond" w:hAnsi="Garamond"/>
          <w:color w:val="auto"/>
          <w:szCs w:val="24"/>
        </w:rPr>
        <w:t xml:space="preserve"> potrawy powinny być lekkostrawne, przygotowane z surowców wysokiej jakości, świeżych, naturalnych, mało przetworzonych, bez użycia substancji dodatkowych – konserwujących, zagęszczających, barwiących lub sztucznie aromatyzowanych</w:t>
      </w:r>
      <w:r>
        <w:rPr>
          <w:rFonts w:ascii="Garamond" w:hAnsi="Garamond"/>
          <w:color w:val="auto"/>
          <w:szCs w:val="24"/>
        </w:rPr>
        <w:t>;</w:t>
      </w:r>
    </w:p>
    <w:p w14:paraId="781B63D1" w14:textId="77777777" w:rsidR="00202D09" w:rsidRPr="004B0E0B" w:rsidRDefault="00202D09" w:rsidP="004166D9">
      <w:pPr>
        <w:pStyle w:val="Akapitzlist"/>
        <w:numPr>
          <w:ilvl w:val="0"/>
          <w:numId w:val="33"/>
        </w:numPr>
        <w:rPr>
          <w:rFonts w:ascii="Garamond" w:hAnsi="Garamond"/>
          <w:color w:val="auto"/>
          <w:szCs w:val="24"/>
        </w:rPr>
      </w:pPr>
      <w:r w:rsidRPr="004B0E0B">
        <w:rPr>
          <w:rFonts w:ascii="Garamond" w:hAnsi="Garamond"/>
          <w:color w:val="auto"/>
          <w:szCs w:val="24"/>
        </w:rPr>
        <w:t xml:space="preserve"> z jadłospisu należy wykluczyć posiłki na bazie fast food</w:t>
      </w:r>
      <w:r>
        <w:rPr>
          <w:rFonts w:ascii="Garamond" w:hAnsi="Garamond"/>
          <w:color w:val="auto"/>
          <w:szCs w:val="24"/>
        </w:rPr>
        <w:t>;</w:t>
      </w:r>
    </w:p>
    <w:p w14:paraId="4DD151AB" w14:textId="77777777" w:rsidR="00202D09" w:rsidRPr="0039787A" w:rsidRDefault="00202D09" w:rsidP="004166D9">
      <w:pPr>
        <w:pStyle w:val="Akapitzlist"/>
        <w:numPr>
          <w:ilvl w:val="0"/>
          <w:numId w:val="33"/>
        </w:numPr>
        <w:rPr>
          <w:rFonts w:ascii="Garamond" w:hAnsi="Garamond"/>
          <w:color w:val="auto"/>
          <w:szCs w:val="24"/>
        </w:rPr>
      </w:pPr>
      <w:r w:rsidRPr="004B0E0B">
        <w:rPr>
          <w:rFonts w:ascii="Garamond" w:hAnsi="Garamond"/>
          <w:color w:val="auto"/>
          <w:szCs w:val="24"/>
        </w:rPr>
        <w:t xml:space="preserve"> zamawiający zakazuje stosowania: konserw, produktów z glutaminianem sodu, mięsa odkostnionego mechanicznie</w:t>
      </w:r>
      <w:r>
        <w:rPr>
          <w:rFonts w:ascii="Garamond" w:hAnsi="Garamond"/>
          <w:color w:val="auto"/>
          <w:szCs w:val="24"/>
        </w:rPr>
        <w:t>;</w:t>
      </w:r>
    </w:p>
    <w:p w14:paraId="7236F9FD" w14:textId="77777777" w:rsidR="00202D09" w:rsidRDefault="00202D09" w:rsidP="004166D9">
      <w:pPr>
        <w:pStyle w:val="Akapitzlist"/>
        <w:numPr>
          <w:ilvl w:val="0"/>
          <w:numId w:val="33"/>
        </w:numPr>
        <w:rPr>
          <w:rFonts w:ascii="Garamond" w:hAnsi="Garamond"/>
          <w:color w:val="auto"/>
          <w:szCs w:val="24"/>
        </w:rPr>
      </w:pPr>
      <w:r w:rsidRPr="0039787A">
        <w:rPr>
          <w:rFonts w:ascii="Garamond" w:hAnsi="Garamond"/>
          <w:color w:val="auto"/>
          <w:szCs w:val="24"/>
        </w:rPr>
        <w:t>jadłospis powinien uwzględniać porę roku (sezonowe owoce i warzywa)</w:t>
      </w:r>
      <w:r>
        <w:rPr>
          <w:rFonts w:ascii="Garamond" w:hAnsi="Garamond"/>
          <w:color w:val="auto"/>
          <w:szCs w:val="24"/>
        </w:rPr>
        <w:t>;</w:t>
      </w:r>
    </w:p>
    <w:p w14:paraId="14DA9241" w14:textId="382C385F" w:rsidR="00202D09" w:rsidRPr="00BE2848" w:rsidRDefault="00202D09" w:rsidP="00BE2848">
      <w:pPr>
        <w:pStyle w:val="Akapitzlist"/>
        <w:numPr>
          <w:ilvl w:val="0"/>
          <w:numId w:val="33"/>
        </w:numPr>
        <w:rPr>
          <w:rFonts w:ascii="Garamond" w:hAnsi="Garamond"/>
          <w:color w:val="auto"/>
          <w:szCs w:val="24"/>
        </w:rPr>
      </w:pPr>
      <w:r>
        <w:rPr>
          <w:rFonts w:ascii="Garamond" w:hAnsi="Garamond"/>
          <w:color w:val="auto"/>
          <w:szCs w:val="24"/>
        </w:rPr>
        <w:t>w miarę możliwości, dobrze aby potrawy były przygotowane zgodnie z założeniami BLW (Baby Led Weaning), aby wspierać samodzielność dzieci w spożywaniu posiłków;</w:t>
      </w:r>
    </w:p>
    <w:p w14:paraId="72822A3E" w14:textId="6AF05AD5" w:rsidR="004B169A" w:rsidRPr="004166D9" w:rsidRDefault="00470BBF" w:rsidP="004166D9">
      <w:pPr>
        <w:pStyle w:val="Akapitzlist"/>
        <w:numPr>
          <w:ilvl w:val="0"/>
          <w:numId w:val="32"/>
        </w:numPr>
        <w:rPr>
          <w:rFonts w:ascii="Garamond" w:eastAsiaTheme="minorHAnsi" w:hAnsi="Garamond" w:cstheme="minorBidi"/>
          <w:color w:val="auto"/>
          <w:kern w:val="2"/>
          <w:szCs w:val="24"/>
          <w:lang w:eastAsia="en-US"/>
          <w14:ligatures w14:val="standardContextual"/>
        </w:rPr>
      </w:pPr>
      <w:r w:rsidRPr="004166D9">
        <w:rPr>
          <w:rFonts w:ascii="Garamond" w:eastAsiaTheme="minorHAnsi" w:hAnsi="Garamond" w:cstheme="minorBidi"/>
          <w:color w:val="auto"/>
          <w:kern w:val="2"/>
          <w:szCs w:val="24"/>
          <w:lang w:eastAsia="en-US"/>
          <w14:ligatures w14:val="standardContextual"/>
        </w:rPr>
        <w:t>Minimalne wymagania dotyczące składników i potraw dla przygotowywanych posiłków:</w:t>
      </w:r>
    </w:p>
    <w:p w14:paraId="41E7C295" w14:textId="07BA8385" w:rsidR="00EB1DE9" w:rsidRPr="004166D9" w:rsidRDefault="00470BBF" w:rsidP="004166D9">
      <w:pPr>
        <w:pStyle w:val="Akapitzlist"/>
        <w:numPr>
          <w:ilvl w:val="0"/>
          <w:numId w:val="34"/>
        </w:numPr>
        <w:rPr>
          <w:rFonts w:ascii="Garamond" w:eastAsiaTheme="minorHAnsi" w:hAnsi="Garamond" w:cstheme="minorBidi"/>
          <w:color w:val="auto"/>
          <w:kern w:val="2"/>
          <w:szCs w:val="24"/>
          <w:lang w:eastAsia="en-US"/>
          <w14:ligatures w14:val="standardContextual"/>
        </w:rPr>
      </w:pPr>
      <w:r w:rsidRPr="004166D9">
        <w:rPr>
          <w:rFonts w:ascii="Garamond" w:eastAsiaTheme="minorHAnsi" w:hAnsi="Garamond" w:cstheme="minorBidi"/>
          <w:color w:val="auto"/>
          <w:kern w:val="2"/>
          <w:szCs w:val="24"/>
          <w:u w:val="single"/>
          <w:lang w:eastAsia="en-US"/>
          <w14:ligatures w14:val="standardContextual"/>
        </w:rPr>
        <w:t>śniadanie:</w:t>
      </w:r>
      <w:r w:rsidRPr="004166D9">
        <w:rPr>
          <w:rFonts w:ascii="Garamond" w:eastAsiaTheme="minorHAnsi" w:hAnsi="Garamond" w:cstheme="minorBidi"/>
          <w:color w:val="auto"/>
          <w:kern w:val="2"/>
          <w:szCs w:val="24"/>
          <w:lang w:eastAsia="en-US"/>
          <w14:ligatures w14:val="standardContextual"/>
        </w:rPr>
        <w:t xml:space="preserve"> powinno być oparte na świeżym pasteryzowanym mleku (min. 3,2% tłuszczu) lub jego przetworach. Mleko można podawać w postaci ciepłych napojów (kakao, kawa zbożowa, mleko modyfikowane) lub klasycznych zup mlecznych z dodatkiem węglowodanowym w postaci gotowanej kasz, płatków, ryżu, klusek leniwych lub makaronu albo w postaci gotowej kaszki mlecznej. Uzupełnieniem zupy mlecznej powinna być np. kanapka na bazie urozmaiconego asortymentu pieczywa, z masłem wysokiej jakości (min. 82 % tłuszczu), porcją dobrych gatunkowo produktów wysokobiałkowych pochodzenia </w:t>
      </w:r>
      <w:r w:rsidRPr="004166D9">
        <w:rPr>
          <w:rFonts w:ascii="Garamond" w:eastAsiaTheme="minorHAnsi" w:hAnsi="Garamond" w:cstheme="minorBidi"/>
          <w:color w:val="auto"/>
          <w:kern w:val="2"/>
          <w:szCs w:val="24"/>
          <w:lang w:eastAsia="en-US"/>
          <w14:ligatures w14:val="standardContextual"/>
        </w:rPr>
        <w:lastRenderedPageBreak/>
        <w:t>zwierzęcego (wędliny, sery podpuszczkowe, jaja, sery twarogowe) oraz dodatkiem warzywnym i/lub owocowym. W zestawie tradycyjnej kanapki można zaplanować gofry, wytrawne muffiny, placuszki owocowe i warzywne oraz różnego rodzaju sałatki warzywne i/lub owocowe z dodatkiem produktów zbożowych, owoców suszonych lub świeżych oraz musów owocowych lub warzywnych. W jednym posiłku nie należy łączyć takich samych produktów, np. zupy mlecznej z lanymi kluskami i jaja n</w:t>
      </w:r>
      <w:r w:rsidR="007B3E2C" w:rsidRPr="004166D9">
        <w:rPr>
          <w:rFonts w:ascii="Garamond" w:eastAsiaTheme="minorHAnsi" w:hAnsi="Garamond" w:cstheme="minorBidi"/>
          <w:color w:val="auto"/>
          <w:kern w:val="2"/>
          <w:szCs w:val="24"/>
          <w:lang w:eastAsia="en-US"/>
          <w14:ligatures w14:val="standardContextual"/>
        </w:rPr>
        <w:t>a</w:t>
      </w:r>
      <w:r w:rsidR="00EB1DE9" w:rsidRPr="004166D9">
        <w:rPr>
          <w:rFonts w:ascii="Garamond" w:eastAsiaTheme="minorHAnsi" w:hAnsi="Garamond" w:cstheme="minorBidi"/>
          <w:color w:val="auto"/>
          <w:kern w:val="2"/>
          <w:szCs w:val="24"/>
          <w:lang w:eastAsia="en-US"/>
          <w14:ligatures w14:val="standardContextual"/>
        </w:rPr>
        <w:t xml:space="preserve"> kanapkę. </w:t>
      </w:r>
      <w:r w:rsidRPr="004166D9">
        <w:rPr>
          <w:rFonts w:ascii="Garamond" w:eastAsiaTheme="minorHAnsi" w:hAnsi="Garamond" w:cstheme="minorBidi"/>
          <w:color w:val="auto"/>
          <w:kern w:val="2"/>
          <w:szCs w:val="24"/>
          <w:lang w:eastAsia="en-US"/>
          <w14:ligatures w14:val="standardContextual"/>
        </w:rPr>
        <w:t>Zaleca się, aby każde śniadanie dla dzieci było kolorowe i różnorodne asortymentowo.</w:t>
      </w:r>
    </w:p>
    <w:p w14:paraId="0624AA55" w14:textId="6919AAB9" w:rsidR="00EB1DE9" w:rsidRDefault="004166D9" w:rsidP="004166D9">
      <w:pPr>
        <w:pStyle w:val="Akapitzlist"/>
        <w:numPr>
          <w:ilvl w:val="0"/>
          <w:numId w:val="34"/>
        </w:numPr>
        <w:rPr>
          <w:rFonts w:ascii="Garamond" w:eastAsiaTheme="minorHAnsi" w:hAnsi="Garamond" w:cstheme="minorBidi"/>
          <w:color w:val="auto"/>
          <w:kern w:val="2"/>
          <w:szCs w:val="24"/>
          <w:lang w:eastAsia="en-US"/>
          <w14:ligatures w14:val="standardContextual"/>
        </w:rPr>
      </w:pPr>
      <w:r>
        <w:rPr>
          <w:rFonts w:ascii="Garamond" w:eastAsiaTheme="minorHAnsi" w:hAnsi="Garamond" w:cstheme="minorBidi"/>
          <w:color w:val="auto"/>
          <w:kern w:val="2"/>
          <w:szCs w:val="24"/>
          <w:u w:val="single"/>
          <w:lang w:eastAsia="en-US"/>
          <w14:ligatures w14:val="standardContextual"/>
        </w:rPr>
        <w:t>z</w:t>
      </w:r>
      <w:r w:rsidR="00470BBF" w:rsidRPr="00470BBF">
        <w:rPr>
          <w:rFonts w:ascii="Garamond" w:eastAsiaTheme="minorHAnsi" w:hAnsi="Garamond" w:cstheme="minorBidi"/>
          <w:color w:val="auto"/>
          <w:kern w:val="2"/>
          <w:szCs w:val="24"/>
          <w:u w:val="single"/>
          <w:lang w:eastAsia="en-US"/>
          <w14:ligatures w14:val="standardContextual"/>
        </w:rPr>
        <w:t>upa mleczna</w:t>
      </w:r>
      <w:r w:rsidR="00470BBF" w:rsidRPr="00470BBF">
        <w:rPr>
          <w:rFonts w:ascii="Garamond" w:eastAsiaTheme="minorHAnsi" w:hAnsi="Garamond" w:cstheme="minorBidi"/>
          <w:color w:val="auto"/>
          <w:kern w:val="2"/>
          <w:szCs w:val="24"/>
          <w:lang w:eastAsia="en-US"/>
          <w14:ligatures w14:val="standardContextual"/>
        </w:rPr>
        <w:t xml:space="preserve">: kasza manna, ryż na mleku, kluseczki z mlekiem, kluski </w:t>
      </w:r>
      <w:r w:rsidR="00470BBF">
        <w:rPr>
          <w:rFonts w:ascii="Garamond" w:eastAsiaTheme="minorHAnsi" w:hAnsi="Garamond" w:cstheme="minorBidi"/>
          <w:color w:val="auto"/>
          <w:kern w:val="2"/>
          <w:szCs w:val="24"/>
          <w:lang w:eastAsia="en-US"/>
          <w14:ligatures w14:val="standardContextual"/>
        </w:rPr>
        <w:t xml:space="preserve"> </w:t>
      </w:r>
      <w:r w:rsidR="00470BBF">
        <w:rPr>
          <w:rFonts w:ascii="Garamond" w:eastAsiaTheme="minorHAnsi" w:hAnsi="Garamond" w:cstheme="minorBidi"/>
          <w:color w:val="auto"/>
          <w:kern w:val="2"/>
          <w:szCs w:val="24"/>
          <w:lang w:eastAsia="en-US"/>
          <w14:ligatures w14:val="standardContextual"/>
        </w:rPr>
        <w:br/>
      </w:r>
      <w:r w:rsidR="00470BBF" w:rsidRPr="00470BBF">
        <w:rPr>
          <w:rFonts w:ascii="Garamond" w:eastAsiaTheme="minorHAnsi" w:hAnsi="Garamond" w:cstheme="minorBidi"/>
          <w:color w:val="auto"/>
          <w:kern w:val="2"/>
          <w:szCs w:val="24"/>
          <w:lang w:eastAsia="en-US"/>
          <w14:ligatures w14:val="standardContextual"/>
        </w:rPr>
        <w:t xml:space="preserve">lane na mleku, zacierka na mleku, płatki jęczmienne, płatki owsiane, płatki jaglane, </w:t>
      </w:r>
      <w:r w:rsidR="00470BBF">
        <w:rPr>
          <w:rFonts w:ascii="Garamond" w:eastAsiaTheme="minorHAnsi" w:hAnsi="Garamond" w:cstheme="minorBidi"/>
          <w:color w:val="auto"/>
          <w:kern w:val="2"/>
          <w:szCs w:val="24"/>
          <w:lang w:eastAsia="en-US"/>
          <w14:ligatures w14:val="standardContextual"/>
        </w:rPr>
        <w:br/>
      </w:r>
      <w:r w:rsidR="00470BBF" w:rsidRPr="00470BBF">
        <w:rPr>
          <w:rFonts w:ascii="Garamond" w:eastAsiaTheme="minorHAnsi" w:hAnsi="Garamond" w:cstheme="minorBidi"/>
          <w:color w:val="auto"/>
          <w:kern w:val="2"/>
          <w:szCs w:val="24"/>
          <w:lang w:eastAsia="en-US"/>
          <w14:ligatures w14:val="standardContextual"/>
        </w:rPr>
        <w:t xml:space="preserve">płatki zbożowe, płatki kukurydziane (bez dodatku cukru), domowa granola, kaszki </w:t>
      </w:r>
      <w:r w:rsidR="00470BBF">
        <w:rPr>
          <w:rFonts w:ascii="Garamond" w:eastAsiaTheme="minorHAnsi" w:hAnsi="Garamond" w:cstheme="minorBidi"/>
          <w:color w:val="auto"/>
          <w:kern w:val="2"/>
          <w:szCs w:val="24"/>
          <w:lang w:eastAsia="en-US"/>
          <w14:ligatures w14:val="standardContextual"/>
        </w:rPr>
        <w:br/>
      </w:r>
      <w:r w:rsidR="00470BBF" w:rsidRPr="00470BBF">
        <w:rPr>
          <w:rFonts w:ascii="Garamond" w:eastAsiaTheme="minorHAnsi" w:hAnsi="Garamond" w:cstheme="minorBidi"/>
          <w:color w:val="auto"/>
          <w:kern w:val="2"/>
          <w:szCs w:val="24"/>
          <w:lang w:eastAsia="en-US"/>
          <w14:ligatures w14:val="standardContextual"/>
        </w:rPr>
        <w:t>mleczno-ryżowe, lub pszenno-mleczne. Zamiennikiem zupy mlecznej może być</w:t>
      </w:r>
      <w:r w:rsidR="004B169A">
        <w:rPr>
          <w:rFonts w:ascii="Garamond" w:eastAsiaTheme="minorHAnsi" w:hAnsi="Garamond" w:cstheme="minorBidi"/>
          <w:color w:val="auto"/>
          <w:kern w:val="2"/>
          <w:szCs w:val="24"/>
          <w:lang w:eastAsia="en-US"/>
          <w14:ligatures w14:val="standardContextual"/>
        </w:rPr>
        <w:t xml:space="preserve"> </w:t>
      </w:r>
      <w:r w:rsidR="00470BBF" w:rsidRPr="00470BBF">
        <w:rPr>
          <w:rFonts w:ascii="Garamond" w:eastAsiaTheme="minorHAnsi" w:hAnsi="Garamond" w:cstheme="minorBidi"/>
          <w:color w:val="auto"/>
          <w:kern w:val="2"/>
          <w:szCs w:val="24"/>
          <w:lang w:eastAsia="en-US"/>
          <w14:ligatures w14:val="standardContextual"/>
        </w:rPr>
        <w:t>również kakao</w:t>
      </w:r>
      <w:r>
        <w:rPr>
          <w:rFonts w:ascii="Garamond" w:eastAsiaTheme="minorHAnsi" w:hAnsi="Garamond" w:cstheme="minorBidi"/>
          <w:color w:val="auto"/>
          <w:kern w:val="2"/>
          <w:szCs w:val="24"/>
          <w:lang w:eastAsia="en-US"/>
          <w14:ligatures w14:val="standardContextual"/>
        </w:rPr>
        <w:t xml:space="preserve"> </w:t>
      </w:r>
      <w:r w:rsidR="00470BBF" w:rsidRPr="00470BBF">
        <w:rPr>
          <w:rFonts w:ascii="Garamond" w:eastAsiaTheme="minorHAnsi" w:hAnsi="Garamond" w:cstheme="minorBidi"/>
          <w:color w:val="auto"/>
          <w:kern w:val="2"/>
          <w:szCs w:val="24"/>
          <w:lang w:eastAsia="en-US"/>
          <w14:ligatures w14:val="standardContextual"/>
        </w:rPr>
        <w:t>lub jogurt z płatkami</w:t>
      </w:r>
      <w:r w:rsidR="004B169A">
        <w:rPr>
          <w:rFonts w:ascii="Garamond" w:eastAsiaTheme="minorHAnsi" w:hAnsi="Garamond" w:cstheme="minorBidi"/>
          <w:color w:val="auto"/>
          <w:kern w:val="2"/>
          <w:szCs w:val="24"/>
          <w:lang w:eastAsia="en-US"/>
          <w14:ligatures w14:val="standardContextual"/>
        </w:rPr>
        <w:t xml:space="preserve">. </w:t>
      </w:r>
    </w:p>
    <w:p w14:paraId="5664CE61" w14:textId="77777777" w:rsidR="00C81E47" w:rsidRDefault="004166D9" w:rsidP="00C81E47">
      <w:pPr>
        <w:pStyle w:val="Akapitzlist"/>
        <w:numPr>
          <w:ilvl w:val="0"/>
          <w:numId w:val="34"/>
        </w:numPr>
        <w:rPr>
          <w:rFonts w:ascii="Garamond" w:eastAsiaTheme="minorHAnsi" w:hAnsi="Garamond" w:cstheme="minorBidi"/>
          <w:color w:val="auto"/>
          <w:kern w:val="2"/>
          <w:szCs w:val="24"/>
          <w:lang w:eastAsia="en-US"/>
          <w14:ligatures w14:val="standardContextual"/>
        </w:rPr>
      </w:pPr>
      <w:r>
        <w:rPr>
          <w:rFonts w:ascii="Garamond" w:eastAsiaTheme="minorHAnsi" w:hAnsi="Garamond" w:cstheme="minorBidi"/>
          <w:color w:val="auto"/>
          <w:kern w:val="2"/>
          <w:szCs w:val="24"/>
          <w:u w:val="single"/>
          <w:lang w:eastAsia="en-US"/>
          <w14:ligatures w14:val="standardContextual"/>
        </w:rPr>
        <w:t>k</w:t>
      </w:r>
      <w:r w:rsidR="00470BBF" w:rsidRPr="00470BBF">
        <w:rPr>
          <w:rFonts w:ascii="Garamond" w:eastAsiaTheme="minorHAnsi" w:hAnsi="Garamond" w:cstheme="minorBidi"/>
          <w:color w:val="auto"/>
          <w:kern w:val="2"/>
          <w:szCs w:val="24"/>
          <w:u w:val="single"/>
          <w:lang w:eastAsia="en-US"/>
          <w14:ligatures w14:val="standardContextual"/>
        </w:rPr>
        <w:t>anapka:</w:t>
      </w:r>
      <w:r w:rsidR="00470BBF" w:rsidRPr="00470BBF">
        <w:rPr>
          <w:rFonts w:ascii="Garamond" w:eastAsiaTheme="minorHAnsi" w:hAnsi="Garamond" w:cstheme="minorBidi"/>
          <w:color w:val="auto"/>
          <w:kern w:val="2"/>
          <w:szCs w:val="24"/>
          <w:lang w:eastAsia="en-US"/>
          <w14:ligatures w14:val="standardContextual"/>
        </w:rPr>
        <w:t xml:space="preserve"> pieczywo mieszane (ciemne, jasne) bułki (2x w tyg.), bułka wrocławska. </w:t>
      </w:r>
      <w:r>
        <w:rPr>
          <w:rFonts w:ascii="Garamond" w:eastAsiaTheme="minorHAnsi" w:hAnsi="Garamond" w:cstheme="minorBidi"/>
          <w:color w:val="auto"/>
          <w:kern w:val="2"/>
          <w:szCs w:val="24"/>
          <w:lang w:eastAsia="en-US"/>
          <w14:ligatures w14:val="standardContextual"/>
        </w:rPr>
        <w:t>Chuda wędlina najlepiej domowa</w:t>
      </w:r>
      <w:r w:rsidR="00470BBF" w:rsidRPr="004166D9">
        <w:rPr>
          <w:rFonts w:ascii="Garamond" w:eastAsiaTheme="minorHAnsi" w:hAnsi="Garamond" w:cstheme="minorBidi"/>
          <w:color w:val="auto"/>
          <w:kern w:val="2"/>
          <w:szCs w:val="24"/>
          <w:lang w:eastAsia="en-US"/>
          <w14:ligatures w14:val="standardContextual"/>
        </w:rPr>
        <w:t>, ser biały, ser żółty, pasty: jajeczna, rybna, warzywna, mięsna, domowy pasztet. Ser biały z rzodkiewką i szczypiorkiem lub ogórkiem (wszystko drobno pokrojone lub tarte). Warzywa (najlepiej sezonowe), np. pomidor, ogórek świeży, ogórek kiszony, sałata, rzodkiewka, papryka, itp. Parówka (min. 80% mięsa, 1raz/2 tyg.), jajecznica ze</w:t>
      </w:r>
      <w:r>
        <w:rPr>
          <w:rFonts w:ascii="Garamond" w:eastAsiaTheme="minorHAnsi" w:hAnsi="Garamond" w:cstheme="minorBidi"/>
          <w:color w:val="auto"/>
          <w:kern w:val="2"/>
          <w:szCs w:val="24"/>
          <w:lang w:eastAsia="en-US"/>
          <w14:ligatures w14:val="standardContextual"/>
        </w:rPr>
        <w:t xml:space="preserve"> szczypiorkiem, dżem.</w:t>
      </w:r>
      <w:r w:rsidR="00470BBF" w:rsidRPr="004166D9">
        <w:rPr>
          <w:rFonts w:ascii="Garamond" w:eastAsiaTheme="minorHAnsi" w:hAnsi="Garamond" w:cstheme="minorBidi"/>
          <w:color w:val="auto"/>
          <w:kern w:val="2"/>
          <w:szCs w:val="24"/>
          <w:lang w:eastAsia="en-US"/>
          <w14:ligatures w14:val="standardContextual"/>
        </w:rPr>
        <w:t xml:space="preserve"> szczypiorkiem,</w:t>
      </w:r>
      <w:r>
        <w:rPr>
          <w:rFonts w:ascii="Garamond" w:eastAsiaTheme="minorHAnsi" w:hAnsi="Garamond" w:cstheme="minorBidi"/>
          <w:color w:val="auto"/>
          <w:kern w:val="2"/>
          <w:szCs w:val="24"/>
          <w:lang w:eastAsia="en-US"/>
          <w14:ligatures w14:val="standardContextual"/>
        </w:rPr>
        <w:t xml:space="preserve"> dżem.</w:t>
      </w:r>
    </w:p>
    <w:p w14:paraId="307474F5" w14:textId="222090EE" w:rsidR="00EB1DE9" w:rsidRPr="00C81E47" w:rsidRDefault="004166D9" w:rsidP="00C81E47">
      <w:pPr>
        <w:pStyle w:val="Akapitzlist"/>
        <w:numPr>
          <w:ilvl w:val="0"/>
          <w:numId w:val="34"/>
        </w:numPr>
        <w:rPr>
          <w:rFonts w:ascii="Garamond" w:eastAsiaTheme="minorHAnsi" w:hAnsi="Garamond" w:cstheme="minorBidi"/>
          <w:color w:val="auto"/>
          <w:kern w:val="2"/>
          <w:szCs w:val="24"/>
          <w:lang w:eastAsia="en-US"/>
          <w14:ligatures w14:val="standardContextual"/>
        </w:rPr>
      </w:pPr>
      <w:r w:rsidRPr="00C81E47">
        <w:rPr>
          <w:rFonts w:ascii="Garamond" w:eastAsiaTheme="minorHAnsi" w:hAnsi="Garamond" w:cstheme="minorBidi"/>
          <w:color w:val="auto"/>
          <w:kern w:val="2"/>
          <w:szCs w:val="24"/>
          <w:u w:val="single"/>
          <w:lang w:eastAsia="en-US"/>
          <w14:ligatures w14:val="standardContextual"/>
        </w:rPr>
        <w:t>d</w:t>
      </w:r>
      <w:r w:rsidR="00470BBF" w:rsidRPr="00C81E47">
        <w:rPr>
          <w:rFonts w:ascii="Garamond" w:eastAsiaTheme="minorHAnsi" w:hAnsi="Garamond" w:cstheme="minorBidi"/>
          <w:color w:val="auto"/>
          <w:kern w:val="2"/>
          <w:szCs w:val="24"/>
          <w:u w:val="single"/>
          <w:lang w:eastAsia="en-US"/>
          <w14:ligatures w14:val="standardContextual"/>
        </w:rPr>
        <w:t>o picia</w:t>
      </w:r>
      <w:r w:rsidR="00470BBF" w:rsidRPr="00C81E47">
        <w:rPr>
          <w:rFonts w:ascii="Garamond" w:eastAsiaTheme="minorHAnsi" w:hAnsi="Garamond" w:cstheme="minorBidi"/>
          <w:color w:val="auto"/>
          <w:kern w:val="2"/>
          <w:szCs w:val="24"/>
          <w:lang w:eastAsia="en-US"/>
          <w14:ligatures w14:val="standardContextual"/>
        </w:rPr>
        <w:t>: zwykle podaję się herbatę bez cukru, herbatę owocową bez cukru, niegazowaną wodę.</w:t>
      </w:r>
    </w:p>
    <w:p w14:paraId="0822899E" w14:textId="77777777" w:rsidR="00EB1DE9" w:rsidRDefault="00470BBF" w:rsidP="004166D9">
      <w:pPr>
        <w:pStyle w:val="Akapitzlist"/>
        <w:numPr>
          <w:ilvl w:val="0"/>
          <w:numId w:val="34"/>
        </w:numPr>
        <w:rPr>
          <w:rFonts w:ascii="Garamond" w:eastAsiaTheme="minorHAnsi" w:hAnsi="Garamond" w:cstheme="minorBidi"/>
          <w:color w:val="auto"/>
          <w:kern w:val="2"/>
          <w:szCs w:val="24"/>
          <w:lang w:eastAsia="en-US"/>
          <w14:ligatures w14:val="standardContextual"/>
        </w:rPr>
      </w:pPr>
      <w:r w:rsidRPr="00470BBF">
        <w:rPr>
          <w:rFonts w:ascii="Garamond" w:eastAsiaTheme="minorHAnsi" w:hAnsi="Garamond" w:cstheme="minorBidi"/>
          <w:color w:val="auto"/>
          <w:kern w:val="2"/>
          <w:szCs w:val="24"/>
          <w:u w:val="single"/>
          <w:lang w:eastAsia="en-US"/>
          <w14:ligatures w14:val="standardContextual"/>
        </w:rPr>
        <w:t>II śniadanie</w:t>
      </w:r>
      <w:r w:rsidRPr="00470BBF">
        <w:rPr>
          <w:rFonts w:ascii="Garamond" w:eastAsiaTheme="minorHAnsi" w:hAnsi="Garamond" w:cstheme="minorBidi"/>
          <w:color w:val="auto"/>
          <w:kern w:val="2"/>
          <w:szCs w:val="24"/>
          <w:lang w:eastAsia="en-US"/>
          <w14:ligatures w14:val="standardContextual"/>
        </w:rPr>
        <w:t>: powinno być lekkie i niezbyt obfite: może być to porcja owoców i/lub warzyw w postaci drobnych kawałków, sprzyjających kształtowaniu umiejętności gryzienia. Z owoców lub warzyw można też przygotowywać koktajl na bazie jogurtu lub mleka. Dopuszcza się również soki przecierowe lub musy owocowe.</w:t>
      </w:r>
    </w:p>
    <w:p w14:paraId="4614E75E" w14:textId="4E9C6422" w:rsidR="00EB1DE9" w:rsidRDefault="004166D9" w:rsidP="004166D9">
      <w:pPr>
        <w:pStyle w:val="Akapitzlist"/>
        <w:numPr>
          <w:ilvl w:val="0"/>
          <w:numId w:val="34"/>
        </w:numPr>
        <w:rPr>
          <w:rFonts w:ascii="Garamond" w:eastAsiaTheme="minorHAnsi" w:hAnsi="Garamond" w:cstheme="minorBidi"/>
          <w:color w:val="auto"/>
          <w:kern w:val="2"/>
          <w:szCs w:val="24"/>
          <w:lang w:eastAsia="en-US"/>
          <w14:ligatures w14:val="standardContextual"/>
        </w:rPr>
      </w:pPr>
      <w:r>
        <w:rPr>
          <w:rFonts w:ascii="Garamond" w:eastAsiaTheme="minorHAnsi" w:hAnsi="Garamond" w:cstheme="minorBidi"/>
          <w:color w:val="auto"/>
          <w:kern w:val="2"/>
          <w:szCs w:val="24"/>
          <w:u w:val="single"/>
          <w:lang w:eastAsia="en-US"/>
          <w14:ligatures w14:val="standardContextual"/>
        </w:rPr>
        <w:t>z</w:t>
      </w:r>
      <w:r w:rsidR="00470BBF" w:rsidRPr="00470BBF">
        <w:rPr>
          <w:rFonts w:ascii="Garamond" w:eastAsiaTheme="minorHAnsi" w:hAnsi="Garamond" w:cstheme="minorBidi"/>
          <w:color w:val="auto"/>
          <w:kern w:val="2"/>
          <w:szCs w:val="24"/>
          <w:u w:val="single"/>
          <w:lang w:eastAsia="en-US"/>
          <w14:ligatures w14:val="standardContextual"/>
        </w:rPr>
        <w:t>upy</w:t>
      </w:r>
      <w:r w:rsidR="00470BBF" w:rsidRPr="00470BBF">
        <w:rPr>
          <w:rFonts w:ascii="Garamond" w:eastAsiaTheme="minorHAnsi" w:hAnsi="Garamond" w:cstheme="minorBidi"/>
          <w:color w:val="auto"/>
          <w:kern w:val="2"/>
          <w:szCs w:val="24"/>
          <w:lang w:eastAsia="en-US"/>
          <w14:ligatures w14:val="standardContextual"/>
        </w:rPr>
        <w:t>: należy przygotowywać na bazie podstawowego zestawu warzyw („włoszczyzna”)z przewagą jednego składnika nadającego zupie jej charakterystyczny smak, np. zupa pomidorowa (świeże pomidory), krupnik (z kaszy lub płatków jęczmiennych), zupa ogórkowa (ogórki kiszone) itp. Zupy powinny być przygotowywane z dodatkiem ziemniaków i/lub produktów zbożowych (makaron, ryż, kasze, płatki, grzanki). Jeśli ziemniaki są planowane w II daniu, zupa nie powinna ich zawierać, nie zaleca się podprawiania zup zasmażką. Wartość odżywczą i walory smakowe można poprawić zabielając je mlekiem, jogurtem lub śmietaną o małej zawartości tłuszczu.</w:t>
      </w:r>
    </w:p>
    <w:p w14:paraId="0631CD85" w14:textId="77777777" w:rsidR="00EB1DE9" w:rsidRDefault="00470BBF" w:rsidP="004166D9">
      <w:pPr>
        <w:pStyle w:val="Akapitzlist"/>
        <w:numPr>
          <w:ilvl w:val="0"/>
          <w:numId w:val="34"/>
        </w:numPr>
        <w:rPr>
          <w:rFonts w:ascii="Garamond" w:eastAsiaTheme="minorHAnsi" w:hAnsi="Garamond" w:cstheme="minorBidi"/>
          <w:color w:val="auto"/>
          <w:kern w:val="2"/>
          <w:szCs w:val="24"/>
          <w:lang w:eastAsia="en-US"/>
          <w14:ligatures w14:val="standardContextual"/>
        </w:rPr>
      </w:pPr>
      <w:r w:rsidRPr="00470BBF">
        <w:rPr>
          <w:rFonts w:ascii="Garamond" w:eastAsiaTheme="minorHAnsi" w:hAnsi="Garamond" w:cstheme="minorBidi"/>
          <w:color w:val="auto"/>
          <w:kern w:val="2"/>
          <w:szCs w:val="24"/>
          <w:u w:val="single"/>
          <w:lang w:eastAsia="en-US"/>
          <w14:ligatures w14:val="standardContextual"/>
        </w:rPr>
        <w:t>II danie obiadowe</w:t>
      </w:r>
      <w:r w:rsidRPr="00470BBF">
        <w:rPr>
          <w:rFonts w:ascii="Garamond" w:eastAsiaTheme="minorHAnsi" w:hAnsi="Garamond" w:cstheme="minorBidi"/>
          <w:color w:val="auto"/>
          <w:kern w:val="2"/>
          <w:szCs w:val="24"/>
          <w:lang w:eastAsia="en-US"/>
          <w14:ligatures w14:val="standardContextual"/>
        </w:rPr>
        <w:t xml:space="preserve">: powinno składać się z produktu białkowego pochodzenia zwierzęcego (mięso, ryba, jajo, twaróg) lub roślinnego ( np. kotlet sojowy), produktu węglowodanowego </w:t>
      </w:r>
      <w:r w:rsidRPr="00470BBF">
        <w:rPr>
          <w:rFonts w:ascii="Garamond" w:eastAsiaTheme="minorHAnsi" w:hAnsi="Garamond" w:cstheme="minorBidi"/>
          <w:color w:val="auto"/>
          <w:kern w:val="2"/>
          <w:szCs w:val="24"/>
          <w:lang w:eastAsia="en-US"/>
          <w14:ligatures w14:val="standardContextual"/>
        </w:rPr>
        <w:lastRenderedPageBreak/>
        <w:t>(ziemniaki, kasza, ryż, kopytka, kluski, itp.)oraz dodatków warzywnych w postaci surówek i jarzynek (podawanych odpowiednio na zimno i na ciepło).</w:t>
      </w:r>
    </w:p>
    <w:p w14:paraId="55A9C337" w14:textId="63186F02" w:rsidR="00EB1DE9" w:rsidRDefault="004166D9" w:rsidP="004166D9">
      <w:pPr>
        <w:pStyle w:val="Akapitzlist"/>
        <w:numPr>
          <w:ilvl w:val="0"/>
          <w:numId w:val="34"/>
        </w:numPr>
        <w:rPr>
          <w:rFonts w:ascii="Garamond" w:eastAsiaTheme="minorHAnsi" w:hAnsi="Garamond" w:cstheme="minorBidi"/>
          <w:color w:val="auto"/>
          <w:kern w:val="2"/>
          <w:szCs w:val="24"/>
          <w:lang w:eastAsia="en-US"/>
          <w14:ligatures w14:val="standardContextual"/>
        </w:rPr>
      </w:pPr>
      <w:r>
        <w:rPr>
          <w:rFonts w:ascii="Garamond" w:eastAsiaTheme="minorHAnsi" w:hAnsi="Garamond" w:cstheme="minorBidi"/>
          <w:color w:val="auto"/>
          <w:kern w:val="2"/>
          <w:szCs w:val="24"/>
          <w:u w:val="single"/>
          <w:lang w:eastAsia="en-US"/>
          <w14:ligatures w14:val="standardContextual"/>
        </w:rPr>
        <w:t>d</w:t>
      </w:r>
      <w:r w:rsidR="00470BBF" w:rsidRPr="00470BBF">
        <w:rPr>
          <w:rFonts w:ascii="Garamond" w:eastAsiaTheme="minorHAnsi" w:hAnsi="Garamond" w:cstheme="minorBidi"/>
          <w:color w:val="auto"/>
          <w:kern w:val="2"/>
          <w:szCs w:val="24"/>
          <w:u w:val="single"/>
          <w:lang w:eastAsia="en-US"/>
          <w14:ligatures w14:val="standardContextual"/>
        </w:rPr>
        <w:t>o picia</w:t>
      </w:r>
      <w:r w:rsidR="00470BBF" w:rsidRPr="00470BBF">
        <w:rPr>
          <w:rFonts w:ascii="Garamond" w:eastAsiaTheme="minorHAnsi" w:hAnsi="Garamond" w:cstheme="minorBidi"/>
          <w:color w:val="auto"/>
          <w:kern w:val="2"/>
          <w:szCs w:val="24"/>
          <w:lang w:eastAsia="en-US"/>
          <w14:ligatures w14:val="standardContextual"/>
        </w:rPr>
        <w:t>: zwykle podaje się kompot przygotowany na bazie świeżych lub mrożonych owoców (dopuszczalne poza sezonem) lub niegazowaną wodę źródlaną z dodatkami np. mięty, cytryny oraz innych owoców.</w:t>
      </w:r>
    </w:p>
    <w:p w14:paraId="7D918279" w14:textId="0EC8DDA8" w:rsidR="00EB1DE9" w:rsidRDefault="004166D9" w:rsidP="004166D9">
      <w:pPr>
        <w:pStyle w:val="Akapitzlist"/>
        <w:numPr>
          <w:ilvl w:val="0"/>
          <w:numId w:val="34"/>
        </w:numPr>
        <w:rPr>
          <w:rFonts w:ascii="Garamond" w:eastAsiaTheme="minorHAnsi" w:hAnsi="Garamond" w:cstheme="minorBidi"/>
          <w:color w:val="auto"/>
          <w:kern w:val="2"/>
          <w:szCs w:val="24"/>
          <w:lang w:eastAsia="en-US"/>
          <w14:ligatures w14:val="standardContextual"/>
        </w:rPr>
      </w:pPr>
      <w:r>
        <w:rPr>
          <w:rFonts w:ascii="Garamond" w:eastAsiaTheme="minorHAnsi" w:hAnsi="Garamond" w:cstheme="minorBidi"/>
          <w:color w:val="auto"/>
          <w:kern w:val="2"/>
          <w:szCs w:val="24"/>
          <w:u w:val="single"/>
          <w:lang w:eastAsia="en-US"/>
          <w14:ligatures w14:val="standardContextual"/>
        </w:rPr>
        <w:t>p</w:t>
      </w:r>
      <w:r w:rsidR="00470BBF" w:rsidRPr="00470BBF">
        <w:rPr>
          <w:rFonts w:ascii="Garamond" w:eastAsiaTheme="minorHAnsi" w:hAnsi="Garamond" w:cstheme="minorBidi"/>
          <w:color w:val="auto"/>
          <w:kern w:val="2"/>
          <w:szCs w:val="24"/>
          <w:u w:val="single"/>
          <w:lang w:eastAsia="en-US"/>
          <w14:ligatures w14:val="standardContextual"/>
        </w:rPr>
        <w:t>odwieczorek:</w:t>
      </w:r>
      <w:r w:rsidR="00470BBF" w:rsidRPr="00470BBF">
        <w:rPr>
          <w:rFonts w:ascii="Garamond" w:eastAsiaTheme="minorHAnsi" w:hAnsi="Garamond" w:cstheme="minorBidi"/>
          <w:color w:val="auto"/>
          <w:kern w:val="2"/>
          <w:szCs w:val="24"/>
          <w:lang w:eastAsia="en-US"/>
          <w14:ligatures w14:val="standardContextual"/>
        </w:rPr>
        <w:t xml:space="preserve"> może składać się z owoców i/ lub warzyw, w kompozycji z domowym ciastem, budyniem, koktajlem, placuszkami, wytrawnymi muffinami lub goframi, sałatką i podobnymi produktami własnej roboty. </w:t>
      </w:r>
    </w:p>
    <w:p w14:paraId="0ABDB863" w14:textId="62F55B65" w:rsidR="00EB1DE9" w:rsidRDefault="004166D9" w:rsidP="004166D9">
      <w:pPr>
        <w:pStyle w:val="Akapitzlist"/>
        <w:numPr>
          <w:ilvl w:val="0"/>
          <w:numId w:val="34"/>
        </w:numPr>
        <w:rPr>
          <w:rFonts w:ascii="Garamond" w:eastAsiaTheme="minorHAnsi" w:hAnsi="Garamond" w:cstheme="minorBidi"/>
          <w:color w:val="auto"/>
          <w:kern w:val="2"/>
          <w:szCs w:val="24"/>
          <w:lang w:eastAsia="en-US"/>
          <w14:ligatures w14:val="standardContextual"/>
        </w:rPr>
      </w:pPr>
      <w:r>
        <w:rPr>
          <w:rFonts w:ascii="Garamond" w:eastAsiaTheme="minorHAnsi" w:hAnsi="Garamond" w:cstheme="minorBidi"/>
          <w:color w:val="auto"/>
          <w:kern w:val="2"/>
          <w:szCs w:val="24"/>
          <w:u w:val="single"/>
          <w:lang w:eastAsia="en-US"/>
          <w14:ligatures w14:val="standardContextual"/>
        </w:rPr>
        <w:t>d</w:t>
      </w:r>
      <w:r w:rsidR="00470BBF" w:rsidRPr="00470BBF">
        <w:rPr>
          <w:rFonts w:ascii="Garamond" w:eastAsiaTheme="minorHAnsi" w:hAnsi="Garamond" w:cstheme="minorBidi"/>
          <w:color w:val="auto"/>
          <w:kern w:val="2"/>
          <w:szCs w:val="24"/>
          <w:u w:val="single"/>
          <w:lang w:eastAsia="en-US"/>
          <w14:ligatures w14:val="standardContextual"/>
        </w:rPr>
        <w:t>odatki:</w:t>
      </w:r>
      <w:r w:rsidR="00470BBF" w:rsidRPr="00470BBF">
        <w:rPr>
          <w:rFonts w:ascii="Garamond" w:eastAsiaTheme="minorHAnsi" w:hAnsi="Garamond" w:cstheme="minorBidi"/>
          <w:color w:val="auto"/>
          <w:kern w:val="2"/>
          <w:szCs w:val="24"/>
          <w:lang w:eastAsia="en-US"/>
          <w14:ligatures w14:val="standardContextual"/>
        </w:rPr>
        <w:t xml:space="preserve"> pestki, nasiona, orzechy: dynia, słonecznik, wiórki kokosowe, migdały, sezam, mak, siemię lniane (w formie dostosowanej dla dzieci w wieku od 20 tygodnia do 3 roku życia, minimalizujące ryzyko zadławienia).</w:t>
      </w:r>
    </w:p>
    <w:p w14:paraId="165D13D2" w14:textId="1C35FB67" w:rsidR="004166D9" w:rsidRPr="00BE2848" w:rsidRDefault="004166D9" w:rsidP="00BE2848">
      <w:pPr>
        <w:pStyle w:val="Akapitzlist"/>
        <w:numPr>
          <w:ilvl w:val="0"/>
          <w:numId w:val="34"/>
        </w:numPr>
        <w:rPr>
          <w:rFonts w:ascii="Garamond" w:eastAsiaTheme="minorHAnsi" w:hAnsi="Garamond" w:cstheme="minorBidi"/>
          <w:color w:val="auto"/>
          <w:kern w:val="2"/>
          <w:szCs w:val="24"/>
          <w:lang w:eastAsia="en-US"/>
          <w14:ligatures w14:val="standardContextual"/>
        </w:rPr>
      </w:pPr>
      <w:r>
        <w:rPr>
          <w:rFonts w:ascii="Garamond" w:eastAsiaTheme="minorHAnsi" w:hAnsi="Garamond" w:cstheme="minorBidi"/>
          <w:color w:val="auto"/>
          <w:kern w:val="2"/>
          <w:szCs w:val="24"/>
          <w:u w:val="single"/>
          <w:lang w:eastAsia="en-US"/>
          <w14:ligatures w14:val="standardContextual"/>
        </w:rPr>
        <w:t>w</w:t>
      </w:r>
      <w:r w:rsidR="00470BBF" w:rsidRPr="00470BBF">
        <w:rPr>
          <w:rFonts w:ascii="Garamond" w:eastAsiaTheme="minorHAnsi" w:hAnsi="Garamond" w:cstheme="minorBidi"/>
          <w:color w:val="auto"/>
          <w:kern w:val="2"/>
          <w:szCs w:val="24"/>
          <w:u w:val="single"/>
          <w:lang w:eastAsia="en-US"/>
          <w14:ligatures w14:val="standardContextual"/>
        </w:rPr>
        <w:t>arzywa i owoce</w:t>
      </w:r>
      <w:r w:rsidR="00470BBF" w:rsidRPr="00470BBF">
        <w:rPr>
          <w:rFonts w:ascii="Garamond" w:eastAsiaTheme="minorHAnsi" w:hAnsi="Garamond" w:cstheme="minorBidi"/>
          <w:color w:val="auto"/>
          <w:kern w:val="2"/>
          <w:szCs w:val="24"/>
          <w:lang w:eastAsia="en-US"/>
          <w14:ligatures w14:val="standardContextual"/>
        </w:rPr>
        <w:t xml:space="preserve"> wykorzystywane do tworzenia jadłospisu powinny być świeże i w miarę możliwości sezonowe. Poza sezonem ( w okresie zimowym dopuszcza się korzystanie z produktów </w:t>
      </w:r>
      <w:r w:rsidR="008C02D0">
        <w:rPr>
          <w:rFonts w:ascii="Garamond" w:eastAsiaTheme="minorHAnsi" w:hAnsi="Garamond" w:cstheme="minorBidi"/>
          <w:color w:val="auto"/>
          <w:kern w:val="2"/>
          <w:szCs w:val="24"/>
          <w:lang w:eastAsia="en-US"/>
          <w14:ligatures w14:val="standardContextual"/>
        </w:rPr>
        <w:t>mrożonych).</w:t>
      </w:r>
    </w:p>
    <w:p w14:paraId="26BC5D1B" w14:textId="7645418E" w:rsidR="008C02D0" w:rsidRDefault="004166D9" w:rsidP="004166D9">
      <w:pPr>
        <w:pStyle w:val="Akapitzlist"/>
        <w:ind w:left="136" w:firstLine="0"/>
        <w:jc w:val="center"/>
        <w:rPr>
          <w:rFonts w:ascii="Garamond" w:eastAsiaTheme="minorHAnsi" w:hAnsi="Garamond" w:cstheme="minorBidi"/>
          <w:color w:val="auto"/>
          <w:kern w:val="2"/>
          <w:szCs w:val="24"/>
          <w:lang w:eastAsia="en-US"/>
          <w14:ligatures w14:val="standardContextual"/>
        </w:rPr>
      </w:pPr>
      <w:r>
        <w:rPr>
          <w:rFonts w:ascii="Garamond" w:eastAsiaTheme="minorHAnsi" w:hAnsi="Garamond" w:cstheme="minorBidi"/>
          <w:color w:val="auto"/>
          <w:kern w:val="2"/>
          <w:szCs w:val="24"/>
          <w:lang w:eastAsia="en-US"/>
          <w14:ligatures w14:val="standardContextual"/>
        </w:rPr>
        <w:t>§ 3.</w:t>
      </w:r>
    </w:p>
    <w:p w14:paraId="2CFCBC82" w14:textId="32221513" w:rsidR="008F25CC" w:rsidRDefault="008F25CC" w:rsidP="008F25CC">
      <w:pPr>
        <w:numPr>
          <w:ilvl w:val="0"/>
          <w:numId w:val="13"/>
        </w:numPr>
        <w:spacing w:after="160"/>
        <w:ind w:right="0"/>
        <w:contextualSpacing/>
        <w:rPr>
          <w:rFonts w:ascii="Garamond" w:eastAsiaTheme="minorHAnsi" w:hAnsi="Garamond" w:cstheme="minorBidi"/>
          <w:color w:val="auto"/>
          <w:kern w:val="2"/>
          <w:szCs w:val="24"/>
          <w:lang w:eastAsia="en-US"/>
          <w14:ligatures w14:val="standardContextual"/>
        </w:rPr>
      </w:pPr>
      <w:r w:rsidRPr="008F25CC">
        <w:rPr>
          <w:rFonts w:ascii="Garamond" w:eastAsiaTheme="minorHAnsi" w:hAnsi="Garamond" w:cstheme="minorBidi"/>
          <w:color w:val="auto"/>
          <w:kern w:val="2"/>
          <w:szCs w:val="24"/>
          <w:lang w:eastAsia="en-US"/>
          <w14:ligatures w14:val="standardContextual"/>
        </w:rPr>
        <w:t>Wykonawca zobowiązany jest w szczególności do</w:t>
      </w:r>
      <w:r>
        <w:rPr>
          <w:rFonts w:ascii="Garamond" w:eastAsiaTheme="minorHAnsi" w:hAnsi="Garamond" w:cstheme="minorBidi"/>
          <w:color w:val="auto"/>
          <w:kern w:val="2"/>
          <w:szCs w:val="24"/>
          <w:lang w:eastAsia="en-US"/>
          <w14:ligatures w14:val="standardContextual"/>
        </w:rPr>
        <w:t xml:space="preserve"> </w:t>
      </w:r>
      <w:r w:rsidRPr="008F25CC">
        <w:rPr>
          <w:rFonts w:ascii="Garamond" w:eastAsiaTheme="minorHAnsi" w:hAnsi="Garamond" w:cstheme="minorBidi"/>
          <w:color w:val="auto"/>
          <w:kern w:val="2"/>
          <w:szCs w:val="24"/>
          <w:lang w:eastAsia="en-US"/>
          <w14:ligatures w14:val="standardContextual"/>
        </w:rPr>
        <w:t>przygotowywania i dostarczania posiłków o najwyższym standardzie, na bazie produktów najwyższej jakości, zgodnie z procedurami niezbędnymi do zapewnienia bezpieczeństwa żywności i żywienia z uwzględnieniem zapisów określonych w ustawie z 25 sierpnia 2006 r. o bezpieczeństwie żywności i żywienia (tj. Dz. U. z 2023 r., poz. 1448), oraz standardzie HACCP, w jakości konsystencji potraw odpowiednich dla dzieci w wieku żłobkowym. Posiłki muszą spełniać wymogi żywienia zalecane przez Instytut Matki i Dziecka dla dzieci w wieku do lat 3 oraz zgodnie z obowiązującymi normami żywieniowymi według Instytutu Żywności i Żywienia im. prof. dra med. Aleksandra Szczygła w Warszawie.</w:t>
      </w:r>
    </w:p>
    <w:p w14:paraId="76D88B09" w14:textId="7A6FA61E" w:rsidR="008F25CC" w:rsidRDefault="008F25CC" w:rsidP="008F25CC">
      <w:pPr>
        <w:numPr>
          <w:ilvl w:val="0"/>
          <w:numId w:val="13"/>
        </w:numPr>
        <w:spacing w:after="160"/>
        <w:ind w:right="0"/>
        <w:contextualSpacing/>
        <w:rPr>
          <w:rFonts w:ascii="Garamond" w:eastAsiaTheme="minorHAnsi" w:hAnsi="Garamond" w:cstheme="minorBidi"/>
          <w:color w:val="auto"/>
          <w:kern w:val="2"/>
          <w:szCs w:val="24"/>
          <w:lang w:eastAsia="en-US"/>
          <w14:ligatures w14:val="standardContextual"/>
        </w:rPr>
      </w:pPr>
      <w:r>
        <w:rPr>
          <w:rFonts w:ascii="Garamond" w:eastAsiaTheme="minorHAnsi" w:hAnsi="Garamond" w:cstheme="minorBidi"/>
          <w:color w:val="auto"/>
          <w:kern w:val="2"/>
          <w:szCs w:val="24"/>
          <w:lang w:eastAsia="en-US"/>
          <w14:ligatures w14:val="standardContextual"/>
        </w:rPr>
        <w:t xml:space="preserve">Wykonawca zobowiązuje się do </w:t>
      </w:r>
      <w:r w:rsidRPr="008F25CC">
        <w:rPr>
          <w:rFonts w:ascii="Garamond" w:eastAsiaTheme="minorHAnsi" w:hAnsi="Garamond" w:cstheme="minorBidi"/>
          <w:color w:val="auto"/>
          <w:kern w:val="2"/>
          <w:szCs w:val="24"/>
          <w:lang w:eastAsia="en-US"/>
          <w14:ligatures w14:val="standardContextual"/>
        </w:rPr>
        <w:t>stosowania tylko takich środków spożywczych, które spełniają wymagania ustalone w przepisach, wydanych w drodze rozporządzenia przez właściwego ministra zdrowia, w szczególności przez rozporządzenie Ministra Zdrowia z dnia 26 lipca 2016 r. w sprawie grup środków spożywczych przeznaczonych do sprzedaży dzieciom i młodzieży w jednostkach systemu oświaty oraz wymagań, jakie muszą spełniać środki spożywcze stosowane w ramach żywienia zbiorowego dzieci młodzieży w tych jednostkach (Dz. U. z 2016 r., poz. 1154).</w:t>
      </w:r>
    </w:p>
    <w:p w14:paraId="6C5ACC5E" w14:textId="61488E6F" w:rsidR="008F25CC" w:rsidRDefault="008F25CC" w:rsidP="008F25CC">
      <w:pPr>
        <w:numPr>
          <w:ilvl w:val="0"/>
          <w:numId w:val="13"/>
        </w:numPr>
        <w:spacing w:after="160"/>
        <w:ind w:right="0"/>
        <w:contextualSpacing/>
        <w:rPr>
          <w:rFonts w:ascii="Garamond" w:eastAsiaTheme="minorHAnsi" w:hAnsi="Garamond" w:cstheme="minorBidi"/>
          <w:color w:val="auto"/>
          <w:kern w:val="2"/>
          <w:szCs w:val="24"/>
          <w:lang w:eastAsia="en-US"/>
          <w14:ligatures w14:val="standardContextual"/>
        </w:rPr>
      </w:pPr>
      <w:r>
        <w:rPr>
          <w:rFonts w:ascii="Garamond" w:eastAsiaTheme="minorHAnsi" w:hAnsi="Garamond" w:cstheme="minorBidi"/>
          <w:color w:val="auto"/>
          <w:kern w:val="2"/>
          <w:szCs w:val="24"/>
          <w:lang w:eastAsia="en-US"/>
          <w14:ligatures w14:val="standardContextual"/>
        </w:rPr>
        <w:t xml:space="preserve">Wykonawca będzie dostarczał posiłki </w:t>
      </w:r>
      <w:r w:rsidRPr="008F25CC">
        <w:rPr>
          <w:rFonts w:ascii="Garamond" w:eastAsiaTheme="minorHAnsi" w:hAnsi="Garamond" w:cstheme="minorBidi"/>
          <w:color w:val="auto"/>
          <w:kern w:val="2"/>
          <w:szCs w:val="24"/>
          <w:lang w:eastAsia="en-US"/>
          <w14:ligatures w14:val="standardContextual"/>
        </w:rPr>
        <w:t xml:space="preserve"> transportem spełniającym warunki sanitarne Państwowej Stacji Sanitarno-Epidemiologicznej, zgodnie z normami HACCP: środkiem transportu dopuszczonym decyzją właściwego inspektora sanitarnego do przewozu </w:t>
      </w:r>
      <w:r w:rsidRPr="008F25CC">
        <w:rPr>
          <w:rFonts w:ascii="Garamond" w:eastAsiaTheme="minorHAnsi" w:hAnsi="Garamond" w:cstheme="minorBidi"/>
          <w:color w:val="auto"/>
          <w:kern w:val="2"/>
          <w:szCs w:val="24"/>
          <w:lang w:eastAsia="en-US"/>
          <w14:ligatures w14:val="standardContextual"/>
        </w:rPr>
        <w:lastRenderedPageBreak/>
        <w:t>posiłków dla potrzeb zbiorowego żywienia dzieci, w specjalistycznych termosach, gwarantujących  utrzymanie odpowiedniej temperatury oraz jakości przywożonych potraw ( w przypadku dań ciepłych mają być one utrzymane w odpowiedniej temperaturze do momentu wydania ich dzieciom). Wszelkie pojemniki powinny być szczelne, kompletne, dopasowane, czyste i prawidłowo zabezpieczone podczas transportu.</w:t>
      </w:r>
    </w:p>
    <w:p w14:paraId="3B6A1A53" w14:textId="77777777" w:rsidR="008F25CC" w:rsidRDefault="008F25CC" w:rsidP="008F25CC">
      <w:pPr>
        <w:numPr>
          <w:ilvl w:val="0"/>
          <w:numId w:val="13"/>
        </w:numPr>
        <w:spacing w:after="160"/>
        <w:ind w:right="0"/>
        <w:contextualSpacing/>
        <w:rPr>
          <w:rFonts w:ascii="Garamond" w:eastAsiaTheme="minorHAnsi" w:hAnsi="Garamond" w:cstheme="minorBidi"/>
          <w:color w:val="auto"/>
          <w:kern w:val="2"/>
          <w:szCs w:val="24"/>
          <w:lang w:eastAsia="en-US"/>
          <w14:ligatures w14:val="standardContextual"/>
        </w:rPr>
      </w:pPr>
      <w:r>
        <w:rPr>
          <w:rFonts w:ascii="Garamond" w:eastAsiaTheme="minorHAnsi" w:hAnsi="Garamond" w:cstheme="minorBidi"/>
          <w:color w:val="auto"/>
          <w:kern w:val="2"/>
          <w:szCs w:val="24"/>
          <w:lang w:eastAsia="en-US"/>
          <w14:ligatures w14:val="standardContextual"/>
        </w:rPr>
        <w:t xml:space="preserve">Wykonawca zobowiązuje się do </w:t>
      </w:r>
      <w:r w:rsidRPr="008F25CC">
        <w:rPr>
          <w:rFonts w:ascii="Garamond" w:eastAsiaTheme="minorHAnsi" w:hAnsi="Garamond" w:cstheme="minorBidi"/>
          <w:color w:val="auto"/>
          <w:kern w:val="2"/>
          <w:szCs w:val="24"/>
          <w:lang w:eastAsia="en-US"/>
          <w14:ligatures w14:val="standardContextual"/>
        </w:rPr>
        <w:t>zatrudnienia personelu posiadającego bieżące przeszkolenie z zakresu BHP oraz HACCP</w:t>
      </w:r>
      <w:r>
        <w:rPr>
          <w:rFonts w:ascii="Garamond" w:eastAsiaTheme="minorHAnsi" w:hAnsi="Garamond" w:cstheme="minorBidi"/>
          <w:color w:val="auto"/>
          <w:kern w:val="2"/>
          <w:szCs w:val="24"/>
          <w:lang w:eastAsia="en-US"/>
          <w14:ligatures w14:val="standardContextual"/>
        </w:rPr>
        <w:t xml:space="preserve"> oraz </w:t>
      </w:r>
      <w:r w:rsidRPr="008F25CC">
        <w:rPr>
          <w:rFonts w:ascii="Garamond" w:eastAsiaTheme="minorHAnsi" w:hAnsi="Garamond" w:cstheme="minorBidi"/>
          <w:color w:val="auto"/>
          <w:kern w:val="2"/>
          <w:szCs w:val="24"/>
          <w:lang w:eastAsia="en-US"/>
          <w14:ligatures w14:val="standardContextual"/>
        </w:rPr>
        <w:t xml:space="preserve">aktualne książeczki zdrowia. </w:t>
      </w:r>
    </w:p>
    <w:p w14:paraId="725F308D" w14:textId="17769620" w:rsidR="008F25CC" w:rsidRDefault="008F25CC" w:rsidP="008F25CC">
      <w:pPr>
        <w:numPr>
          <w:ilvl w:val="0"/>
          <w:numId w:val="13"/>
        </w:numPr>
        <w:spacing w:after="160"/>
        <w:ind w:right="0"/>
        <w:contextualSpacing/>
        <w:rPr>
          <w:rFonts w:ascii="Garamond" w:eastAsiaTheme="minorHAnsi" w:hAnsi="Garamond" w:cstheme="minorBidi"/>
          <w:color w:val="auto"/>
          <w:kern w:val="2"/>
          <w:szCs w:val="24"/>
          <w:lang w:eastAsia="en-US"/>
          <w14:ligatures w14:val="standardContextual"/>
        </w:rPr>
      </w:pPr>
      <w:r w:rsidRPr="008F25CC">
        <w:rPr>
          <w:rFonts w:ascii="Garamond" w:eastAsiaTheme="minorHAnsi" w:hAnsi="Garamond" w:cstheme="minorBidi"/>
          <w:color w:val="auto"/>
          <w:kern w:val="2"/>
          <w:szCs w:val="24"/>
          <w:lang w:eastAsia="en-US"/>
          <w14:ligatures w14:val="standardContextual"/>
        </w:rPr>
        <w:t>Wykonawca odpowiada prawnie za żywienie przed Powiatowym Państwowym Inspektorem Sanitarnym oraz dostarcza kompletną dokumentację dla Zamawiającego.</w:t>
      </w:r>
    </w:p>
    <w:p w14:paraId="48D67B8C" w14:textId="66D45C14" w:rsidR="008F25CC" w:rsidRDefault="008F25CC" w:rsidP="008F25CC">
      <w:pPr>
        <w:numPr>
          <w:ilvl w:val="0"/>
          <w:numId w:val="13"/>
        </w:numPr>
        <w:spacing w:after="160"/>
        <w:ind w:right="0"/>
        <w:contextualSpacing/>
        <w:rPr>
          <w:rFonts w:ascii="Garamond" w:eastAsiaTheme="minorHAnsi" w:hAnsi="Garamond" w:cstheme="minorBidi"/>
          <w:color w:val="auto"/>
          <w:kern w:val="2"/>
          <w:szCs w:val="24"/>
          <w:lang w:eastAsia="en-US"/>
          <w14:ligatures w14:val="standardContextual"/>
        </w:rPr>
      </w:pPr>
      <w:r>
        <w:rPr>
          <w:rFonts w:ascii="Garamond" w:eastAsiaTheme="minorHAnsi" w:hAnsi="Garamond" w:cstheme="minorBidi"/>
          <w:color w:val="auto"/>
          <w:kern w:val="2"/>
          <w:szCs w:val="24"/>
          <w:lang w:eastAsia="en-US"/>
          <w14:ligatures w14:val="standardContextual"/>
        </w:rPr>
        <w:t xml:space="preserve">Wykonawca przestrzega </w:t>
      </w:r>
      <w:r w:rsidRPr="008F25CC">
        <w:rPr>
          <w:rFonts w:ascii="Garamond" w:eastAsiaTheme="minorHAnsi" w:hAnsi="Garamond" w:cstheme="minorBidi"/>
          <w:color w:val="auto"/>
          <w:kern w:val="2"/>
          <w:szCs w:val="24"/>
          <w:lang w:eastAsia="en-US"/>
          <w14:ligatures w14:val="standardContextual"/>
        </w:rPr>
        <w:t>podczas przygotowania posiłków ogólnych zaleceń i zasad racjonalnego żywienia dzieci w wieku do lat 3, wynikających z aktualnych norm żywienia dla populacji polskiej, zarówno co do wartości odżywczej, gramatury jak i estetyki.</w:t>
      </w:r>
    </w:p>
    <w:p w14:paraId="674E7A1B" w14:textId="621D22FA" w:rsidR="008F25CC" w:rsidRDefault="008F25CC" w:rsidP="008F25CC">
      <w:pPr>
        <w:numPr>
          <w:ilvl w:val="0"/>
          <w:numId w:val="13"/>
        </w:numPr>
        <w:spacing w:after="160"/>
        <w:ind w:right="0"/>
        <w:contextualSpacing/>
        <w:rPr>
          <w:rFonts w:ascii="Garamond" w:eastAsiaTheme="minorHAnsi" w:hAnsi="Garamond" w:cstheme="minorBidi"/>
          <w:color w:val="auto"/>
          <w:kern w:val="2"/>
          <w:szCs w:val="24"/>
          <w:lang w:eastAsia="en-US"/>
          <w14:ligatures w14:val="standardContextual"/>
        </w:rPr>
      </w:pPr>
      <w:r>
        <w:rPr>
          <w:rFonts w:ascii="Garamond" w:eastAsiaTheme="minorHAnsi" w:hAnsi="Garamond" w:cstheme="minorBidi"/>
          <w:color w:val="auto"/>
          <w:kern w:val="2"/>
          <w:szCs w:val="24"/>
          <w:lang w:eastAsia="en-US"/>
          <w14:ligatures w14:val="standardContextual"/>
        </w:rPr>
        <w:t xml:space="preserve">Wykonawca przestrzega </w:t>
      </w:r>
      <w:r w:rsidRPr="008F25CC">
        <w:rPr>
          <w:rFonts w:ascii="Garamond" w:eastAsiaTheme="minorHAnsi" w:hAnsi="Garamond" w:cstheme="minorBidi"/>
          <w:color w:val="auto"/>
          <w:kern w:val="2"/>
          <w:szCs w:val="24"/>
          <w:lang w:eastAsia="en-US"/>
          <w14:ligatures w14:val="standardContextual"/>
        </w:rPr>
        <w:t>podawania tylko takich środków spożywczych, które spełniają wymagania ustalone w przepisach wydanych w drodze rozporządzenia przez właściwego Ministra Zdrowia.</w:t>
      </w:r>
    </w:p>
    <w:p w14:paraId="48AF4C41" w14:textId="59224041" w:rsidR="008F25CC" w:rsidRDefault="008F25CC" w:rsidP="008F25CC">
      <w:pPr>
        <w:numPr>
          <w:ilvl w:val="0"/>
          <w:numId w:val="13"/>
        </w:numPr>
        <w:spacing w:after="160"/>
        <w:ind w:right="0"/>
        <w:contextualSpacing/>
        <w:rPr>
          <w:rFonts w:ascii="Garamond" w:eastAsiaTheme="minorHAnsi" w:hAnsi="Garamond" w:cstheme="minorBidi"/>
          <w:color w:val="auto"/>
          <w:kern w:val="2"/>
          <w:szCs w:val="24"/>
          <w:lang w:eastAsia="en-US"/>
          <w14:ligatures w14:val="standardContextual"/>
        </w:rPr>
      </w:pPr>
      <w:r>
        <w:rPr>
          <w:rFonts w:ascii="Garamond" w:eastAsiaTheme="minorHAnsi" w:hAnsi="Garamond" w:cstheme="minorBidi"/>
          <w:color w:val="auto"/>
          <w:kern w:val="2"/>
          <w:szCs w:val="24"/>
          <w:lang w:eastAsia="en-US"/>
          <w14:ligatures w14:val="standardContextual"/>
        </w:rPr>
        <w:t xml:space="preserve">Wykonawca zobowiązuje się do </w:t>
      </w:r>
      <w:r w:rsidRPr="008F25CC">
        <w:rPr>
          <w:rFonts w:ascii="Garamond" w:eastAsiaTheme="minorHAnsi" w:hAnsi="Garamond" w:cstheme="minorBidi"/>
          <w:color w:val="auto"/>
          <w:kern w:val="2"/>
          <w:szCs w:val="24"/>
          <w:lang w:eastAsia="en-US"/>
          <w14:ligatures w14:val="standardContextual"/>
        </w:rPr>
        <w:t>przygotowywania posiłków urozmaiconych na bazie produktów najwyższej jakości oraz z uwzględnieniem najlepszych tradycji kulinarnych.</w:t>
      </w:r>
    </w:p>
    <w:p w14:paraId="55DF299A" w14:textId="2A21BFED" w:rsidR="008F25CC" w:rsidRDefault="008F25CC" w:rsidP="000234A8">
      <w:pPr>
        <w:numPr>
          <w:ilvl w:val="0"/>
          <w:numId w:val="13"/>
        </w:numPr>
        <w:spacing w:after="160"/>
        <w:ind w:right="0"/>
        <w:contextualSpacing/>
        <w:rPr>
          <w:rFonts w:ascii="Garamond" w:eastAsiaTheme="minorHAnsi" w:hAnsi="Garamond" w:cstheme="minorBidi"/>
          <w:color w:val="auto"/>
          <w:kern w:val="2"/>
          <w:szCs w:val="24"/>
          <w:lang w:eastAsia="en-US"/>
          <w14:ligatures w14:val="standardContextual"/>
        </w:rPr>
      </w:pPr>
      <w:r>
        <w:rPr>
          <w:rFonts w:ascii="Garamond" w:eastAsiaTheme="minorHAnsi" w:hAnsi="Garamond" w:cstheme="minorBidi"/>
          <w:color w:val="auto"/>
          <w:kern w:val="2"/>
          <w:szCs w:val="24"/>
          <w:lang w:eastAsia="en-US"/>
          <w14:ligatures w14:val="standardContextual"/>
        </w:rPr>
        <w:t>Wykonawca przygotowuje posiłki z</w:t>
      </w:r>
      <w:r w:rsidRPr="008F25CC">
        <w:rPr>
          <w:rFonts w:ascii="Garamond" w:eastAsiaTheme="minorHAnsi" w:hAnsi="Garamond" w:cstheme="minorBidi"/>
          <w:color w:val="auto"/>
          <w:kern w:val="2"/>
          <w:szCs w:val="24"/>
          <w:lang w:eastAsia="en-US"/>
          <w14:ligatures w14:val="standardContextual"/>
        </w:rPr>
        <w:t xml:space="preserve"> wykluczeniem półproduktów </w:t>
      </w:r>
      <w:r>
        <w:rPr>
          <w:rFonts w:ascii="Garamond" w:eastAsiaTheme="minorHAnsi" w:hAnsi="Garamond" w:cstheme="minorBidi"/>
          <w:color w:val="auto"/>
          <w:kern w:val="2"/>
          <w:szCs w:val="24"/>
          <w:lang w:eastAsia="en-US"/>
          <w14:ligatures w14:val="standardContextual"/>
        </w:rPr>
        <w:t>o</w:t>
      </w:r>
      <w:r w:rsidRPr="008F25CC">
        <w:rPr>
          <w:rFonts w:ascii="Garamond" w:eastAsiaTheme="minorHAnsi" w:hAnsi="Garamond" w:cstheme="minorBidi"/>
          <w:color w:val="auto"/>
          <w:kern w:val="2"/>
          <w:szCs w:val="24"/>
          <w:lang w:eastAsia="en-US"/>
          <w14:ligatures w14:val="standardContextual"/>
        </w:rPr>
        <w:t xml:space="preserve">raz produktów typu instant (np. mrożone pierogi, klopsy, gołąbki itp.). </w:t>
      </w:r>
      <w:r>
        <w:rPr>
          <w:rFonts w:ascii="Garamond" w:eastAsiaTheme="minorHAnsi" w:hAnsi="Garamond" w:cstheme="minorBidi"/>
          <w:color w:val="auto"/>
          <w:kern w:val="2"/>
          <w:szCs w:val="24"/>
          <w:lang w:eastAsia="en-US"/>
          <w14:ligatures w14:val="standardContextual"/>
        </w:rPr>
        <w:t>Przygotowania posiłków</w:t>
      </w:r>
      <w:r w:rsidRPr="008F25CC">
        <w:rPr>
          <w:rFonts w:ascii="Garamond" w:eastAsiaTheme="minorHAnsi" w:hAnsi="Garamond" w:cstheme="minorBidi"/>
          <w:color w:val="auto"/>
          <w:kern w:val="2"/>
          <w:szCs w:val="24"/>
          <w:lang w:eastAsia="en-US"/>
          <w14:ligatures w14:val="standardContextual"/>
        </w:rPr>
        <w:t xml:space="preserve"> bez produktów takich jak: grzyby w każdej postaci (także pieczarki), da</w:t>
      </w:r>
      <w:r w:rsidR="00E31055">
        <w:rPr>
          <w:rFonts w:ascii="Garamond" w:eastAsiaTheme="minorHAnsi" w:hAnsi="Garamond" w:cstheme="minorBidi"/>
          <w:color w:val="auto"/>
          <w:kern w:val="2"/>
          <w:szCs w:val="24"/>
          <w:lang w:eastAsia="en-US"/>
          <w14:ligatures w14:val="standardContextual"/>
        </w:rPr>
        <w:t>ń</w:t>
      </w:r>
      <w:r w:rsidRPr="008F25CC">
        <w:rPr>
          <w:rFonts w:ascii="Garamond" w:eastAsiaTheme="minorHAnsi" w:hAnsi="Garamond" w:cstheme="minorBidi"/>
          <w:color w:val="auto"/>
          <w:kern w:val="2"/>
          <w:szCs w:val="24"/>
          <w:lang w:eastAsia="en-US"/>
          <w14:ligatures w14:val="standardContextual"/>
        </w:rPr>
        <w:t xml:space="preserve"> z surowego mięsa i surowych ryb, gotowe</w:t>
      </w:r>
      <w:r w:rsidR="00E31055">
        <w:rPr>
          <w:rFonts w:ascii="Garamond" w:eastAsiaTheme="minorHAnsi" w:hAnsi="Garamond" w:cstheme="minorBidi"/>
          <w:color w:val="auto"/>
          <w:kern w:val="2"/>
          <w:szCs w:val="24"/>
          <w:lang w:eastAsia="en-US"/>
          <w14:ligatures w14:val="standardContextual"/>
        </w:rPr>
        <w:t>go</w:t>
      </w:r>
      <w:r w:rsidRPr="008F25CC">
        <w:rPr>
          <w:rFonts w:ascii="Garamond" w:eastAsiaTheme="minorHAnsi" w:hAnsi="Garamond" w:cstheme="minorBidi"/>
          <w:color w:val="auto"/>
          <w:kern w:val="2"/>
          <w:szCs w:val="24"/>
          <w:lang w:eastAsia="en-US"/>
          <w14:ligatures w14:val="standardContextual"/>
        </w:rPr>
        <w:t xml:space="preserve"> mięs</w:t>
      </w:r>
      <w:r w:rsidR="00E31055">
        <w:rPr>
          <w:rFonts w:ascii="Garamond" w:eastAsiaTheme="minorHAnsi" w:hAnsi="Garamond" w:cstheme="minorBidi"/>
          <w:color w:val="auto"/>
          <w:kern w:val="2"/>
          <w:szCs w:val="24"/>
          <w:lang w:eastAsia="en-US"/>
          <w14:ligatures w14:val="standardContextual"/>
        </w:rPr>
        <w:t xml:space="preserve">a </w:t>
      </w:r>
      <w:r w:rsidRPr="008F25CC">
        <w:rPr>
          <w:rFonts w:ascii="Garamond" w:eastAsiaTheme="minorHAnsi" w:hAnsi="Garamond" w:cstheme="minorBidi"/>
          <w:color w:val="auto"/>
          <w:kern w:val="2"/>
          <w:szCs w:val="24"/>
          <w:lang w:eastAsia="en-US"/>
          <w14:ligatures w14:val="standardContextual"/>
        </w:rPr>
        <w:t>mielone</w:t>
      </w:r>
      <w:r w:rsidR="00E31055">
        <w:rPr>
          <w:rFonts w:ascii="Garamond" w:eastAsiaTheme="minorHAnsi" w:hAnsi="Garamond" w:cstheme="minorBidi"/>
          <w:color w:val="auto"/>
          <w:kern w:val="2"/>
          <w:szCs w:val="24"/>
          <w:lang w:eastAsia="en-US"/>
          <w14:ligatures w14:val="standardContextual"/>
        </w:rPr>
        <w:t>go</w:t>
      </w:r>
      <w:r w:rsidRPr="008F25CC">
        <w:rPr>
          <w:rFonts w:ascii="Garamond" w:eastAsiaTheme="minorHAnsi" w:hAnsi="Garamond" w:cstheme="minorBidi"/>
          <w:color w:val="auto"/>
          <w:kern w:val="2"/>
          <w:szCs w:val="24"/>
          <w:lang w:eastAsia="en-US"/>
          <w14:ligatures w14:val="standardContextual"/>
        </w:rPr>
        <w:t xml:space="preserve"> (mięso nie może być oddzielone mechanicznie), </w:t>
      </w:r>
      <w:r w:rsidR="00E31055">
        <w:rPr>
          <w:rFonts w:ascii="Garamond" w:eastAsiaTheme="minorHAnsi" w:hAnsi="Garamond" w:cstheme="minorBidi"/>
          <w:color w:val="auto"/>
          <w:kern w:val="2"/>
          <w:szCs w:val="24"/>
          <w:lang w:eastAsia="en-US"/>
          <w14:ligatures w14:val="standardContextual"/>
        </w:rPr>
        <w:t xml:space="preserve">z wykluczeniem </w:t>
      </w:r>
      <w:r w:rsidRPr="008F25CC">
        <w:rPr>
          <w:rFonts w:ascii="Garamond" w:eastAsiaTheme="minorHAnsi" w:hAnsi="Garamond" w:cstheme="minorBidi"/>
          <w:color w:val="auto"/>
          <w:kern w:val="2"/>
          <w:szCs w:val="24"/>
          <w:lang w:eastAsia="en-US"/>
          <w14:ligatures w14:val="standardContextual"/>
        </w:rPr>
        <w:t>frytk</w:t>
      </w:r>
      <w:r w:rsidR="00E31055">
        <w:rPr>
          <w:rFonts w:ascii="Garamond" w:eastAsiaTheme="minorHAnsi" w:hAnsi="Garamond" w:cstheme="minorBidi"/>
          <w:color w:val="auto"/>
          <w:kern w:val="2"/>
          <w:szCs w:val="24"/>
          <w:lang w:eastAsia="en-US"/>
          <w14:ligatures w14:val="standardContextual"/>
        </w:rPr>
        <w:t>ów</w:t>
      </w:r>
      <w:r w:rsidRPr="008F25CC">
        <w:rPr>
          <w:rFonts w:ascii="Garamond" w:eastAsiaTheme="minorHAnsi" w:hAnsi="Garamond" w:cstheme="minorBidi"/>
          <w:color w:val="auto"/>
          <w:kern w:val="2"/>
          <w:szCs w:val="24"/>
          <w:lang w:eastAsia="en-US"/>
          <w14:ligatures w14:val="standardContextual"/>
        </w:rPr>
        <w:t>, przetwor</w:t>
      </w:r>
      <w:r w:rsidR="00E31055">
        <w:rPr>
          <w:rFonts w:ascii="Garamond" w:eastAsiaTheme="minorHAnsi" w:hAnsi="Garamond" w:cstheme="minorBidi"/>
          <w:color w:val="auto"/>
          <w:kern w:val="2"/>
          <w:szCs w:val="24"/>
          <w:lang w:eastAsia="en-US"/>
          <w14:ligatures w14:val="standardContextual"/>
        </w:rPr>
        <w:t>ów</w:t>
      </w:r>
      <w:r w:rsidRPr="008F25CC">
        <w:rPr>
          <w:rFonts w:ascii="Garamond" w:eastAsiaTheme="minorHAnsi" w:hAnsi="Garamond" w:cstheme="minorBidi"/>
          <w:color w:val="auto"/>
          <w:kern w:val="2"/>
          <w:szCs w:val="24"/>
          <w:lang w:eastAsia="en-US"/>
          <w14:ligatures w14:val="standardContextual"/>
        </w:rPr>
        <w:t xml:space="preserve"> warzywn</w:t>
      </w:r>
      <w:r w:rsidR="00E31055">
        <w:rPr>
          <w:rFonts w:ascii="Garamond" w:eastAsiaTheme="minorHAnsi" w:hAnsi="Garamond" w:cstheme="minorBidi"/>
          <w:color w:val="auto"/>
          <w:kern w:val="2"/>
          <w:szCs w:val="24"/>
          <w:lang w:eastAsia="en-US"/>
          <w14:ligatures w14:val="standardContextual"/>
        </w:rPr>
        <w:t>ych</w:t>
      </w:r>
      <w:r w:rsidRPr="008F25CC">
        <w:rPr>
          <w:rFonts w:ascii="Garamond" w:eastAsiaTheme="minorHAnsi" w:hAnsi="Garamond" w:cstheme="minorBidi"/>
          <w:color w:val="auto"/>
          <w:kern w:val="2"/>
          <w:szCs w:val="24"/>
          <w:lang w:eastAsia="en-US"/>
          <w14:ligatures w14:val="standardContextual"/>
        </w:rPr>
        <w:t xml:space="preserve"> na bazie octu (ogórki konserwowe, pikle itd.), przypraw na bazie soli lub glutaminianu sodu, kost</w:t>
      </w:r>
      <w:r w:rsidR="00E31055">
        <w:rPr>
          <w:rFonts w:ascii="Garamond" w:eastAsiaTheme="minorHAnsi" w:hAnsi="Garamond" w:cstheme="minorBidi"/>
          <w:color w:val="auto"/>
          <w:kern w:val="2"/>
          <w:szCs w:val="24"/>
          <w:lang w:eastAsia="en-US"/>
          <w14:ligatures w14:val="standardContextual"/>
        </w:rPr>
        <w:t>ek</w:t>
      </w:r>
      <w:r w:rsidRPr="008F25CC">
        <w:rPr>
          <w:rFonts w:ascii="Garamond" w:eastAsiaTheme="minorHAnsi" w:hAnsi="Garamond" w:cstheme="minorBidi"/>
          <w:color w:val="auto"/>
          <w:kern w:val="2"/>
          <w:szCs w:val="24"/>
          <w:lang w:eastAsia="en-US"/>
          <w14:ligatures w14:val="standardContextual"/>
        </w:rPr>
        <w:t xml:space="preserve"> bulionow</w:t>
      </w:r>
      <w:r w:rsidR="00E31055">
        <w:rPr>
          <w:rFonts w:ascii="Garamond" w:eastAsiaTheme="minorHAnsi" w:hAnsi="Garamond" w:cstheme="minorBidi"/>
          <w:color w:val="auto"/>
          <w:kern w:val="2"/>
          <w:szCs w:val="24"/>
          <w:lang w:eastAsia="en-US"/>
          <w14:ligatures w14:val="standardContextual"/>
        </w:rPr>
        <w:t>ych</w:t>
      </w:r>
      <w:r w:rsidRPr="008F25CC">
        <w:rPr>
          <w:rFonts w:ascii="Garamond" w:eastAsiaTheme="minorHAnsi" w:hAnsi="Garamond" w:cstheme="minorBidi"/>
          <w:color w:val="auto"/>
          <w:kern w:val="2"/>
          <w:szCs w:val="24"/>
          <w:lang w:eastAsia="en-US"/>
          <w14:ligatures w14:val="standardContextual"/>
        </w:rPr>
        <w:t>, herbat owocow</w:t>
      </w:r>
      <w:r w:rsidR="00E31055">
        <w:rPr>
          <w:rFonts w:ascii="Garamond" w:eastAsiaTheme="minorHAnsi" w:hAnsi="Garamond" w:cstheme="minorBidi"/>
          <w:color w:val="auto"/>
          <w:kern w:val="2"/>
          <w:szCs w:val="24"/>
          <w:lang w:eastAsia="en-US"/>
          <w14:ligatures w14:val="standardContextual"/>
        </w:rPr>
        <w:t>ych</w:t>
      </w:r>
      <w:r w:rsidRPr="008F25CC">
        <w:rPr>
          <w:rFonts w:ascii="Garamond" w:eastAsiaTheme="minorHAnsi" w:hAnsi="Garamond" w:cstheme="minorBidi"/>
          <w:color w:val="auto"/>
          <w:kern w:val="2"/>
          <w:szCs w:val="24"/>
          <w:lang w:eastAsia="en-US"/>
          <w14:ligatures w14:val="standardContextual"/>
        </w:rPr>
        <w:t xml:space="preserve"> sztucznie aromatyzowan</w:t>
      </w:r>
      <w:r w:rsidR="00E31055">
        <w:rPr>
          <w:rFonts w:ascii="Garamond" w:eastAsiaTheme="minorHAnsi" w:hAnsi="Garamond" w:cstheme="minorBidi"/>
          <w:color w:val="auto"/>
          <w:kern w:val="2"/>
          <w:szCs w:val="24"/>
          <w:lang w:eastAsia="en-US"/>
          <w14:ligatures w14:val="standardContextual"/>
        </w:rPr>
        <w:t>ych,</w:t>
      </w:r>
      <w:r w:rsidRPr="008F25CC">
        <w:rPr>
          <w:rFonts w:ascii="Garamond" w:eastAsiaTheme="minorHAnsi" w:hAnsi="Garamond" w:cstheme="minorBidi"/>
          <w:color w:val="auto"/>
          <w:kern w:val="2"/>
          <w:szCs w:val="24"/>
          <w:lang w:eastAsia="en-US"/>
          <w14:ligatures w14:val="standardContextual"/>
        </w:rPr>
        <w:t xml:space="preserve"> gotow</w:t>
      </w:r>
      <w:r w:rsidR="00E31055">
        <w:rPr>
          <w:rFonts w:ascii="Garamond" w:eastAsiaTheme="minorHAnsi" w:hAnsi="Garamond" w:cstheme="minorBidi"/>
          <w:color w:val="auto"/>
          <w:kern w:val="2"/>
          <w:szCs w:val="24"/>
          <w:lang w:eastAsia="en-US"/>
          <w14:ligatures w14:val="standardContextual"/>
        </w:rPr>
        <w:t>ych</w:t>
      </w:r>
      <w:r w:rsidRPr="008F25CC">
        <w:rPr>
          <w:rFonts w:ascii="Garamond" w:eastAsiaTheme="minorHAnsi" w:hAnsi="Garamond" w:cstheme="minorBidi"/>
          <w:color w:val="auto"/>
          <w:kern w:val="2"/>
          <w:szCs w:val="24"/>
          <w:lang w:eastAsia="en-US"/>
          <w14:ligatures w14:val="standardContextual"/>
        </w:rPr>
        <w:t xml:space="preserve"> kolorow</w:t>
      </w:r>
      <w:r w:rsidR="00E31055">
        <w:rPr>
          <w:rFonts w:ascii="Garamond" w:eastAsiaTheme="minorHAnsi" w:hAnsi="Garamond" w:cstheme="minorBidi"/>
          <w:color w:val="auto"/>
          <w:kern w:val="2"/>
          <w:szCs w:val="24"/>
          <w:lang w:eastAsia="en-US"/>
          <w14:ligatures w14:val="standardContextual"/>
        </w:rPr>
        <w:t>ych</w:t>
      </w:r>
      <w:r w:rsidRPr="008F25CC">
        <w:rPr>
          <w:rFonts w:ascii="Garamond" w:eastAsiaTheme="minorHAnsi" w:hAnsi="Garamond" w:cstheme="minorBidi"/>
          <w:color w:val="auto"/>
          <w:kern w:val="2"/>
          <w:szCs w:val="24"/>
          <w:lang w:eastAsia="en-US"/>
          <w14:ligatures w14:val="standardContextual"/>
        </w:rPr>
        <w:t>, gazowan</w:t>
      </w:r>
      <w:r w:rsidR="00E31055">
        <w:rPr>
          <w:rFonts w:ascii="Garamond" w:eastAsiaTheme="minorHAnsi" w:hAnsi="Garamond" w:cstheme="minorBidi"/>
          <w:color w:val="auto"/>
          <w:kern w:val="2"/>
          <w:szCs w:val="24"/>
          <w:lang w:eastAsia="en-US"/>
          <w14:ligatures w14:val="standardContextual"/>
        </w:rPr>
        <w:t>ych</w:t>
      </w:r>
      <w:r w:rsidRPr="008F25CC">
        <w:rPr>
          <w:rFonts w:ascii="Garamond" w:eastAsiaTheme="minorHAnsi" w:hAnsi="Garamond" w:cstheme="minorBidi"/>
          <w:color w:val="auto"/>
          <w:kern w:val="2"/>
          <w:szCs w:val="24"/>
          <w:lang w:eastAsia="en-US"/>
          <w14:ligatures w14:val="standardContextual"/>
        </w:rPr>
        <w:t xml:space="preserve"> i słodzon</w:t>
      </w:r>
      <w:r w:rsidR="00E31055">
        <w:rPr>
          <w:rFonts w:ascii="Garamond" w:eastAsiaTheme="minorHAnsi" w:hAnsi="Garamond" w:cstheme="minorBidi"/>
          <w:color w:val="auto"/>
          <w:kern w:val="2"/>
          <w:szCs w:val="24"/>
          <w:lang w:eastAsia="en-US"/>
          <w14:ligatures w14:val="standardContextual"/>
        </w:rPr>
        <w:t>ych</w:t>
      </w:r>
      <w:r w:rsidRPr="008F25CC">
        <w:rPr>
          <w:rFonts w:ascii="Garamond" w:eastAsiaTheme="minorHAnsi" w:hAnsi="Garamond" w:cstheme="minorBidi"/>
          <w:color w:val="auto"/>
          <w:kern w:val="2"/>
          <w:szCs w:val="24"/>
          <w:lang w:eastAsia="en-US"/>
          <w14:ligatures w14:val="standardContextual"/>
        </w:rPr>
        <w:t xml:space="preserve"> </w:t>
      </w:r>
      <w:r w:rsidR="00E31055" w:rsidRPr="008F25CC">
        <w:rPr>
          <w:rFonts w:ascii="Garamond" w:eastAsiaTheme="minorHAnsi" w:hAnsi="Garamond" w:cstheme="minorBidi"/>
          <w:color w:val="auto"/>
          <w:kern w:val="2"/>
          <w:szCs w:val="24"/>
          <w:lang w:eastAsia="en-US"/>
          <w14:ligatures w14:val="standardContextual"/>
        </w:rPr>
        <w:t>napoi</w:t>
      </w:r>
      <w:r w:rsidRPr="008F25CC">
        <w:rPr>
          <w:rFonts w:ascii="Garamond" w:eastAsiaTheme="minorHAnsi" w:hAnsi="Garamond" w:cstheme="minorBidi"/>
          <w:color w:val="auto"/>
          <w:kern w:val="2"/>
          <w:szCs w:val="24"/>
          <w:lang w:eastAsia="en-US"/>
          <w14:ligatures w14:val="standardContextual"/>
        </w:rPr>
        <w:t>, olej</w:t>
      </w:r>
      <w:r w:rsidR="00E31055">
        <w:rPr>
          <w:rFonts w:ascii="Garamond" w:eastAsiaTheme="minorHAnsi" w:hAnsi="Garamond" w:cstheme="minorBidi"/>
          <w:color w:val="auto"/>
          <w:kern w:val="2"/>
          <w:szCs w:val="24"/>
          <w:lang w:eastAsia="en-US"/>
          <w14:ligatures w14:val="standardContextual"/>
        </w:rPr>
        <w:t>u</w:t>
      </w:r>
      <w:r w:rsidRPr="008F25CC">
        <w:rPr>
          <w:rFonts w:ascii="Garamond" w:eastAsiaTheme="minorHAnsi" w:hAnsi="Garamond" w:cstheme="minorBidi"/>
          <w:color w:val="auto"/>
          <w:kern w:val="2"/>
          <w:szCs w:val="24"/>
          <w:lang w:eastAsia="en-US"/>
          <w14:ligatures w14:val="standardContextual"/>
        </w:rPr>
        <w:t xml:space="preserve"> kokosow</w:t>
      </w:r>
      <w:r w:rsidR="00E31055">
        <w:rPr>
          <w:rFonts w:ascii="Garamond" w:eastAsiaTheme="minorHAnsi" w:hAnsi="Garamond" w:cstheme="minorBidi"/>
          <w:color w:val="auto"/>
          <w:kern w:val="2"/>
          <w:szCs w:val="24"/>
          <w:lang w:eastAsia="en-US"/>
          <w14:ligatures w14:val="standardContextual"/>
        </w:rPr>
        <w:t>ego</w:t>
      </w:r>
      <w:r w:rsidRPr="008F25CC">
        <w:rPr>
          <w:rFonts w:ascii="Garamond" w:eastAsiaTheme="minorHAnsi" w:hAnsi="Garamond" w:cstheme="minorBidi"/>
          <w:color w:val="auto"/>
          <w:kern w:val="2"/>
          <w:szCs w:val="24"/>
          <w:lang w:eastAsia="en-US"/>
          <w14:ligatures w14:val="standardContextual"/>
        </w:rPr>
        <w:t>, smalc</w:t>
      </w:r>
      <w:r w:rsidR="00E31055">
        <w:rPr>
          <w:rFonts w:ascii="Garamond" w:eastAsiaTheme="minorHAnsi" w:hAnsi="Garamond" w:cstheme="minorBidi"/>
          <w:color w:val="auto"/>
          <w:kern w:val="2"/>
          <w:szCs w:val="24"/>
          <w:lang w:eastAsia="en-US"/>
          <w14:ligatures w14:val="standardContextual"/>
        </w:rPr>
        <w:t>u</w:t>
      </w:r>
      <w:r w:rsidRPr="008F25CC">
        <w:rPr>
          <w:rFonts w:ascii="Garamond" w:eastAsiaTheme="minorHAnsi" w:hAnsi="Garamond" w:cstheme="minorBidi"/>
          <w:color w:val="auto"/>
          <w:kern w:val="2"/>
          <w:szCs w:val="24"/>
          <w:lang w:eastAsia="en-US"/>
          <w14:ligatures w14:val="standardContextual"/>
        </w:rPr>
        <w:t>, ser</w:t>
      </w:r>
      <w:r w:rsidR="00E31055">
        <w:rPr>
          <w:rFonts w:ascii="Garamond" w:eastAsiaTheme="minorHAnsi" w:hAnsi="Garamond" w:cstheme="minorBidi"/>
          <w:color w:val="auto"/>
          <w:kern w:val="2"/>
          <w:szCs w:val="24"/>
          <w:lang w:eastAsia="en-US"/>
          <w14:ligatures w14:val="standardContextual"/>
        </w:rPr>
        <w:t>a</w:t>
      </w:r>
      <w:r w:rsidRPr="008F25CC">
        <w:rPr>
          <w:rFonts w:ascii="Garamond" w:eastAsiaTheme="minorHAnsi" w:hAnsi="Garamond" w:cstheme="minorBidi"/>
          <w:color w:val="auto"/>
          <w:kern w:val="2"/>
          <w:szCs w:val="24"/>
          <w:lang w:eastAsia="en-US"/>
          <w14:ligatures w14:val="standardContextual"/>
        </w:rPr>
        <w:t xml:space="preserve"> topione</w:t>
      </w:r>
      <w:r w:rsidR="00E31055">
        <w:rPr>
          <w:rFonts w:ascii="Garamond" w:eastAsiaTheme="minorHAnsi" w:hAnsi="Garamond" w:cstheme="minorBidi"/>
          <w:color w:val="auto"/>
          <w:kern w:val="2"/>
          <w:szCs w:val="24"/>
          <w:lang w:eastAsia="en-US"/>
          <w14:ligatures w14:val="standardContextual"/>
        </w:rPr>
        <w:t>go</w:t>
      </w:r>
      <w:r w:rsidRPr="008F25CC">
        <w:rPr>
          <w:rFonts w:ascii="Garamond" w:eastAsiaTheme="minorHAnsi" w:hAnsi="Garamond" w:cstheme="minorBidi"/>
          <w:color w:val="auto"/>
          <w:kern w:val="2"/>
          <w:szCs w:val="24"/>
          <w:lang w:eastAsia="en-US"/>
          <w14:ligatures w14:val="standardContextual"/>
        </w:rPr>
        <w:t>, ser</w:t>
      </w:r>
      <w:r w:rsidR="00E31055">
        <w:rPr>
          <w:rFonts w:ascii="Garamond" w:eastAsiaTheme="minorHAnsi" w:hAnsi="Garamond" w:cstheme="minorBidi"/>
          <w:color w:val="auto"/>
          <w:kern w:val="2"/>
          <w:szCs w:val="24"/>
          <w:lang w:eastAsia="en-US"/>
          <w14:ligatures w14:val="standardContextual"/>
        </w:rPr>
        <w:t>ów</w:t>
      </w:r>
      <w:r w:rsidRPr="008F25CC">
        <w:rPr>
          <w:rFonts w:ascii="Garamond" w:eastAsiaTheme="minorHAnsi" w:hAnsi="Garamond" w:cstheme="minorBidi"/>
          <w:color w:val="auto"/>
          <w:kern w:val="2"/>
          <w:szCs w:val="24"/>
          <w:lang w:eastAsia="en-US"/>
          <w14:ligatures w14:val="standardContextual"/>
        </w:rPr>
        <w:t xml:space="preserve"> pleśniowe, chips</w:t>
      </w:r>
      <w:r w:rsidR="00E31055">
        <w:rPr>
          <w:rFonts w:ascii="Garamond" w:eastAsiaTheme="minorHAnsi" w:hAnsi="Garamond" w:cstheme="minorBidi"/>
          <w:color w:val="auto"/>
          <w:kern w:val="2"/>
          <w:szCs w:val="24"/>
          <w:lang w:eastAsia="en-US"/>
          <w14:ligatures w14:val="standardContextual"/>
        </w:rPr>
        <w:t>ów</w:t>
      </w:r>
      <w:r w:rsidRPr="008F25CC">
        <w:rPr>
          <w:rFonts w:ascii="Garamond" w:eastAsiaTheme="minorHAnsi" w:hAnsi="Garamond" w:cstheme="minorBidi"/>
          <w:color w:val="auto"/>
          <w:kern w:val="2"/>
          <w:szCs w:val="24"/>
          <w:lang w:eastAsia="en-US"/>
          <w14:ligatures w14:val="standardContextual"/>
        </w:rPr>
        <w:t xml:space="preserve"> inn</w:t>
      </w:r>
      <w:r w:rsidR="00E31055">
        <w:rPr>
          <w:rFonts w:ascii="Garamond" w:eastAsiaTheme="minorHAnsi" w:hAnsi="Garamond" w:cstheme="minorBidi"/>
          <w:color w:val="auto"/>
          <w:kern w:val="2"/>
          <w:szCs w:val="24"/>
          <w:lang w:eastAsia="en-US"/>
          <w14:ligatures w14:val="standardContextual"/>
        </w:rPr>
        <w:t>ych</w:t>
      </w:r>
      <w:r w:rsidRPr="008F25CC">
        <w:rPr>
          <w:rFonts w:ascii="Garamond" w:eastAsiaTheme="minorHAnsi" w:hAnsi="Garamond" w:cstheme="minorBidi"/>
          <w:color w:val="auto"/>
          <w:kern w:val="2"/>
          <w:szCs w:val="24"/>
          <w:lang w:eastAsia="en-US"/>
          <w14:ligatures w14:val="standardContextual"/>
        </w:rPr>
        <w:t xml:space="preserve"> słon</w:t>
      </w:r>
      <w:r w:rsidR="00E31055">
        <w:rPr>
          <w:rFonts w:ascii="Garamond" w:eastAsiaTheme="minorHAnsi" w:hAnsi="Garamond" w:cstheme="minorBidi"/>
          <w:color w:val="auto"/>
          <w:kern w:val="2"/>
          <w:szCs w:val="24"/>
          <w:lang w:eastAsia="en-US"/>
          <w14:ligatures w14:val="standardContextual"/>
        </w:rPr>
        <w:t>ych</w:t>
      </w:r>
      <w:r w:rsidRPr="008F25CC">
        <w:rPr>
          <w:rFonts w:ascii="Garamond" w:eastAsiaTheme="minorHAnsi" w:hAnsi="Garamond" w:cstheme="minorBidi"/>
          <w:color w:val="auto"/>
          <w:kern w:val="2"/>
          <w:szCs w:val="24"/>
          <w:lang w:eastAsia="en-US"/>
          <w14:ligatures w14:val="standardContextual"/>
        </w:rPr>
        <w:t xml:space="preserve"> przeką</w:t>
      </w:r>
      <w:r w:rsidR="00E31055">
        <w:rPr>
          <w:rFonts w:ascii="Garamond" w:eastAsiaTheme="minorHAnsi" w:hAnsi="Garamond" w:cstheme="minorBidi"/>
          <w:color w:val="auto"/>
          <w:kern w:val="2"/>
          <w:szCs w:val="24"/>
          <w:lang w:eastAsia="en-US"/>
          <w14:ligatures w14:val="standardContextual"/>
        </w:rPr>
        <w:t>sek.</w:t>
      </w:r>
    </w:p>
    <w:p w14:paraId="70A4C9D1" w14:textId="24B143D0" w:rsidR="008F25CC" w:rsidRDefault="000234A8" w:rsidP="000234A8">
      <w:pPr>
        <w:numPr>
          <w:ilvl w:val="0"/>
          <w:numId w:val="13"/>
        </w:numPr>
        <w:spacing w:after="160"/>
        <w:ind w:right="0"/>
        <w:contextualSpacing/>
        <w:rPr>
          <w:rFonts w:ascii="Garamond" w:eastAsiaTheme="minorHAnsi" w:hAnsi="Garamond" w:cstheme="minorBidi"/>
          <w:color w:val="auto"/>
          <w:kern w:val="2"/>
          <w:szCs w:val="24"/>
          <w:lang w:eastAsia="en-US"/>
          <w14:ligatures w14:val="standardContextual"/>
        </w:rPr>
      </w:pPr>
      <w:r>
        <w:rPr>
          <w:rFonts w:ascii="Garamond" w:eastAsiaTheme="minorHAnsi" w:hAnsi="Garamond" w:cstheme="minorBidi"/>
          <w:color w:val="auto"/>
          <w:kern w:val="2"/>
          <w:szCs w:val="24"/>
          <w:lang w:eastAsia="en-US"/>
          <w14:ligatures w14:val="standardContextual"/>
        </w:rPr>
        <w:t xml:space="preserve">Wykonawca zobowiązuje się do </w:t>
      </w:r>
      <w:r w:rsidR="008F25CC" w:rsidRPr="008F25CC">
        <w:rPr>
          <w:rFonts w:ascii="Garamond" w:eastAsiaTheme="minorHAnsi" w:hAnsi="Garamond" w:cstheme="minorBidi"/>
          <w:color w:val="auto"/>
          <w:kern w:val="2"/>
          <w:szCs w:val="24"/>
          <w:lang w:eastAsia="en-US"/>
          <w14:ligatures w14:val="standardContextual"/>
        </w:rPr>
        <w:t>dostarczania posiłków na własny koszt w specjalistycznych naczyniach i termosach przystosowanych do przewozu żywności, gwarantujących utrzymanie odpowiedniej temperatury i jakości przewożonych posiłków odpowiednio do ilości zamawianych danego dnia posiłków. Pojemniki i termosy muszą być szczelnie zamykane. Dostarczone posiłki muszą posiadać określoną temperaturę, którą Zamawiający będzie na bieżąco kontrolował, tj.: zupa- temperatura 75°C+/-3°C</w:t>
      </w:r>
      <w:r>
        <w:rPr>
          <w:rFonts w:ascii="Garamond" w:eastAsiaTheme="minorHAnsi" w:hAnsi="Garamond" w:cstheme="minorBidi"/>
          <w:color w:val="auto"/>
          <w:kern w:val="2"/>
          <w:szCs w:val="24"/>
          <w:lang w:eastAsia="en-US"/>
          <w14:ligatures w14:val="standardContextual"/>
        </w:rPr>
        <w:t>,</w:t>
      </w:r>
      <w:r w:rsidR="008F25CC" w:rsidRPr="008F25CC">
        <w:rPr>
          <w:rFonts w:ascii="Garamond" w:eastAsiaTheme="minorHAnsi" w:hAnsi="Garamond" w:cstheme="minorBidi"/>
          <w:color w:val="auto"/>
          <w:kern w:val="2"/>
          <w:szCs w:val="24"/>
          <w:lang w:eastAsia="en-US"/>
          <w14:ligatures w14:val="standardContextual"/>
        </w:rPr>
        <w:t xml:space="preserve"> drugie danie- temperatura 65 °C +/-3°C</w:t>
      </w:r>
      <w:r>
        <w:rPr>
          <w:rFonts w:ascii="Garamond" w:eastAsiaTheme="minorHAnsi" w:hAnsi="Garamond" w:cstheme="minorBidi"/>
          <w:color w:val="auto"/>
          <w:kern w:val="2"/>
          <w:szCs w:val="24"/>
          <w:lang w:eastAsia="en-US"/>
          <w14:ligatures w14:val="standardContextual"/>
        </w:rPr>
        <w:t>,</w:t>
      </w:r>
      <w:r w:rsidR="008F25CC" w:rsidRPr="008F25CC">
        <w:rPr>
          <w:rFonts w:ascii="Garamond" w:eastAsiaTheme="minorHAnsi" w:hAnsi="Garamond" w:cstheme="minorBidi"/>
          <w:color w:val="auto"/>
          <w:kern w:val="2"/>
          <w:szCs w:val="24"/>
          <w:lang w:eastAsia="en-US"/>
          <w14:ligatures w14:val="standardContextual"/>
        </w:rPr>
        <w:t xml:space="preserve"> zimne desery- temperatura max. 4 °C</w:t>
      </w:r>
      <w:r>
        <w:rPr>
          <w:rFonts w:ascii="Garamond" w:eastAsiaTheme="minorHAnsi" w:hAnsi="Garamond" w:cstheme="minorBidi"/>
          <w:color w:val="auto"/>
          <w:kern w:val="2"/>
          <w:szCs w:val="24"/>
          <w:lang w:eastAsia="en-US"/>
          <w14:ligatures w14:val="standardContextual"/>
        </w:rPr>
        <w:t>.</w:t>
      </w:r>
    </w:p>
    <w:p w14:paraId="63B61B27" w14:textId="6167DAFC" w:rsidR="004166D9" w:rsidRDefault="000234A8" w:rsidP="000234A8">
      <w:pPr>
        <w:numPr>
          <w:ilvl w:val="0"/>
          <w:numId w:val="13"/>
        </w:numPr>
        <w:spacing w:after="160"/>
        <w:ind w:right="0"/>
        <w:contextualSpacing/>
        <w:rPr>
          <w:rFonts w:ascii="Garamond" w:eastAsiaTheme="minorHAnsi" w:hAnsi="Garamond" w:cstheme="minorBidi"/>
          <w:color w:val="auto"/>
          <w:kern w:val="2"/>
          <w:szCs w:val="24"/>
          <w:lang w:eastAsia="en-US"/>
          <w14:ligatures w14:val="standardContextual"/>
        </w:rPr>
      </w:pPr>
      <w:r>
        <w:rPr>
          <w:rFonts w:ascii="Garamond" w:eastAsiaTheme="minorHAnsi" w:hAnsi="Garamond" w:cstheme="minorBidi"/>
          <w:color w:val="auto"/>
          <w:kern w:val="2"/>
          <w:szCs w:val="24"/>
          <w:lang w:eastAsia="en-US"/>
          <w14:ligatures w14:val="standardContextual"/>
        </w:rPr>
        <w:lastRenderedPageBreak/>
        <w:t xml:space="preserve">Wykonawca zobowiązuje się do </w:t>
      </w:r>
      <w:r w:rsidR="008F25CC" w:rsidRPr="008F25CC">
        <w:rPr>
          <w:rFonts w:ascii="Garamond" w:eastAsiaTheme="minorHAnsi" w:hAnsi="Garamond" w:cstheme="minorBidi"/>
          <w:color w:val="auto"/>
          <w:kern w:val="2"/>
          <w:szCs w:val="24"/>
          <w:lang w:eastAsia="en-US"/>
          <w14:ligatures w14:val="standardContextual"/>
        </w:rPr>
        <w:t>pobierania oraz przechowywania próbek dostarczonych posiłków w specjalnie przeznaczonych do tego lodówkach przez okres minimum 72 godzin od upływu dnia pobrania próbek i dostarczenia posiłków od Zamawiającego.</w:t>
      </w:r>
      <w:r w:rsidR="00CC1D96">
        <w:rPr>
          <w:rFonts w:ascii="Garamond" w:eastAsiaTheme="minorHAnsi" w:hAnsi="Garamond" w:cstheme="minorBidi"/>
          <w:color w:val="auto"/>
          <w:kern w:val="2"/>
          <w:szCs w:val="24"/>
          <w:lang w:eastAsia="en-US"/>
          <w14:ligatures w14:val="standardContextual"/>
        </w:rPr>
        <w:t xml:space="preserve"> Zamawiający zastrzega sobie prawo do żądania w uzasadnionych przypadkach próbek.</w:t>
      </w:r>
    </w:p>
    <w:p w14:paraId="3AA16648" w14:textId="7F89B084" w:rsidR="006F6B1B" w:rsidRPr="00CC1D96" w:rsidRDefault="006F6B1B" w:rsidP="000234A8">
      <w:pPr>
        <w:numPr>
          <w:ilvl w:val="0"/>
          <w:numId w:val="13"/>
        </w:numPr>
        <w:spacing w:after="160"/>
        <w:ind w:right="0"/>
        <w:contextualSpacing/>
        <w:rPr>
          <w:rFonts w:ascii="Garamond" w:eastAsiaTheme="minorHAnsi" w:hAnsi="Garamond" w:cstheme="minorBidi"/>
          <w:color w:val="auto"/>
          <w:kern w:val="2"/>
          <w:szCs w:val="24"/>
          <w:lang w:eastAsia="en-US"/>
          <w14:ligatures w14:val="standardContextual"/>
        </w:rPr>
      </w:pPr>
      <w:r w:rsidRPr="000234A8">
        <w:rPr>
          <w:rFonts w:ascii="Garamond" w:hAnsi="Garamond"/>
          <w:color w:val="auto"/>
          <w:szCs w:val="24"/>
        </w:rPr>
        <w:t xml:space="preserve">Wykonawca zapewnia mycie i dezynfekcje we własnych pomieszczeniach termosów i pojemników, w których będą dostarczane posiłki. </w:t>
      </w:r>
    </w:p>
    <w:p w14:paraId="4F84B564" w14:textId="2BC3D4F4" w:rsidR="00CC1D96" w:rsidRPr="00CC1D96" w:rsidRDefault="00CC1D96" w:rsidP="000234A8">
      <w:pPr>
        <w:numPr>
          <w:ilvl w:val="0"/>
          <w:numId w:val="13"/>
        </w:numPr>
        <w:spacing w:after="160"/>
        <w:ind w:right="0"/>
        <w:contextualSpacing/>
        <w:rPr>
          <w:rFonts w:ascii="Garamond" w:eastAsiaTheme="minorHAnsi" w:hAnsi="Garamond" w:cstheme="minorBidi"/>
          <w:color w:val="auto"/>
          <w:kern w:val="2"/>
          <w:szCs w:val="24"/>
          <w:lang w:eastAsia="en-US"/>
          <w14:ligatures w14:val="standardContextual"/>
        </w:rPr>
      </w:pPr>
      <w:r>
        <w:rPr>
          <w:rFonts w:ascii="Garamond" w:hAnsi="Garamond"/>
          <w:color w:val="auto"/>
          <w:szCs w:val="24"/>
        </w:rPr>
        <w:t>Na wykonawcy ciąży obowiązek odbierania odpadów pokonsumpcyjnych w przystosowanych do tego celu pojemnikach.</w:t>
      </w:r>
    </w:p>
    <w:p w14:paraId="6CC1059D" w14:textId="046B23D0" w:rsidR="00CC1D96" w:rsidRDefault="00CC1D96" w:rsidP="00CC1D96">
      <w:pPr>
        <w:spacing w:after="160"/>
        <w:ind w:left="720" w:right="0" w:firstLine="0"/>
        <w:contextualSpacing/>
        <w:jc w:val="center"/>
        <w:rPr>
          <w:rFonts w:ascii="Garamond" w:hAnsi="Garamond"/>
          <w:color w:val="auto"/>
          <w:szCs w:val="24"/>
        </w:rPr>
      </w:pPr>
      <w:r>
        <w:rPr>
          <w:rFonts w:ascii="Garamond" w:hAnsi="Garamond"/>
          <w:color w:val="auto"/>
          <w:szCs w:val="24"/>
        </w:rPr>
        <w:t>§ 4.</w:t>
      </w:r>
    </w:p>
    <w:p w14:paraId="7B93C1DC" w14:textId="576FF558" w:rsidR="006F6B1B" w:rsidRPr="00CC1D96" w:rsidRDefault="006F6B1B" w:rsidP="00CC1D96">
      <w:pPr>
        <w:pStyle w:val="Akapitzlist"/>
        <w:numPr>
          <w:ilvl w:val="0"/>
          <w:numId w:val="39"/>
        </w:numPr>
        <w:spacing w:after="160"/>
        <w:ind w:right="0"/>
        <w:rPr>
          <w:rFonts w:ascii="Garamond" w:eastAsiaTheme="minorHAnsi" w:hAnsi="Garamond" w:cstheme="minorBidi"/>
          <w:color w:val="auto"/>
          <w:kern w:val="2"/>
          <w:szCs w:val="24"/>
          <w:lang w:eastAsia="en-US"/>
          <w14:ligatures w14:val="standardContextual"/>
        </w:rPr>
      </w:pPr>
      <w:r w:rsidRPr="00CC1D96">
        <w:rPr>
          <w:rFonts w:ascii="Garamond" w:hAnsi="Garamond"/>
          <w:color w:val="auto"/>
          <w:szCs w:val="24"/>
        </w:rPr>
        <w:t xml:space="preserve">Do obowiązków Zamawiającego, realizowanych za pomocą personelu własnego, należeć będzie porcjowanie i wydawanie posiłków oraz sprzątanie, ponoszenie kosztów środków czyszczących i higienicznych zużywanych do sprzątania po posiłku.  </w:t>
      </w:r>
    </w:p>
    <w:p w14:paraId="6E810B02" w14:textId="3BA05897" w:rsidR="006F6B1B" w:rsidRPr="00CC1D96" w:rsidRDefault="006F6B1B" w:rsidP="00CC1D96">
      <w:pPr>
        <w:pStyle w:val="Akapitzlist"/>
        <w:numPr>
          <w:ilvl w:val="0"/>
          <w:numId w:val="39"/>
        </w:numPr>
        <w:spacing w:after="160"/>
        <w:ind w:right="0"/>
        <w:rPr>
          <w:rFonts w:ascii="Garamond" w:eastAsiaTheme="minorHAnsi" w:hAnsi="Garamond" w:cstheme="minorBidi"/>
          <w:color w:val="auto"/>
          <w:kern w:val="2"/>
          <w:szCs w:val="24"/>
          <w:lang w:eastAsia="en-US"/>
          <w14:ligatures w14:val="standardContextual"/>
        </w:rPr>
      </w:pPr>
      <w:r w:rsidRPr="00CC1D96">
        <w:rPr>
          <w:rFonts w:ascii="Garamond" w:hAnsi="Garamond"/>
          <w:color w:val="auto"/>
          <w:szCs w:val="24"/>
        </w:rPr>
        <w:t xml:space="preserve">Do obowiązków Wykonawcy należeć będzie dokonywanie comiesięcznych rozliczeń z Zamawiającym za dostarczane posiłki po zakończeniu miesiąca na podstawie faktury obejmującą należność wyliczoną w oparciu o ilość rzeczywiście wydanych dzieciom posiłków i cenę określona w ofercie. </w:t>
      </w:r>
    </w:p>
    <w:p w14:paraId="67902FC1" w14:textId="77777777" w:rsidR="006F6B1B" w:rsidRPr="00CC1D96" w:rsidRDefault="006F6B1B" w:rsidP="00CC1D96">
      <w:pPr>
        <w:pStyle w:val="Akapitzlist"/>
        <w:numPr>
          <w:ilvl w:val="0"/>
          <w:numId w:val="39"/>
        </w:numPr>
        <w:spacing w:after="160"/>
        <w:ind w:right="0"/>
        <w:rPr>
          <w:rFonts w:ascii="Garamond" w:eastAsiaTheme="minorHAnsi" w:hAnsi="Garamond" w:cstheme="minorBidi"/>
          <w:color w:val="auto"/>
          <w:kern w:val="2"/>
          <w:szCs w:val="24"/>
          <w:lang w:eastAsia="en-US"/>
          <w14:ligatures w14:val="standardContextual"/>
        </w:rPr>
      </w:pPr>
      <w:r w:rsidRPr="00CC1D96">
        <w:rPr>
          <w:rFonts w:ascii="Garamond" w:hAnsi="Garamond"/>
          <w:color w:val="auto"/>
          <w:szCs w:val="24"/>
        </w:rPr>
        <w:t xml:space="preserve">Wykonawca jest odpowiedzialny za zgodność z warunkami jakościowymi opisanymi dla przedmiotu zamówienia. </w:t>
      </w:r>
    </w:p>
    <w:p w14:paraId="663604C1" w14:textId="77777777" w:rsidR="0011568D" w:rsidRDefault="00CC1D96" w:rsidP="0011568D">
      <w:pPr>
        <w:pStyle w:val="Akapitzlist"/>
        <w:spacing w:after="160"/>
        <w:ind w:right="0" w:firstLine="0"/>
        <w:jc w:val="center"/>
        <w:rPr>
          <w:rFonts w:ascii="Garamond" w:hAnsi="Garamond"/>
          <w:color w:val="auto"/>
          <w:szCs w:val="24"/>
        </w:rPr>
      </w:pPr>
      <w:r>
        <w:rPr>
          <w:rFonts w:ascii="Garamond" w:hAnsi="Garamond"/>
          <w:color w:val="auto"/>
          <w:szCs w:val="24"/>
        </w:rPr>
        <w:t>§ 5.</w:t>
      </w:r>
    </w:p>
    <w:p w14:paraId="477F0B76" w14:textId="091D5637" w:rsidR="006F6B1B" w:rsidRDefault="006F6B1B" w:rsidP="0011568D">
      <w:pPr>
        <w:pStyle w:val="Akapitzlist"/>
        <w:numPr>
          <w:ilvl w:val="0"/>
          <w:numId w:val="41"/>
        </w:numPr>
        <w:spacing w:after="160"/>
        <w:ind w:right="0"/>
        <w:rPr>
          <w:rFonts w:ascii="Garamond" w:hAnsi="Garamond"/>
          <w:color w:val="auto"/>
          <w:szCs w:val="24"/>
        </w:rPr>
      </w:pPr>
      <w:r w:rsidRPr="0011568D">
        <w:rPr>
          <w:rFonts w:ascii="Garamond" w:hAnsi="Garamond"/>
          <w:color w:val="auto"/>
          <w:szCs w:val="24"/>
        </w:rPr>
        <w:t xml:space="preserve">Zamawiający nie ponosi odpowiedzialności za szkodę wyrządzoną przez Wykonawcę podczas wykonania przedmiotu zamówienia.  </w:t>
      </w:r>
    </w:p>
    <w:p w14:paraId="4272FC7D" w14:textId="77777777" w:rsidR="0011568D" w:rsidRDefault="0011568D" w:rsidP="0011568D">
      <w:pPr>
        <w:pStyle w:val="Akapitzlist"/>
        <w:numPr>
          <w:ilvl w:val="0"/>
          <w:numId w:val="41"/>
        </w:numPr>
        <w:spacing w:after="160"/>
        <w:ind w:right="0"/>
        <w:rPr>
          <w:rFonts w:ascii="Garamond" w:hAnsi="Garamond"/>
          <w:color w:val="auto"/>
          <w:szCs w:val="24"/>
        </w:rPr>
      </w:pPr>
      <w:r>
        <w:rPr>
          <w:rFonts w:ascii="Garamond" w:hAnsi="Garamond"/>
          <w:color w:val="auto"/>
          <w:szCs w:val="24"/>
        </w:rPr>
        <w:t>W przypadku awarii lub innych nieprzewidzianych zdarzeń, Wykonawca jest zobowiązany zapewnić posiłki o nie gorszej jakości na swój koszt z innych źródeł, przestrzegając przy tym zasady żywienia zgodnie z wyżej ustalonymi normami.</w:t>
      </w:r>
    </w:p>
    <w:p w14:paraId="232DDB52" w14:textId="3A5A81EA" w:rsidR="006F6B1B" w:rsidRDefault="006F6B1B" w:rsidP="0011568D">
      <w:pPr>
        <w:pStyle w:val="Akapitzlist"/>
        <w:spacing w:after="160"/>
        <w:ind w:right="0" w:firstLine="0"/>
        <w:jc w:val="center"/>
        <w:rPr>
          <w:rFonts w:ascii="Garamond" w:hAnsi="Garamond"/>
          <w:color w:val="auto"/>
          <w:szCs w:val="24"/>
        </w:rPr>
      </w:pPr>
      <w:r w:rsidRPr="0011568D">
        <w:rPr>
          <w:rFonts w:ascii="Garamond" w:hAnsi="Garamond"/>
          <w:color w:val="auto"/>
          <w:szCs w:val="24"/>
        </w:rPr>
        <w:t>§ 6</w:t>
      </w:r>
      <w:r w:rsidR="0011568D">
        <w:rPr>
          <w:rFonts w:ascii="Garamond" w:hAnsi="Garamond"/>
          <w:color w:val="auto"/>
          <w:szCs w:val="24"/>
        </w:rPr>
        <w:t>.</w:t>
      </w:r>
    </w:p>
    <w:p w14:paraId="77A69822" w14:textId="7029D194" w:rsidR="0011568D" w:rsidRDefault="0011568D" w:rsidP="0011568D">
      <w:pPr>
        <w:pStyle w:val="Akapitzlist"/>
        <w:numPr>
          <w:ilvl w:val="0"/>
          <w:numId w:val="42"/>
        </w:numPr>
        <w:spacing w:after="160"/>
        <w:ind w:right="0"/>
        <w:rPr>
          <w:rFonts w:ascii="Garamond" w:hAnsi="Garamond"/>
          <w:color w:val="auto"/>
          <w:szCs w:val="24"/>
        </w:rPr>
      </w:pPr>
      <w:r>
        <w:rPr>
          <w:rFonts w:ascii="Garamond" w:hAnsi="Garamond"/>
          <w:color w:val="auto"/>
          <w:szCs w:val="24"/>
        </w:rPr>
        <w:t>Za wykonanie i dostarczenie przedmiotu zamówienia (wraz z kosztami transportu) Zamawiający zapłaci Wykonawcy wynagrodzenie  miesięczne brutto obliczone jako iloczyn:</w:t>
      </w:r>
    </w:p>
    <w:p w14:paraId="0EEBEC4B" w14:textId="19043E15" w:rsidR="0011568D" w:rsidRDefault="00AB1AB4" w:rsidP="0011568D">
      <w:pPr>
        <w:pStyle w:val="Akapitzlist"/>
        <w:spacing w:after="160"/>
        <w:ind w:right="0" w:firstLine="0"/>
        <w:rPr>
          <w:rFonts w:ascii="Garamond" w:hAnsi="Garamond"/>
          <w:color w:val="auto"/>
          <w:szCs w:val="24"/>
        </w:rPr>
      </w:pPr>
      <w:r>
        <w:rPr>
          <w:rFonts w:ascii="Garamond" w:hAnsi="Garamond"/>
          <w:color w:val="auto"/>
          <w:szCs w:val="24"/>
        </w:rPr>
        <w:t>i</w:t>
      </w:r>
      <w:r w:rsidR="0011568D">
        <w:rPr>
          <w:rFonts w:ascii="Garamond" w:hAnsi="Garamond"/>
          <w:color w:val="auto"/>
          <w:szCs w:val="24"/>
        </w:rPr>
        <w:t>lość dzieci x ilość dni żywieniowych x dzienna stawka żywieniowa za jedno dziecko, która wynosi: brutto: ………………………………..zł. (słownie: …………………………….</w:t>
      </w:r>
    </w:p>
    <w:p w14:paraId="43367246" w14:textId="486DDA06" w:rsidR="0011568D" w:rsidRDefault="0011568D" w:rsidP="0011568D">
      <w:pPr>
        <w:pStyle w:val="Akapitzlist"/>
        <w:spacing w:after="160"/>
        <w:ind w:right="0" w:firstLine="0"/>
        <w:rPr>
          <w:rFonts w:ascii="Garamond" w:hAnsi="Garamond"/>
          <w:color w:val="auto"/>
          <w:szCs w:val="24"/>
        </w:rPr>
      </w:pPr>
      <w:r>
        <w:rPr>
          <w:rFonts w:ascii="Garamond" w:hAnsi="Garamond"/>
          <w:color w:val="auto"/>
          <w:szCs w:val="24"/>
        </w:rPr>
        <w:t xml:space="preserve">………………………………………………………………………………………….). </w:t>
      </w:r>
    </w:p>
    <w:p w14:paraId="014EA819" w14:textId="6B6C7C59" w:rsidR="00E52028" w:rsidRDefault="000856EA" w:rsidP="00E52028">
      <w:pPr>
        <w:pStyle w:val="Akapitzlist"/>
        <w:numPr>
          <w:ilvl w:val="0"/>
          <w:numId w:val="42"/>
        </w:numPr>
        <w:spacing w:after="160"/>
        <w:ind w:right="0"/>
        <w:rPr>
          <w:rFonts w:ascii="Garamond" w:hAnsi="Garamond"/>
          <w:color w:val="auto"/>
          <w:szCs w:val="24"/>
        </w:rPr>
      </w:pPr>
      <w:r>
        <w:rPr>
          <w:rFonts w:ascii="Garamond" w:hAnsi="Garamond"/>
          <w:color w:val="auto"/>
          <w:szCs w:val="24"/>
        </w:rPr>
        <w:t>Strony ustalają, iż cena jednostkowa dziennego wyżywienia na jedno dziecko nie wzrośnie przez cały okres trwania umowy.</w:t>
      </w:r>
    </w:p>
    <w:p w14:paraId="4EF3C1BE" w14:textId="7203A678" w:rsidR="000856EA" w:rsidRDefault="000856EA" w:rsidP="00E52028">
      <w:pPr>
        <w:pStyle w:val="Akapitzlist"/>
        <w:numPr>
          <w:ilvl w:val="0"/>
          <w:numId w:val="42"/>
        </w:numPr>
        <w:spacing w:after="160"/>
        <w:ind w:right="0"/>
        <w:rPr>
          <w:rFonts w:ascii="Garamond" w:hAnsi="Garamond"/>
          <w:color w:val="auto"/>
          <w:szCs w:val="24"/>
        </w:rPr>
      </w:pPr>
      <w:r>
        <w:rPr>
          <w:rFonts w:ascii="Garamond" w:hAnsi="Garamond"/>
          <w:color w:val="auto"/>
          <w:szCs w:val="24"/>
        </w:rPr>
        <w:lastRenderedPageBreak/>
        <w:t>Do faktury dołączona będzie szczegółowa specyfikacja określająca ilość i rodzaj wydanych posiłków (śniadań, obiadów, podwieczorków</w:t>
      </w:r>
      <w:r>
        <w:rPr>
          <w:rFonts w:ascii="Garamond" w:hAnsi="Garamond"/>
          <w:color w:val="auto"/>
          <w:szCs w:val="24"/>
        </w:rPr>
        <w:fldChar w:fldCharType="begin"/>
      </w:r>
      <w:r>
        <w:rPr>
          <w:rFonts w:ascii="Garamond" w:hAnsi="Garamond"/>
          <w:color w:val="auto"/>
          <w:szCs w:val="24"/>
        </w:rPr>
        <w:instrText xml:space="preserve"> LISTNUM </w:instrText>
      </w:r>
      <w:r>
        <w:rPr>
          <w:rFonts w:ascii="Garamond" w:hAnsi="Garamond"/>
          <w:color w:val="auto"/>
          <w:szCs w:val="24"/>
        </w:rPr>
        <w:fldChar w:fldCharType="end"/>
      </w:r>
      <w:r>
        <w:rPr>
          <w:rFonts w:ascii="Garamond" w:hAnsi="Garamond"/>
          <w:color w:val="auto"/>
          <w:szCs w:val="24"/>
        </w:rPr>
        <w:t>)</w:t>
      </w:r>
    </w:p>
    <w:p w14:paraId="2219E953" w14:textId="7FE6A3C5" w:rsidR="000856EA" w:rsidRDefault="000856EA" w:rsidP="00E52028">
      <w:pPr>
        <w:pStyle w:val="Akapitzlist"/>
        <w:numPr>
          <w:ilvl w:val="0"/>
          <w:numId w:val="42"/>
        </w:numPr>
        <w:spacing w:after="160"/>
        <w:ind w:right="0"/>
        <w:rPr>
          <w:rFonts w:ascii="Garamond" w:hAnsi="Garamond"/>
          <w:color w:val="auto"/>
          <w:szCs w:val="24"/>
        </w:rPr>
      </w:pPr>
      <w:r>
        <w:rPr>
          <w:rFonts w:ascii="Garamond" w:hAnsi="Garamond"/>
          <w:color w:val="auto"/>
          <w:szCs w:val="24"/>
        </w:rPr>
        <w:t>Zapłata wynagrodzenia będzie następować przelewem z rachunku Zamawiającego na rachunek Wykonawcy, w terminie 14 dni od daty otrzymania przez Zamawiającego prawidłowo wystawionej faktury VAT na rachunek w niej wskazany.</w:t>
      </w:r>
    </w:p>
    <w:p w14:paraId="1712B6F9" w14:textId="55EC122B" w:rsidR="000856EA" w:rsidRDefault="000856EA" w:rsidP="00E52028">
      <w:pPr>
        <w:pStyle w:val="Akapitzlist"/>
        <w:numPr>
          <w:ilvl w:val="0"/>
          <w:numId w:val="42"/>
        </w:numPr>
        <w:spacing w:after="160"/>
        <w:ind w:right="0"/>
        <w:rPr>
          <w:rFonts w:ascii="Garamond" w:hAnsi="Garamond"/>
          <w:color w:val="auto"/>
          <w:szCs w:val="24"/>
        </w:rPr>
      </w:pPr>
      <w:r>
        <w:rPr>
          <w:rFonts w:ascii="Garamond" w:hAnsi="Garamond"/>
          <w:color w:val="auto"/>
          <w:szCs w:val="24"/>
        </w:rPr>
        <w:t>Za dzień zapłaty uznaje się dzień wydania dyspozycji przez Zamawiającego do obciążenia jego rachunku na rzecz rachunku Wykonawcy.</w:t>
      </w:r>
    </w:p>
    <w:p w14:paraId="7F1FDC6B" w14:textId="2B9227A5" w:rsidR="000856EA" w:rsidRDefault="000856EA" w:rsidP="00E52028">
      <w:pPr>
        <w:pStyle w:val="Akapitzlist"/>
        <w:numPr>
          <w:ilvl w:val="0"/>
          <w:numId w:val="42"/>
        </w:numPr>
        <w:spacing w:after="160"/>
        <w:ind w:right="0"/>
        <w:rPr>
          <w:rFonts w:ascii="Garamond" w:hAnsi="Garamond"/>
          <w:color w:val="auto"/>
          <w:szCs w:val="24"/>
        </w:rPr>
      </w:pPr>
      <w:r>
        <w:rPr>
          <w:rFonts w:ascii="Garamond" w:hAnsi="Garamond"/>
          <w:color w:val="auto"/>
          <w:szCs w:val="24"/>
        </w:rPr>
        <w:t>Wykonawca  wystawi i przedłoży fakturę/rachunek Zmawiającemu za wykonanie przedmiotu zamówienia w terminie do 7 dni następnego miesiąca za miesiąc poprzedni</w:t>
      </w:r>
      <w:r w:rsidR="001D3D1C">
        <w:rPr>
          <w:rFonts w:ascii="Garamond" w:hAnsi="Garamond"/>
          <w:color w:val="auto"/>
          <w:szCs w:val="24"/>
        </w:rPr>
        <w:t>, która będzie opiewała na wartość wszystkich rzeczywiście wydanych dziennych racji żywieniowych na przestrzeni minionego miesiąca.</w:t>
      </w:r>
    </w:p>
    <w:p w14:paraId="4003DDC7" w14:textId="6114574F" w:rsidR="001D3D1C" w:rsidRDefault="001D3D1C" w:rsidP="001D3D1C">
      <w:pPr>
        <w:pStyle w:val="Akapitzlist"/>
        <w:spacing w:after="160"/>
        <w:ind w:right="0" w:firstLine="0"/>
        <w:jc w:val="center"/>
        <w:rPr>
          <w:rFonts w:ascii="Garamond" w:hAnsi="Garamond"/>
          <w:color w:val="auto"/>
          <w:szCs w:val="24"/>
        </w:rPr>
      </w:pPr>
      <w:r>
        <w:rPr>
          <w:rFonts w:ascii="Garamond" w:hAnsi="Garamond"/>
          <w:color w:val="auto"/>
          <w:szCs w:val="24"/>
        </w:rPr>
        <w:t>§ 7.</w:t>
      </w:r>
    </w:p>
    <w:p w14:paraId="46B2A925" w14:textId="0F34D356" w:rsidR="001D3D1C" w:rsidRDefault="001D3D1C" w:rsidP="001D3D1C">
      <w:pPr>
        <w:pStyle w:val="Akapitzlist"/>
        <w:numPr>
          <w:ilvl w:val="0"/>
          <w:numId w:val="43"/>
        </w:numPr>
        <w:spacing w:after="160"/>
        <w:ind w:right="0"/>
        <w:rPr>
          <w:rFonts w:ascii="Garamond" w:hAnsi="Garamond"/>
          <w:color w:val="auto"/>
          <w:szCs w:val="24"/>
        </w:rPr>
      </w:pPr>
      <w:r>
        <w:rPr>
          <w:rFonts w:ascii="Garamond" w:hAnsi="Garamond"/>
          <w:color w:val="auto"/>
          <w:szCs w:val="24"/>
        </w:rPr>
        <w:t>Umowa została zawarta na okres od ……………………………………………… roku do ………………………………………………………………….. roku.</w:t>
      </w:r>
    </w:p>
    <w:p w14:paraId="1FCFCCCC" w14:textId="7D02096A" w:rsidR="001D3D1C" w:rsidRDefault="001D3D1C" w:rsidP="001D3D1C">
      <w:pPr>
        <w:spacing w:after="160"/>
        <w:ind w:left="360" w:right="0" w:firstLine="0"/>
        <w:jc w:val="center"/>
        <w:rPr>
          <w:rFonts w:ascii="Garamond" w:hAnsi="Garamond"/>
          <w:color w:val="auto"/>
          <w:szCs w:val="24"/>
        </w:rPr>
      </w:pPr>
      <w:r>
        <w:rPr>
          <w:rFonts w:ascii="Garamond" w:hAnsi="Garamond"/>
          <w:color w:val="auto"/>
          <w:szCs w:val="24"/>
        </w:rPr>
        <w:t>§ 8.</w:t>
      </w:r>
    </w:p>
    <w:p w14:paraId="1A5F5AAA" w14:textId="3171C9E4" w:rsidR="001D3D1C" w:rsidRDefault="001D3D1C" w:rsidP="001D3D1C">
      <w:pPr>
        <w:pStyle w:val="Akapitzlist"/>
        <w:numPr>
          <w:ilvl w:val="0"/>
          <w:numId w:val="44"/>
        </w:numPr>
        <w:spacing w:after="160"/>
        <w:ind w:right="0"/>
        <w:rPr>
          <w:rFonts w:ascii="Garamond" w:hAnsi="Garamond"/>
          <w:color w:val="auto"/>
          <w:szCs w:val="24"/>
        </w:rPr>
      </w:pPr>
      <w:r>
        <w:rPr>
          <w:rFonts w:ascii="Garamond" w:hAnsi="Garamond"/>
          <w:color w:val="auto"/>
          <w:szCs w:val="24"/>
        </w:rPr>
        <w:t>Zamawiający zastrzega sobie prawo do naliczenia kary umownej w wysokości 10 % miesięcznego wynagrodzenia w przypadku niewłaściwego wykonywania umowy przez Wykonawcę.</w:t>
      </w:r>
    </w:p>
    <w:p w14:paraId="3CA943AB" w14:textId="315AF9C8" w:rsidR="001D3D1C" w:rsidRDefault="001D3D1C" w:rsidP="001D3D1C">
      <w:pPr>
        <w:pStyle w:val="Akapitzlist"/>
        <w:numPr>
          <w:ilvl w:val="0"/>
          <w:numId w:val="44"/>
        </w:numPr>
        <w:spacing w:after="160"/>
        <w:ind w:right="0"/>
        <w:rPr>
          <w:rFonts w:ascii="Garamond" w:hAnsi="Garamond"/>
          <w:color w:val="auto"/>
          <w:szCs w:val="24"/>
        </w:rPr>
      </w:pPr>
      <w:r>
        <w:rPr>
          <w:rFonts w:ascii="Garamond" w:hAnsi="Garamond"/>
          <w:color w:val="auto"/>
          <w:szCs w:val="24"/>
        </w:rPr>
        <w:t>Zamawiający zastrzega sobie prawo do wypowiedzenia umowy z terminem natychmiastowym w przypadku niewłaściwego wykonania usługi.</w:t>
      </w:r>
    </w:p>
    <w:p w14:paraId="0193590F" w14:textId="592B41C7" w:rsidR="001D3D1C" w:rsidRDefault="001D3D1C" w:rsidP="001D3D1C">
      <w:pPr>
        <w:pStyle w:val="Akapitzlist"/>
        <w:numPr>
          <w:ilvl w:val="0"/>
          <w:numId w:val="44"/>
        </w:numPr>
        <w:spacing w:after="160"/>
        <w:ind w:right="0"/>
        <w:rPr>
          <w:rFonts w:ascii="Garamond" w:hAnsi="Garamond"/>
          <w:color w:val="auto"/>
          <w:szCs w:val="24"/>
        </w:rPr>
      </w:pPr>
      <w:r>
        <w:rPr>
          <w:rFonts w:ascii="Garamond" w:hAnsi="Garamond"/>
          <w:color w:val="auto"/>
          <w:szCs w:val="24"/>
        </w:rPr>
        <w:t>Zamawiający zastrzega sobie prawo do wypowiedzenia umowy w przypadku niewykonania usługi bez podania usprawiedliwionej przyczyny.</w:t>
      </w:r>
    </w:p>
    <w:p w14:paraId="1413A1BC" w14:textId="33DC8CF5" w:rsidR="001D3D1C" w:rsidRDefault="001D3D1C" w:rsidP="001D3D1C">
      <w:pPr>
        <w:pStyle w:val="Akapitzlist"/>
        <w:numPr>
          <w:ilvl w:val="0"/>
          <w:numId w:val="44"/>
        </w:numPr>
        <w:spacing w:after="160"/>
        <w:ind w:right="0"/>
        <w:rPr>
          <w:rFonts w:ascii="Garamond" w:hAnsi="Garamond"/>
          <w:color w:val="auto"/>
          <w:szCs w:val="24"/>
        </w:rPr>
      </w:pPr>
      <w:r>
        <w:rPr>
          <w:rFonts w:ascii="Garamond" w:hAnsi="Garamond"/>
          <w:color w:val="auto"/>
          <w:szCs w:val="24"/>
        </w:rPr>
        <w:t>Zamawiający zastrzega sobie prawo wglądu do dokumentów Wykonawcy związanych z wykonaniem niniejszej umowy.</w:t>
      </w:r>
    </w:p>
    <w:p w14:paraId="0C005CBF" w14:textId="77777777" w:rsidR="001D3D1C" w:rsidRDefault="001D3D1C" w:rsidP="001D3D1C">
      <w:pPr>
        <w:pStyle w:val="Akapitzlist"/>
        <w:spacing w:after="160"/>
        <w:ind w:right="0" w:firstLine="0"/>
        <w:jc w:val="center"/>
        <w:rPr>
          <w:rFonts w:ascii="Garamond" w:hAnsi="Garamond"/>
          <w:color w:val="auto"/>
          <w:szCs w:val="24"/>
        </w:rPr>
      </w:pPr>
      <w:r>
        <w:rPr>
          <w:rFonts w:ascii="Garamond" w:hAnsi="Garamond"/>
          <w:color w:val="auto"/>
          <w:szCs w:val="24"/>
        </w:rPr>
        <w:t>§ 9.</w:t>
      </w:r>
    </w:p>
    <w:p w14:paraId="071F706C" w14:textId="5EADA202" w:rsidR="006F6B1B" w:rsidRDefault="006F6B1B" w:rsidP="001D3D1C">
      <w:pPr>
        <w:pStyle w:val="Akapitzlist"/>
        <w:numPr>
          <w:ilvl w:val="0"/>
          <w:numId w:val="45"/>
        </w:numPr>
        <w:spacing w:after="160"/>
        <w:ind w:right="0"/>
        <w:rPr>
          <w:rFonts w:ascii="Garamond" w:hAnsi="Garamond"/>
          <w:color w:val="auto"/>
          <w:szCs w:val="24"/>
        </w:rPr>
      </w:pPr>
      <w:r w:rsidRPr="001D3D1C">
        <w:rPr>
          <w:rFonts w:ascii="Garamond" w:hAnsi="Garamond"/>
          <w:color w:val="auto"/>
          <w:szCs w:val="24"/>
        </w:rPr>
        <w:t xml:space="preserve">Wszelkie zmiany treści niniejszej umowy wymagają formy pisemnej pod rygorem nieważności. </w:t>
      </w:r>
    </w:p>
    <w:p w14:paraId="281EB949" w14:textId="64DFEFA2" w:rsidR="001D3D1C" w:rsidRDefault="001D3D1C" w:rsidP="001D3D1C">
      <w:pPr>
        <w:pStyle w:val="Akapitzlist"/>
        <w:spacing w:after="160"/>
        <w:ind w:right="0" w:firstLine="0"/>
        <w:jc w:val="center"/>
        <w:rPr>
          <w:rFonts w:ascii="Garamond" w:hAnsi="Garamond"/>
          <w:color w:val="auto"/>
          <w:szCs w:val="24"/>
        </w:rPr>
      </w:pPr>
      <w:r>
        <w:rPr>
          <w:rFonts w:ascii="Garamond" w:hAnsi="Garamond"/>
          <w:color w:val="auto"/>
          <w:szCs w:val="24"/>
        </w:rPr>
        <w:t>§ 10.</w:t>
      </w:r>
    </w:p>
    <w:p w14:paraId="47889BCD" w14:textId="79D238C6" w:rsidR="006F6B1B" w:rsidRDefault="006F6B1B" w:rsidP="001D3D1C">
      <w:pPr>
        <w:pStyle w:val="Akapitzlist"/>
        <w:numPr>
          <w:ilvl w:val="0"/>
          <w:numId w:val="46"/>
        </w:numPr>
        <w:spacing w:after="160"/>
        <w:ind w:right="0"/>
        <w:rPr>
          <w:rFonts w:ascii="Garamond" w:hAnsi="Garamond"/>
          <w:color w:val="auto"/>
          <w:szCs w:val="24"/>
        </w:rPr>
      </w:pPr>
      <w:r w:rsidRPr="001D3D1C">
        <w:rPr>
          <w:rFonts w:ascii="Garamond" w:hAnsi="Garamond"/>
          <w:color w:val="auto"/>
          <w:szCs w:val="24"/>
        </w:rPr>
        <w:t xml:space="preserve">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t>
      </w:r>
    </w:p>
    <w:p w14:paraId="5ECDD2D9" w14:textId="112133E7" w:rsidR="006F6B1B" w:rsidRDefault="006F6B1B" w:rsidP="00BC1C94">
      <w:pPr>
        <w:pStyle w:val="Akapitzlist"/>
        <w:numPr>
          <w:ilvl w:val="0"/>
          <w:numId w:val="46"/>
        </w:numPr>
        <w:spacing w:after="160"/>
        <w:ind w:right="0"/>
        <w:rPr>
          <w:rFonts w:ascii="Garamond" w:hAnsi="Garamond"/>
          <w:color w:val="auto"/>
          <w:szCs w:val="24"/>
        </w:rPr>
      </w:pPr>
      <w:r w:rsidRPr="00BC1C94">
        <w:rPr>
          <w:rFonts w:ascii="Garamond" w:hAnsi="Garamond"/>
          <w:color w:val="auto"/>
          <w:szCs w:val="24"/>
        </w:rPr>
        <w:t xml:space="preserve">W przypadku, o którym mowa w ust. 1 Wykonawca może zażądać wyłącznie </w:t>
      </w:r>
      <w:r w:rsidR="00BC1C94">
        <w:rPr>
          <w:rFonts w:ascii="Garamond" w:hAnsi="Garamond"/>
          <w:color w:val="auto"/>
          <w:szCs w:val="24"/>
        </w:rPr>
        <w:t>wynagrodzenia z tytułu wykonania części umowy.</w:t>
      </w:r>
    </w:p>
    <w:p w14:paraId="748FD47A" w14:textId="6CF4DFF6" w:rsidR="00BC1C94" w:rsidRDefault="00BC1C94" w:rsidP="00BC1C94">
      <w:pPr>
        <w:pStyle w:val="Akapitzlist"/>
        <w:spacing w:after="160"/>
        <w:ind w:right="0" w:firstLine="0"/>
        <w:jc w:val="center"/>
        <w:rPr>
          <w:rFonts w:ascii="Garamond" w:hAnsi="Garamond"/>
          <w:color w:val="auto"/>
          <w:szCs w:val="24"/>
        </w:rPr>
      </w:pPr>
      <w:r>
        <w:rPr>
          <w:rFonts w:ascii="Garamond" w:hAnsi="Garamond"/>
          <w:color w:val="auto"/>
          <w:szCs w:val="24"/>
        </w:rPr>
        <w:lastRenderedPageBreak/>
        <w:t>§ 11.</w:t>
      </w:r>
    </w:p>
    <w:p w14:paraId="2ECE12CC" w14:textId="5AB00987" w:rsidR="006F6B1B" w:rsidRDefault="006F6B1B" w:rsidP="00BC1C94">
      <w:pPr>
        <w:pStyle w:val="Akapitzlist"/>
        <w:numPr>
          <w:ilvl w:val="0"/>
          <w:numId w:val="47"/>
        </w:numPr>
        <w:spacing w:after="160"/>
        <w:ind w:right="0"/>
        <w:rPr>
          <w:rFonts w:ascii="Garamond" w:hAnsi="Garamond"/>
          <w:color w:val="auto"/>
          <w:szCs w:val="24"/>
        </w:rPr>
      </w:pPr>
      <w:r w:rsidRPr="00BC1C94">
        <w:rPr>
          <w:rFonts w:ascii="Garamond" w:hAnsi="Garamond"/>
          <w:color w:val="auto"/>
          <w:szCs w:val="24"/>
        </w:rPr>
        <w:t>W sprawach nieuregulowanych treścią zawartej umowy mają zastosowanie odpowiednie przepisy Kodeks</w:t>
      </w:r>
      <w:r w:rsidR="00185AA2">
        <w:rPr>
          <w:rFonts w:ascii="Garamond" w:hAnsi="Garamond"/>
          <w:color w:val="auto"/>
          <w:szCs w:val="24"/>
        </w:rPr>
        <w:t xml:space="preserve">u Cywilnego </w:t>
      </w:r>
      <w:r w:rsidRPr="00BC1C94">
        <w:rPr>
          <w:rFonts w:ascii="Garamond" w:hAnsi="Garamond"/>
          <w:color w:val="auto"/>
          <w:szCs w:val="24"/>
        </w:rPr>
        <w:t xml:space="preserve">oraz inne przepisy dotyczące przedmiotu umowy.  </w:t>
      </w:r>
    </w:p>
    <w:p w14:paraId="32B3DB20" w14:textId="578FB96F" w:rsidR="006F6B1B" w:rsidRDefault="00185AA2" w:rsidP="00BC1C94">
      <w:pPr>
        <w:pStyle w:val="Akapitzlist"/>
        <w:numPr>
          <w:ilvl w:val="0"/>
          <w:numId w:val="47"/>
        </w:numPr>
        <w:spacing w:after="160"/>
        <w:ind w:right="0"/>
        <w:rPr>
          <w:rFonts w:ascii="Garamond" w:hAnsi="Garamond"/>
          <w:color w:val="auto"/>
          <w:szCs w:val="24"/>
        </w:rPr>
      </w:pPr>
      <w:r>
        <w:rPr>
          <w:rFonts w:ascii="Garamond" w:hAnsi="Garamond"/>
          <w:color w:val="auto"/>
          <w:szCs w:val="24"/>
        </w:rPr>
        <w:t>Ewentualne spory rozstrzygać będzie Sąd właściwy  dla siedziby Zamawiającego.</w:t>
      </w:r>
    </w:p>
    <w:p w14:paraId="2C375D40" w14:textId="0DA352C8" w:rsidR="00BC1C94" w:rsidRDefault="00BC1C94" w:rsidP="00BC1C94">
      <w:pPr>
        <w:spacing w:after="160"/>
        <w:ind w:left="360" w:right="0" w:firstLine="0"/>
        <w:jc w:val="center"/>
        <w:rPr>
          <w:rFonts w:ascii="Garamond" w:hAnsi="Garamond"/>
          <w:color w:val="auto"/>
          <w:szCs w:val="24"/>
        </w:rPr>
      </w:pPr>
      <w:r>
        <w:rPr>
          <w:rFonts w:ascii="Garamond" w:hAnsi="Garamond"/>
          <w:color w:val="auto"/>
          <w:szCs w:val="24"/>
        </w:rPr>
        <w:t>§ 12.</w:t>
      </w:r>
    </w:p>
    <w:p w14:paraId="09A03704" w14:textId="569F754E" w:rsidR="006F6B1B" w:rsidRDefault="006F6B1B" w:rsidP="00BC1C94">
      <w:pPr>
        <w:pStyle w:val="Akapitzlist"/>
        <w:numPr>
          <w:ilvl w:val="0"/>
          <w:numId w:val="48"/>
        </w:numPr>
        <w:spacing w:after="160"/>
        <w:ind w:right="0"/>
        <w:rPr>
          <w:rFonts w:ascii="Garamond" w:hAnsi="Garamond"/>
          <w:color w:val="auto"/>
          <w:szCs w:val="24"/>
        </w:rPr>
      </w:pPr>
      <w:r w:rsidRPr="00BC1C94">
        <w:rPr>
          <w:rFonts w:ascii="Garamond" w:hAnsi="Garamond"/>
          <w:color w:val="auto"/>
          <w:szCs w:val="24"/>
        </w:rPr>
        <w:t xml:space="preserve">Umowę sporządzono w </w:t>
      </w:r>
      <w:r w:rsidR="00451751">
        <w:rPr>
          <w:rFonts w:ascii="Garamond" w:hAnsi="Garamond"/>
          <w:color w:val="auto"/>
          <w:szCs w:val="24"/>
        </w:rPr>
        <w:t>dwóch jednobrzmiących egzemplarzach po jednym dla każdej ze stron.</w:t>
      </w:r>
    </w:p>
    <w:p w14:paraId="1F698AE2" w14:textId="77777777" w:rsidR="00451751" w:rsidRDefault="00451751" w:rsidP="00451751">
      <w:pPr>
        <w:pStyle w:val="Akapitzlist"/>
        <w:spacing w:after="160"/>
        <w:ind w:right="0" w:firstLine="0"/>
        <w:rPr>
          <w:rFonts w:ascii="Garamond" w:hAnsi="Garamond"/>
          <w:color w:val="auto"/>
          <w:szCs w:val="24"/>
        </w:rPr>
      </w:pPr>
    </w:p>
    <w:p w14:paraId="727DA1F7" w14:textId="77777777" w:rsidR="00451751" w:rsidRDefault="00451751" w:rsidP="00451751">
      <w:pPr>
        <w:pStyle w:val="Akapitzlist"/>
        <w:spacing w:after="160"/>
        <w:ind w:right="0" w:firstLine="0"/>
        <w:rPr>
          <w:rFonts w:ascii="Garamond" w:hAnsi="Garamond"/>
          <w:color w:val="auto"/>
          <w:szCs w:val="24"/>
        </w:rPr>
      </w:pPr>
    </w:p>
    <w:p w14:paraId="2A8DB6BF" w14:textId="77777777" w:rsidR="00451751" w:rsidRDefault="00451751" w:rsidP="00451751">
      <w:pPr>
        <w:pStyle w:val="Akapitzlist"/>
        <w:spacing w:after="160"/>
        <w:ind w:right="0" w:firstLine="0"/>
        <w:rPr>
          <w:rFonts w:ascii="Garamond" w:hAnsi="Garamond"/>
          <w:color w:val="auto"/>
          <w:szCs w:val="24"/>
        </w:rPr>
      </w:pPr>
    </w:p>
    <w:p w14:paraId="73540286" w14:textId="77777777" w:rsidR="00451751" w:rsidRDefault="00451751" w:rsidP="00451751">
      <w:pPr>
        <w:pStyle w:val="Akapitzlist"/>
        <w:spacing w:after="160"/>
        <w:ind w:right="0" w:firstLine="0"/>
        <w:rPr>
          <w:rFonts w:ascii="Garamond" w:hAnsi="Garamond"/>
          <w:color w:val="auto"/>
          <w:szCs w:val="24"/>
        </w:rPr>
      </w:pPr>
    </w:p>
    <w:p w14:paraId="6F63E83A" w14:textId="253BE846" w:rsidR="00451751" w:rsidRPr="00BC1C94" w:rsidRDefault="00451751" w:rsidP="00451751">
      <w:pPr>
        <w:pStyle w:val="Akapitzlist"/>
        <w:spacing w:after="160"/>
        <w:ind w:right="0" w:firstLine="0"/>
        <w:rPr>
          <w:rFonts w:ascii="Garamond" w:hAnsi="Garamond"/>
          <w:color w:val="auto"/>
          <w:szCs w:val="24"/>
        </w:rPr>
      </w:pPr>
      <w:r>
        <w:rPr>
          <w:rFonts w:ascii="Garamond" w:hAnsi="Garamond"/>
          <w:color w:val="auto"/>
          <w:szCs w:val="24"/>
        </w:rPr>
        <w:t>Zamawiający:                                                                              Wykonawca:</w:t>
      </w:r>
    </w:p>
    <w:p w14:paraId="626B380B" w14:textId="01DE9ADC" w:rsidR="006F6B1B" w:rsidRPr="004B0E0B" w:rsidRDefault="006F6B1B" w:rsidP="004166D9">
      <w:pPr>
        <w:spacing w:after="113"/>
        <w:ind w:left="0" w:right="0" w:firstLine="60"/>
        <w:jc w:val="left"/>
        <w:rPr>
          <w:rFonts w:ascii="Garamond" w:hAnsi="Garamond"/>
          <w:color w:val="auto"/>
          <w:szCs w:val="24"/>
        </w:rPr>
      </w:pPr>
    </w:p>
    <w:p w14:paraId="4E6D0BEB" w14:textId="3760BE48" w:rsidR="006F6B1B" w:rsidRPr="004B0E0B" w:rsidRDefault="006F6B1B" w:rsidP="00BC1C94">
      <w:pPr>
        <w:spacing w:after="273"/>
        <w:ind w:right="0"/>
        <w:jc w:val="left"/>
        <w:rPr>
          <w:rFonts w:ascii="Garamond" w:hAnsi="Garamond"/>
          <w:color w:val="auto"/>
          <w:szCs w:val="24"/>
        </w:rPr>
      </w:pPr>
    </w:p>
    <w:p w14:paraId="486F2843" w14:textId="1570AD5F" w:rsidR="006F6B1B" w:rsidRPr="004B0E0B" w:rsidRDefault="006F6B1B" w:rsidP="004166D9">
      <w:pPr>
        <w:spacing w:after="0"/>
        <w:ind w:left="0" w:right="0" w:firstLine="60"/>
        <w:jc w:val="left"/>
        <w:rPr>
          <w:rFonts w:ascii="Garamond" w:hAnsi="Garamond"/>
          <w:color w:val="auto"/>
          <w:szCs w:val="24"/>
        </w:rPr>
      </w:pPr>
    </w:p>
    <w:p w14:paraId="6B686FC6" w14:textId="77777777" w:rsidR="006F6B1B" w:rsidRPr="004B0E0B" w:rsidRDefault="006F6B1B" w:rsidP="00010E05">
      <w:pPr>
        <w:spacing w:after="0"/>
        <w:ind w:left="0" w:right="0" w:firstLine="0"/>
        <w:jc w:val="left"/>
        <w:rPr>
          <w:rFonts w:ascii="Garamond" w:hAnsi="Garamond"/>
          <w:color w:val="auto"/>
          <w:szCs w:val="24"/>
        </w:rPr>
      </w:pPr>
    </w:p>
    <w:p w14:paraId="104D9EC2" w14:textId="77777777" w:rsidR="006F6B1B" w:rsidRPr="004B0E0B" w:rsidRDefault="006F6B1B" w:rsidP="00010E05">
      <w:pPr>
        <w:rPr>
          <w:rFonts w:ascii="Garamond" w:hAnsi="Garamond"/>
          <w:color w:val="auto"/>
          <w:szCs w:val="24"/>
        </w:rPr>
      </w:pPr>
    </w:p>
    <w:sectPr w:rsidR="006F6B1B" w:rsidRPr="004B0E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5D0"/>
    <w:multiLevelType w:val="hybridMultilevel"/>
    <w:tmpl w:val="85F0C42E"/>
    <w:lvl w:ilvl="0" w:tplc="D690D868">
      <w:start w:val="1"/>
      <w:numFmt w:val="decimal"/>
      <w:lvlText w:val="%1."/>
      <w:lvlJc w:val="left"/>
      <w:pPr>
        <w:ind w:left="136" w:hanging="360"/>
      </w:pPr>
      <w:rPr>
        <w:rFonts w:hint="default"/>
      </w:rPr>
    </w:lvl>
    <w:lvl w:ilvl="1" w:tplc="04150019" w:tentative="1">
      <w:start w:val="1"/>
      <w:numFmt w:val="lowerLetter"/>
      <w:lvlText w:val="%2."/>
      <w:lvlJc w:val="left"/>
      <w:pPr>
        <w:ind w:left="856" w:hanging="360"/>
      </w:pPr>
    </w:lvl>
    <w:lvl w:ilvl="2" w:tplc="0415001B" w:tentative="1">
      <w:start w:val="1"/>
      <w:numFmt w:val="lowerRoman"/>
      <w:lvlText w:val="%3."/>
      <w:lvlJc w:val="right"/>
      <w:pPr>
        <w:ind w:left="1576" w:hanging="180"/>
      </w:pPr>
    </w:lvl>
    <w:lvl w:ilvl="3" w:tplc="0415000F" w:tentative="1">
      <w:start w:val="1"/>
      <w:numFmt w:val="decimal"/>
      <w:lvlText w:val="%4."/>
      <w:lvlJc w:val="left"/>
      <w:pPr>
        <w:ind w:left="2296" w:hanging="360"/>
      </w:pPr>
    </w:lvl>
    <w:lvl w:ilvl="4" w:tplc="04150019" w:tentative="1">
      <w:start w:val="1"/>
      <w:numFmt w:val="lowerLetter"/>
      <w:lvlText w:val="%5."/>
      <w:lvlJc w:val="left"/>
      <w:pPr>
        <w:ind w:left="3016" w:hanging="360"/>
      </w:pPr>
    </w:lvl>
    <w:lvl w:ilvl="5" w:tplc="0415001B" w:tentative="1">
      <w:start w:val="1"/>
      <w:numFmt w:val="lowerRoman"/>
      <w:lvlText w:val="%6."/>
      <w:lvlJc w:val="right"/>
      <w:pPr>
        <w:ind w:left="3736" w:hanging="180"/>
      </w:pPr>
    </w:lvl>
    <w:lvl w:ilvl="6" w:tplc="0415000F" w:tentative="1">
      <w:start w:val="1"/>
      <w:numFmt w:val="decimal"/>
      <w:lvlText w:val="%7."/>
      <w:lvlJc w:val="left"/>
      <w:pPr>
        <w:ind w:left="4456" w:hanging="360"/>
      </w:pPr>
    </w:lvl>
    <w:lvl w:ilvl="7" w:tplc="04150019" w:tentative="1">
      <w:start w:val="1"/>
      <w:numFmt w:val="lowerLetter"/>
      <w:lvlText w:val="%8."/>
      <w:lvlJc w:val="left"/>
      <w:pPr>
        <w:ind w:left="5176" w:hanging="360"/>
      </w:pPr>
    </w:lvl>
    <w:lvl w:ilvl="8" w:tplc="0415001B" w:tentative="1">
      <w:start w:val="1"/>
      <w:numFmt w:val="lowerRoman"/>
      <w:lvlText w:val="%9."/>
      <w:lvlJc w:val="right"/>
      <w:pPr>
        <w:ind w:left="5896" w:hanging="180"/>
      </w:pPr>
    </w:lvl>
  </w:abstractNum>
  <w:abstractNum w:abstractNumId="1" w15:restartNumberingAfterBreak="0">
    <w:nsid w:val="082658B1"/>
    <w:multiLevelType w:val="hybridMultilevel"/>
    <w:tmpl w:val="B0E25068"/>
    <w:lvl w:ilvl="0" w:tplc="546AFA00">
      <w:start w:val="1"/>
      <w:numFmt w:val="decimal"/>
      <w:lvlText w:val="%1."/>
      <w:lvlJc w:val="left"/>
      <w:pPr>
        <w:ind w:left="720" w:hanging="360"/>
      </w:pPr>
      <w:rPr>
        <w:rFonts w:ascii="Garamond" w:hAnsi="Garamond"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A2675E"/>
    <w:multiLevelType w:val="hybridMultilevel"/>
    <w:tmpl w:val="7E6C5C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B93B39"/>
    <w:multiLevelType w:val="hybridMultilevel"/>
    <w:tmpl w:val="6CF0BB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2434BEC"/>
    <w:multiLevelType w:val="hybridMultilevel"/>
    <w:tmpl w:val="B0C609C0"/>
    <w:lvl w:ilvl="0" w:tplc="46CC6A6A">
      <w:start w:val="1"/>
      <w:numFmt w:val="bullet"/>
      <w:lvlText w:val="•"/>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72EC66E">
      <w:start w:val="1"/>
      <w:numFmt w:val="bullet"/>
      <w:lvlText w:val="o"/>
      <w:lvlJc w:val="left"/>
      <w:pPr>
        <w:ind w:left="9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DA094B4">
      <w:start w:val="1"/>
      <w:numFmt w:val="bullet"/>
      <w:lvlRestart w:val="0"/>
      <w:lvlText w:val="-"/>
      <w:lvlJc w:val="left"/>
      <w:pPr>
        <w:ind w:left="12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BB47282">
      <w:start w:val="1"/>
      <w:numFmt w:val="bullet"/>
      <w:lvlText w:val="•"/>
      <w:lvlJc w:val="left"/>
      <w:pPr>
        <w:ind w:left="22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2DE4BAE">
      <w:start w:val="1"/>
      <w:numFmt w:val="bullet"/>
      <w:lvlText w:val="o"/>
      <w:lvlJc w:val="left"/>
      <w:pPr>
        <w:ind w:left="29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68C3AE0">
      <w:start w:val="1"/>
      <w:numFmt w:val="bullet"/>
      <w:lvlText w:val="▪"/>
      <w:lvlJc w:val="left"/>
      <w:pPr>
        <w:ind w:left="36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91C5C9C">
      <w:start w:val="1"/>
      <w:numFmt w:val="bullet"/>
      <w:lvlText w:val="•"/>
      <w:lvlJc w:val="left"/>
      <w:pPr>
        <w:ind w:left="43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EA43FA6">
      <w:start w:val="1"/>
      <w:numFmt w:val="bullet"/>
      <w:lvlText w:val="o"/>
      <w:lvlJc w:val="left"/>
      <w:pPr>
        <w:ind w:left="51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6480336">
      <w:start w:val="1"/>
      <w:numFmt w:val="bullet"/>
      <w:lvlText w:val="▪"/>
      <w:lvlJc w:val="left"/>
      <w:pPr>
        <w:ind w:left="58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13084814"/>
    <w:multiLevelType w:val="hybridMultilevel"/>
    <w:tmpl w:val="520276D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EB3671"/>
    <w:multiLevelType w:val="hybridMultilevel"/>
    <w:tmpl w:val="D45093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7C5477"/>
    <w:multiLevelType w:val="hybridMultilevel"/>
    <w:tmpl w:val="E1C6E41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A05EDD"/>
    <w:multiLevelType w:val="hybridMultilevel"/>
    <w:tmpl w:val="18304924"/>
    <w:lvl w:ilvl="0" w:tplc="74624694">
      <w:start w:val="1"/>
      <w:numFmt w:val="bullet"/>
      <w:lvlText w:val="-"/>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58E16F2">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8EC2FE6">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7FE79E0">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D48999E">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6A41616">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9B65CB8">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1C67ACC">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9DEAF02">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218F21DC"/>
    <w:multiLevelType w:val="hybridMultilevel"/>
    <w:tmpl w:val="5E4885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35410D"/>
    <w:multiLevelType w:val="hybridMultilevel"/>
    <w:tmpl w:val="A80C4318"/>
    <w:lvl w:ilvl="0" w:tplc="489865CC">
      <w:start w:val="1"/>
      <w:numFmt w:val="decimal"/>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D010A07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95E0576A">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F2400974">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F8E4D94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26A4A6DE">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2206B152">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3CFC11F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025CDEF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253056AB"/>
    <w:multiLevelType w:val="hybridMultilevel"/>
    <w:tmpl w:val="26EED7EA"/>
    <w:lvl w:ilvl="0" w:tplc="AF721C44">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D60BE8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93A590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DA0B05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122527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25605C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6D0372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80038D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3AEB9A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2BDF5096"/>
    <w:multiLevelType w:val="hybridMultilevel"/>
    <w:tmpl w:val="CD58431E"/>
    <w:lvl w:ilvl="0" w:tplc="546AFA00">
      <w:start w:val="1"/>
      <w:numFmt w:val="decimal"/>
      <w:lvlText w:val="%1."/>
      <w:lvlJc w:val="left"/>
      <w:pPr>
        <w:ind w:left="720" w:hanging="360"/>
      </w:pPr>
      <w:rPr>
        <w:rFonts w:ascii="Garamond" w:hAnsi="Garamond"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415AAB"/>
    <w:multiLevelType w:val="hybridMultilevel"/>
    <w:tmpl w:val="3C8E5DA0"/>
    <w:lvl w:ilvl="0" w:tplc="546AFA00">
      <w:start w:val="1"/>
      <w:numFmt w:val="decimal"/>
      <w:lvlText w:val="%1."/>
      <w:lvlJc w:val="left"/>
      <w:pPr>
        <w:ind w:left="720" w:hanging="360"/>
      </w:pPr>
      <w:rPr>
        <w:rFonts w:ascii="Garamond" w:hAnsi="Garamond"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732983"/>
    <w:multiLevelType w:val="hybridMultilevel"/>
    <w:tmpl w:val="42785B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191A46"/>
    <w:multiLevelType w:val="hybridMultilevel"/>
    <w:tmpl w:val="CDB06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622743"/>
    <w:multiLevelType w:val="hybridMultilevel"/>
    <w:tmpl w:val="5EC8B5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A87CF1"/>
    <w:multiLevelType w:val="hybridMultilevel"/>
    <w:tmpl w:val="34FE3B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675291"/>
    <w:multiLevelType w:val="hybridMultilevel"/>
    <w:tmpl w:val="FFC6D3D4"/>
    <w:lvl w:ilvl="0" w:tplc="A2C27AC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A064061"/>
    <w:multiLevelType w:val="hybridMultilevel"/>
    <w:tmpl w:val="7DA6AB00"/>
    <w:lvl w:ilvl="0" w:tplc="546AFA00">
      <w:start w:val="1"/>
      <w:numFmt w:val="decimal"/>
      <w:lvlText w:val="%1."/>
      <w:lvlJc w:val="left"/>
      <w:pPr>
        <w:ind w:left="-284" w:hanging="360"/>
      </w:pPr>
      <w:rPr>
        <w:rFonts w:ascii="Garamond" w:hAnsi="Garamond" w:hint="default"/>
        <w:color w:val="auto"/>
      </w:rPr>
    </w:lvl>
    <w:lvl w:ilvl="1" w:tplc="04150019" w:tentative="1">
      <w:start w:val="1"/>
      <w:numFmt w:val="lowerLetter"/>
      <w:lvlText w:val="%2."/>
      <w:lvlJc w:val="left"/>
      <w:pPr>
        <w:ind w:left="436" w:hanging="360"/>
      </w:pPr>
    </w:lvl>
    <w:lvl w:ilvl="2" w:tplc="0415001B" w:tentative="1">
      <w:start w:val="1"/>
      <w:numFmt w:val="lowerRoman"/>
      <w:lvlText w:val="%3."/>
      <w:lvlJc w:val="right"/>
      <w:pPr>
        <w:ind w:left="1156" w:hanging="180"/>
      </w:pPr>
    </w:lvl>
    <w:lvl w:ilvl="3" w:tplc="0415000F" w:tentative="1">
      <w:start w:val="1"/>
      <w:numFmt w:val="decimal"/>
      <w:lvlText w:val="%4."/>
      <w:lvlJc w:val="left"/>
      <w:pPr>
        <w:ind w:left="1876" w:hanging="360"/>
      </w:pPr>
    </w:lvl>
    <w:lvl w:ilvl="4" w:tplc="04150019" w:tentative="1">
      <w:start w:val="1"/>
      <w:numFmt w:val="lowerLetter"/>
      <w:lvlText w:val="%5."/>
      <w:lvlJc w:val="left"/>
      <w:pPr>
        <w:ind w:left="2596" w:hanging="360"/>
      </w:pPr>
    </w:lvl>
    <w:lvl w:ilvl="5" w:tplc="0415001B" w:tentative="1">
      <w:start w:val="1"/>
      <w:numFmt w:val="lowerRoman"/>
      <w:lvlText w:val="%6."/>
      <w:lvlJc w:val="right"/>
      <w:pPr>
        <w:ind w:left="3316" w:hanging="180"/>
      </w:pPr>
    </w:lvl>
    <w:lvl w:ilvl="6" w:tplc="0415000F" w:tentative="1">
      <w:start w:val="1"/>
      <w:numFmt w:val="decimal"/>
      <w:lvlText w:val="%7."/>
      <w:lvlJc w:val="left"/>
      <w:pPr>
        <w:ind w:left="4036" w:hanging="360"/>
      </w:pPr>
    </w:lvl>
    <w:lvl w:ilvl="7" w:tplc="04150019" w:tentative="1">
      <w:start w:val="1"/>
      <w:numFmt w:val="lowerLetter"/>
      <w:lvlText w:val="%8."/>
      <w:lvlJc w:val="left"/>
      <w:pPr>
        <w:ind w:left="4756" w:hanging="360"/>
      </w:pPr>
    </w:lvl>
    <w:lvl w:ilvl="8" w:tplc="0415001B" w:tentative="1">
      <w:start w:val="1"/>
      <w:numFmt w:val="lowerRoman"/>
      <w:lvlText w:val="%9."/>
      <w:lvlJc w:val="right"/>
      <w:pPr>
        <w:ind w:left="5476" w:hanging="180"/>
      </w:pPr>
    </w:lvl>
  </w:abstractNum>
  <w:abstractNum w:abstractNumId="20" w15:restartNumberingAfterBreak="0">
    <w:nsid w:val="3A587890"/>
    <w:multiLevelType w:val="hybridMultilevel"/>
    <w:tmpl w:val="012AFA56"/>
    <w:lvl w:ilvl="0" w:tplc="BC14D2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6431DE"/>
    <w:multiLevelType w:val="hybridMultilevel"/>
    <w:tmpl w:val="1762770E"/>
    <w:lvl w:ilvl="0" w:tplc="047C6CBE">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C65DF1"/>
    <w:multiLevelType w:val="hybridMultilevel"/>
    <w:tmpl w:val="FD6EE98E"/>
    <w:lvl w:ilvl="0" w:tplc="6DA6F7DA">
      <w:start w:val="1"/>
      <w:numFmt w:val="decimal"/>
      <w:lvlText w:val="%1."/>
      <w:lvlJc w:val="left"/>
      <w:pPr>
        <w:ind w:left="76" w:hanging="360"/>
      </w:pPr>
      <w:rPr>
        <w:rFonts w:ascii="Garamond" w:hAnsi="Garamond" w:hint="default"/>
        <w:color w:val="auto"/>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3" w15:restartNumberingAfterBreak="0">
    <w:nsid w:val="476707E3"/>
    <w:multiLevelType w:val="hybridMultilevel"/>
    <w:tmpl w:val="930013CC"/>
    <w:lvl w:ilvl="0" w:tplc="E6A87CA6">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F461F6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76E507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FF2113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BF6BDD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960804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A60ED8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8C6D2A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FD6EC5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48C3307C"/>
    <w:multiLevelType w:val="hybridMultilevel"/>
    <w:tmpl w:val="B58C3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BD09F7"/>
    <w:multiLevelType w:val="hybridMultilevel"/>
    <w:tmpl w:val="6EB8021E"/>
    <w:lvl w:ilvl="0" w:tplc="9F9C9FB4">
      <w:start w:val="1"/>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BC49B7"/>
    <w:multiLevelType w:val="hybridMultilevel"/>
    <w:tmpl w:val="FDD464BA"/>
    <w:lvl w:ilvl="0" w:tplc="94A26F2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C3F5935"/>
    <w:multiLevelType w:val="hybridMultilevel"/>
    <w:tmpl w:val="C64611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E24F22"/>
    <w:multiLevelType w:val="hybridMultilevel"/>
    <w:tmpl w:val="A71AFF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2558BB"/>
    <w:multiLevelType w:val="hybridMultilevel"/>
    <w:tmpl w:val="8880FFB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50840CEB"/>
    <w:multiLevelType w:val="hybridMultilevel"/>
    <w:tmpl w:val="6A94367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508551DE"/>
    <w:multiLevelType w:val="hybridMultilevel"/>
    <w:tmpl w:val="CB10E4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37019D"/>
    <w:multiLevelType w:val="hybridMultilevel"/>
    <w:tmpl w:val="27FEBCF4"/>
    <w:lvl w:ilvl="0" w:tplc="887A1E78">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11E8CBC">
      <w:start w:val="1"/>
      <w:numFmt w:val="lowerLetter"/>
      <w:lvlText w:val="%2"/>
      <w:lvlJc w:val="left"/>
      <w:pPr>
        <w:ind w:left="9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9B23FD8">
      <w:start w:val="1"/>
      <w:numFmt w:val="lowerLetter"/>
      <w:lvlRestart w:val="0"/>
      <w:lvlText w:val="%3)"/>
      <w:lvlJc w:val="left"/>
      <w:pPr>
        <w:ind w:left="13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EA89F80">
      <w:start w:val="1"/>
      <w:numFmt w:val="decimal"/>
      <w:lvlText w:val="%4"/>
      <w:lvlJc w:val="left"/>
      <w:pPr>
        <w:ind w:left="22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8B8E0E0">
      <w:start w:val="1"/>
      <w:numFmt w:val="lowerLetter"/>
      <w:lvlText w:val="%5"/>
      <w:lvlJc w:val="left"/>
      <w:pPr>
        <w:ind w:left="29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C200A4A">
      <w:start w:val="1"/>
      <w:numFmt w:val="lowerRoman"/>
      <w:lvlText w:val="%6"/>
      <w:lvlJc w:val="left"/>
      <w:pPr>
        <w:ind w:left="36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7A63840">
      <w:start w:val="1"/>
      <w:numFmt w:val="decimal"/>
      <w:lvlText w:val="%7"/>
      <w:lvlJc w:val="left"/>
      <w:pPr>
        <w:ind w:left="43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2607EC4">
      <w:start w:val="1"/>
      <w:numFmt w:val="lowerLetter"/>
      <w:lvlText w:val="%8"/>
      <w:lvlJc w:val="left"/>
      <w:pPr>
        <w:ind w:left="51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75A5810">
      <w:start w:val="1"/>
      <w:numFmt w:val="lowerRoman"/>
      <w:lvlText w:val="%9"/>
      <w:lvlJc w:val="left"/>
      <w:pPr>
        <w:ind w:left="58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3" w15:restartNumberingAfterBreak="0">
    <w:nsid w:val="5728634D"/>
    <w:multiLevelType w:val="hybridMultilevel"/>
    <w:tmpl w:val="BB72A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A85941"/>
    <w:multiLevelType w:val="hybridMultilevel"/>
    <w:tmpl w:val="122ECC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FD272C"/>
    <w:multiLevelType w:val="hybridMultilevel"/>
    <w:tmpl w:val="913E809C"/>
    <w:lvl w:ilvl="0" w:tplc="546AFA00">
      <w:start w:val="1"/>
      <w:numFmt w:val="decimal"/>
      <w:lvlText w:val="%1."/>
      <w:lvlJc w:val="left"/>
      <w:pPr>
        <w:ind w:left="720" w:hanging="360"/>
      </w:pPr>
      <w:rPr>
        <w:rFonts w:ascii="Garamond" w:hAnsi="Garamond"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5DFC652E"/>
    <w:multiLevelType w:val="hybridMultilevel"/>
    <w:tmpl w:val="6D689B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3727BB"/>
    <w:multiLevelType w:val="hybridMultilevel"/>
    <w:tmpl w:val="D730F918"/>
    <w:lvl w:ilvl="0" w:tplc="A8D47EC6">
      <w:start w:val="1"/>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32AD292">
      <w:start w:val="1"/>
      <w:numFmt w:val="lowerLetter"/>
      <w:lvlText w:val="%2"/>
      <w:lvlJc w:val="left"/>
      <w:pPr>
        <w:ind w:left="14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CFD4B2F6">
      <w:start w:val="1"/>
      <w:numFmt w:val="lowerRoman"/>
      <w:lvlText w:val="%3"/>
      <w:lvlJc w:val="left"/>
      <w:pPr>
        <w:ind w:left="21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284C6F36">
      <w:start w:val="1"/>
      <w:numFmt w:val="decimal"/>
      <w:lvlText w:val="%4"/>
      <w:lvlJc w:val="left"/>
      <w:pPr>
        <w:ind w:left="28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090202C4">
      <w:start w:val="1"/>
      <w:numFmt w:val="lowerLetter"/>
      <w:lvlText w:val="%5"/>
      <w:lvlJc w:val="left"/>
      <w:pPr>
        <w:ind w:left="36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73C84322">
      <w:start w:val="1"/>
      <w:numFmt w:val="lowerRoman"/>
      <w:lvlText w:val="%6"/>
      <w:lvlJc w:val="left"/>
      <w:pPr>
        <w:ind w:left="43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C7FA6ADE">
      <w:start w:val="1"/>
      <w:numFmt w:val="decimal"/>
      <w:lvlText w:val="%7"/>
      <w:lvlJc w:val="left"/>
      <w:pPr>
        <w:ind w:left="50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34A88370">
      <w:start w:val="1"/>
      <w:numFmt w:val="lowerLetter"/>
      <w:lvlText w:val="%8"/>
      <w:lvlJc w:val="left"/>
      <w:pPr>
        <w:ind w:left="57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C852892E">
      <w:start w:val="1"/>
      <w:numFmt w:val="lowerRoman"/>
      <w:lvlText w:val="%9"/>
      <w:lvlJc w:val="left"/>
      <w:pPr>
        <w:ind w:left="64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38" w15:restartNumberingAfterBreak="0">
    <w:nsid w:val="68D16D5A"/>
    <w:multiLevelType w:val="hybridMultilevel"/>
    <w:tmpl w:val="2E20EEB6"/>
    <w:lvl w:ilvl="0" w:tplc="C566804A">
      <w:start w:val="1"/>
      <w:numFmt w:val="decimal"/>
      <w:lvlText w:val="%1."/>
      <w:lvlJc w:val="left"/>
      <w:pPr>
        <w:ind w:left="496" w:hanging="360"/>
      </w:pPr>
      <w:rPr>
        <w:rFonts w:hint="default"/>
      </w:rPr>
    </w:lvl>
    <w:lvl w:ilvl="1" w:tplc="04150019" w:tentative="1">
      <w:start w:val="1"/>
      <w:numFmt w:val="lowerLetter"/>
      <w:lvlText w:val="%2."/>
      <w:lvlJc w:val="left"/>
      <w:pPr>
        <w:ind w:left="1216" w:hanging="360"/>
      </w:pPr>
    </w:lvl>
    <w:lvl w:ilvl="2" w:tplc="0415001B" w:tentative="1">
      <w:start w:val="1"/>
      <w:numFmt w:val="lowerRoman"/>
      <w:lvlText w:val="%3."/>
      <w:lvlJc w:val="right"/>
      <w:pPr>
        <w:ind w:left="1936" w:hanging="180"/>
      </w:pPr>
    </w:lvl>
    <w:lvl w:ilvl="3" w:tplc="0415000F" w:tentative="1">
      <w:start w:val="1"/>
      <w:numFmt w:val="decimal"/>
      <w:lvlText w:val="%4."/>
      <w:lvlJc w:val="left"/>
      <w:pPr>
        <w:ind w:left="2656" w:hanging="360"/>
      </w:pPr>
    </w:lvl>
    <w:lvl w:ilvl="4" w:tplc="04150019" w:tentative="1">
      <w:start w:val="1"/>
      <w:numFmt w:val="lowerLetter"/>
      <w:lvlText w:val="%5."/>
      <w:lvlJc w:val="left"/>
      <w:pPr>
        <w:ind w:left="3376" w:hanging="360"/>
      </w:pPr>
    </w:lvl>
    <w:lvl w:ilvl="5" w:tplc="0415001B" w:tentative="1">
      <w:start w:val="1"/>
      <w:numFmt w:val="lowerRoman"/>
      <w:lvlText w:val="%6."/>
      <w:lvlJc w:val="right"/>
      <w:pPr>
        <w:ind w:left="4096" w:hanging="180"/>
      </w:pPr>
    </w:lvl>
    <w:lvl w:ilvl="6" w:tplc="0415000F" w:tentative="1">
      <w:start w:val="1"/>
      <w:numFmt w:val="decimal"/>
      <w:lvlText w:val="%7."/>
      <w:lvlJc w:val="left"/>
      <w:pPr>
        <w:ind w:left="4816" w:hanging="360"/>
      </w:pPr>
    </w:lvl>
    <w:lvl w:ilvl="7" w:tplc="04150019" w:tentative="1">
      <w:start w:val="1"/>
      <w:numFmt w:val="lowerLetter"/>
      <w:lvlText w:val="%8."/>
      <w:lvlJc w:val="left"/>
      <w:pPr>
        <w:ind w:left="5536" w:hanging="360"/>
      </w:pPr>
    </w:lvl>
    <w:lvl w:ilvl="8" w:tplc="0415001B" w:tentative="1">
      <w:start w:val="1"/>
      <w:numFmt w:val="lowerRoman"/>
      <w:lvlText w:val="%9."/>
      <w:lvlJc w:val="right"/>
      <w:pPr>
        <w:ind w:left="6256" w:hanging="180"/>
      </w:pPr>
    </w:lvl>
  </w:abstractNum>
  <w:abstractNum w:abstractNumId="39" w15:restartNumberingAfterBreak="0">
    <w:nsid w:val="6FB71FB5"/>
    <w:multiLevelType w:val="hybridMultilevel"/>
    <w:tmpl w:val="14BCBD7A"/>
    <w:lvl w:ilvl="0" w:tplc="4174823E">
      <w:start w:val="1"/>
      <w:numFmt w:val="decimal"/>
      <w:lvlText w:val="%1."/>
      <w:lvlJc w:val="left"/>
      <w:pPr>
        <w:ind w:left="1080" w:hanging="360"/>
      </w:pPr>
      <w:rPr>
        <w:rFonts w:eastAsia="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08320C1"/>
    <w:multiLevelType w:val="hybridMultilevel"/>
    <w:tmpl w:val="7B1C739E"/>
    <w:lvl w:ilvl="0" w:tplc="BC3E2472">
      <w:start w:val="1"/>
      <w:numFmt w:val="decimal"/>
      <w:lvlText w:val="%1."/>
      <w:lvlJc w:val="left"/>
      <w:pPr>
        <w:ind w:left="496" w:hanging="360"/>
      </w:pPr>
      <w:rPr>
        <w:rFonts w:hint="default"/>
      </w:rPr>
    </w:lvl>
    <w:lvl w:ilvl="1" w:tplc="04150019" w:tentative="1">
      <w:start w:val="1"/>
      <w:numFmt w:val="lowerLetter"/>
      <w:lvlText w:val="%2."/>
      <w:lvlJc w:val="left"/>
      <w:pPr>
        <w:ind w:left="1216" w:hanging="360"/>
      </w:pPr>
    </w:lvl>
    <w:lvl w:ilvl="2" w:tplc="0415001B" w:tentative="1">
      <w:start w:val="1"/>
      <w:numFmt w:val="lowerRoman"/>
      <w:lvlText w:val="%3."/>
      <w:lvlJc w:val="right"/>
      <w:pPr>
        <w:ind w:left="1936" w:hanging="180"/>
      </w:pPr>
    </w:lvl>
    <w:lvl w:ilvl="3" w:tplc="0415000F" w:tentative="1">
      <w:start w:val="1"/>
      <w:numFmt w:val="decimal"/>
      <w:lvlText w:val="%4."/>
      <w:lvlJc w:val="left"/>
      <w:pPr>
        <w:ind w:left="2656" w:hanging="360"/>
      </w:pPr>
    </w:lvl>
    <w:lvl w:ilvl="4" w:tplc="04150019" w:tentative="1">
      <w:start w:val="1"/>
      <w:numFmt w:val="lowerLetter"/>
      <w:lvlText w:val="%5."/>
      <w:lvlJc w:val="left"/>
      <w:pPr>
        <w:ind w:left="3376" w:hanging="360"/>
      </w:pPr>
    </w:lvl>
    <w:lvl w:ilvl="5" w:tplc="0415001B" w:tentative="1">
      <w:start w:val="1"/>
      <w:numFmt w:val="lowerRoman"/>
      <w:lvlText w:val="%6."/>
      <w:lvlJc w:val="right"/>
      <w:pPr>
        <w:ind w:left="4096" w:hanging="180"/>
      </w:pPr>
    </w:lvl>
    <w:lvl w:ilvl="6" w:tplc="0415000F" w:tentative="1">
      <w:start w:val="1"/>
      <w:numFmt w:val="decimal"/>
      <w:lvlText w:val="%7."/>
      <w:lvlJc w:val="left"/>
      <w:pPr>
        <w:ind w:left="4816" w:hanging="360"/>
      </w:pPr>
    </w:lvl>
    <w:lvl w:ilvl="7" w:tplc="04150019" w:tentative="1">
      <w:start w:val="1"/>
      <w:numFmt w:val="lowerLetter"/>
      <w:lvlText w:val="%8."/>
      <w:lvlJc w:val="left"/>
      <w:pPr>
        <w:ind w:left="5536" w:hanging="360"/>
      </w:pPr>
    </w:lvl>
    <w:lvl w:ilvl="8" w:tplc="0415001B" w:tentative="1">
      <w:start w:val="1"/>
      <w:numFmt w:val="lowerRoman"/>
      <w:lvlText w:val="%9."/>
      <w:lvlJc w:val="right"/>
      <w:pPr>
        <w:ind w:left="6256" w:hanging="180"/>
      </w:pPr>
    </w:lvl>
  </w:abstractNum>
  <w:abstractNum w:abstractNumId="41" w15:restartNumberingAfterBreak="0">
    <w:nsid w:val="71E123A2"/>
    <w:multiLevelType w:val="hybridMultilevel"/>
    <w:tmpl w:val="86B4298A"/>
    <w:lvl w:ilvl="0" w:tplc="16CCD212">
      <w:start w:val="1"/>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78CCA152">
      <w:start w:val="1"/>
      <w:numFmt w:val="lowerLetter"/>
      <w:lvlText w:val="%2"/>
      <w:lvlJc w:val="left"/>
      <w:pPr>
        <w:ind w:left="14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33604B7C">
      <w:start w:val="1"/>
      <w:numFmt w:val="lowerRoman"/>
      <w:lvlText w:val="%3"/>
      <w:lvlJc w:val="left"/>
      <w:pPr>
        <w:ind w:left="21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6D524DBE">
      <w:start w:val="1"/>
      <w:numFmt w:val="decimal"/>
      <w:lvlText w:val="%4"/>
      <w:lvlJc w:val="left"/>
      <w:pPr>
        <w:ind w:left="28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FF865A36">
      <w:start w:val="1"/>
      <w:numFmt w:val="lowerLetter"/>
      <w:lvlText w:val="%5"/>
      <w:lvlJc w:val="left"/>
      <w:pPr>
        <w:ind w:left="36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67E0F60">
      <w:start w:val="1"/>
      <w:numFmt w:val="lowerRoman"/>
      <w:lvlText w:val="%6"/>
      <w:lvlJc w:val="left"/>
      <w:pPr>
        <w:ind w:left="43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3D8EFC9E">
      <w:start w:val="1"/>
      <w:numFmt w:val="decimal"/>
      <w:lvlText w:val="%7"/>
      <w:lvlJc w:val="left"/>
      <w:pPr>
        <w:ind w:left="50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D06C6EEE">
      <w:start w:val="1"/>
      <w:numFmt w:val="lowerLetter"/>
      <w:lvlText w:val="%8"/>
      <w:lvlJc w:val="left"/>
      <w:pPr>
        <w:ind w:left="57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0ABABB5E">
      <w:start w:val="1"/>
      <w:numFmt w:val="lowerRoman"/>
      <w:lvlText w:val="%9"/>
      <w:lvlJc w:val="left"/>
      <w:pPr>
        <w:ind w:left="64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42" w15:restartNumberingAfterBreak="0">
    <w:nsid w:val="72E212F8"/>
    <w:multiLevelType w:val="hybridMultilevel"/>
    <w:tmpl w:val="B18CF0DC"/>
    <w:lvl w:ilvl="0" w:tplc="D726460C">
      <w:start w:val="1"/>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B5C27ACA">
      <w:start w:val="1"/>
      <w:numFmt w:val="lowerLetter"/>
      <w:lvlText w:val="%2"/>
      <w:lvlJc w:val="left"/>
      <w:pPr>
        <w:ind w:left="14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19401316">
      <w:start w:val="1"/>
      <w:numFmt w:val="lowerRoman"/>
      <w:lvlText w:val="%3"/>
      <w:lvlJc w:val="left"/>
      <w:pPr>
        <w:ind w:left="21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BAB652BA">
      <w:start w:val="1"/>
      <w:numFmt w:val="decimal"/>
      <w:lvlText w:val="%4"/>
      <w:lvlJc w:val="left"/>
      <w:pPr>
        <w:ind w:left="28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0D98FF56">
      <w:start w:val="1"/>
      <w:numFmt w:val="lowerLetter"/>
      <w:lvlText w:val="%5"/>
      <w:lvlJc w:val="left"/>
      <w:pPr>
        <w:ind w:left="36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21982520">
      <w:start w:val="1"/>
      <w:numFmt w:val="lowerRoman"/>
      <w:lvlText w:val="%6"/>
      <w:lvlJc w:val="left"/>
      <w:pPr>
        <w:ind w:left="43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85F8208E">
      <w:start w:val="1"/>
      <w:numFmt w:val="decimal"/>
      <w:lvlText w:val="%7"/>
      <w:lvlJc w:val="left"/>
      <w:pPr>
        <w:ind w:left="50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4C329B64">
      <w:start w:val="1"/>
      <w:numFmt w:val="lowerLetter"/>
      <w:lvlText w:val="%8"/>
      <w:lvlJc w:val="left"/>
      <w:pPr>
        <w:ind w:left="57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F07C69E4">
      <w:start w:val="1"/>
      <w:numFmt w:val="lowerRoman"/>
      <w:lvlText w:val="%9"/>
      <w:lvlJc w:val="left"/>
      <w:pPr>
        <w:ind w:left="64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43" w15:restartNumberingAfterBreak="0">
    <w:nsid w:val="746D4BC1"/>
    <w:multiLevelType w:val="hybridMultilevel"/>
    <w:tmpl w:val="2F9CFEC0"/>
    <w:lvl w:ilvl="0" w:tplc="1D14F694">
      <w:start w:val="1"/>
      <w:numFmt w:val="decimal"/>
      <w:lvlText w:val="%1."/>
      <w:lvlJc w:val="left"/>
      <w:pPr>
        <w:ind w:left="720" w:hanging="360"/>
      </w:pPr>
      <w:rPr>
        <w:rFonts w:ascii="Garamond" w:hAnsi="Garamond"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4C00F6"/>
    <w:multiLevelType w:val="hybridMultilevel"/>
    <w:tmpl w:val="333A848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328562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5719981">
    <w:abstractNumId w:val="4"/>
  </w:num>
  <w:num w:numId="3" w16cid:durableId="17923636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1586121">
    <w:abstractNumId w:val="35"/>
  </w:num>
  <w:num w:numId="5" w16cid:durableId="1138886566">
    <w:abstractNumId w:val="42"/>
  </w:num>
  <w:num w:numId="6" w16cid:durableId="4243494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25858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6621927">
    <w:abstractNumId w:val="8"/>
  </w:num>
  <w:num w:numId="9" w16cid:durableId="13575795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57550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90900">
    <w:abstractNumId w:val="35"/>
  </w:num>
  <w:num w:numId="12" w16cid:durableId="1935700587">
    <w:abstractNumId w:val="30"/>
  </w:num>
  <w:num w:numId="13" w16cid:durableId="217985396">
    <w:abstractNumId w:val="33"/>
  </w:num>
  <w:num w:numId="14" w16cid:durableId="67115733">
    <w:abstractNumId w:val="17"/>
  </w:num>
  <w:num w:numId="15" w16cid:durableId="587076788">
    <w:abstractNumId w:val="15"/>
  </w:num>
  <w:num w:numId="16" w16cid:durableId="1836342247">
    <w:abstractNumId w:val="25"/>
  </w:num>
  <w:num w:numId="17" w16cid:durableId="982661482">
    <w:abstractNumId w:val="29"/>
  </w:num>
  <w:num w:numId="18" w16cid:durableId="288972260">
    <w:abstractNumId w:val="26"/>
  </w:num>
  <w:num w:numId="19" w16cid:durableId="1999454256">
    <w:abstractNumId w:val="5"/>
  </w:num>
  <w:num w:numId="20" w16cid:durableId="128279838">
    <w:abstractNumId w:val="7"/>
  </w:num>
  <w:num w:numId="21" w16cid:durableId="1111974245">
    <w:abstractNumId w:val="44"/>
  </w:num>
  <w:num w:numId="22" w16cid:durableId="603615393">
    <w:abstractNumId w:val="43"/>
  </w:num>
  <w:num w:numId="23" w16cid:durableId="1070347834">
    <w:abstractNumId w:val="12"/>
  </w:num>
  <w:num w:numId="24" w16cid:durableId="710569358">
    <w:abstractNumId w:val="10"/>
  </w:num>
  <w:num w:numId="25" w16cid:durableId="30040985">
    <w:abstractNumId w:val="13"/>
  </w:num>
  <w:num w:numId="26" w16cid:durableId="1047755545">
    <w:abstractNumId w:val="22"/>
  </w:num>
  <w:num w:numId="27" w16cid:durableId="571889733">
    <w:abstractNumId w:val="19"/>
  </w:num>
  <w:num w:numId="28" w16cid:durableId="210264963">
    <w:abstractNumId w:val="0"/>
  </w:num>
  <w:num w:numId="29" w16cid:durableId="707098578">
    <w:abstractNumId w:val="3"/>
  </w:num>
  <w:num w:numId="30" w16cid:durableId="1988436158">
    <w:abstractNumId w:val="42"/>
  </w:num>
  <w:num w:numId="31" w16cid:durableId="1249538338">
    <w:abstractNumId w:val="1"/>
  </w:num>
  <w:num w:numId="32" w16cid:durableId="1693337136">
    <w:abstractNumId w:val="20"/>
  </w:num>
  <w:num w:numId="33" w16cid:durableId="1752847193">
    <w:abstractNumId w:val="28"/>
  </w:num>
  <w:num w:numId="34" w16cid:durableId="453256277">
    <w:abstractNumId w:val="21"/>
  </w:num>
  <w:num w:numId="35" w16cid:durableId="633020093">
    <w:abstractNumId w:val="40"/>
  </w:num>
  <w:num w:numId="36" w16cid:durableId="775636575">
    <w:abstractNumId w:val="38"/>
  </w:num>
  <w:num w:numId="37" w16cid:durableId="130637662">
    <w:abstractNumId w:val="18"/>
  </w:num>
  <w:num w:numId="38" w16cid:durableId="1533687198">
    <w:abstractNumId w:val="39"/>
  </w:num>
  <w:num w:numId="39" w16cid:durableId="679939764">
    <w:abstractNumId w:val="2"/>
  </w:num>
  <w:num w:numId="40" w16cid:durableId="439230103">
    <w:abstractNumId w:val="9"/>
  </w:num>
  <w:num w:numId="41" w16cid:durableId="1376807080">
    <w:abstractNumId w:val="36"/>
  </w:num>
  <w:num w:numId="42" w16cid:durableId="163906610">
    <w:abstractNumId w:val="14"/>
  </w:num>
  <w:num w:numId="43" w16cid:durableId="545872303">
    <w:abstractNumId w:val="31"/>
  </w:num>
  <w:num w:numId="44" w16cid:durableId="1590843473">
    <w:abstractNumId w:val="27"/>
  </w:num>
  <w:num w:numId="45" w16cid:durableId="1778717463">
    <w:abstractNumId w:val="34"/>
  </w:num>
  <w:num w:numId="46" w16cid:durableId="360519049">
    <w:abstractNumId w:val="6"/>
  </w:num>
  <w:num w:numId="47" w16cid:durableId="1758214406">
    <w:abstractNumId w:val="24"/>
  </w:num>
  <w:num w:numId="48" w16cid:durableId="8773592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B1B"/>
    <w:rsid w:val="00010E05"/>
    <w:rsid w:val="000234A8"/>
    <w:rsid w:val="000856EA"/>
    <w:rsid w:val="0010229F"/>
    <w:rsid w:val="0011568D"/>
    <w:rsid w:val="00185AA2"/>
    <w:rsid w:val="00194562"/>
    <w:rsid w:val="001D3D1C"/>
    <w:rsid w:val="001F2122"/>
    <w:rsid w:val="00200E3D"/>
    <w:rsid w:val="00202D09"/>
    <w:rsid w:val="00252BA8"/>
    <w:rsid w:val="0039787A"/>
    <w:rsid w:val="003C1AE2"/>
    <w:rsid w:val="004166D9"/>
    <w:rsid w:val="00451751"/>
    <w:rsid w:val="00470BBF"/>
    <w:rsid w:val="004B0E0B"/>
    <w:rsid w:val="004B169A"/>
    <w:rsid w:val="004B250E"/>
    <w:rsid w:val="00594626"/>
    <w:rsid w:val="005E76BA"/>
    <w:rsid w:val="006F6B1B"/>
    <w:rsid w:val="007B3E2C"/>
    <w:rsid w:val="008C02D0"/>
    <w:rsid w:val="008F25CC"/>
    <w:rsid w:val="009573A7"/>
    <w:rsid w:val="00990A13"/>
    <w:rsid w:val="00AB1AB4"/>
    <w:rsid w:val="00AF57F5"/>
    <w:rsid w:val="00AF6E32"/>
    <w:rsid w:val="00BA3D55"/>
    <w:rsid w:val="00BC1C94"/>
    <w:rsid w:val="00BC5E97"/>
    <w:rsid w:val="00BE2848"/>
    <w:rsid w:val="00C15409"/>
    <w:rsid w:val="00C81E47"/>
    <w:rsid w:val="00CC1D96"/>
    <w:rsid w:val="00DC58B9"/>
    <w:rsid w:val="00E31055"/>
    <w:rsid w:val="00E37AC0"/>
    <w:rsid w:val="00E45A20"/>
    <w:rsid w:val="00E52028"/>
    <w:rsid w:val="00E9495A"/>
    <w:rsid w:val="00EB1DE9"/>
    <w:rsid w:val="00F22EC3"/>
    <w:rsid w:val="00F31F4D"/>
    <w:rsid w:val="00FE73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3265A"/>
  <w15:chartTrackingRefBased/>
  <w15:docId w15:val="{F153456A-93EA-4D48-8FE8-379E55C1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6B1B"/>
    <w:pPr>
      <w:spacing w:after="3" w:line="360" w:lineRule="auto"/>
      <w:ind w:left="10" w:right="6" w:hanging="10"/>
      <w:jc w:val="both"/>
    </w:pPr>
    <w:rPr>
      <w:rFonts w:ascii="Times New Roman" w:eastAsia="Times New Roman" w:hAnsi="Times New Roman" w:cs="Times New Roman"/>
      <w:color w:val="000000"/>
      <w:kern w:val="0"/>
      <w:szCs w:val="22"/>
      <w:lang w:eastAsia="pl-PL"/>
      <w14:ligatures w14:val="none"/>
    </w:rPr>
  </w:style>
  <w:style w:type="paragraph" w:styleId="Nagwek1">
    <w:name w:val="heading 1"/>
    <w:basedOn w:val="Normalny"/>
    <w:next w:val="Normalny"/>
    <w:link w:val="Nagwek1Znak"/>
    <w:uiPriority w:val="9"/>
    <w:qFormat/>
    <w:rsid w:val="006F6B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F6B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F6B1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F6B1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F6B1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F6B1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F6B1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F6B1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F6B1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F6B1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F6B1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F6B1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F6B1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F6B1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F6B1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F6B1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F6B1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F6B1B"/>
    <w:rPr>
      <w:rFonts w:eastAsiaTheme="majorEastAsia" w:cstheme="majorBidi"/>
      <w:color w:val="272727" w:themeColor="text1" w:themeTint="D8"/>
    </w:rPr>
  </w:style>
  <w:style w:type="paragraph" w:styleId="Tytu">
    <w:name w:val="Title"/>
    <w:basedOn w:val="Normalny"/>
    <w:next w:val="Normalny"/>
    <w:link w:val="TytuZnak"/>
    <w:uiPriority w:val="10"/>
    <w:qFormat/>
    <w:rsid w:val="006F6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F6B1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F6B1B"/>
    <w:pPr>
      <w:numPr>
        <w:ilvl w:val="1"/>
      </w:numPr>
      <w:ind w:left="10" w:hanging="1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F6B1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F6B1B"/>
    <w:pPr>
      <w:spacing w:before="160"/>
      <w:jc w:val="center"/>
    </w:pPr>
    <w:rPr>
      <w:i/>
      <w:iCs/>
      <w:color w:val="404040" w:themeColor="text1" w:themeTint="BF"/>
    </w:rPr>
  </w:style>
  <w:style w:type="character" w:customStyle="1" w:styleId="CytatZnak">
    <w:name w:val="Cytat Znak"/>
    <w:basedOn w:val="Domylnaczcionkaakapitu"/>
    <w:link w:val="Cytat"/>
    <w:uiPriority w:val="29"/>
    <w:rsid w:val="006F6B1B"/>
    <w:rPr>
      <w:i/>
      <w:iCs/>
      <w:color w:val="404040" w:themeColor="text1" w:themeTint="BF"/>
    </w:rPr>
  </w:style>
  <w:style w:type="paragraph" w:styleId="Akapitzlist">
    <w:name w:val="List Paragraph"/>
    <w:basedOn w:val="Normalny"/>
    <w:uiPriority w:val="34"/>
    <w:qFormat/>
    <w:rsid w:val="006F6B1B"/>
    <w:pPr>
      <w:ind w:left="720"/>
      <w:contextualSpacing/>
    </w:pPr>
  </w:style>
  <w:style w:type="character" w:styleId="Wyrnienieintensywne">
    <w:name w:val="Intense Emphasis"/>
    <w:basedOn w:val="Domylnaczcionkaakapitu"/>
    <w:uiPriority w:val="21"/>
    <w:qFormat/>
    <w:rsid w:val="006F6B1B"/>
    <w:rPr>
      <w:i/>
      <w:iCs/>
      <w:color w:val="2F5496" w:themeColor="accent1" w:themeShade="BF"/>
    </w:rPr>
  </w:style>
  <w:style w:type="paragraph" w:styleId="Cytatintensywny">
    <w:name w:val="Intense Quote"/>
    <w:basedOn w:val="Normalny"/>
    <w:next w:val="Normalny"/>
    <w:link w:val="CytatintensywnyZnak"/>
    <w:uiPriority w:val="30"/>
    <w:qFormat/>
    <w:rsid w:val="006F6B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F6B1B"/>
    <w:rPr>
      <w:i/>
      <w:iCs/>
      <w:color w:val="2F5496" w:themeColor="accent1" w:themeShade="BF"/>
    </w:rPr>
  </w:style>
  <w:style w:type="character" w:styleId="Odwoanieintensywne">
    <w:name w:val="Intense Reference"/>
    <w:basedOn w:val="Domylnaczcionkaakapitu"/>
    <w:uiPriority w:val="32"/>
    <w:qFormat/>
    <w:rsid w:val="006F6B1B"/>
    <w:rPr>
      <w:b/>
      <w:bCs/>
      <w:smallCaps/>
      <w:color w:val="2F5496" w:themeColor="accent1" w:themeShade="BF"/>
      <w:spacing w:val="5"/>
    </w:rPr>
  </w:style>
  <w:style w:type="character" w:styleId="Tekstzastpczy">
    <w:name w:val="Placeholder Text"/>
    <w:basedOn w:val="Domylnaczcionkaakapitu"/>
    <w:uiPriority w:val="99"/>
    <w:semiHidden/>
    <w:rsid w:val="008C02D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9</Pages>
  <Words>2500</Words>
  <Characters>15006</Characters>
  <Application>Microsoft Office Word</Application>
  <DocSecurity>0</DocSecurity>
  <Lines>125</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dc:description/>
  <cp:lastModifiedBy>Dyrektor</cp:lastModifiedBy>
  <cp:revision>19</cp:revision>
  <dcterms:created xsi:type="dcterms:W3CDTF">2025-07-22T10:45:00Z</dcterms:created>
  <dcterms:modified xsi:type="dcterms:W3CDTF">2025-10-12T15:07:00Z</dcterms:modified>
</cp:coreProperties>
</file>