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5811" w14:textId="66F9D720" w:rsidR="00B55BCA" w:rsidRPr="00B55BCA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BCA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C74FFC">
        <w:rPr>
          <w:rFonts w:asciiTheme="minorHAnsi" w:hAnsiTheme="minorHAnsi" w:cstheme="minorHAnsi"/>
          <w:b/>
          <w:sz w:val="22"/>
          <w:szCs w:val="22"/>
        </w:rPr>
        <w:t>2</w:t>
      </w:r>
    </w:p>
    <w:p w14:paraId="4F2489A9" w14:textId="5306B3A5" w:rsidR="00B96EE8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5BCA">
        <w:rPr>
          <w:rFonts w:asciiTheme="minorHAnsi" w:hAnsiTheme="minorHAnsi" w:cstheme="minorHAnsi"/>
          <w:b/>
          <w:sz w:val="22"/>
          <w:szCs w:val="22"/>
        </w:rPr>
        <w:t>Wykaz</w:t>
      </w:r>
      <w:r w:rsidR="007B15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55B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FFC">
        <w:rPr>
          <w:rFonts w:asciiTheme="minorHAnsi" w:hAnsiTheme="minorHAnsi" w:cstheme="minorHAnsi"/>
          <w:b/>
          <w:sz w:val="22"/>
          <w:szCs w:val="22"/>
        </w:rPr>
        <w:t>stanowisk archeologicznych</w:t>
      </w:r>
      <w:r w:rsidRPr="00B55BCA">
        <w:rPr>
          <w:rFonts w:asciiTheme="minorHAnsi" w:hAnsiTheme="minorHAnsi" w:cstheme="minorHAnsi"/>
          <w:b/>
          <w:sz w:val="22"/>
          <w:szCs w:val="22"/>
        </w:rPr>
        <w:t xml:space="preserve"> ujętych w Gminnej Ewidencji Zabytków Gminy</w:t>
      </w:r>
      <w:r w:rsidR="00F359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19CB">
        <w:rPr>
          <w:rFonts w:asciiTheme="minorHAnsi" w:hAnsiTheme="minorHAnsi" w:cstheme="minorHAnsi"/>
          <w:b/>
          <w:sz w:val="22"/>
          <w:szCs w:val="22"/>
        </w:rPr>
        <w:t>Pacyna</w:t>
      </w:r>
      <w:r w:rsidR="004C06FF">
        <w:rPr>
          <w:rFonts w:asciiTheme="minorHAnsi" w:hAnsiTheme="minorHAnsi" w:cstheme="minorHAnsi"/>
          <w:b/>
          <w:sz w:val="22"/>
          <w:szCs w:val="22"/>
        </w:rPr>
        <w:t>.</w:t>
      </w:r>
    </w:p>
    <w:p w14:paraId="49225522" w14:textId="77777777" w:rsidR="00B55BCA" w:rsidRPr="008E0E99" w:rsidRDefault="00B55BCA" w:rsidP="00B55B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437"/>
        <w:gridCol w:w="1543"/>
        <w:gridCol w:w="676"/>
        <w:gridCol w:w="1356"/>
        <w:gridCol w:w="1317"/>
        <w:gridCol w:w="4180"/>
        <w:gridCol w:w="1253"/>
      </w:tblGrid>
      <w:tr w:rsidR="008619CB" w:rsidRPr="00F359EA" w14:paraId="6E1C97D6" w14:textId="12ED2CC8" w:rsidTr="008619CB">
        <w:trPr>
          <w:tblHeader/>
          <w:jc w:val="center"/>
        </w:trPr>
        <w:tc>
          <w:tcPr>
            <w:tcW w:w="203" w:type="pct"/>
            <w:vAlign w:val="center"/>
          </w:tcPr>
          <w:p w14:paraId="499B28E7" w14:textId="77777777" w:rsidR="008619CB" w:rsidRPr="00F359EA" w:rsidRDefault="008619CB" w:rsidP="00F359EA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17" w:type="pct"/>
            <w:vAlign w:val="center"/>
          </w:tcPr>
          <w:p w14:paraId="607CFAA9" w14:textId="77777777" w:rsidR="008619CB" w:rsidRPr="00F359EA" w:rsidRDefault="008619CB" w:rsidP="00F359EA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314" w:type="pct"/>
            <w:vAlign w:val="center"/>
          </w:tcPr>
          <w:p w14:paraId="35A90FF2" w14:textId="7CF50389" w:rsidR="008619CB" w:rsidRPr="00F359EA" w:rsidRDefault="008619CB" w:rsidP="00F359EA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sz w:val="20"/>
                <w:szCs w:val="20"/>
              </w:rPr>
              <w:t>AZP</w:t>
            </w:r>
          </w:p>
        </w:tc>
        <w:tc>
          <w:tcPr>
            <w:tcW w:w="630" w:type="pct"/>
            <w:vAlign w:val="center"/>
          </w:tcPr>
          <w:p w14:paraId="31D575A1" w14:textId="2AAD82E7" w:rsidR="008619CB" w:rsidRPr="00F359EA" w:rsidRDefault="008619CB" w:rsidP="00F359EA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sz w:val="20"/>
                <w:szCs w:val="20"/>
              </w:rPr>
              <w:t>Nr stanowiska w miejscowości</w:t>
            </w:r>
          </w:p>
        </w:tc>
        <w:tc>
          <w:tcPr>
            <w:tcW w:w="612" w:type="pct"/>
            <w:vAlign w:val="center"/>
          </w:tcPr>
          <w:p w14:paraId="650E7C99" w14:textId="1BD2047E" w:rsidR="008619CB" w:rsidRPr="00F359EA" w:rsidRDefault="008619CB" w:rsidP="00F359EA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sz w:val="20"/>
                <w:szCs w:val="20"/>
              </w:rPr>
              <w:t>Nr stanowiska na obszarze</w:t>
            </w:r>
          </w:p>
        </w:tc>
        <w:tc>
          <w:tcPr>
            <w:tcW w:w="1942" w:type="pct"/>
            <w:vAlign w:val="center"/>
          </w:tcPr>
          <w:p w14:paraId="59996DF8" w14:textId="0A2CE3E5" w:rsidR="008619CB" w:rsidRPr="00F359EA" w:rsidRDefault="008619CB" w:rsidP="00F359EA">
            <w:pPr>
              <w:tabs>
                <w:tab w:val="left" w:pos="357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59EA">
              <w:rPr>
                <w:rFonts w:asciiTheme="minorHAnsi" w:hAnsiTheme="minorHAnsi" w:cstheme="minorHAnsi"/>
                <w:b/>
                <w:sz w:val="20"/>
                <w:szCs w:val="20"/>
              </w:rPr>
              <w:t>Funkcja obiektu/bliższa chronologia</w:t>
            </w:r>
          </w:p>
        </w:tc>
        <w:tc>
          <w:tcPr>
            <w:tcW w:w="582" w:type="pct"/>
            <w:vAlign w:val="center"/>
          </w:tcPr>
          <w:p w14:paraId="2FDB9DA5" w14:textId="2675A95E" w:rsidR="008619CB" w:rsidRPr="00F359EA" w:rsidRDefault="008619CB" w:rsidP="00F359EA">
            <w:pPr>
              <w:tabs>
                <w:tab w:val="left" w:pos="357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8619CB" w:rsidRPr="00F359EA" w14:paraId="500974A9" w14:textId="173B8422" w:rsidTr="008619CB">
        <w:trPr>
          <w:jc w:val="center"/>
        </w:trPr>
        <w:tc>
          <w:tcPr>
            <w:tcW w:w="203" w:type="pct"/>
            <w:vAlign w:val="center"/>
          </w:tcPr>
          <w:p w14:paraId="59F9D74A" w14:textId="3F20E91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pct"/>
            <w:vAlign w:val="center"/>
          </w:tcPr>
          <w:p w14:paraId="60C5171C" w14:textId="1270F6D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 II</w:t>
            </w:r>
          </w:p>
        </w:tc>
        <w:tc>
          <w:tcPr>
            <w:tcW w:w="314" w:type="pct"/>
            <w:vAlign w:val="center"/>
          </w:tcPr>
          <w:p w14:paraId="0414763A" w14:textId="6F7D1D3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54-53</w:t>
            </w:r>
          </w:p>
        </w:tc>
        <w:tc>
          <w:tcPr>
            <w:tcW w:w="630" w:type="pct"/>
            <w:vAlign w:val="center"/>
          </w:tcPr>
          <w:p w14:paraId="20083583" w14:textId="795ACED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75F99D08" w14:textId="505B65C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197</w:t>
            </w:r>
          </w:p>
        </w:tc>
        <w:tc>
          <w:tcPr>
            <w:tcW w:w="1942" w:type="pct"/>
            <w:vAlign w:val="center"/>
          </w:tcPr>
          <w:p w14:paraId="15D96522" w14:textId="4EAF753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nowożytność (kultura polska)</w:t>
            </w:r>
          </w:p>
        </w:tc>
        <w:tc>
          <w:tcPr>
            <w:tcW w:w="582" w:type="pct"/>
            <w:vAlign w:val="center"/>
          </w:tcPr>
          <w:p w14:paraId="6148C0E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0173CCF" w14:textId="3F1C37E1" w:rsidTr="008619CB">
        <w:trPr>
          <w:jc w:val="center"/>
        </w:trPr>
        <w:tc>
          <w:tcPr>
            <w:tcW w:w="203" w:type="pct"/>
            <w:vAlign w:val="center"/>
          </w:tcPr>
          <w:p w14:paraId="15CD50C9" w14:textId="4500E90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pct"/>
            <w:vAlign w:val="center"/>
          </w:tcPr>
          <w:p w14:paraId="00A0FD40" w14:textId="14715E0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 II</w:t>
            </w:r>
          </w:p>
        </w:tc>
        <w:tc>
          <w:tcPr>
            <w:tcW w:w="314" w:type="pct"/>
            <w:vAlign w:val="center"/>
          </w:tcPr>
          <w:p w14:paraId="3B2025A4" w14:textId="6044C25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54-53</w:t>
            </w:r>
          </w:p>
        </w:tc>
        <w:tc>
          <w:tcPr>
            <w:tcW w:w="630" w:type="pct"/>
            <w:vAlign w:val="center"/>
          </w:tcPr>
          <w:p w14:paraId="5B50D08E" w14:textId="40F4D19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465DC3EF" w14:textId="00E4326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198</w:t>
            </w:r>
          </w:p>
        </w:tc>
        <w:tc>
          <w:tcPr>
            <w:tcW w:w="1942" w:type="pct"/>
            <w:vAlign w:val="center"/>
          </w:tcPr>
          <w:p w14:paraId="28A57F74" w14:textId="6DA9F4E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epoka br</w:t>
            </w:r>
            <w:r w:rsidR="00706947">
              <w:rPr>
                <w:rFonts w:asciiTheme="minorHAnsi" w:hAnsiTheme="minorHAnsi" w:cstheme="minorHAnsi"/>
                <w:bCs/>
                <w:sz w:val="20"/>
                <w:szCs w:val="20"/>
              </w:rPr>
              <w:t>ą</w:t>
            </w: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zu?</w:t>
            </w:r>
          </w:p>
        </w:tc>
        <w:tc>
          <w:tcPr>
            <w:tcW w:w="582" w:type="pct"/>
            <w:vAlign w:val="center"/>
          </w:tcPr>
          <w:p w14:paraId="389878C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EA8DD9D" w14:textId="4C5EFD94" w:rsidTr="008619CB">
        <w:trPr>
          <w:jc w:val="center"/>
        </w:trPr>
        <w:tc>
          <w:tcPr>
            <w:tcW w:w="203" w:type="pct"/>
            <w:vAlign w:val="center"/>
          </w:tcPr>
          <w:p w14:paraId="4684CFD4" w14:textId="005D363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pct"/>
            <w:vAlign w:val="center"/>
          </w:tcPr>
          <w:p w14:paraId="7025D0F4" w14:textId="62DD765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 I, ob. Rybie</w:t>
            </w:r>
          </w:p>
        </w:tc>
        <w:tc>
          <w:tcPr>
            <w:tcW w:w="314" w:type="pct"/>
            <w:vAlign w:val="center"/>
          </w:tcPr>
          <w:p w14:paraId="75CE11C8" w14:textId="6EB8D6E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7D8D0A48" w14:textId="000E840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12" w:type="pct"/>
            <w:vAlign w:val="center"/>
          </w:tcPr>
          <w:p w14:paraId="26D06A43" w14:textId="5F0358B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942" w:type="pct"/>
            <w:vAlign w:val="center"/>
          </w:tcPr>
          <w:p w14:paraId="446CD80A" w14:textId="4EBF397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punkt osadniczy – XV w. (kultura polska)</w:t>
            </w:r>
          </w:p>
        </w:tc>
        <w:tc>
          <w:tcPr>
            <w:tcW w:w="582" w:type="pct"/>
            <w:vAlign w:val="center"/>
          </w:tcPr>
          <w:p w14:paraId="7332FDF0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910B383" w14:textId="0644E4F7" w:rsidTr="008619CB">
        <w:trPr>
          <w:jc w:val="center"/>
        </w:trPr>
        <w:tc>
          <w:tcPr>
            <w:tcW w:w="203" w:type="pct"/>
            <w:vAlign w:val="center"/>
          </w:tcPr>
          <w:p w14:paraId="4F4A8BAD" w14:textId="192919C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pct"/>
            <w:vAlign w:val="center"/>
          </w:tcPr>
          <w:p w14:paraId="79DD5C29" w14:textId="1C9B085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3C259BD0" w14:textId="2EE3FA0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09D74B6A" w14:textId="53D87EB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2374D49C" w14:textId="7612504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942" w:type="pct"/>
            <w:vAlign w:val="center"/>
          </w:tcPr>
          <w:p w14:paraId="1A71C148" w14:textId="571423F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XVII-XVIII w. (kultura polska)</w:t>
            </w:r>
          </w:p>
        </w:tc>
        <w:tc>
          <w:tcPr>
            <w:tcW w:w="582" w:type="pct"/>
            <w:vAlign w:val="center"/>
          </w:tcPr>
          <w:p w14:paraId="1C10861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CC0B930" w14:textId="40F5CAB8" w:rsidTr="008619CB">
        <w:trPr>
          <w:jc w:val="center"/>
        </w:trPr>
        <w:tc>
          <w:tcPr>
            <w:tcW w:w="203" w:type="pct"/>
            <w:vAlign w:val="center"/>
          </w:tcPr>
          <w:p w14:paraId="30C35F97" w14:textId="39647C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pct"/>
            <w:vAlign w:val="center"/>
          </w:tcPr>
          <w:p w14:paraId="5236E3C5" w14:textId="0F2BC6A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1ECCD416" w14:textId="73099EC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32F10977" w14:textId="108927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6404D9EB" w14:textId="6C8BC37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942" w:type="pct"/>
            <w:vAlign w:val="center"/>
          </w:tcPr>
          <w:p w14:paraId="23591D2B" w14:textId="1CC81C8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XVI-XVII w. (kultura polska)</w:t>
            </w:r>
          </w:p>
        </w:tc>
        <w:tc>
          <w:tcPr>
            <w:tcW w:w="582" w:type="pct"/>
            <w:vAlign w:val="center"/>
          </w:tcPr>
          <w:p w14:paraId="306ED9E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1E97723" w14:textId="27AB0DD9" w:rsidTr="008619CB">
        <w:trPr>
          <w:jc w:val="center"/>
        </w:trPr>
        <w:tc>
          <w:tcPr>
            <w:tcW w:w="203" w:type="pct"/>
            <w:vAlign w:val="center"/>
          </w:tcPr>
          <w:p w14:paraId="788D339C" w14:textId="2E085D0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pct"/>
            <w:vAlign w:val="center"/>
          </w:tcPr>
          <w:p w14:paraId="5C01EB52" w14:textId="35941C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50AD882C" w14:textId="22018D9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2C4DE297" w14:textId="73811E9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42FA9631" w14:textId="3E1B6B6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942" w:type="pct"/>
            <w:vAlign w:val="center"/>
          </w:tcPr>
          <w:p w14:paraId="74A8FC71" w14:textId="523C528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XVI-XVII w. (kultura polska)</w:t>
            </w:r>
          </w:p>
        </w:tc>
        <w:tc>
          <w:tcPr>
            <w:tcW w:w="582" w:type="pct"/>
            <w:vAlign w:val="center"/>
          </w:tcPr>
          <w:p w14:paraId="683F12E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E83C16D" w14:textId="56C3FB6F" w:rsidTr="008619CB">
        <w:trPr>
          <w:jc w:val="center"/>
        </w:trPr>
        <w:tc>
          <w:tcPr>
            <w:tcW w:w="203" w:type="pct"/>
            <w:vAlign w:val="center"/>
          </w:tcPr>
          <w:p w14:paraId="448C2566" w14:textId="274233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pct"/>
            <w:vAlign w:val="center"/>
          </w:tcPr>
          <w:p w14:paraId="4F838FEC" w14:textId="64BA595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053530B9" w14:textId="508905D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649AD078" w14:textId="4FA8F28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223C6C54" w14:textId="4C1D9A0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942" w:type="pct"/>
            <w:vAlign w:val="center"/>
          </w:tcPr>
          <w:p w14:paraId="484231F8" w14:textId="0ABC22E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grodzisko – XVI-XVII w. (kultura polska)</w:t>
            </w:r>
          </w:p>
        </w:tc>
        <w:tc>
          <w:tcPr>
            <w:tcW w:w="582" w:type="pct"/>
            <w:vAlign w:val="center"/>
          </w:tcPr>
          <w:p w14:paraId="3791A5E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C0061FA" w14:textId="699704FB" w:rsidTr="008619CB">
        <w:trPr>
          <w:jc w:val="center"/>
        </w:trPr>
        <w:tc>
          <w:tcPr>
            <w:tcW w:w="203" w:type="pct"/>
            <w:vAlign w:val="center"/>
          </w:tcPr>
          <w:p w14:paraId="0FA04446" w14:textId="1C774CF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pct"/>
            <w:vAlign w:val="center"/>
          </w:tcPr>
          <w:p w14:paraId="1267E475" w14:textId="7FE0D53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36B42ABB" w14:textId="7EA1642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38D813B0" w14:textId="678D03F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547812EA" w14:textId="613400E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942" w:type="pct"/>
            <w:vAlign w:val="center"/>
          </w:tcPr>
          <w:p w14:paraId="7EEFAE58" w14:textId="4BC1140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XVI-XVII w. (kultura polska)</w:t>
            </w:r>
          </w:p>
        </w:tc>
        <w:tc>
          <w:tcPr>
            <w:tcW w:w="582" w:type="pct"/>
            <w:vAlign w:val="center"/>
          </w:tcPr>
          <w:p w14:paraId="61A6FE81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0898E6A" w14:textId="5E7E753A" w:rsidTr="008619CB">
        <w:trPr>
          <w:jc w:val="center"/>
        </w:trPr>
        <w:tc>
          <w:tcPr>
            <w:tcW w:w="203" w:type="pct"/>
            <w:vAlign w:val="center"/>
          </w:tcPr>
          <w:p w14:paraId="45BB7EF9" w14:textId="13669EA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pct"/>
            <w:vAlign w:val="center"/>
          </w:tcPr>
          <w:p w14:paraId="4502F76A" w14:textId="72AC10D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1DDA78FF" w14:textId="1980879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6160A028" w14:textId="577AB75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52ED1059" w14:textId="49A7470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942" w:type="pct"/>
            <w:vAlign w:val="center"/>
          </w:tcPr>
          <w:p w14:paraId="67270F79" w14:textId="2D55301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XVII w. (kultura polska)</w:t>
            </w:r>
          </w:p>
        </w:tc>
        <w:tc>
          <w:tcPr>
            <w:tcW w:w="582" w:type="pct"/>
            <w:vAlign w:val="center"/>
          </w:tcPr>
          <w:p w14:paraId="34640E2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C046167" w14:textId="7D7FF76F" w:rsidTr="008619CB">
        <w:trPr>
          <w:jc w:val="center"/>
        </w:trPr>
        <w:tc>
          <w:tcPr>
            <w:tcW w:w="203" w:type="pct"/>
            <w:vAlign w:val="center"/>
          </w:tcPr>
          <w:p w14:paraId="18296335" w14:textId="43BE17B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7" w:type="pct"/>
            <w:vAlign w:val="center"/>
          </w:tcPr>
          <w:p w14:paraId="06CFB4E9" w14:textId="502114B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695BFB26" w14:textId="2CC59A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08BEDCF7" w14:textId="15E86D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1D2FA262" w14:textId="2AE40E4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942" w:type="pct"/>
            <w:vAlign w:val="center"/>
          </w:tcPr>
          <w:p w14:paraId="7C3E45B0" w14:textId="72887B7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XV/XVI-XVII/XVIII w. (kultura polska)</w:t>
            </w:r>
          </w:p>
        </w:tc>
        <w:tc>
          <w:tcPr>
            <w:tcW w:w="582" w:type="pct"/>
            <w:vAlign w:val="center"/>
          </w:tcPr>
          <w:p w14:paraId="3144548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7C0379A" w14:textId="256BE550" w:rsidTr="008619CB">
        <w:trPr>
          <w:jc w:val="center"/>
        </w:trPr>
        <w:tc>
          <w:tcPr>
            <w:tcW w:w="203" w:type="pct"/>
            <w:vAlign w:val="center"/>
          </w:tcPr>
          <w:p w14:paraId="4F199EFC" w14:textId="28ED787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" w:type="pct"/>
            <w:vAlign w:val="center"/>
          </w:tcPr>
          <w:p w14:paraId="24F4F90C" w14:textId="2A865C8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6503107B" w14:textId="1D01BC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419C37B1" w14:textId="5E91BFE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2111688E" w14:textId="6530375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942" w:type="pct"/>
            <w:vAlign w:val="center"/>
          </w:tcPr>
          <w:p w14:paraId="6BD6BA91" w14:textId="0A58A1A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XVII-XVIII w. (kultura polska)</w:t>
            </w:r>
          </w:p>
        </w:tc>
        <w:tc>
          <w:tcPr>
            <w:tcW w:w="582" w:type="pct"/>
            <w:vAlign w:val="center"/>
          </w:tcPr>
          <w:p w14:paraId="3748E3DD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2B66B81" w14:textId="025A58CD" w:rsidTr="008619CB">
        <w:trPr>
          <w:jc w:val="center"/>
        </w:trPr>
        <w:tc>
          <w:tcPr>
            <w:tcW w:w="203" w:type="pct"/>
            <w:vAlign w:val="center"/>
          </w:tcPr>
          <w:p w14:paraId="1421CA37" w14:textId="3D9A265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pct"/>
            <w:vAlign w:val="center"/>
          </w:tcPr>
          <w:p w14:paraId="6F576D74" w14:textId="502DC10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080EF44E" w14:textId="2CA96E8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40BEFCDF" w14:textId="39D2D0E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79F7DB1D" w14:textId="3D281D3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942" w:type="pct"/>
            <w:vAlign w:val="center"/>
          </w:tcPr>
          <w:p w14:paraId="313C6A35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punkt osadnictwa – kultura łużycka</w:t>
            </w:r>
          </w:p>
          <w:p w14:paraId="26ED2523" w14:textId="75C332B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XVI-XVII w. (kultura polska)</w:t>
            </w:r>
          </w:p>
        </w:tc>
        <w:tc>
          <w:tcPr>
            <w:tcW w:w="582" w:type="pct"/>
            <w:vAlign w:val="center"/>
          </w:tcPr>
          <w:p w14:paraId="5F0D56D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CD5E1F4" w14:textId="1DC92996" w:rsidTr="008619CB">
        <w:trPr>
          <w:jc w:val="center"/>
        </w:trPr>
        <w:tc>
          <w:tcPr>
            <w:tcW w:w="203" w:type="pct"/>
            <w:vAlign w:val="center"/>
          </w:tcPr>
          <w:p w14:paraId="5B47321E" w14:textId="582D335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7" w:type="pct"/>
            <w:vAlign w:val="center"/>
          </w:tcPr>
          <w:p w14:paraId="555A8549" w14:textId="072F993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Robertów</w:t>
            </w:r>
          </w:p>
        </w:tc>
        <w:tc>
          <w:tcPr>
            <w:tcW w:w="314" w:type="pct"/>
            <w:vAlign w:val="center"/>
          </w:tcPr>
          <w:p w14:paraId="0CB819F0" w14:textId="58BA87F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0DC7CC8E" w14:textId="72B007F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44FF1830" w14:textId="444B1B1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942" w:type="pct"/>
            <w:vAlign w:val="center"/>
          </w:tcPr>
          <w:p w14:paraId="5134ACCC" w14:textId="35D5A43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XV-XVII w. (kultura polska)</w:t>
            </w:r>
          </w:p>
        </w:tc>
        <w:tc>
          <w:tcPr>
            <w:tcW w:w="582" w:type="pct"/>
            <w:vAlign w:val="center"/>
          </w:tcPr>
          <w:p w14:paraId="494D21C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5E63C9A" w14:textId="2F16AC29" w:rsidTr="008619CB">
        <w:trPr>
          <w:jc w:val="center"/>
        </w:trPr>
        <w:tc>
          <w:tcPr>
            <w:tcW w:w="203" w:type="pct"/>
            <w:vAlign w:val="center"/>
          </w:tcPr>
          <w:p w14:paraId="644A314B" w14:textId="7EE0875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7" w:type="pct"/>
            <w:vAlign w:val="center"/>
          </w:tcPr>
          <w:p w14:paraId="0D51FA91" w14:textId="03F0A66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Rybie</w:t>
            </w:r>
          </w:p>
        </w:tc>
        <w:tc>
          <w:tcPr>
            <w:tcW w:w="314" w:type="pct"/>
            <w:vAlign w:val="center"/>
          </w:tcPr>
          <w:p w14:paraId="1D064ADE" w14:textId="35C4512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1572F759" w14:textId="3DACF44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7687DCDB" w14:textId="78DA1E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942" w:type="pct"/>
            <w:vAlign w:val="center"/>
          </w:tcPr>
          <w:p w14:paraId="5E48AE3F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punkt osadnictwa – pradzieje</w:t>
            </w:r>
          </w:p>
          <w:p w14:paraId="4A76AD61" w14:textId="255199D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XVI-XVII w. (kultura polska)</w:t>
            </w:r>
          </w:p>
        </w:tc>
        <w:tc>
          <w:tcPr>
            <w:tcW w:w="582" w:type="pct"/>
            <w:vAlign w:val="center"/>
          </w:tcPr>
          <w:p w14:paraId="13D76FF2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33360BE" w14:textId="4AEE6297" w:rsidTr="008619CB">
        <w:trPr>
          <w:jc w:val="center"/>
        </w:trPr>
        <w:tc>
          <w:tcPr>
            <w:tcW w:w="203" w:type="pct"/>
            <w:vAlign w:val="center"/>
          </w:tcPr>
          <w:p w14:paraId="2CAFBC09" w14:textId="49C6824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pct"/>
            <w:vAlign w:val="center"/>
          </w:tcPr>
          <w:p w14:paraId="6CCD61CF" w14:textId="7363112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Wola Pacyńska</w:t>
            </w:r>
          </w:p>
        </w:tc>
        <w:tc>
          <w:tcPr>
            <w:tcW w:w="314" w:type="pct"/>
            <w:vAlign w:val="center"/>
          </w:tcPr>
          <w:p w14:paraId="1E2E396A" w14:textId="32292E3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6E5D4AAE" w14:textId="416AC99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0C06F7BD" w14:textId="3F86D56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1942" w:type="pct"/>
            <w:vAlign w:val="center"/>
          </w:tcPr>
          <w:p w14:paraId="711D1173" w14:textId="1C4C5E5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XVI-XVII w. (kultura polska)</w:t>
            </w:r>
          </w:p>
        </w:tc>
        <w:tc>
          <w:tcPr>
            <w:tcW w:w="582" w:type="pct"/>
            <w:vAlign w:val="center"/>
          </w:tcPr>
          <w:p w14:paraId="3649263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4BA7031" w14:textId="2F4C6413" w:rsidTr="008619CB">
        <w:trPr>
          <w:jc w:val="center"/>
        </w:trPr>
        <w:tc>
          <w:tcPr>
            <w:tcW w:w="203" w:type="pct"/>
            <w:vAlign w:val="center"/>
          </w:tcPr>
          <w:p w14:paraId="65131C15" w14:textId="130F9C4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7" w:type="pct"/>
            <w:vAlign w:val="center"/>
          </w:tcPr>
          <w:p w14:paraId="29294147" w14:textId="4DFCDC4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Janówek</w:t>
            </w:r>
          </w:p>
        </w:tc>
        <w:tc>
          <w:tcPr>
            <w:tcW w:w="314" w:type="pct"/>
            <w:vAlign w:val="center"/>
          </w:tcPr>
          <w:p w14:paraId="2EB9FDA3" w14:textId="22DF0B8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30441C93" w14:textId="00B403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4008FC62" w14:textId="3819726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1942" w:type="pct"/>
            <w:vAlign w:val="center"/>
          </w:tcPr>
          <w:p w14:paraId="7715A727" w14:textId="0B4D81A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punkt osadnictwa – neolit (kultura epoki kamienia)</w:t>
            </w:r>
          </w:p>
        </w:tc>
        <w:tc>
          <w:tcPr>
            <w:tcW w:w="582" w:type="pct"/>
            <w:vAlign w:val="center"/>
          </w:tcPr>
          <w:p w14:paraId="20A8010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FA6D5BD" w14:textId="683D0286" w:rsidTr="008619CB">
        <w:trPr>
          <w:jc w:val="center"/>
        </w:trPr>
        <w:tc>
          <w:tcPr>
            <w:tcW w:w="203" w:type="pct"/>
            <w:vAlign w:val="center"/>
          </w:tcPr>
          <w:p w14:paraId="4F6EC65E" w14:textId="4B204A2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7" w:type="pct"/>
            <w:vAlign w:val="center"/>
          </w:tcPr>
          <w:p w14:paraId="67BCD153" w14:textId="5BC8254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Janówek</w:t>
            </w:r>
          </w:p>
        </w:tc>
        <w:tc>
          <w:tcPr>
            <w:tcW w:w="314" w:type="pct"/>
            <w:vAlign w:val="center"/>
          </w:tcPr>
          <w:p w14:paraId="51B73A70" w14:textId="7254E0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7D49B9FE" w14:textId="1F8049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10714747" w14:textId="4290A0E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942" w:type="pct"/>
            <w:vAlign w:val="center"/>
          </w:tcPr>
          <w:p w14:paraId="6DB1F8E8" w14:textId="7BE61EB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XVI w. (kultura polska)</w:t>
            </w:r>
          </w:p>
        </w:tc>
        <w:tc>
          <w:tcPr>
            <w:tcW w:w="582" w:type="pct"/>
            <w:vAlign w:val="center"/>
          </w:tcPr>
          <w:p w14:paraId="0796AE5E" w14:textId="4635AB9F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 wykazie poprzedniego GEZ jako Wola Pacyńska 54-54/36</w:t>
            </w:r>
          </w:p>
        </w:tc>
      </w:tr>
      <w:tr w:rsidR="008619CB" w:rsidRPr="00F359EA" w14:paraId="33CD5B6B" w14:textId="3AABFDE7" w:rsidTr="008619CB">
        <w:trPr>
          <w:jc w:val="center"/>
        </w:trPr>
        <w:tc>
          <w:tcPr>
            <w:tcW w:w="203" w:type="pct"/>
            <w:vAlign w:val="center"/>
          </w:tcPr>
          <w:p w14:paraId="1E629E6F" w14:textId="3FD1673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7" w:type="pct"/>
            <w:vAlign w:val="center"/>
          </w:tcPr>
          <w:p w14:paraId="4864DBF2" w14:textId="3DE073F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Wola Pacyńska</w:t>
            </w:r>
          </w:p>
        </w:tc>
        <w:tc>
          <w:tcPr>
            <w:tcW w:w="314" w:type="pct"/>
            <w:vAlign w:val="center"/>
          </w:tcPr>
          <w:p w14:paraId="6056A1A9" w14:textId="0524C87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7684CCEC" w14:textId="100B485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5FB67597" w14:textId="01B39CD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1942" w:type="pct"/>
            <w:vAlign w:val="center"/>
          </w:tcPr>
          <w:p w14:paraId="623F5C86" w14:textId="155B005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XV/XVI-XVII/XVIII w. (kultura polska)</w:t>
            </w:r>
          </w:p>
        </w:tc>
        <w:tc>
          <w:tcPr>
            <w:tcW w:w="582" w:type="pct"/>
            <w:vAlign w:val="center"/>
          </w:tcPr>
          <w:p w14:paraId="733851C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E28AFA4" w14:textId="52A5DE03" w:rsidTr="008619CB">
        <w:trPr>
          <w:jc w:val="center"/>
        </w:trPr>
        <w:tc>
          <w:tcPr>
            <w:tcW w:w="203" w:type="pct"/>
            <w:vAlign w:val="center"/>
          </w:tcPr>
          <w:p w14:paraId="6838F06F" w14:textId="3572684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7" w:type="pct"/>
            <w:vAlign w:val="center"/>
          </w:tcPr>
          <w:p w14:paraId="6B6CC6FC" w14:textId="5EE3865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Anatolin</w:t>
            </w:r>
          </w:p>
        </w:tc>
        <w:tc>
          <w:tcPr>
            <w:tcW w:w="314" w:type="pct"/>
            <w:vAlign w:val="center"/>
          </w:tcPr>
          <w:p w14:paraId="471AAAA2" w14:textId="56C5B6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6510D0B5" w14:textId="704ABB2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51239103" w14:textId="1FC1089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1942" w:type="pct"/>
            <w:vAlign w:val="center"/>
          </w:tcPr>
          <w:p w14:paraId="0CF3C066" w14:textId="776F20B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XVII-XVIII w. (kultura polska)</w:t>
            </w:r>
          </w:p>
        </w:tc>
        <w:tc>
          <w:tcPr>
            <w:tcW w:w="582" w:type="pct"/>
            <w:vAlign w:val="center"/>
          </w:tcPr>
          <w:p w14:paraId="4043053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9E2B022" w14:textId="662BC693" w:rsidTr="008619CB">
        <w:trPr>
          <w:jc w:val="center"/>
        </w:trPr>
        <w:tc>
          <w:tcPr>
            <w:tcW w:w="203" w:type="pct"/>
            <w:vAlign w:val="center"/>
          </w:tcPr>
          <w:p w14:paraId="79E71552" w14:textId="4DB289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7" w:type="pct"/>
            <w:vAlign w:val="center"/>
          </w:tcPr>
          <w:p w14:paraId="3129D69D" w14:textId="2182A6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Anatolin</w:t>
            </w:r>
          </w:p>
        </w:tc>
        <w:tc>
          <w:tcPr>
            <w:tcW w:w="314" w:type="pct"/>
            <w:vAlign w:val="center"/>
          </w:tcPr>
          <w:p w14:paraId="2D1B0733" w14:textId="2C63390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54-54</w:t>
            </w:r>
          </w:p>
        </w:tc>
        <w:tc>
          <w:tcPr>
            <w:tcW w:w="630" w:type="pct"/>
            <w:vAlign w:val="center"/>
          </w:tcPr>
          <w:p w14:paraId="00EFF1EB" w14:textId="09BA1F9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1020754D" w14:textId="75BC8B1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1942" w:type="pct"/>
            <w:vAlign w:val="center"/>
          </w:tcPr>
          <w:p w14:paraId="51F67518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punkt osadnictwa – wczesny-średni okres lateński</w:t>
            </w:r>
          </w:p>
          <w:p w14:paraId="7A5AD678" w14:textId="76F6F0A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XVII-XVIII w. (kultura polska)</w:t>
            </w:r>
          </w:p>
        </w:tc>
        <w:tc>
          <w:tcPr>
            <w:tcW w:w="582" w:type="pct"/>
            <w:vAlign w:val="center"/>
          </w:tcPr>
          <w:p w14:paraId="386DED1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DA14BBA" w14:textId="6C2C5BB9" w:rsidTr="008619CB">
        <w:trPr>
          <w:jc w:val="center"/>
        </w:trPr>
        <w:tc>
          <w:tcPr>
            <w:tcW w:w="203" w:type="pct"/>
            <w:vAlign w:val="center"/>
          </w:tcPr>
          <w:p w14:paraId="588BC99D" w14:textId="458139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7" w:type="pct"/>
            <w:vAlign w:val="center"/>
          </w:tcPr>
          <w:p w14:paraId="05C26DE5" w14:textId="291829D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0EFEA636" w14:textId="36E3E2C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A3B2C0C" w14:textId="27E59A4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2B15BEAC" w14:textId="519FF0F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1942" w:type="pct"/>
            <w:vAlign w:val="center"/>
          </w:tcPr>
          <w:p w14:paraId="25D00FA2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kultura polska</w:t>
            </w:r>
          </w:p>
          <w:p w14:paraId="5622BC5E" w14:textId="39F480C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XIV-XV w. (kultura polska)</w:t>
            </w:r>
          </w:p>
        </w:tc>
        <w:tc>
          <w:tcPr>
            <w:tcW w:w="582" w:type="pct"/>
            <w:vAlign w:val="center"/>
          </w:tcPr>
          <w:p w14:paraId="7CC7AB0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D9EBAFD" w14:textId="12F96897" w:rsidTr="008619CB">
        <w:trPr>
          <w:jc w:val="center"/>
        </w:trPr>
        <w:tc>
          <w:tcPr>
            <w:tcW w:w="203" w:type="pct"/>
            <w:vAlign w:val="center"/>
          </w:tcPr>
          <w:p w14:paraId="7FE2CF6C" w14:textId="00A4F36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7" w:type="pct"/>
            <w:vAlign w:val="center"/>
          </w:tcPr>
          <w:p w14:paraId="3B3C4C8F" w14:textId="38BBF8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1351DA33" w14:textId="30413A0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62C9E9C" w14:textId="4A91FB9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38CD9679" w14:textId="7BDEED7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1942" w:type="pct"/>
            <w:vAlign w:val="center"/>
          </w:tcPr>
          <w:p w14:paraId="5998CCE0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neolit (kultura pucharów lejkowatych)</w:t>
            </w:r>
          </w:p>
          <w:p w14:paraId="55F89A52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cmentarzysko – okres lateński</w:t>
            </w:r>
          </w:p>
          <w:p w14:paraId="56A9DD61" w14:textId="3D4519A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osadniczy – XIV/XV w. m(kultura polska)</w:t>
            </w:r>
          </w:p>
        </w:tc>
        <w:tc>
          <w:tcPr>
            <w:tcW w:w="582" w:type="pct"/>
            <w:vAlign w:val="center"/>
          </w:tcPr>
          <w:p w14:paraId="052E2720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5D15623" w14:textId="569FA7ED" w:rsidTr="008619CB">
        <w:trPr>
          <w:jc w:val="center"/>
        </w:trPr>
        <w:tc>
          <w:tcPr>
            <w:tcW w:w="203" w:type="pct"/>
            <w:vAlign w:val="center"/>
          </w:tcPr>
          <w:p w14:paraId="5D785333" w14:textId="7D03BB6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7" w:type="pct"/>
            <w:vAlign w:val="center"/>
          </w:tcPr>
          <w:p w14:paraId="6C1CBCD1" w14:textId="73FC2C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25849058" w14:textId="24B7513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9A24187" w14:textId="521D324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10B8D5C7" w14:textId="4858F24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1942" w:type="pct"/>
            <w:vAlign w:val="center"/>
          </w:tcPr>
          <w:p w14:paraId="498A32F2" w14:textId="4DD66F0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osada – neolit faza </w:t>
            </w:r>
            <w:proofErr w:type="spellStart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wiórecka</w:t>
            </w:r>
            <w:proofErr w:type="spellEnd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(kultura pucharów lejkowatych)</w:t>
            </w:r>
          </w:p>
        </w:tc>
        <w:tc>
          <w:tcPr>
            <w:tcW w:w="582" w:type="pct"/>
            <w:vAlign w:val="center"/>
          </w:tcPr>
          <w:p w14:paraId="45FA1CDE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1F915FD" w14:textId="27324E76" w:rsidTr="008619CB">
        <w:trPr>
          <w:jc w:val="center"/>
        </w:trPr>
        <w:tc>
          <w:tcPr>
            <w:tcW w:w="203" w:type="pct"/>
            <w:vAlign w:val="center"/>
          </w:tcPr>
          <w:p w14:paraId="5AE26FF4" w14:textId="3025B15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7" w:type="pct"/>
            <w:vAlign w:val="center"/>
          </w:tcPr>
          <w:p w14:paraId="3BEDCB6B" w14:textId="7483476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2CA1914D" w14:textId="7F33AFE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D50111C" w14:textId="2948199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13AD4CB8" w14:textId="05DB757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1942" w:type="pct"/>
            <w:vAlign w:val="center"/>
          </w:tcPr>
          <w:p w14:paraId="0E81507A" w14:textId="7AD1139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XIII-XIV w. (kultura prapolska)</w:t>
            </w:r>
          </w:p>
        </w:tc>
        <w:tc>
          <w:tcPr>
            <w:tcW w:w="582" w:type="pct"/>
            <w:vAlign w:val="center"/>
          </w:tcPr>
          <w:p w14:paraId="4FF8C83A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CE5643A" w14:textId="16263E3A" w:rsidTr="008619CB">
        <w:trPr>
          <w:jc w:val="center"/>
        </w:trPr>
        <w:tc>
          <w:tcPr>
            <w:tcW w:w="203" w:type="pct"/>
            <w:vAlign w:val="center"/>
          </w:tcPr>
          <w:p w14:paraId="1BCD5132" w14:textId="2EDD57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7" w:type="pct"/>
            <w:vAlign w:val="center"/>
          </w:tcPr>
          <w:p w14:paraId="2EB0AD2D" w14:textId="6A76B15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4AF07229" w14:textId="2DE8569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5586E6F" w14:textId="1F23944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2C913C24" w14:textId="191A28B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1942" w:type="pct"/>
            <w:vAlign w:val="center"/>
          </w:tcPr>
          <w:p w14:paraId="2055F6AF" w14:textId="3FF92C3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542DF2CA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6048BAC" w14:textId="01C8004F" w:rsidTr="008619CB">
        <w:trPr>
          <w:jc w:val="center"/>
        </w:trPr>
        <w:tc>
          <w:tcPr>
            <w:tcW w:w="203" w:type="pct"/>
            <w:vAlign w:val="center"/>
          </w:tcPr>
          <w:p w14:paraId="2742D7F1" w14:textId="0C7AEE6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7" w:type="pct"/>
            <w:vAlign w:val="center"/>
          </w:tcPr>
          <w:p w14:paraId="4A630E58" w14:textId="4E41CA0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552A1EFC" w14:textId="2BB9032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BF37B4B" w14:textId="7B7464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56CDCC9A" w14:textId="163DACE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1942" w:type="pct"/>
            <w:vAlign w:val="center"/>
          </w:tcPr>
          <w:p w14:paraId="1AFB4EA3" w14:textId="3CFD9340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70C090C4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325F902" w14:textId="267EA6A5" w:rsidTr="008619CB">
        <w:trPr>
          <w:jc w:val="center"/>
        </w:trPr>
        <w:tc>
          <w:tcPr>
            <w:tcW w:w="203" w:type="pct"/>
            <w:vAlign w:val="center"/>
          </w:tcPr>
          <w:p w14:paraId="676F11C2" w14:textId="09D6BBF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7" w:type="pct"/>
            <w:vAlign w:val="center"/>
          </w:tcPr>
          <w:p w14:paraId="2B093C3C" w14:textId="327509F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1C588DD6" w14:textId="215A586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C45FB86" w14:textId="388F284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73CF00AB" w14:textId="6CEE367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1942" w:type="pct"/>
            <w:vAlign w:val="center"/>
          </w:tcPr>
          <w:p w14:paraId="7393AB77" w14:textId="48371E76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- okres wpływów rzymskich (kultura przeworska)</w:t>
            </w:r>
          </w:p>
        </w:tc>
        <w:tc>
          <w:tcPr>
            <w:tcW w:w="582" w:type="pct"/>
            <w:vAlign w:val="center"/>
          </w:tcPr>
          <w:p w14:paraId="63CBC0A9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39E2D30" w14:textId="1AAB007E" w:rsidTr="008619CB">
        <w:trPr>
          <w:jc w:val="center"/>
        </w:trPr>
        <w:tc>
          <w:tcPr>
            <w:tcW w:w="203" w:type="pct"/>
            <w:vAlign w:val="center"/>
          </w:tcPr>
          <w:p w14:paraId="62CE701B" w14:textId="41B1206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7" w:type="pct"/>
            <w:vAlign w:val="center"/>
          </w:tcPr>
          <w:p w14:paraId="24AFA65C" w14:textId="474B560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018DED25" w14:textId="1BB4EDA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CCF5020" w14:textId="1A49BF1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7841B17E" w14:textId="7919B34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942" w:type="pct"/>
            <w:vAlign w:val="center"/>
          </w:tcPr>
          <w:p w14:paraId="2851C278" w14:textId="2C9E644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osada? – epoka brązu (kultura łużycka)</w:t>
            </w:r>
          </w:p>
        </w:tc>
        <w:tc>
          <w:tcPr>
            <w:tcW w:w="582" w:type="pct"/>
            <w:vAlign w:val="center"/>
          </w:tcPr>
          <w:p w14:paraId="2D3EA73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0FD16A6" w14:textId="57A26AE2" w:rsidTr="008619CB">
        <w:trPr>
          <w:jc w:val="center"/>
        </w:trPr>
        <w:tc>
          <w:tcPr>
            <w:tcW w:w="203" w:type="pct"/>
            <w:vAlign w:val="center"/>
          </w:tcPr>
          <w:p w14:paraId="46388219" w14:textId="047199C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7" w:type="pct"/>
            <w:vAlign w:val="center"/>
          </w:tcPr>
          <w:p w14:paraId="00E3D5FF" w14:textId="2FFB66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3F95541B" w14:textId="758BC87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EC859B0" w14:textId="3C31D5B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12" w:type="pct"/>
            <w:vAlign w:val="center"/>
          </w:tcPr>
          <w:p w14:paraId="47259DFD" w14:textId="51A990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1942" w:type="pct"/>
            <w:vAlign w:val="center"/>
          </w:tcPr>
          <w:p w14:paraId="4EF1ADA3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neolit/ wczesna epoka brązu</w:t>
            </w:r>
          </w:p>
          <w:p w14:paraId="480989ED" w14:textId="289F1AA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późne średniowiecze (kultura polska)</w:t>
            </w:r>
          </w:p>
        </w:tc>
        <w:tc>
          <w:tcPr>
            <w:tcW w:w="582" w:type="pct"/>
            <w:vAlign w:val="center"/>
          </w:tcPr>
          <w:p w14:paraId="0CEB41E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50B496D" w14:textId="384B5684" w:rsidTr="008619CB">
        <w:trPr>
          <w:jc w:val="center"/>
        </w:trPr>
        <w:tc>
          <w:tcPr>
            <w:tcW w:w="203" w:type="pct"/>
            <w:vAlign w:val="center"/>
          </w:tcPr>
          <w:p w14:paraId="785AB811" w14:textId="621345B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7" w:type="pct"/>
            <w:vAlign w:val="center"/>
          </w:tcPr>
          <w:p w14:paraId="4B54553E" w14:textId="4BA9696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7D57091B" w14:textId="2224CEB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F054BFE" w14:textId="024D5EB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12" w:type="pct"/>
            <w:vAlign w:val="center"/>
          </w:tcPr>
          <w:p w14:paraId="59411A6D" w14:textId="60435F0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1942" w:type="pct"/>
            <w:vAlign w:val="center"/>
          </w:tcPr>
          <w:p w14:paraId="55122B13" w14:textId="65491B6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średniowiecze (kultura polska)</w:t>
            </w:r>
          </w:p>
        </w:tc>
        <w:tc>
          <w:tcPr>
            <w:tcW w:w="582" w:type="pct"/>
            <w:vAlign w:val="center"/>
          </w:tcPr>
          <w:p w14:paraId="3D42D082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3E7D95C" w14:textId="4745DACD" w:rsidTr="008619CB">
        <w:trPr>
          <w:jc w:val="center"/>
        </w:trPr>
        <w:tc>
          <w:tcPr>
            <w:tcW w:w="203" w:type="pct"/>
            <w:vAlign w:val="center"/>
          </w:tcPr>
          <w:p w14:paraId="0D0CA60E" w14:textId="3D3492A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7" w:type="pct"/>
            <w:vAlign w:val="center"/>
          </w:tcPr>
          <w:p w14:paraId="394B1731" w14:textId="7A88822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10C57DCF" w14:textId="3C92659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3781ADC" w14:textId="11C408D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12" w:type="pct"/>
            <w:vAlign w:val="center"/>
          </w:tcPr>
          <w:p w14:paraId="31AB274A" w14:textId="427205A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1942" w:type="pct"/>
            <w:vAlign w:val="center"/>
          </w:tcPr>
          <w:p w14:paraId="24608A36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XII-XIII w. (kultura prapolska)</w:t>
            </w:r>
          </w:p>
          <w:p w14:paraId="734B8986" w14:textId="26A307D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kultura przeworska</w:t>
            </w:r>
          </w:p>
        </w:tc>
        <w:tc>
          <w:tcPr>
            <w:tcW w:w="582" w:type="pct"/>
            <w:vAlign w:val="center"/>
          </w:tcPr>
          <w:p w14:paraId="5DE7C09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3FF9CDE" w14:textId="1ED34934" w:rsidTr="008619CB">
        <w:trPr>
          <w:jc w:val="center"/>
        </w:trPr>
        <w:tc>
          <w:tcPr>
            <w:tcW w:w="203" w:type="pct"/>
            <w:vAlign w:val="center"/>
          </w:tcPr>
          <w:p w14:paraId="608A65AD" w14:textId="19E517B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717" w:type="pct"/>
            <w:vAlign w:val="center"/>
          </w:tcPr>
          <w:p w14:paraId="386B9416" w14:textId="6608DE0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121CDB99" w14:textId="43C7A6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8213A9F" w14:textId="0178561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12" w:type="pct"/>
            <w:vAlign w:val="center"/>
          </w:tcPr>
          <w:p w14:paraId="2DD2CEE3" w14:textId="7BF8114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1942" w:type="pct"/>
            <w:vAlign w:val="center"/>
          </w:tcPr>
          <w:p w14:paraId="3DC6F05B" w14:textId="1BCDEE1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wczesne średniowiecze (kultura prapolska)</w:t>
            </w:r>
          </w:p>
        </w:tc>
        <w:tc>
          <w:tcPr>
            <w:tcW w:w="582" w:type="pct"/>
            <w:vAlign w:val="center"/>
          </w:tcPr>
          <w:p w14:paraId="2AAC1128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C1BC19C" w14:textId="261AE707" w:rsidTr="008619CB">
        <w:trPr>
          <w:jc w:val="center"/>
        </w:trPr>
        <w:tc>
          <w:tcPr>
            <w:tcW w:w="203" w:type="pct"/>
            <w:vAlign w:val="center"/>
          </w:tcPr>
          <w:p w14:paraId="5031A0E7" w14:textId="742DEBD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7" w:type="pct"/>
            <w:vAlign w:val="center"/>
          </w:tcPr>
          <w:p w14:paraId="1AF696DC" w14:textId="29E3041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010640B4" w14:textId="408BD56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7ECF781" w14:textId="690DF4A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12" w:type="pct"/>
            <w:vAlign w:val="center"/>
          </w:tcPr>
          <w:p w14:paraId="08DFFFF6" w14:textId="00C4B45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1942" w:type="pct"/>
            <w:vAlign w:val="center"/>
          </w:tcPr>
          <w:p w14:paraId="6FE194F0" w14:textId="0A3F650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osada? – okres wpływów rzymskich (kultura przeworska)</w:t>
            </w:r>
          </w:p>
        </w:tc>
        <w:tc>
          <w:tcPr>
            <w:tcW w:w="582" w:type="pct"/>
            <w:vAlign w:val="center"/>
          </w:tcPr>
          <w:p w14:paraId="711DB38F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F99D961" w14:textId="1B7E61BF" w:rsidTr="008619CB">
        <w:trPr>
          <w:jc w:val="center"/>
        </w:trPr>
        <w:tc>
          <w:tcPr>
            <w:tcW w:w="203" w:type="pct"/>
            <w:vAlign w:val="center"/>
          </w:tcPr>
          <w:p w14:paraId="0FDF526B" w14:textId="0B9A596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7" w:type="pct"/>
            <w:vAlign w:val="center"/>
          </w:tcPr>
          <w:p w14:paraId="0569970F" w14:textId="043C25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3ED4D92A" w14:textId="77A85FE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69BFB60" w14:textId="40A30A9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12" w:type="pct"/>
            <w:vAlign w:val="center"/>
          </w:tcPr>
          <w:p w14:paraId="2907408F" w14:textId="3702E4E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1942" w:type="pct"/>
            <w:vAlign w:val="center"/>
          </w:tcPr>
          <w:p w14:paraId="5948F989" w14:textId="0638500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5A78AC5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087930D" w14:textId="627831D0" w:rsidTr="008619CB">
        <w:trPr>
          <w:jc w:val="center"/>
        </w:trPr>
        <w:tc>
          <w:tcPr>
            <w:tcW w:w="203" w:type="pct"/>
            <w:vAlign w:val="center"/>
          </w:tcPr>
          <w:p w14:paraId="2C354B8F" w14:textId="2B862F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7" w:type="pct"/>
            <w:vAlign w:val="center"/>
          </w:tcPr>
          <w:p w14:paraId="13A08751" w14:textId="69E4890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</w:t>
            </w:r>
          </w:p>
        </w:tc>
        <w:tc>
          <w:tcPr>
            <w:tcW w:w="314" w:type="pct"/>
            <w:vAlign w:val="center"/>
          </w:tcPr>
          <w:p w14:paraId="1073E427" w14:textId="12C9CC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90468B6" w14:textId="7B00A0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12" w:type="pct"/>
            <w:vAlign w:val="center"/>
          </w:tcPr>
          <w:p w14:paraId="4931DEF7" w14:textId="5F348D1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942" w:type="pct"/>
            <w:vAlign w:val="center"/>
          </w:tcPr>
          <w:p w14:paraId="4E0CEA5B" w14:textId="123AA1B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XIV-XV w. (kultura polska)</w:t>
            </w:r>
          </w:p>
        </w:tc>
        <w:tc>
          <w:tcPr>
            <w:tcW w:w="582" w:type="pct"/>
            <w:vAlign w:val="center"/>
          </w:tcPr>
          <w:p w14:paraId="381BD8D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7ECDA6F" w14:textId="1F5ABFF8" w:rsidTr="008619CB">
        <w:trPr>
          <w:jc w:val="center"/>
        </w:trPr>
        <w:tc>
          <w:tcPr>
            <w:tcW w:w="203" w:type="pct"/>
            <w:vAlign w:val="center"/>
          </w:tcPr>
          <w:p w14:paraId="4C214C70" w14:textId="169A1D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7" w:type="pct"/>
            <w:vAlign w:val="center"/>
          </w:tcPr>
          <w:p w14:paraId="347E420D" w14:textId="4F2F8B9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Przylaski-Kąty</w:t>
            </w:r>
          </w:p>
        </w:tc>
        <w:tc>
          <w:tcPr>
            <w:tcW w:w="314" w:type="pct"/>
            <w:vAlign w:val="center"/>
          </w:tcPr>
          <w:p w14:paraId="6AB8ACA2" w14:textId="1C57DC0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9C3C0BB" w14:textId="71A0227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5C5A5C4" w14:textId="3BB6DEB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942" w:type="pct"/>
            <w:vAlign w:val="center"/>
          </w:tcPr>
          <w:p w14:paraId="3DAF44BD" w14:textId="57DAFC16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cmentarzysko – IV-V okres epoki brązu (kultura łużycka)</w:t>
            </w:r>
          </w:p>
        </w:tc>
        <w:tc>
          <w:tcPr>
            <w:tcW w:w="582" w:type="pct"/>
            <w:vAlign w:val="center"/>
          </w:tcPr>
          <w:p w14:paraId="77835D57" w14:textId="0705A9E5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1E8B3F4D" w14:textId="05A0C10E" w:rsidTr="008619CB">
        <w:trPr>
          <w:jc w:val="center"/>
        </w:trPr>
        <w:tc>
          <w:tcPr>
            <w:tcW w:w="203" w:type="pct"/>
            <w:vAlign w:val="center"/>
          </w:tcPr>
          <w:p w14:paraId="24848AA6" w14:textId="3B5A95B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7" w:type="pct"/>
            <w:vAlign w:val="center"/>
          </w:tcPr>
          <w:p w14:paraId="0BC7D03C" w14:textId="0510E35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0B8C3DAE" w14:textId="283C35E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E26F250" w14:textId="76A76F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572AA015" w14:textId="0F0B3C8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1942" w:type="pct"/>
            <w:vAlign w:val="center"/>
          </w:tcPr>
          <w:p w14:paraId="19B06123" w14:textId="5AF3A59A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031ADFAD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072C8C6" w14:textId="39039C0E" w:rsidTr="008619CB">
        <w:trPr>
          <w:jc w:val="center"/>
        </w:trPr>
        <w:tc>
          <w:tcPr>
            <w:tcW w:w="203" w:type="pct"/>
            <w:vAlign w:val="center"/>
          </w:tcPr>
          <w:p w14:paraId="5F0840AA" w14:textId="35C505A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7" w:type="pct"/>
            <w:vAlign w:val="center"/>
          </w:tcPr>
          <w:p w14:paraId="5AA5B5D6" w14:textId="22985A6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223DCB27" w14:textId="481CDEA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7A76D09" w14:textId="036B7CC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2D0ED241" w14:textId="35312D0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1942" w:type="pct"/>
            <w:vAlign w:val="center"/>
          </w:tcPr>
          <w:p w14:paraId="7D3384A5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4A9565E4" w14:textId="3C7497E4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- nowożytność</w:t>
            </w:r>
          </w:p>
        </w:tc>
        <w:tc>
          <w:tcPr>
            <w:tcW w:w="582" w:type="pct"/>
            <w:vAlign w:val="center"/>
          </w:tcPr>
          <w:p w14:paraId="5A86A55F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8140AC9" w14:textId="7A8307A6" w:rsidTr="008619CB">
        <w:trPr>
          <w:jc w:val="center"/>
        </w:trPr>
        <w:tc>
          <w:tcPr>
            <w:tcW w:w="203" w:type="pct"/>
            <w:vAlign w:val="center"/>
          </w:tcPr>
          <w:p w14:paraId="2E8D31D1" w14:textId="28F27F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7" w:type="pct"/>
            <w:vAlign w:val="center"/>
          </w:tcPr>
          <w:p w14:paraId="79BCE940" w14:textId="12C621B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5F4D43A5" w14:textId="1BA8B1C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228F379" w14:textId="3E91419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68113D53" w14:textId="0FE92D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1942" w:type="pct"/>
            <w:vAlign w:val="center"/>
          </w:tcPr>
          <w:p w14:paraId="29D26907" w14:textId="5B01BEAF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0FC958DA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C6E4E8B" w14:textId="3A626C40" w:rsidTr="008619CB">
        <w:trPr>
          <w:jc w:val="center"/>
        </w:trPr>
        <w:tc>
          <w:tcPr>
            <w:tcW w:w="203" w:type="pct"/>
            <w:vAlign w:val="center"/>
          </w:tcPr>
          <w:p w14:paraId="03EE8150" w14:textId="4571416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pct"/>
            <w:vAlign w:val="center"/>
          </w:tcPr>
          <w:p w14:paraId="6FE387B1" w14:textId="6340169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06D982E5" w14:textId="50F2A2E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17F4CC0" w14:textId="3D04064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6BB05F7A" w14:textId="6B7BF3C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1942" w:type="pct"/>
            <w:vAlign w:val="center"/>
          </w:tcPr>
          <w:p w14:paraId="3D9AF323" w14:textId="2AB565BC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6CDFB0E8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E73F8FB" w14:textId="5C92B66E" w:rsidTr="008619CB">
        <w:trPr>
          <w:jc w:val="center"/>
        </w:trPr>
        <w:tc>
          <w:tcPr>
            <w:tcW w:w="203" w:type="pct"/>
            <w:vAlign w:val="center"/>
          </w:tcPr>
          <w:p w14:paraId="2EC8199E" w14:textId="5C98C56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7" w:type="pct"/>
            <w:vAlign w:val="center"/>
          </w:tcPr>
          <w:p w14:paraId="4D8B8443" w14:textId="006E2E8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7C5DCB37" w14:textId="60218C1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549E4C2" w14:textId="05B5C72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6ED9AFFB" w14:textId="3309A3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1942" w:type="pct"/>
            <w:vAlign w:val="center"/>
          </w:tcPr>
          <w:p w14:paraId="4B412D4E" w14:textId="2A2F5D91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wczesna epoka brązu</w:t>
            </w:r>
          </w:p>
        </w:tc>
        <w:tc>
          <w:tcPr>
            <w:tcW w:w="582" w:type="pct"/>
            <w:vAlign w:val="center"/>
          </w:tcPr>
          <w:p w14:paraId="036D876F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BD8D2E4" w14:textId="1BF16F43" w:rsidTr="008619CB">
        <w:trPr>
          <w:jc w:val="center"/>
        </w:trPr>
        <w:tc>
          <w:tcPr>
            <w:tcW w:w="203" w:type="pct"/>
            <w:vAlign w:val="center"/>
          </w:tcPr>
          <w:p w14:paraId="62238162" w14:textId="116BFF1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7" w:type="pct"/>
            <w:vAlign w:val="center"/>
          </w:tcPr>
          <w:p w14:paraId="07278265" w14:textId="1B80638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11C1FE7D" w14:textId="397267D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A4CB1D0" w14:textId="11A707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4B4E5F70" w14:textId="3ABCA0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1942" w:type="pct"/>
            <w:vAlign w:val="center"/>
          </w:tcPr>
          <w:p w14:paraId="3ADE43B9" w14:textId="312A828D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osada – </w:t>
            </w:r>
            <w:proofErr w:type="spellStart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halsztat</w:t>
            </w:r>
            <w:proofErr w:type="spellEnd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/okres lateński (kultura łużycka)</w:t>
            </w:r>
          </w:p>
        </w:tc>
        <w:tc>
          <w:tcPr>
            <w:tcW w:w="582" w:type="pct"/>
            <w:vAlign w:val="center"/>
          </w:tcPr>
          <w:p w14:paraId="18463130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C0F7699" w14:textId="57D9BBBA" w:rsidTr="008619CB">
        <w:trPr>
          <w:jc w:val="center"/>
        </w:trPr>
        <w:tc>
          <w:tcPr>
            <w:tcW w:w="203" w:type="pct"/>
            <w:vAlign w:val="center"/>
          </w:tcPr>
          <w:p w14:paraId="481F67FE" w14:textId="7B0683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7" w:type="pct"/>
            <w:vAlign w:val="center"/>
          </w:tcPr>
          <w:p w14:paraId="77E55C27" w14:textId="73F233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50D3F0D" w14:textId="10F73EF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838AB5D" w14:textId="5CDCDD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1113003B" w14:textId="1BD613A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1942" w:type="pct"/>
            <w:vAlign w:val="center"/>
          </w:tcPr>
          <w:p w14:paraId="136F9E10" w14:textId="4FFBF0B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5703BEBD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BE76AC3" w14:textId="45B92F47" w:rsidTr="008619CB">
        <w:trPr>
          <w:jc w:val="center"/>
        </w:trPr>
        <w:tc>
          <w:tcPr>
            <w:tcW w:w="203" w:type="pct"/>
            <w:vAlign w:val="center"/>
          </w:tcPr>
          <w:p w14:paraId="38459A8F" w14:textId="7B47885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17" w:type="pct"/>
            <w:vAlign w:val="center"/>
          </w:tcPr>
          <w:p w14:paraId="614724A8" w14:textId="529FE6B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01563087" w14:textId="736ADC2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290694E" w14:textId="7955906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5924D35E" w14:textId="1F5C8E8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1942" w:type="pct"/>
            <w:vAlign w:val="center"/>
          </w:tcPr>
          <w:p w14:paraId="0D1AE59D" w14:textId="3A13175E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neolit (kultura pucharów lejkowatych)</w:t>
            </w:r>
          </w:p>
        </w:tc>
        <w:tc>
          <w:tcPr>
            <w:tcW w:w="582" w:type="pct"/>
            <w:vAlign w:val="center"/>
          </w:tcPr>
          <w:p w14:paraId="6C578FBB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735EFD5" w14:textId="7631EA13" w:rsidTr="008619CB">
        <w:trPr>
          <w:jc w:val="center"/>
        </w:trPr>
        <w:tc>
          <w:tcPr>
            <w:tcW w:w="203" w:type="pct"/>
            <w:vAlign w:val="center"/>
          </w:tcPr>
          <w:p w14:paraId="57F7938E" w14:textId="4D2B808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7" w:type="pct"/>
            <w:vAlign w:val="center"/>
          </w:tcPr>
          <w:p w14:paraId="4FE48AD2" w14:textId="3EB425E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0DAE8B22" w14:textId="38DD2A6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C1C5FF4" w14:textId="48B5DDE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679A1437" w14:textId="6B4CCB4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1942" w:type="pct"/>
            <w:vAlign w:val="center"/>
          </w:tcPr>
          <w:p w14:paraId="1BFCAAEC" w14:textId="542C92C5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XIV-XV w. (kultura polska)</w:t>
            </w:r>
          </w:p>
        </w:tc>
        <w:tc>
          <w:tcPr>
            <w:tcW w:w="582" w:type="pct"/>
            <w:vAlign w:val="center"/>
          </w:tcPr>
          <w:p w14:paraId="73EDBF87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BE55310" w14:textId="02D99C27" w:rsidTr="008619CB">
        <w:trPr>
          <w:jc w:val="center"/>
        </w:trPr>
        <w:tc>
          <w:tcPr>
            <w:tcW w:w="203" w:type="pct"/>
            <w:vAlign w:val="center"/>
          </w:tcPr>
          <w:p w14:paraId="7B3E9EE2" w14:textId="30BF885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17" w:type="pct"/>
            <w:vAlign w:val="center"/>
          </w:tcPr>
          <w:p w14:paraId="2C624282" w14:textId="4BED911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509E3930" w14:textId="3819474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104B69C" w14:textId="330E48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0CDE6627" w14:textId="70DCBC1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1942" w:type="pct"/>
            <w:vAlign w:val="center"/>
          </w:tcPr>
          <w:p w14:paraId="168D0AD5" w14:textId="1E97F76D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średniowiecze (kultura polska)</w:t>
            </w:r>
          </w:p>
        </w:tc>
        <w:tc>
          <w:tcPr>
            <w:tcW w:w="582" w:type="pct"/>
            <w:vAlign w:val="center"/>
          </w:tcPr>
          <w:p w14:paraId="71482C40" w14:textId="77777777" w:rsidR="008619CB" w:rsidRPr="00F359EA" w:rsidRDefault="008619CB" w:rsidP="008619CB">
            <w:pPr>
              <w:tabs>
                <w:tab w:val="left" w:pos="357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32F9E99" w14:textId="78D69A45" w:rsidTr="008619CB">
        <w:trPr>
          <w:jc w:val="center"/>
        </w:trPr>
        <w:tc>
          <w:tcPr>
            <w:tcW w:w="203" w:type="pct"/>
            <w:vAlign w:val="center"/>
          </w:tcPr>
          <w:p w14:paraId="67B063CD" w14:textId="444776F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17" w:type="pct"/>
            <w:vAlign w:val="center"/>
          </w:tcPr>
          <w:p w14:paraId="74F1AB40" w14:textId="2C8663F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7643B926" w14:textId="3FE9DA1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F22CD3C" w14:textId="3F35FA6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12" w:type="pct"/>
            <w:vAlign w:val="center"/>
          </w:tcPr>
          <w:p w14:paraId="152835F7" w14:textId="4D317A0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1942" w:type="pct"/>
            <w:vAlign w:val="center"/>
          </w:tcPr>
          <w:p w14:paraId="34B5F2C7" w14:textId="0370E0D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- starożytność</w:t>
            </w:r>
          </w:p>
        </w:tc>
        <w:tc>
          <w:tcPr>
            <w:tcW w:w="582" w:type="pct"/>
            <w:vAlign w:val="center"/>
          </w:tcPr>
          <w:p w14:paraId="5BE9461F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6784EF6" w14:textId="1F33F33F" w:rsidTr="008619CB">
        <w:trPr>
          <w:jc w:val="center"/>
        </w:trPr>
        <w:tc>
          <w:tcPr>
            <w:tcW w:w="203" w:type="pct"/>
            <w:vAlign w:val="center"/>
          </w:tcPr>
          <w:p w14:paraId="14E4396A" w14:textId="306CBD5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7" w:type="pct"/>
            <w:vAlign w:val="center"/>
          </w:tcPr>
          <w:p w14:paraId="127B4538" w14:textId="050D815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1E1B212E" w14:textId="7B171B2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1D49F28" w14:textId="44B5A04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12" w:type="pct"/>
            <w:vAlign w:val="center"/>
          </w:tcPr>
          <w:p w14:paraId="24EA72E9" w14:textId="7697EC3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1942" w:type="pct"/>
            <w:vAlign w:val="center"/>
          </w:tcPr>
          <w:p w14:paraId="07A5A6DE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XI-XII w. (kultura prapolska)</w:t>
            </w:r>
          </w:p>
          <w:p w14:paraId="31175082" w14:textId="78FF54B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– okres wpływów rzymskich (kultura przeworska)</w:t>
            </w:r>
          </w:p>
        </w:tc>
        <w:tc>
          <w:tcPr>
            <w:tcW w:w="582" w:type="pct"/>
            <w:vAlign w:val="center"/>
          </w:tcPr>
          <w:p w14:paraId="27078584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3E4DDC2" w14:textId="6699D352" w:rsidTr="008619CB">
        <w:trPr>
          <w:jc w:val="center"/>
        </w:trPr>
        <w:tc>
          <w:tcPr>
            <w:tcW w:w="203" w:type="pct"/>
            <w:vAlign w:val="center"/>
          </w:tcPr>
          <w:p w14:paraId="307A1500" w14:textId="3E8AE4C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7" w:type="pct"/>
            <w:vAlign w:val="center"/>
          </w:tcPr>
          <w:p w14:paraId="56846E7A" w14:textId="6CC0C5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18F111E" w14:textId="1F1667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8907AB9" w14:textId="6B65561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12" w:type="pct"/>
            <w:vAlign w:val="center"/>
          </w:tcPr>
          <w:p w14:paraId="39C0E858" w14:textId="1611A44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1942" w:type="pct"/>
            <w:vAlign w:val="center"/>
          </w:tcPr>
          <w:p w14:paraId="2B70727D" w14:textId="7B8F44A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364CDDBC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9BE75F0" w14:textId="3DE3532F" w:rsidTr="008619CB">
        <w:trPr>
          <w:jc w:val="center"/>
        </w:trPr>
        <w:tc>
          <w:tcPr>
            <w:tcW w:w="203" w:type="pct"/>
            <w:vAlign w:val="center"/>
          </w:tcPr>
          <w:p w14:paraId="4E1C25BB" w14:textId="3E3D648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pct"/>
            <w:vAlign w:val="center"/>
          </w:tcPr>
          <w:p w14:paraId="28E05100" w14:textId="1974EF9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40902D37" w14:textId="073CF59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6236401" w14:textId="407AD36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12" w:type="pct"/>
            <w:vAlign w:val="center"/>
          </w:tcPr>
          <w:p w14:paraId="46C07013" w14:textId="43E2254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1942" w:type="pct"/>
            <w:vAlign w:val="center"/>
          </w:tcPr>
          <w:p w14:paraId="7621CCE5" w14:textId="57FFA59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rzymskich? (kultura przeworska?)</w:t>
            </w:r>
          </w:p>
        </w:tc>
        <w:tc>
          <w:tcPr>
            <w:tcW w:w="582" w:type="pct"/>
            <w:vAlign w:val="center"/>
          </w:tcPr>
          <w:p w14:paraId="54FAFC67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46076E8" w14:textId="3BB1DC73" w:rsidTr="008619CB">
        <w:trPr>
          <w:jc w:val="center"/>
        </w:trPr>
        <w:tc>
          <w:tcPr>
            <w:tcW w:w="203" w:type="pct"/>
            <w:vAlign w:val="center"/>
          </w:tcPr>
          <w:p w14:paraId="6ABF3EB1" w14:textId="09823B7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7" w:type="pct"/>
            <w:vAlign w:val="center"/>
          </w:tcPr>
          <w:p w14:paraId="45D50995" w14:textId="4FA69EE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18DD6795" w14:textId="74EC144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0DB796D" w14:textId="5BC3E56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12" w:type="pct"/>
            <w:vAlign w:val="center"/>
          </w:tcPr>
          <w:p w14:paraId="7ECE0A35" w14:textId="18562D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1942" w:type="pct"/>
            <w:vAlign w:val="center"/>
          </w:tcPr>
          <w:p w14:paraId="31E11E9F" w14:textId="35C6C44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31630A3C" w14:textId="77777777" w:rsidR="008619CB" w:rsidRPr="00F359EA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D2625C0" w14:textId="3F8C6D33" w:rsidTr="008619CB">
        <w:trPr>
          <w:jc w:val="center"/>
        </w:trPr>
        <w:tc>
          <w:tcPr>
            <w:tcW w:w="203" w:type="pct"/>
            <w:vAlign w:val="center"/>
          </w:tcPr>
          <w:p w14:paraId="23BE5E27" w14:textId="317E5E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7" w:type="pct"/>
            <w:vAlign w:val="center"/>
          </w:tcPr>
          <w:p w14:paraId="592EB6AA" w14:textId="5E49B9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70226FF2" w14:textId="67D6C83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42D8F19" w14:textId="4910C96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12" w:type="pct"/>
            <w:vAlign w:val="center"/>
          </w:tcPr>
          <w:p w14:paraId="12D79969" w14:textId="7CA76A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1942" w:type="pct"/>
            <w:vAlign w:val="center"/>
          </w:tcPr>
          <w:p w14:paraId="751D3A5B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neolit/wczesna epoka brązu</w:t>
            </w:r>
          </w:p>
          <w:p w14:paraId="7D54A9CB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kultura przeworska</w:t>
            </w:r>
          </w:p>
          <w:p w14:paraId="4DF7F95C" w14:textId="3402D0F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osadnictwa - starożytność</w:t>
            </w:r>
          </w:p>
        </w:tc>
        <w:tc>
          <w:tcPr>
            <w:tcW w:w="582" w:type="pct"/>
            <w:vAlign w:val="center"/>
          </w:tcPr>
          <w:p w14:paraId="0946095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41C3C73" w14:textId="5EE1BB01" w:rsidTr="008619CB">
        <w:trPr>
          <w:jc w:val="center"/>
        </w:trPr>
        <w:tc>
          <w:tcPr>
            <w:tcW w:w="203" w:type="pct"/>
            <w:vAlign w:val="center"/>
          </w:tcPr>
          <w:p w14:paraId="7B82FCBB" w14:textId="649DE2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7" w:type="pct"/>
            <w:vAlign w:val="center"/>
          </w:tcPr>
          <w:p w14:paraId="6B2684CC" w14:textId="1BE4BA0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FC1717B" w14:textId="0B1CC34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B2B60C2" w14:textId="717467F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12" w:type="pct"/>
            <w:vAlign w:val="center"/>
          </w:tcPr>
          <w:p w14:paraId="4A2BF3F4" w14:textId="5D64CDE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1942" w:type="pct"/>
            <w:vAlign w:val="center"/>
          </w:tcPr>
          <w:p w14:paraId="4CFF95A2" w14:textId="37A48A4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14CFF221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E00189C" w14:textId="77777777" w:rsidTr="008619CB">
        <w:trPr>
          <w:jc w:val="center"/>
        </w:trPr>
        <w:tc>
          <w:tcPr>
            <w:tcW w:w="203" w:type="pct"/>
            <w:vAlign w:val="center"/>
          </w:tcPr>
          <w:p w14:paraId="3DDFEF96" w14:textId="3E5913F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17" w:type="pct"/>
            <w:vAlign w:val="center"/>
          </w:tcPr>
          <w:p w14:paraId="52F71C2B" w14:textId="7A5FCC9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6D006CD1" w14:textId="483878D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45B8DE7" w14:textId="3981EFE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12" w:type="pct"/>
            <w:vAlign w:val="center"/>
          </w:tcPr>
          <w:p w14:paraId="075FBA0D" w14:textId="48DC880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1942" w:type="pct"/>
            <w:vAlign w:val="center"/>
          </w:tcPr>
          <w:p w14:paraId="4F5AF644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XII-XIII w. (kultura prapolska)</w:t>
            </w:r>
          </w:p>
          <w:p w14:paraId="7E71441C" w14:textId="6FA66F5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XIV-XV w. (kultura polska)</w:t>
            </w:r>
          </w:p>
        </w:tc>
        <w:tc>
          <w:tcPr>
            <w:tcW w:w="582" w:type="pct"/>
            <w:vAlign w:val="center"/>
          </w:tcPr>
          <w:p w14:paraId="5A4ED9A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4CD8DB7" w14:textId="77777777" w:rsidTr="008619CB">
        <w:trPr>
          <w:jc w:val="center"/>
        </w:trPr>
        <w:tc>
          <w:tcPr>
            <w:tcW w:w="203" w:type="pct"/>
            <w:vAlign w:val="center"/>
          </w:tcPr>
          <w:p w14:paraId="471A87EB" w14:textId="5F0B026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7" w:type="pct"/>
            <w:vAlign w:val="center"/>
          </w:tcPr>
          <w:p w14:paraId="5FDD0EB9" w14:textId="4467E52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E8AAC91" w14:textId="60CE40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90B1CF3" w14:textId="63928DA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12" w:type="pct"/>
            <w:vAlign w:val="center"/>
          </w:tcPr>
          <w:p w14:paraId="6A629428" w14:textId="0850EA6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1942" w:type="pct"/>
            <w:vAlign w:val="center"/>
          </w:tcPr>
          <w:p w14:paraId="62DAA25D" w14:textId="233C533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późne średniowiecze/nowożytność (kultura polska)</w:t>
            </w:r>
          </w:p>
        </w:tc>
        <w:tc>
          <w:tcPr>
            <w:tcW w:w="582" w:type="pct"/>
            <w:vAlign w:val="center"/>
          </w:tcPr>
          <w:p w14:paraId="7893AFD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65C201F" w14:textId="77777777" w:rsidTr="008619CB">
        <w:trPr>
          <w:jc w:val="center"/>
        </w:trPr>
        <w:tc>
          <w:tcPr>
            <w:tcW w:w="203" w:type="pct"/>
            <w:vAlign w:val="center"/>
          </w:tcPr>
          <w:p w14:paraId="76E9B3A3" w14:textId="5C5260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17" w:type="pct"/>
            <w:vAlign w:val="center"/>
          </w:tcPr>
          <w:p w14:paraId="7E9D6461" w14:textId="5F553B9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7720DA4A" w14:textId="63DC44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2634F3B" w14:textId="1445A63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12" w:type="pct"/>
            <w:vAlign w:val="center"/>
          </w:tcPr>
          <w:p w14:paraId="76E35822" w14:textId="4F0604C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1942" w:type="pct"/>
            <w:vAlign w:val="center"/>
          </w:tcPr>
          <w:p w14:paraId="34F28270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neolit/wczesna epoka brązu</w:t>
            </w:r>
          </w:p>
          <w:p w14:paraId="0AB8F80E" w14:textId="5682E05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7510F38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F615D77" w14:textId="77777777" w:rsidTr="008619CB">
        <w:trPr>
          <w:jc w:val="center"/>
        </w:trPr>
        <w:tc>
          <w:tcPr>
            <w:tcW w:w="203" w:type="pct"/>
            <w:vAlign w:val="center"/>
          </w:tcPr>
          <w:p w14:paraId="06F46AC9" w14:textId="75E5921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17" w:type="pct"/>
            <w:vAlign w:val="center"/>
          </w:tcPr>
          <w:p w14:paraId="69B156E4" w14:textId="0323764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535F59AB" w14:textId="027DFC9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BFFE418" w14:textId="364F91B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12" w:type="pct"/>
            <w:vAlign w:val="center"/>
          </w:tcPr>
          <w:p w14:paraId="72DE2091" w14:textId="2596AD3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1942" w:type="pct"/>
            <w:vAlign w:val="center"/>
          </w:tcPr>
          <w:p w14:paraId="4E944F30" w14:textId="207FD39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2AAECFA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18372BC" w14:textId="77777777" w:rsidTr="008619CB">
        <w:trPr>
          <w:jc w:val="center"/>
        </w:trPr>
        <w:tc>
          <w:tcPr>
            <w:tcW w:w="203" w:type="pct"/>
            <w:vAlign w:val="center"/>
          </w:tcPr>
          <w:p w14:paraId="5F2FE249" w14:textId="62E56C6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7" w:type="pct"/>
            <w:vAlign w:val="center"/>
          </w:tcPr>
          <w:p w14:paraId="4B08F2AB" w14:textId="167C5A6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1527665" w14:textId="3BA4D0A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394C63A" w14:textId="3CE44E3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12" w:type="pct"/>
            <w:vAlign w:val="center"/>
          </w:tcPr>
          <w:p w14:paraId="3D856820" w14:textId="1D9A31E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942" w:type="pct"/>
            <w:vAlign w:val="center"/>
          </w:tcPr>
          <w:p w14:paraId="41F87149" w14:textId="3F79708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XVI-XVII w. (kultura polska)</w:t>
            </w:r>
          </w:p>
        </w:tc>
        <w:tc>
          <w:tcPr>
            <w:tcW w:w="582" w:type="pct"/>
            <w:vAlign w:val="center"/>
          </w:tcPr>
          <w:p w14:paraId="731ED94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BF318FC" w14:textId="77777777" w:rsidTr="008619CB">
        <w:trPr>
          <w:jc w:val="center"/>
        </w:trPr>
        <w:tc>
          <w:tcPr>
            <w:tcW w:w="203" w:type="pct"/>
            <w:vAlign w:val="center"/>
          </w:tcPr>
          <w:p w14:paraId="1207A01C" w14:textId="30DE4CA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7" w:type="pct"/>
            <w:vAlign w:val="center"/>
          </w:tcPr>
          <w:p w14:paraId="499616E2" w14:textId="5B2E535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1DF8A53C" w14:textId="1B4019C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6E7AD0F" w14:textId="052ACE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12" w:type="pct"/>
            <w:vAlign w:val="center"/>
          </w:tcPr>
          <w:p w14:paraId="60E7167A" w14:textId="5643B5F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1942" w:type="pct"/>
            <w:vAlign w:val="center"/>
          </w:tcPr>
          <w:p w14:paraId="1C563418" w14:textId="7EA8B96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późne średniowiecze</w:t>
            </w:r>
          </w:p>
        </w:tc>
        <w:tc>
          <w:tcPr>
            <w:tcW w:w="582" w:type="pct"/>
            <w:vAlign w:val="center"/>
          </w:tcPr>
          <w:p w14:paraId="3219342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6EAFD24" w14:textId="77777777" w:rsidTr="008619CB">
        <w:trPr>
          <w:jc w:val="center"/>
        </w:trPr>
        <w:tc>
          <w:tcPr>
            <w:tcW w:w="203" w:type="pct"/>
            <w:vAlign w:val="center"/>
          </w:tcPr>
          <w:p w14:paraId="2D270A66" w14:textId="29DD2A6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17" w:type="pct"/>
            <w:vAlign w:val="center"/>
          </w:tcPr>
          <w:p w14:paraId="4DC6BA7A" w14:textId="24B0EC5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5BECC8D7" w14:textId="32688D0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5E1B6E0" w14:textId="6FF7AF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12" w:type="pct"/>
            <w:vAlign w:val="center"/>
          </w:tcPr>
          <w:p w14:paraId="5F316FE3" w14:textId="0C278AA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1942" w:type="pct"/>
            <w:vAlign w:val="center"/>
          </w:tcPr>
          <w:p w14:paraId="069E405E" w14:textId="63FFDBC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rzymskich? (kultura przeworska?)</w:t>
            </w:r>
          </w:p>
        </w:tc>
        <w:tc>
          <w:tcPr>
            <w:tcW w:w="582" w:type="pct"/>
            <w:vAlign w:val="center"/>
          </w:tcPr>
          <w:p w14:paraId="0018150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EA245A2" w14:textId="77777777" w:rsidTr="008619CB">
        <w:trPr>
          <w:jc w:val="center"/>
        </w:trPr>
        <w:tc>
          <w:tcPr>
            <w:tcW w:w="203" w:type="pct"/>
            <w:vAlign w:val="center"/>
          </w:tcPr>
          <w:p w14:paraId="1AEF8920" w14:textId="69A00F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17" w:type="pct"/>
            <w:vAlign w:val="center"/>
          </w:tcPr>
          <w:p w14:paraId="726C43E0" w14:textId="3C8D09D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3E74CB81" w14:textId="09C0642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1AFF9B1" w14:textId="34CF62E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12" w:type="pct"/>
            <w:vAlign w:val="center"/>
          </w:tcPr>
          <w:p w14:paraId="770ACF5E" w14:textId="1312AC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1942" w:type="pct"/>
            <w:vAlign w:val="center"/>
          </w:tcPr>
          <w:p w14:paraId="4E5EA6DE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  <w:p w14:paraId="74C241B5" w14:textId="2034651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XIV-XV w. (kultura polska)</w:t>
            </w:r>
          </w:p>
        </w:tc>
        <w:tc>
          <w:tcPr>
            <w:tcW w:w="582" w:type="pct"/>
            <w:vAlign w:val="center"/>
          </w:tcPr>
          <w:p w14:paraId="5B5FA0A2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78757C2" w14:textId="77777777" w:rsidTr="008619CB">
        <w:trPr>
          <w:jc w:val="center"/>
        </w:trPr>
        <w:tc>
          <w:tcPr>
            <w:tcW w:w="203" w:type="pct"/>
            <w:vAlign w:val="center"/>
          </w:tcPr>
          <w:p w14:paraId="39FCA328" w14:textId="151635E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717" w:type="pct"/>
            <w:vAlign w:val="center"/>
          </w:tcPr>
          <w:p w14:paraId="2C0C0A34" w14:textId="101E10D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64F02A1B" w14:textId="6C78FDF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C8C3701" w14:textId="78B3E23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12" w:type="pct"/>
            <w:vAlign w:val="center"/>
          </w:tcPr>
          <w:p w14:paraId="5A272277" w14:textId="27FA50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1942" w:type="pct"/>
            <w:vAlign w:val="center"/>
          </w:tcPr>
          <w:p w14:paraId="2A6207DF" w14:textId="4901E13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XIV w. (kultura polska)</w:t>
            </w:r>
          </w:p>
        </w:tc>
        <w:tc>
          <w:tcPr>
            <w:tcW w:w="582" w:type="pct"/>
            <w:vAlign w:val="center"/>
          </w:tcPr>
          <w:p w14:paraId="0DD4CB4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5F2F0B3" w14:textId="77777777" w:rsidTr="008619CB">
        <w:trPr>
          <w:jc w:val="center"/>
        </w:trPr>
        <w:tc>
          <w:tcPr>
            <w:tcW w:w="203" w:type="pct"/>
            <w:vAlign w:val="center"/>
          </w:tcPr>
          <w:p w14:paraId="0191142B" w14:textId="682AA7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17" w:type="pct"/>
            <w:vAlign w:val="center"/>
          </w:tcPr>
          <w:p w14:paraId="35BF5864" w14:textId="475B02F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Raków</w:t>
            </w:r>
          </w:p>
        </w:tc>
        <w:tc>
          <w:tcPr>
            <w:tcW w:w="314" w:type="pct"/>
            <w:vAlign w:val="center"/>
          </w:tcPr>
          <w:p w14:paraId="08AEB299" w14:textId="098CC2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106545A" w14:textId="781BDC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12" w:type="pct"/>
            <w:vAlign w:val="center"/>
          </w:tcPr>
          <w:p w14:paraId="5ADEC015" w14:textId="5FF508E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1942" w:type="pct"/>
            <w:vAlign w:val="center"/>
          </w:tcPr>
          <w:p w14:paraId="5663D1F2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2E7BD918" w14:textId="4E7A220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późne średniowiecze</w:t>
            </w:r>
          </w:p>
        </w:tc>
        <w:tc>
          <w:tcPr>
            <w:tcW w:w="582" w:type="pct"/>
            <w:vAlign w:val="center"/>
          </w:tcPr>
          <w:p w14:paraId="6044440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54E276C" w14:textId="77777777" w:rsidTr="008619CB">
        <w:trPr>
          <w:jc w:val="center"/>
        </w:trPr>
        <w:tc>
          <w:tcPr>
            <w:tcW w:w="203" w:type="pct"/>
            <w:vAlign w:val="center"/>
          </w:tcPr>
          <w:p w14:paraId="1D32814D" w14:textId="3E7957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7" w:type="pct"/>
            <w:vAlign w:val="center"/>
          </w:tcPr>
          <w:p w14:paraId="3597369F" w14:textId="50211F6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05174ED4" w14:textId="21BEA86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A37BF0E" w14:textId="2A50610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77A96415" w14:textId="68A6ED9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1942" w:type="pct"/>
            <w:vAlign w:val="center"/>
          </w:tcPr>
          <w:p w14:paraId="38717E54" w14:textId="66F5552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75082A5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D4F74E4" w14:textId="77777777" w:rsidTr="008619CB">
        <w:trPr>
          <w:jc w:val="center"/>
        </w:trPr>
        <w:tc>
          <w:tcPr>
            <w:tcW w:w="203" w:type="pct"/>
            <w:vAlign w:val="center"/>
          </w:tcPr>
          <w:p w14:paraId="324B3AF8" w14:textId="6CCFB15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7" w:type="pct"/>
            <w:vAlign w:val="center"/>
          </w:tcPr>
          <w:p w14:paraId="0B2202AE" w14:textId="76D28AE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32CD84BC" w14:textId="062894E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169EAA1" w14:textId="5DE5C7B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275ADD29" w14:textId="532BE1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1942" w:type="pct"/>
            <w:vAlign w:val="center"/>
          </w:tcPr>
          <w:p w14:paraId="63E329FC" w14:textId="55795DF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późny okres lateński (kultura przeworska)</w:t>
            </w:r>
          </w:p>
        </w:tc>
        <w:tc>
          <w:tcPr>
            <w:tcW w:w="582" w:type="pct"/>
            <w:vAlign w:val="center"/>
          </w:tcPr>
          <w:p w14:paraId="1CCE9C5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2F22395" w14:textId="77777777" w:rsidTr="008619CB">
        <w:trPr>
          <w:jc w:val="center"/>
        </w:trPr>
        <w:tc>
          <w:tcPr>
            <w:tcW w:w="203" w:type="pct"/>
            <w:vAlign w:val="center"/>
          </w:tcPr>
          <w:p w14:paraId="2C4421C6" w14:textId="2C16312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17" w:type="pct"/>
            <w:vAlign w:val="center"/>
          </w:tcPr>
          <w:p w14:paraId="4CD085B1" w14:textId="6A68AB5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76A5AC31" w14:textId="4C82F4D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CCBCC49" w14:textId="56F79E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4168E95B" w14:textId="7490BEA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1942" w:type="pct"/>
            <w:vAlign w:val="center"/>
          </w:tcPr>
          <w:p w14:paraId="70CD23EB" w14:textId="6FEFD7C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08E7E2B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D4ACD23" w14:textId="77777777" w:rsidTr="008619CB">
        <w:trPr>
          <w:jc w:val="center"/>
        </w:trPr>
        <w:tc>
          <w:tcPr>
            <w:tcW w:w="203" w:type="pct"/>
            <w:vAlign w:val="center"/>
          </w:tcPr>
          <w:p w14:paraId="5E4BEA70" w14:textId="5F35BA8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7" w:type="pct"/>
            <w:vAlign w:val="center"/>
          </w:tcPr>
          <w:p w14:paraId="216DA654" w14:textId="2B424AD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06929D9D" w14:textId="293D62C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41B5533F" w14:textId="3304771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64476F1A" w14:textId="4D5989A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1942" w:type="pct"/>
            <w:vAlign w:val="center"/>
          </w:tcPr>
          <w:p w14:paraId="237E22C5" w14:textId="7F03369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3908AFB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478FA55" w14:textId="77777777" w:rsidTr="008619CB">
        <w:trPr>
          <w:jc w:val="center"/>
        </w:trPr>
        <w:tc>
          <w:tcPr>
            <w:tcW w:w="203" w:type="pct"/>
            <w:vAlign w:val="center"/>
          </w:tcPr>
          <w:p w14:paraId="59AC8BA2" w14:textId="3951438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7" w:type="pct"/>
            <w:vAlign w:val="center"/>
          </w:tcPr>
          <w:p w14:paraId="4B75B079" w14:textId="7D98466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7CFFFE00" w14:textId="55D24F6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3C0435C" w14:textId="003E4A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01E4CF8E" w14:textId="70AF015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942" w:type="pct"/>
            <w:vAlign w:val="center"/>
          </w:tcPr>
          <w:p w14:paraId="41FB37BA" w14:textId="04D47F7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wczesne średniowiecze (kultura prapolska)</w:t>
            </w:r>
          </w:p>
        </w:tc>
        <w:tc>
          <w:tcPr>
            <w:tcW w:w="582" w:type="pct"/>
            <w:vAlign w:val="center"/>
          </w:tcPr>
          <w:p w14:paraId="5D95BCC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86B7BDD" w14:textId="77777777" w:rsidTr="008619CB">
        <w:trPr>
          <w:jc w:val="center"/>
        </w:trPr>
        <w:tc>
          <w:tcPr>
            <w:tcW w:w="203" w:type="pct"/>
            <w:vAlign w:val="center"/>
          </w:tcPr>
          <w:p w14:paraId="4028845E" w14:textId="672BCEE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7" w:type="pct"/>
            <w:vAlign w:val="center"/>
          </w:tcPr>
          <w:p w14:paraId="6D6ADCCB" w14:textId="16AC59D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37A53F00" w14:textId="6D00621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96EA22A" w14:textId="42C072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045003D2" w14:textId="6BE58C8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1942" w:type="pct"/>
            <w:vAlign w:val="center"/>
          </w:tcPr>
          <w:p w14:paraId="0CAF4B9C" w14:textId="604D35B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3BF45B9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EF0BFF4" w14:textId="77777777" w:rsidTr="008619CB">
        <w:trPr>
          <w:jc w:val="center"/>
        </w:trPr>
        <w:tc>
          <w:tcPr>
            <w:tcW w:w="203" w:type="pct"/>
            <w:vAlign w:val="center"/>
          </w:tcPr>
          <w:p w14:paraId="3E7BA15B" w14:textId="0D13891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7" w:type="pct"/>
            <w:vAlign w:val="center"/>
          </w:tcPr>
          <w:p w14:paraId="27E9F242" w14:textId="417E699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54FF8B6B" w14:textId="29A53E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A945F9C" w14:textId="434DA9B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5924D869" w14:textId="1574CB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1942" w:type="pct"/>
            <w:vAlign w:val="center"/>
          </w:tcPr>
          <w:p w14:paraId="758F0DD5" w14:textId="3CC2821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późne średniowiecze (kultura polska)</w:t>
            </w:r>
          </w:p>
        </w:tc>
        <w:tc>
          <w:tcPr>
            <w:tcW w:w="582" w:type="pct"/>
            <w:vAlign w:val="center"/>
          </w:tcPr>
          <w:p w14:paraId="0C128E7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E5C5CF7" w14:textId="77777777" w:rsidTr="008619CB">
        <w:trPr>
          <w:jc w:val="center"/>
        </w:trPr>
        <w:tc>
          <w:tcPr>
            <w:tcW w:w="203" w:type="pct"/>
            <w:vAlign w:val="center"/>
          </w:tcPr>
          <w:p w14:paraId="3500C11E" w14:textId="0D04F29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17" w:type="pct"/>
            <w:vAlign w:val="center"/>
          </w:tcPr>
          <w:p w14:paraId="78FD6EB1" w14:textId="11DB3C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2D8C717D" w14:textId="22B0F7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7FEAA58B" w14:textId="7A14BB2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67DDBD3B" w14:textId="085BA69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1942" w:type="pct"/>
            <w:vAlign w:val="center"/>
          </w:tcPr>
          <w:p w14:paraId="3F130BAE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40B16477" w14:textId="58B3F2B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XIII w. (kultura prapolska)</w:t>
            </w:r>
          </w:p>
        </w:tc>
        <w:tc>
          <w:tcPr>
            <w:tcW w:w="582" w:type="pct"/>
            <w:vAlign w:val="center"/>
          </w:tcPr>
          <w:p w14:paraId="7067EF8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FF8B94D" w14:textId="77777777" w:rsidTr="008619CB">
        <w:trPr>
          <w:jc w:val="center"/>
        </w:trPr>
        <w:tc>
          <w:tcPr>
            <w:tcW w:w="203" w:type="pct"/>
            <w:vAlign w:val="center"/>
          </w:tcPr>
          <w:p w14:paraId="18674A9F" w14:textId="0A7354E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17" w:type="pct"/>
            <w:vAlign w:val="center"/>
          </w:tcPr>
          <w:p w14:paraId="4DA675E6" w14:textId="058C4C5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0605E4FB" w14:textId="7259E1E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B2E1E4B" w14:textId="7D3C202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234CE410" w14:textId="06AA4BB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1942" w:type="pct"/>
            <w:vAlign w:val="center"/>
          </w:tcPr>
          <w:p w14:paraId="57D5F1DC" w14:textId="4E27735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wczesne średniowiecze (kultura prapolska)</w:t>
            </w:r>
          </w:p>
        </w:tc>
        <w:tc>
          <w:tcPr>
            <w:tcW w:w="582" w:type="pct"/>
            <w:vAlign w:val="center"/>
          </w:tcPr>
          <w:p w14:paraId="45AC59AA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FE2B1AB" w14:textId="77777777" w:rsidTr="008619CB">
        <w:trPr>
          <w:jc w:val="center"/>
        </w:trPr>
        <w:tc>
          <w:tcPr>
            <w:tcW w:w="203" w:type="pct"/>
            <w:vAlign w:val="center"/>
          </w:tcPr>
          <w:p w14:paraId="03E9CA6B" w14:textId="5A808B7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7" w:type="pct"/>
            <w:vAlign w:val="center"/>
          </w:tcPr>
          <w:p w14:paraId="3B071FB2" w14:textId="10747E8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1B57CBAE" w14:textId="6025B5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22D87CA" w14:textId="21B23C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77BEFEFC" w14:textId="4DB7E05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95</w:t>
            </w:r>
          </w:p>
        </w:tc>
        <w:tc>
          <w:tcPr>
            <w:tcW w:w="1942" w:type="pct"/>
            <w:vAlign w:val="center"/>
          </w:tcPr>
          <w:p w14:paraId="754908FF" w14:textId="2227883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rzymskich? (kultura przeworska?)</w:t>
            </w:r>
          </w:p>
        </w:tc>
        <w:tc>
          <w:tcPr>
            <w:tcW w:w="582" w:type="pct"/>
            <w:vAlign w:val="center"/>
          </w:tcPr>
          <w:p w14:paraId="0DEB1DC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A13A2AC" w14:textId="77777777" w:rsidTr="008619CB">
        <w:trPr>
          <w:jc w:val="center"/>
        </w:trPr>
        <w:tc>
          <w:tcPr>
            <w:tcW w:w="203" w:type="pct"/>
            <w:vAlign w:val="center"/>
          </w:tcPr>
          <w:p w14:paraId="06C69416" w14:textId="61A04D9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17" w:type="pct"/>
            <w:vAlign w:val="center"/>
          </w:tcPr>
          <w:p w14:paraId="0B2BD4DB" w14:textId="5DCD5D8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2B918643" w14:textId="2A896B9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8D894BB" w14:textId="74F25D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12" w:type="pct"/>
            <w:vAlign w:val="center"/>
          </w:tcPr>
          <w:p w14:paraId="77CE7BFC" w14:textId="110CD21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  <w:tc>
          <w:tcPr>
            <w:tcW w:w="1942" w:type="pct"/>
            <w:vAlign w:val="center"/>
          </w:tcPr>
          <w:p w14:paraId="33E35BCC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47775946" w14:textId="34456C7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średniowiecze/nowożytność</w:t>
            </w:r>
          </w:p>
        </w:tc>
        <w:tc>
          <w:tcPr>
            <w:tcW w:w="582" w:type="pct"/>
            <w:vAlign w:val="center"/>
          </w:tcPr>
          <w:p w14:paraId="48A8AD78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ADAE938" w14:textId="77777777" w:rsidTr="008619CB">
        <w:trPr>
          <w:jc w:val="center"/>
        </w:trPr>
        <w:tc>
          <w:tcPr>
            <w:tcW w:w="203" w:type="pct"/>
            <w:vAlign w:val="center"/>
          </w:tcPr>
          <w:p w14:paraId="2E545E4D" w14:textId="665FC6E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pct"/>
            <w:vAlign w:val="center"/>
          </w:tcPr>
          <w:p w14:paraId="75B28430" w14:textId="035EA7C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5C862BEF" w14:textId="615703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2504B77" w14:textId="622315D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12" w:type="pct"/>
            <w:vAlign w:val="center"/>
          </w:tcPr>
          <w:p w14:paraId="7D6BCD53" w14:textId="770ACB0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97</w:t>
            </w:r>
          </w:p>
        </w:tc>
        <w:tc>
          <w:tcPr>
            <w:tcW w:w="1942" w:type="pct"/>
            <w:vAlign w:val="center"/>
          </w:tcPr>
          <w:p w14:paraId="741B9C2A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2BB0D2BA" w14:textId="6242E22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IX-XI w. (kultura prapolska)</w:t>
            </w:r>
          </w:p>
        </w:tc>
        <w:tc>
          <w:tcPr>
            <w:tcW w:w="582" w:type="pct"/>
            <w:vAlign w:val="center"/>
          </w:tcPr>
          <w:p w14:paraId="399100D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6052EC8" w14:textId="77777777" w:rsidTr="008619CB">
        <w:trPr>
          <w:jc w:val="center"/>
        </w:trPr>
        <w:tc>
          <w:tcPr>
            <w:tcW w:w="203" w:type="pct"/>
            <w:vAlign w:val="center"/>
          </w:tcPr>
          <w:p w14:paraId="0B31AF09" w14:textId="3AEBE05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7" w:type="pct"/>
            <w:vAlign w:val="center"/>
          </w:tcPr>
          <w:p w14:paraId="0C14ADC3" w14:textId="060A5D7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105ABBE1" w14:textId="56AFB13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3E65666" w14:textId="2D2E337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12" w:type="pct"/>
            <w:vAlign w:val="center"/>
          </w:tcPr>
          <w:p w14:paraId="368D2840" w14:textId="6078532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98</w:t>
            </w:r>
          </w:p>
        </w:tc>
        <w:tc>
          <w:tcPr>
            <w:tcW w:w="1942" w:type="pct"/>
            <w:vAlign w:val="center"/>
          </w:tcPr>
          <w:p w14:paraId="604DE4A2" w14:textId="031C29D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2748FC5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9C1E567" w14:textId="77777777" w:rsidTr="008619CB">
        <w:trPr>
          <w:jc w:val="center"/>
        </w:trPr>
        <w:tc>
          <w:tcPr>
            <w:tcW w:w="203" w:type="pct"/>
            <w:vAlign w:val="center"/>
          </w:tcPr>
          <w:p w14:paraId="7FE089B1" w14:textId="6A7CCE1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7" w:type="pct"/>
            <w:vAlign w:val="center"/>
          </w:tcPr>
          <w:p w14:paraId="640F3FBD" w14:textId="50FAB3F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380D19FD" w14:textId="3CD75F1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9AAE110" w14:textId="2D67534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12" w:type="pct"/>
            <w:vAlign w:val="center"/>
          </w:tcPr>
          <w:p w14:paraId="5B892111" w14:textId="6FF218B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1942" w:type="pct"/>
            <w:vAlign w:val="center"/>
          </w:tcPr>
          <w:p w14:paraId="36C6657D" w14:textId="35ABFDF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późny okres lateński (kultura przeworska)</w:t>
            </w:r>
          </w:p>
        </w:tc>
        <w:tc>
          <w:tcPr>
            <w:tcW w:w="582" w:type="pct"/>
            <w:vAlign w:val="center"/>
          </w:tcPr>
          <w:p w14:paraId="74303DD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934268D" w14:textId="77777777" w:rsidTr="008619CB">
        <w:trPr>
          <w:jc w:val="center"/>
        </w:trPr>
        <w:tc>
          <w:tcPr>
            <w:tcW w:w="203" w:type="pct"/>
            <w:vAlign w:val="center"/>
          </w:tcPr>
          <w:p w14:paraId="1E8AA186" w14:textId="223B284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7" w:type="pct"/>
            <w:vAlign w:val="center"/>
          </w:tcPr>
          <w:p w14:paraId="476343F5" w14:textId="5284F81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4632E346" w14:textId="522DA0E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945C308" w14:textId="3B83B4D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12" w:type="pct"/>
            <w:vAlign w:val="center"/>
          </w:tcPr>
          <w:p w14:paraId="7457D222" w14:textId="46BE331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1942" w:type="pct"/>
            <w:vAlign w:val="center"/>
          </w:tcPr>
          <w:p w14:paraId="68256673" w14:textId="09B9D02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</w:tc>
        <w:tc>
          <w:tcPr>
            <w:tcW w:w="582" w:type="pct"/>
            <w:vAlign w:val="center"/>
          </w:tcPr>
          <w:p w14:paraId="7DD82C9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DDF9317" w14:textId="77777777" w:rsidTr="008619CB">
        <w:trPr>
          <w:jc w:val="center"/>
        </w:trPr>
        <w:tc>
          <w:tcPr>
            <w:tcW w:w="203" w:type="pct"/>
            <w:vAlign w:val="center"/>
          </w:tcPr>
          <w:p w14:paraId="10B7CCF6" w14:textId="3873D5E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17" w:type="pct"/>
            <w:vAlign w:val="center"/>
          </w:tcPr>
          <w:p w14:paraId="763EB5C2" w14:textId="4EE2591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5ECFBCC0" w14:textId="5C815E9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6288F388" w14:textId="6A1785E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12" w:type="pct"/>
            <w:vAlign w:val="center"/>
          </w:tcPr>
          <w:p w14:paraId="3AF383D2" w14:textId="2378B2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101</w:t>
            </w:r>
          </w:p>
        </w:tc>
        <w:tc>
          <w:tcPr>
            <w:tcW w:w="1942" w:type="pct"/>
            <w:vAlign w:val="center"/>
          </w:tcPr>
          <w:p w14:paraId="686D722B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2B14D9D8" w14:textId="49C1CB5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- nowożytność</w:t>
            </w:r>
          </w:p>
        </w:tc>
        <w:tc>
          <w:tcPr>
            <w:tcW w:w="582" w:type="pct"/>
            <w:vAlign w:val="center"/>
          </w:tcPr>
          <w:p w14:paraId="59F6030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72E4F1F" w14:textId="77777777" w:rsidTr="008619CB">
        <w:trPr>
          <w:jc w:val="center"/>
        </w:trPr>
        <w:tc>
          <w:tcPr>
            <w:tcW w:w="203" w:type="pct"/>
            <w:vAlign w:val="center"/>
          </w:tcPr>
          <w:p w14:paraId="151AA7E2" w14:textId="2AA29BC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7" w:type="pct"/>
            <w:vAlign w:val="center"/>
          </w:tcPr>
          <w:p w14:paraId="3AA74A5D" w14:textId="3B3EEC9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3EDCB3A4" w14:textId="7807721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3E47CF6" w14:textId="50B195C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12" w:type="pct"/>
            <w:vAlign w:val="center"/>
          </w:tcPr>
          <w:p w14:paraId="5F9AAFCC" w14:textId="47CBEC0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102</w:t>
            </w:r>
          </w:p>
        </w:tc>
        <w:tc>
          <w:tcPr>
            <w:tcW w:w="1942" w:type="pct"/>
            <w:vAlign w:val="center"/>
          </w:tcPr>
          <w:p w14:paraId="7529ADBD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neolit/wczesna epoka brązu</w:t>
            </w:r>
          </w:p>
          <w:p w14:paraId="4C571B6C" w14:textId="5AFB218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okres wpływów rzymskich (kultura przeworska)</w:t>
            </w:r>
          </w:p>
        </w:tc>
        <w:tc>
          <w:tcPr>
            <w:tcW w:w="582" w:type="pct"/>
            <w:vAlign w:val="center"/>
          </w:tcPr>
          <w:p w14:paraId="44C3D0C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5D2A3D8" w14:textId="77777777" w:rsidTr="008619CB">
        <w:trPr>
          <w:jc w:val="center"/>
        </w:trPr>
        <w:tc>
          <w:tcPr>
            <w:tcW w:w="203" w:type="pct"/>
            <w:vAlign w:val="center"/>
          </w:tcPr>
          <w:p w14:paraId="369E1B66" w14:textId="6F41E0E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17" w:type="pct"/>
            <w:vAlign w:val="center"/>
          </w:tcPr>
          <w:p w14:paraId="6A8DE84D" w14:textId="4D5CF15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6115C06A" w14:textId="01A3ECD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1A8398AC" w14:textId="08C1406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12" w:type="pct"/>
            <w:vAlign w:val="center"/>
          </w:tcPr>
          <w:p w14:paraId="4584C31E" w14:textId="78D0A2E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103</w:t>
            </w:r>
          </w:p>
        </w:tc>
        <w:tc>
          <w:tcPr>
            <w:tcW w:w="1942" w:type="pct"/>
            <w:vAlign w:val="center"/>
          </w:tcPr>
          <w:p w14:paraId="113E3E6D" w14:textId="770599E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epoka brązu (kultura łużycka)</w:t>
            </w:r>
          </w:p>
        </w:tc>
        <w:tc>
          <w:tcPr>
            <w:tcW w:w="582" w:type="pct"/>
            <w:vAlign w:val="center"/>
          </w:tcPr>
          <w:p w14:paraId="1BED9DF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563AE78" w14:textId="77777777" w:rsidTr="008619CB">
        <w:trPr>
          <w:jc w:val="center"/>
        </w:trPr>
        <w:tc>
          <w:tcPr>
            <w:tcW w:w="203" w:type="pct"/>
            <w:vAlign w:val="center"/>
          </w:tcPr>
          <w:p w14:paraId="7CE43A08" w14:textId="2CEEBE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7" w:type="pct"/>
            <w:vAlign w:val="center"/>
          </w:tcPr>
          <w:p w14:paraId="5A933752" w14:textId="5E0E8D7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5CBE2CB7" w14:textId="6F55CFB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06C63FDA" w14:textId="4A0E963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12" w:type="pct"/>
            <w:vAlign w:val="center"/>
          </w:tcPr>
          <w:p w14:paraId="7E8C39BA" w14:textId="2CA69E9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104</w:t>
            </w:r>
          </w:p>
        </w:tc>
        <w:tc>
          <w:tcPr>
            <w:tcW w:w="1942" w:type="pct"/>
            <w:vAlign w:val="center"/>
          </w:tcPr>
          <w:p w14:paraId="0F1FE1ED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okres wpływów rzymskich (kultura przeworska)</w:t>
            </w:r>
          </w:p>
          <w:p w14:paraId="648F82DD" w14:textId="552B025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osadniczy – późne średniowiecze (kultura polska)</w:t>
            </w:r>
          </w:p>
        </w:tc>
        <w:tc>
          <w:tcPr>
            <w:tcW w:w="582" w:type="pct"/>
            <w:vAlign w:val="center"/>
          </w:tcPr>
          <w:p w14:paraId="709C4082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284432B" w14:textId="77777777" w:rsidTr="008619CB">
        <w:trPr>
          <w:jc w:val="center"/>
        </w:trPr>
        <w:tc>
          <w:tcPr>
            <w:tcW w:w="203" w:type="pct"/>
            <w:vAlign w:val="center"/>
          </w:tcPr>
          <w:p w14:paraId="4C28F328" w14:textId="6E06654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7" w:type="pct"/>
            <w:vAlign w:val="center"/>
          </w:tcPr>
          <w:p w14:paraId="5A051CE5" w14:textId="0668372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11327574" w14:textId="67197F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57D0AB12" w14:textId="584ACB7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12" w:type="pct"/>
            <w:vAlign w:val="center"/>
          </w:tcPr>
          <w:p w14:paraId="7B3FB9C3" w14:textId="486CD5C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105</w:t>
            </w:r>
          </w:p>
        </w:tc>
        <w:tc>
          <w:tcPr>
            <w:tcW w:w="1942" w:type="pct"/>
            <w:vAlign w:val="center"/>
          </w:tcPr>
          <w:p w14:paraId="1251C73A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osada? – okres wpływów rzymskich (kultura przeworska)</w:t>
            </w:r>
          </w:p>
          <w:p w14:paraId="56C66114" w14:textId="6654BBA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 ślad osadniczy - nowożytność</w:t>
            </w:r>
          </w:p>
        </w:tc>
        <w:tc>
          <w:tcPr>
            <w:tcW w:w="582" w:type="pct"/>
            <w:vAlign w:val="center"/>
          </w:tcPr>
          <w:p w14:paraId="13872432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C07513C" w14:textId="77777777" w:rsidTr="008619CB">
        <w:trPr>
          <w:jc w:val="center"/>
        </w:trPr>
        <w:tc>
          <w:tcPr>
            <w:tcW w:w="203" w:type="pct"/>
            <w:vAlign w:val="center"/>
          </w:tcPr>
          <w:p w14:paraId="67119A84" w14:textId="5BB10A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17" w:type="pct"/>
            <w:vAlign w:val="center"/>
          </w:tcPr>
          <w:p w14:paraId="2961A840" w14:textId="31EFC0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2280611D" w14:textId="55A8CA2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321A626A" w14:textId="47613DC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12" w:type="pct"/>
            <w:vAlign w:val="center"/>
          </w:tcPr>
          <w:p w14:paraId="393E3DEC" w14:textId="788BA07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106</w:t>
            </w:r>
          </w:p>
        </w:tc>
        <w:tc>
          <w:tcPr>
            <w:tcW w:w="1942" w:type="pct"/>
            <w:vAlign w:val="center"/>
          </w:tcPr>
          <w:p w14:paraId="23DA502B" w14:textId="1F9785F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osadniczy – XV-XVI w. (kultura polska)</w:t>
            </w:r>
          </w:p>
        </w:tc>
        <w:tc>
          <w:tcPr>
            <w:tcW w:w="582" w:type="pct"/>
            <w:vAlign w:val="center"/>
          </w:tcPr>
          <w:p w14:paraId="0942356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4D3EC31" w14:textId="77777777" w:rsidTr="008619CB">
        <w:trPr>
          <w:jc w:val="center"/>
        </w:trPr>
        <w:tc>
          <w:tcPr>
            <w:tcW w:w="203" w:type="pct"/>
            <w:vAlign w:val="center"/>
          </w:tcPr>
          <w:p w14:paraId="4FC45A11" w14:textId="12FA358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17" w:type="pct"/>
            <w:vAlign w:val="center"/>
          </w:tcPr>
          <w:p w14:paraId="3AC00DE6" w14:textId="23E3969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74E21495" w14:textId="6D14FAF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55-53</w:t>
            </w:r>
          </w:p>
        </w:tc>
        <w:tc>
          <w:tcPr>
            <w:tcW w:w="630" w:type="pct"/>
            <w:vAlign w:val="center"/>
          </w:tcPr>
          <w:p w14:paraId="203C84C7" w14:textId="58EBD27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12" w:type="pct"/>
            <w:vAlign w:val="center"/>
          </w:tcPr>
          <w:p w14:paraId="4CBE8874" w14:textId="69F5A35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107</w:t>
            </w:r>
          </w:p>
        </w:tc>
        <w:tc>
          <w:tcPr>
            <w:tcW w:w="1942" w:type="pct"/>
            <w:vAlign w:val="center"/>
          </w:tcPr>
          <w:p w14:paraId="4485B2E4" w14:textId="0F888D2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osada? – XIV-XV w. (kultura polska)</w:t>
            </w:r>
          </w:p>
        </w:tc>
        <w:tc>
          <w:tcPr>
            <w:tcW w:w="582" w:type="pct"/>
            <w:vAlign w:val="center"/>
          </w:tcPr>
          <w:p w14:paraId="582CAC1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9912C43" w14:textId="77777777" w:rsidTr="008619CB">
        <w:trPr>
          <w:jc w:val="center"/>
        </w:trPr>
        <w:tc>
          <w:tcPr>
            <w:tcW w:w="203" w:type="pct"/>
            <w:vAlign w:val="center"/>
          </w:tcPr>
          <w:p w14:paraId="1118DFDB" w14:textId="049C331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17" w:type="pct"/>
            <w:vAlign w:val="center"/>
          </w:tcPr>
          <w:p w14:paraId="0250960D" w14:textId="7760C0F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Sejkowice</w:t>
            </w:r>
          </w:p>
        </w:tc>
        <w:tc>
          <w:tcPr>
            <w:tcW w:w="314" w:type="pct"/>
            <w:vAlign w:val="center"/>
          </w:tcPr>
          <w:p w14:paraId="68991AC1" w14:textId="55D8764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54A45A7F" w14:textId="6C3DC5C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403098B2" w14:textId="18D92A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42" w:type="pct"/>
            <w:vAlign w:val="center"/>
          </w:tcPr>
          <w:p w14:paraId="235EC759" w14:textId="5E33D3E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skarb – ok 1040 r. (kultura wczesnego średniowiecza)</w:t>
            </w:r>
          </w:p>
        </w:tc>
        <w:tc>
          <w:tcPr>
            <w:tcW w:w="582" w:type="pct"/>
            <w:vAlign w:val="center"/>
          </w:tcPr>
          <w:p w14:paraId="06125D47" w14:textId="0554BFF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3296F5DC" w14:textId="77777777" w:rsidTr="008619CB">
        <w:trPr>
          <w:jc w:val="center"/>
        </w:trPr>
        <w:tc>
          <w:tcPr>
            <w:tcW w:w="203" w:type="pct"/>
            <w:vAlign w:val="center"/>
          </w:tcPr>
          <w:p w14:paraId="215BB40C" w14:textId="1F558DB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7" w:type="pct"/>
            <w:vAlign w:val="center"/>
          </w:tcPr>
          <w:p w14:paraId="5617028E" w14:textId="302BAD8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4BC9E564" w14:textId="16AC14E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1B720512" w14:textId="62AA3F4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003951EB" w14:textId="384B49F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942" w:type="pct"/>
            <w:vAlign w:val="center"/>
          </w:tcPr>
          <w:p w14:paraId="320857B3" w14:textId="3B6125C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cmentarzysko – wczesna epoka żelaza (kultura pomorska)</w:t>
            </w:r>
          </w:p>
        </w:tc>
        <w:tc>
          <w:tcPr>
            <w:tcW w:w="582" w:type="pct"/>
            <w:vAlign w:val="center"/>
          </w:tcPr>
          <w:p w14:paraId="051931C5" w14:textId="18F4159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46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Wpis do rejestru zabytków decyzją nr </w:t>
            </w:r>
            <w:r w:rsidRPr="008E46F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792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</w:t>
            </w:r>
            <w:r w:rsidRPr="008E46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dnia 16.12.1968 r.</w:t>
            </w:r>
          </w:p>
        </w:tc>
      </w:tr>
      <w:tr w:rsidR="008619CB" w:rsidRPr="00F359EA" w14:paraId="0C92D4E3" w14:textId="77777777" w:rsidTr="008619CB">
        <w:trPr>
          <w:jc w:val="center"/>
        </w:trPr>
        <w:tc>
          <w:tcPr>
            <w:tcW w:w="203" w:type="pct"/>
            <w:vAlign w:val="center"/>
          </w:tcPr>
          <w:p w14:paraId="6462C19A" w14:textId="66ED462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717" w:type="pct"/>
            <w:vAlign w:val="center"/>
          </w:tcPr>
          <w:p w14:paraId="3BAA1221" w14:textId="37AA240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Luszyn</w:t>
            </w:r>
          </w:p>
        </w:tc>
        <w:tc>
          <w:tcPr>
            <w:tcW w:w="314" w:type="pct"/>
            <w:vAlign w:val="center"/>
          </w:tcPr>
          <w:p w14:paraId="06864605" w14:textId="15343DA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838F2F9" w14:textId="102D790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6BCE2D65" w14:textId="3B898B3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42" w:type="pct"/>
            <w:vAlign w:val="center"/>
          </w:tcPr>
          <w:p w14:paraId="5FB06DF5" w14:textId="26AF80B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cmentarzysko – a-okres lateński, b-okres rzymski</w:t>
            </w:r>
          </w:p>
        </w:tc>
        <w:tc>
          <w:tcPr>
            <w:tcW w:w="582" w:type="pct"/>
            <w:vAlign w:val="center"/>
          </w:tcPr>
          <w:p w14:paraId="0E7729FF" w14:textId="35EAF43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1DF221FC" w14:textId="77777777" w:rsidTr="008619CB">
        <w:trPr>
          <w:jc w:val="center"/>
        </w:trPr>
        <w:tc>
          <w:tcPr>
            <w:tcW w:w="203" w:type="pct"/>
            <w:vAlign w:val="center"/>
          </w:tcPr>
          <w:p w14:paraId="77FDB33F" w14:textId="11A7606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17" w:type="pct"/>
            <w:vAlign w:val="center"/>
          </w:tcPr>
          <w:p w14:paraId="5AD26D39" w14:textId="5D2A56B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Pacyna</w:t>
            </w:r>
          </w:p>
        </w:tc>
        <w:tc>
          <w:tcPr>
            <w:tcW w:w="314" w:type="pct"/>
            <w:vAlign w:val="center"/>
          </w:tcPr>
          <w:p w14:paraId="55B50EEE" w14:textId="3C4E6C2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1E0A9788" w14:textId="2797BF5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1763F26F" w14:textId="0393C4F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942" w:type="pct"/>
            <w:vAlign w:val="center"/>
          </w:tcPr>
          <w:p w14:paraId="70583E60" w14:textId="56F8348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cmentarzysko – okres lateński (kultura pomorska)</w:t>
            </w:r>
          </w:p>
        </w:tc>
        <w:tc>
          <w:tcPr>
            <w:tcW w:w="582" w:type="pct"/>
            <w:vAlign w:val="center"/>
          </w:tcPr>
          <w:p w14:paraId="045DCF9B" w14:textId="0B05435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1A109A82" w14:textId="77777777" w:rsidTr="008619CB">
        <w:trPr>
          <w:jc w:val="center"/>
        </w:trPr>
        <w:tc>
          <w:tcPr>
            <w:tcW w:w="203" w:type="pct"/>
            <w:vAlign w:val="center"/>
          </w:tcPr>
          <w:p w14:paraId="6D0E8E9F" w14:textId="63F44D7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17" w:type="pct"/>
            <w:vAlign w:val="center"/>
          </w:tcPr>
          <w:p w14:paraId="62824DF0" w14:textId="2E4BF22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Luszyn</w:t>
            </w:r>
          </w:p>
        </w:tc>
        <w:tc>
          <w:tcPr>
            <w:tcW w:w="314" w:type="pct"/>
            <w:vAlign w:val="center"/>
          </w:tcPr>
          <w:p w14:paraId="3BF4EAD8" w14:textId="3295463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DE24792" w14:textId="23B37E7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2CE0837B" w14:textId="3807E7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942" w:type="pct"/>
            <w:vAlign w:val="center"/>
          </w:tcPr>
          <w:p w14:paraId="3C20DE8D" w14:textId="224E1F7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nieokreślone</w:t>
            </w:r>
          </w:p>
        </w:tc>
        <w:tc>
          <w:tcPr>
            <w:tcW w:w="582" w:type="pct"/>
            <w:vAlign w:val="center"/>
          </w:tcPr>
          <w:p w14:paraId="54068B08" w14:textId="2A1A34D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3E3FA5B8" w14:textId="77777777" w:rsidTr="008619CB">
        <w:trPr>
          <w:jc w:val="center"/>
        </w:trPr>
        <w:tc>
          <w:tcPr>
            <w:tcW w:w="203" w:type="pct"/>
            <w:vAlign w:val="center"/>
          </w:tcPr>
          <w:p w14:paraId="0A043696" w14:textId="4A699AF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17" w:type="pct"/>
            <w:vAlign w:val="center"/>
          </w:tcPr>
          <w:p w14:paraId="5EAEC54C" w14:textId="506B739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Sejkowice</w:t>
            </w:r>
          </w:p>
        </w:tc>
        <w:tc>
          <w:tcPr>
            <w:tcW w:w="314" w:type="pct"/>
            <w:vAlign w:val="center"/>
          </w:tcPr>
          <w:p w14:paraId="71D3E646" w14:textId="453E2A9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935FA52" w14:textId="7CF5C32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56D11566" w14:textId="7B4D254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942" w:type="pct"/>
            <w:vAlign w:val="center"/>
          </w:tcPr>
          <w:p w14:paraId="599D15B3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starożytność</w:t>
            </w:r>
          </w:p>
          <w:p w14:paraId="7A56514F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wczesne średniowiecze</w:t>
            </w:r>
          </w:p>
          <w:p w14:paraId="5C7A495F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cmentarzysko – nieokreślona</w:t>
            </w:r>
          </w:p>
          <w:p w14:paraId="2E2EBC54" w14:textId="5A5D9D2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4. ślady osadnictwa – XIV-XVI w. (późne średniowiecze, okres nowożytny)</w:t>
            </w:r>
          </w:p>
        </w:tc>
        <w:tc>
          <w:tcPr>
            <w:tcW w:w="582" w:type="pct"/>
            <w:vAlign w:val="center"/>
          </w:tcPr>
          <w:p w14:paraId="51FBA6E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41ABC83" w14:textId="77777777" w:rsidTr="008619CB">
        <w:trPr>
          <w:jc w:val="center"/>
        </w:trPr>
        <w:tc>
          <w:tcPr>
            <w:tcW w:w="203" w:type="pct"/>
            <w:vAlign w:val="center"/>
          </w:tcPr>
          <w:p w14:paraId="2AC55298" w14:textId="54629A4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17" w:type="pct"/>
            <w:vAlign w:val="center"/>
          </w:tcPr>
          <w:p w14:paraId="6EFE6762" w14:textId="65C4E5E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Luszyn</w:t>
            </w:r>
          </w:p>
        </w:tc>
        <w:tc>
          <w:tcPr>
            <w:tcW w:w="314" w:type="pct"/>
            <w:vAlign w:val="center"/>
          </w:tcPr>
          <w:p w14:paraId="30D11676" w14:textId="4DB519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0576A15" w14:textId="37958A0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148D90D5" w14:textId="7EDD251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942" w:type="pct"/>
            <w:vAlign w:val="center"/>
          </w:tcPr>
          <w:p w14:paraId="15F9EFC2" w14:textId="04E457B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neolit (kultura amfor kulistych)</w:t>
            </w:r>
          </w:p>
        </w:tc>
        <w:tc>
          <w:tcPr>
            <w:tcW w:w="582" w:type="pct"/>
            <w:vAlign w:val="center"/>
          </w:tcPr>
          <w:p w14:paraId="306F97AE" w14:textId="4706E80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53504FBC" w14:textId="77777777" w:rsidTr="008619CB">
        <w:trPr>
          <w:jc w:val="center"/>
        </w:trPr>
        <w:tc>
          <w:tcPr>
            <w:tcW w:w="203" w:type="pct"/>
            <w:vAlign w:val="center"/>
          </w:tcPr>
          <w:p w14:paraId="50BEC04F" w14:textId="6EFFD30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17" w:type="pct"/>
            <w:vAlign w:val="center"/>
          </w:tcPr>
          <w:p w14:paraId="40E484EB" w14:textId="675034E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19CC0CA1" w14:textId="0B0B19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40D4D7C" w14:textId="43D1AC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4D627573" w14:textId="5DC87DC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942" w:type="pct"/>
            <w:vAlign w:val="center"/>
          </w:tcPr>
          <w:p w14:paraId="554089BA" w14:textId="6F8E96F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cmentarzysko – wczesna epoka żelaza (kultura grobów kloszowych)</w:t>
            </w:r>
          </w:p>
        </w:tc>
        <w:tc>
          <w:tcPr>
            <w:tcW w:w="582" w:type="pct"/>
            <w:vAlign w:val="center"/>
          </w:tcPr>
          <w:p w14:paraId="27F09351" w14:textId="4C430AE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Brak lokalizacji</w:t>
            </w:r>
          </w:p>
        </w:tc>
      </w:tr>
      <w:tr w:rsidR="008619CB" w:rsidRPr="00F359EA" w14:paraId="2C6C1E75" w14:textId="77777777" w:rsidTr="008619CB">
        <w:trPr>
          <w:jc w:val="center"/>
        </w:trPr>
        <w:tc>
          <w:tcPr>
            <w:tcW w:w="203" w:type="pct"/>
            <w:vAlign w:val="center"/>
          </w:tcPr>
          <w:p w14:paraId="4B0FB9CF" w14:textId="4306132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17" w:type="pct"/>
            <w:vAlign w:val="center"/>
          </w:tcPr>
          <w:p w14:paraId="35582439" w14:textId="5B1A04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Wola Pacyńska</w:t>
            </w:r>
          </w:p>
        </w:tc>
        <w:tc>
          <w:tcPr>
            <w:tcW w:w="314" w:type="pct"/>
            <w:vAlign w:val="center"/>
          </w:tcPr>
          <w:p w14:paraId="11727960" w14:textId="102C99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FA7031B" w14:textId="1A15BA8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752F1B97" w14:textId="4EA25B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942" w:type="pct"/>
            <w:vAlign w:val="center"/>
          </w:tcPr>
          <w:p w14:paraId="45A145D7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XI-XIII w. (wczesne średniowiecze?)</w:t>
            </w:r>
          </w:p>
          <w:p w14:paraId="2B426891" w14:textId="57011E9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XVI w. (okres nowożytny)</w:t>
            </w:r>
          </w:p>
        </w:tc>
        <w:tc>
          <w:tcPr>
            <w:tcW w:w="582" w:type="pct"/>
            <w:vAlign w:val="center"/>
          </w:tcPr>
          <w:p w14:paraId="2DB24E21" w14:textId="60FFB71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 wykazie poprzedniego GEZ jako Janówek 55-54/9</w:t>
            </w:r>
          </w:p>
        </w:tc>
      </w:tr>
      <w:tr w:rsidR="008619CB" w:rsidRPr="00F359EA" w14:paraId="4794E5FF" w14:textId="77777777" w:rsidTr="008619CB">
        <w:trPr>
          <w:jc w:val="center"/>
        </w:trPr>
        <w:tc>
          <w:tcPr>
            <w:tcW w:w="203" w:type="pct"/>
            <w:vAlign w:val="center"/>
          </w:tcPr>
          <w:p w14:paraId="4AD93982" w14:textId="4D1FA9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17" w:type="pct"/>
            <w:vAlign w:val="center"/>
          </w:tcPr>
          <w:p w14:paraId="0A800340" w14:textId="52ABCE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6C096B9D" w14:textId="242068D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0725D2C" w14:textId="0A63DE7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7E6D33A0" w14:textId="345A88E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942" w:type="pct"/>
            <w:vAlign w:val="center"/>
          </w:tcPr>
          <w:p w14:paraId="3E628EBD" w14:textId="10438BB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XI-XIII w. (wczesne średniowiecze)</w:t>
            </w:r>
          </w:p>
        </w:tc>
        <w:tc>
          <w:tcPr>
            <w:tcW w:w="582" w:type="pct"/>
            <w:vAlign w:val="center"/>
          </w:tcPr>
          <w:p w14:paraId="660ACE3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A4BE756" w14:textId="77777777" w:rsidTr="008619CB">
        <w:trPr>
          <w:jc w:val="center"/>
        </w:trPr>
        <w:tc>
          <w:tcPr>
            <w:tcW w:w="203" w:type="pct"/>
            <w:vAlign w:val="center"/>
          </w:tcPr>
          <w:p w14:paraId="36484A51" w14:textId="0A53DE5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7" w:type="pct"/>
            <w:vAlign w:val="center"/>
          </w:tcPr>
          <w:p w14:paraId="0E57E7BC" w14:textId="4E85C14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Słomków, ob. Rybie</w:t>
            </w:r>
          </w:p>
        </w:tc>
        <w:tc>
          <w:tcPr>
            <w:tcW w:w="314" w:type="pct"/>
            <w:vAlign w:val="center"/>
          </w:tcPr>
          <w:p w14:paraId="5D61D6C2" w14:textId="7C542BB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0D78CAEA" w14:textId="441EC9E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6E0D1ED7" w14:textId="6C35620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942" w:type="pct"/>
            <w:vAlign w:val="center"/>
          </w:tcPr>
          <w:p w14:paraId="56FEE469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epoka kamienia-epoka żelaza</w:t>
            </w:r>
          </w:p>
          <w:p w14:paraId="086501EA" w14:textId="0B8D74C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XII-XIII wiek? (wczesne średniowiecze?)</w:t>
            </w:r>
          </w:p>
        </w:tc>
        <w:tc>
          <w:tcPr>
            <w:tcW w:w="582" w:type="pct"/>
            <w:vAlign w:val="center"/>
          </w:tcPr>
          <w:p w14:paraId="26071F6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3DC90F0" w14:textId="77777777" w:rsidTr="008619CB">
        <w:trPr>
          <w:jc w:val="center"/>
        </w:trPr>
        <w:tc>
          <w:tcPr>
            <w:tcW w:w="203" w:type="pct"/>
            <w:vAlign w:val="center"/>
          </w:tcPr>
          <w:p w14:paraId="4CF6CE4B" w14:textId="4CC5A79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17" w:type="pct"/>
            <w:vAlign w:val="center"/>
          </w:tcPr>
          <w:p w14:paraId="3354FD6C" w14:textId="55BB5FF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5E8ADA78" w14:textId="105E4AB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0FEC1D51" w14:textId="0C655E9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702D593B" w14:textId="27E9C5D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942" w:type="pct"/>
            <w:vAlign w:val="center"/>
          </w:tcPr>
          <w:p w14:paraId="16C51E1A" w14:textId="4E57381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epoka kamienia-epoka żelaza</w:t>
            </w:r>
          </w:p>
        </w:tc>
        <w:tc>
          <w:tcPr>
            <w:tcW w:w="582" w:type="pct"/>
            <w:vAlign w:val="center"/>
          </w:tcPr>
          <w:p w14:paraId="2320940E" w14:textId="030FE80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 wykazie poprzedniego GEZ jako Janówek 55-54/12</w:t>
            </w:r>
          </w:p>
        </w:tc>
      </w:tr>
      <w:tr w:rsidR="008619CB" w:rsidRPr="00F359EA" w14:paraId="519BABFA" w14:textId="77777777" w:rsidTr="008619CB">
        <w:trPr>
          <w:jc w:val="center"/>
        </w:trPr>
        <w:tc>
          <w:tcPr>
            <w:tcW w:w="203" w:type="pct"/>
            <w:vAlign w:val="center"/>
          </w:tcPr>
          <w:p w14:paraId="2FB11557" w14:textId="14444EC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17" w:type="pct"/>
            <w:vAlign w:val="center"/>
          </w:tcPr>
          <w:p w14:paraId="378C6F64" w14:textId="1B8FB93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219A1F6E" w14:textId="73C01F1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0B4791B" w14:textId="2C754EC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1696D8DA" w14:textId="2B5B322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942" w:type="pct"/>
            <w:vAlign w:val="center"/>
          </w:tcPr>
          <w:p w14:paraId="3409E715" w14:textId="649F0B0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wczesna epoka żelaza-okres lateński (kultura grobów kloszowych)</w:t>
            </w:r>
          </w:p>
        </w:tc>
        <w:tc>
          <w:tcPr>
            <w:tcW w:w="582" w:type="pct"/>
            <w:vAlign w:val="center"/>
          </w:tcPr>
          <w:p w14:paraId="7AF2D9D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E7EBFBA" w14:textId="77777777" w:rsidTr="008619CB">
        <w:trPr>
          <w:jc w:val="center"/>
        </w:trPr>
        <w:tc>
          <w:tcPr>
            <w:tcW w:w="203" w:type="pct"/>
            <w:vAlign w:val="center"/>
          </w:tcPr>
          <w:p w14:paraId="5C21695D" w14:textId="4477131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7" w:type="pct"/>
            <w:vAlign w:val="center"/>
          </w:tcPr>
          <w:p w14:paraId="08D402EF" w14:textId="2724236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48813EC0" w14:textId="306E522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15120DF" w14:textId="1351623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4066CBAD" w14:textId="343130C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942" w:type="pct"/>
            <w:vAlign w:val="center"/>
          </w:tcPr>
          <w:p w14:paraId="42A07C52" w14:textId="5E29B5A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wczesne średniowiecze?</w:t>
            </w:r>
          </w:p>
        </w:tc>
        <w:tc>
          <w:tcPr>
            <w:tcW w:w="582" w:type="pct"/>
            <w:vAlign w:val="center"/>
          </w:tcPr>
          <w:p w14:paraId="21CE32C7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4242927" w14:textId="77777777" w:rsidTr="008619CB">
        <w:trPr>
          <w:jc w:val="center"/>
        </w:trPr>
        <w:tc>
          <w:tcPr>
            <w:tcW w:w="203" w:type="pct"/>
            <w:vAlign w:val="center"/>
          </w:tcPr>
          <w:p w14:paraId="5F8E2EB1" w14:textId="012AED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pct"/>
            <w:vAlign w:val="center"/>
          </w:tcPr>
          <w:p w14:paraId="6CA21A55" w14:textId="66D4478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21D92D83" w14:textId="78C947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3B3AD2B" w14:textId="5CD1CAF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3F071566" w14:textId="7765481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942" w:type="pct"/>
            <w:vAlign w:val="center"/>
          </w:tcPr>
          <w:p w14:paraId="0DCCCE89" w14:textId="038A8D3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- starożytność</w:t>
            </w:r>
          </w:p>
        </w:tc>
        <w:tc>
          <w:tcPr>
            <w:tcW w:w="582" w:type="pct"/>
            <w:vAlign w:val="center"/>
          </w:tcPr>
          <w:p w14:paraId="051C2781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69AFB9A" w14:textId="77777777" w:rsidTr="008619CB">
        <w:trPr>
          <w:jc w:val="center"/>
        </w:trPr>
        <w:tc>
          <w:tcPr>
            <w:tcW w:w="203" w:type="pct"/>
            <w:vAlign w:val="center"/>
          </w:tcPr>
          <w:p w14:paraId="1A4B73DE" w14:textId="7557628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17" w:type="pct"/>
            <w:vAlign w:val="center"/>
          </w:tcPr>
          <w:p w14:paraId="5BA8D60D" w14:textId="346C753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772898B8" w14:textId="3FD9AF9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B77CF8A" w14:textId="1D325AA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6E61D558" w14:textId="2FCC528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942" w:type="pct"/>
            <w:vAlign w:val="center"/>
          </w:tcPr>
          <w:p w14:paraId="3A4286AF" w14:textId="4C86855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neolit?</w:t>
            </w:r>
          </w:p>
        </w:tc>
        <w:tc>
          <w:tcPr>
            <w:tcW w:w="582" w:type="pct"/>
            <w:vAlign w:val="center"/>
          </w:tcPr>
          <w:p w14:paraId="2535A8D7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23D59E8" w14:textId="77777777" w:rsidTr="008619CB">
        <w:trPr>
          <w:jc w:val="center"/>
        </w:trPr>
        <w:tc>
          <w:tcPr>
            <w:tcW w:w="203" w:type="pct"/>
            <w:vAlign w:val="center"/>
          </w:tcPr>
          <w:p w14:paraId="52B2FEF6" w14:textId="5FB6505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7" w:type="pct"/>
            <w:vAlign w:val="center"/>
          </w:tcPr>
          <w:p w14:paraId="37EC102A" w14:textId="70341AF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7634EB34" w14:textId="19FBC3B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73022D3" w14:textId="6A8FDD5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3CB4D916" w14:textId="2C2AD2E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942" w:type="pct"/>
            <w:vAlign w:val="center"/>
          </w:tcPr>
          <w:p w14:paraId="00F8F212" w14:textId="01E9DDA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II-III okres epoki brązu (kultura trzciniecka?)</w:t>
            </w:r>
          </w:p>
        </w:tc>
        <w:tc>
          <w:tcPr>
            <w:tcW w:w="582" w:type="pct"/>
            <w:vAlign w:val="center"/>
          </w:tcPr>
          <w:p w14:paraId="696B3E2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F8556EB" w14:textId="77777777" w:rsidTr="008619CB">
        <w:trPr>
          <w:jc w:val="center"/>
        </w:trPr>
        <w:tc>
          <w:tcPr>
            <w:tcW w:w="203" w:type="pct"/>
            <w:vAlign w:val="center"/>
          </w:tcPr>
          <w:p w14:paraId="16AEED81" w14:textId="03E8510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17" w:type="pct"/>
            <w:vAlign w:val="center"/>
          </w:tcPr>
          <w:p w14:paraId="4FDA27A2" w14:textId="0279C7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7F2F4D69" w14:textId="14E836D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54B9B3FF" w14:textId="2B8B9DA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733B2B67" w14:textId="262C4CF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942" w:type="pct"/>
            <w:vAlign w:val="center"/>
          </w:tcPr>
          <w:p w14:paraId="3FFD1298" w14:textId="0C928E3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XII-XIII w. (wczesne średniowiecze)</w:t>
            </w:r>
          </w:p>
        </w:tc>
        <w:tc>
          <w:tcPr>
            <w:tcW w:w="582" w:type="pct"/>
            <w:vAlign w:val="center"/>
          </w:tcPr>
          <w:p w14:paraId="6ABF149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558BB61" w14:textId="77777777" w:rsidTr="008619CB">
        <w:trPr>
          <w:jc w:val="center"/>
        </w:trPr>
        <w:tc>
          <w:tcPr>
            <w:tcW w:w="203" w:type="pct"/>
            <w:vAlign w:val="center"/>
          </w:tcPr>
          <w:p w14:paraId="79645773" w14:textId="6D664A3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7" w:type="pct"/>
            <w:vAlign w:val="center"/>
          </w:tcPr>
          <w:p w14:paraId="197BCE11" w14:textId="083AEED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3D9D1C3F" w14:textId="57E958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F516DF5" w14:textId="2DE7331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01F43E61" w14:textId="19A00DA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942" w:type="pct"/>
            <w:vAlign w:val="center"/>
          </w:tcPr>
          <w:p w14:paraId="1209B1B5" w14:textId="2C3811F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ślady osadnictwa – epoka brązu-epoka żelaza </w:t>
            </w:r>
          </w:p>
        </w:tc>
        <w:tc>
          <w:tcPr>
            <w:tcW w:w="582" w:type="pct"/>
            <w:vAlign w:val="center"/>
          </w:tcPr>
          <w:p w14:paraId="18F3358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8069EB6" w14:textId="77777777" w:rsidTr="008619CB">
        <w:trPr>
          <w:jc w:val="center"/>
        </w:trPr>
        <w:tc>
          <w:tcPr>
            <w:tcW w:w="203" w:type="pct"/>
            <w:vAlign w:val="center"/>
          </w:tcPr>
          <w:p w14:paraId="78195B71" w14:textId="7E15EBD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17" w:type="pct"/>
            <w:vAlign w:val="center"/>
          </w:tcPr>
          <w:p w14:paraId="7FD5EAC5" w14:textId="2A05C9B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4C9C76FC" w14:textId="3B190C5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98D7F49" w14:textId="4AFB0D5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3458CFEA" w14:textId="1C3AC09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942" w:type="pct"/>
            <w:vAlign w:val="center"/>
          </w:tcPr>
          <w:p w14:paraId="4E2D06EB" w14:textId="14FBCE8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XII-XIII w. (wczesne średniowiecze)</w:t>
            </w:r>
          </w:p>
        </w:tc>
        <w:tc>
          <w:tcPr>
            <w:tcW w:w="582" w:type="pct"/>
            <w:vAlign w:val="center"/>
          </w:tcPr>
          <w:p w14:paraId="306F471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55762DF" w14:textId="77777777" w:rsidTr="008619CB">
        <w:trPr>
          <w:jc w:val="center"/>
        </w:trPr>
        <w:tc>
          <w:tcPr>
            <w:tcW w:w="203" w:type="pct"/>
            <w:vAlign w:val="center"/>
          </w:tcPr>
          <w:p w14:paraId="71037ACA" w14:textId="1B2EF1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17" w:type="pct"/>
            <w:vAlign w:val="center"/>
          </w:tcPr>
          <w:p w14:paraId="2D8A8CF2" w14:textId="72E726E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374DF99B" w14:textId="28CC912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56D730B" w14:textId="4AE8B31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12E34EA1" w14:textId="5C2C8A1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1942" w:type="pct"/>
            <w:vAlign w:val="center"/>
          </w:tcPr>
          <w:p w14:paraId="33B9BE44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mezolit-neolit</w:t>
            </w:r>
          </w:p>
          <w:p w14:paraId="354C43F7" w14:textId="77C4F57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- starożytność</w:t>
            </w:r>
          </w:p>
        </w:tc>
        <w:tc>
          <w:tcPr>
            <w:tcW w:w="582" w:type="pct"/>
            <w:vAlign w:val="center"/>
          </w:tcPr>
          <w:p w14:paraId="49D82D87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168AEB6" w14:textId="77777777" w:rsidTr="008619CB">
        <w:trPr>
          <w:jc w:val="center"/>
        </w:trPr>
        <w:tc>
          <w:tcPr>
            <w:tcW w:w="203" w:type="pct"/>
            <w:vAlign w:val="center"/>
          </w:tcPr>
          <w:p w14:paraId="0478BBCA" w14:textId="5A0AC4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7" w:type="pct"/>
            <w:vAlign w:val="center"/>
          </w:tcPr>
          <w:p w14:paraId="26C8DF65" w14:textId="6A2ED68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032EE336" w14:textId="21E9ECF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8CF46F7" w14:textId="263572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02E23BFE" w14:textId="6B8450A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1942" w:type="pct"/>
            <w:vAlign w:val="center"/>
          </w:tcPr>
          <w:p w14:paraId="3C24239D" w14:textId="4E17756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neolit?</w:t>
            </w:r>
          </w:p>
        </w:tc>
        <w:tc>
          <w:tcPr>
            <w:tcW w:w="582" w:type="pct"/>
            <w:vAlign w:val="center"/>
          </w:tcPr>
          <w:p w14:paraId="51771B8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E8BB448" w14:textId="77777777" w:rsidTr="008619CB">
        <w:trPr>
          <w:jc w:val="center"/>
        </w:trPr>
        <w:tc>
          <w:tcPr>
            <w:tcW w:w="203" w:type="pct"/>
            <w:vAlign w:val="center"/>
          </w:tcPr>
          <w:p w14:paraId="080368B1" w14:textId="7500D78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17" w:type="pct"/>
            <w:vAlign w:val="center"/>
          </w:tcPr>
          <w:p w14:paraId="05D40959" w14:textId="3C5A06D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327753E7" w14:textId="64C5AFB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6DAA414" w14:textId="0EF3B7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2CD560F8" w14:textId="36D890C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1942" w:type="pct"/>
            <w:vAlign w:val="center"/>
          </w:tcPr>
          <w:p w14:paraId="10F5CB6F" w14:textId="2D35F9D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X-XIII w. (wczesne średniowiecze)</w:t>
            </w:r>
          </w:p>
        </w:tc>
        <w:tc>
          <w:tcPr>
            <w:tcW w:w="582" w:type="pct"/>
            <w:vAlign w:val="center"/>
          </w:tcPr>
          <w:p w14:paraId="408A23C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52AF3DB" w14:textId="77777777" w:rsidTr="008619CB">
        <w:trPr>
          <w:jc w:val="center"/>
        </w:trPr>
        <w:tc>
          <w:tcPr>
            <w:tcW w:w="203" w:type="pct"/>
            <w:vAlign w:val="center"/>
          </w:tcPr>
          <w:p w14:paraId="208FF4F7" w14:textId="0ABF13D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17" w:type="pct"/>
            <w:vAlign w:val="center"/>
          </w:tcPr>
          <w:p w14:paraId="4DB57428" w14:textId="5F67D07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Słomków</w:t>
            </w:r>
          </w:p>
        </w:tc>
        <w:tc>
          <w:tcPr>
            <w:tcW w:w="314" w:type="pct"/>
            <w:vAlign w:val="center"/>
          </w:tcPr>
          <w:p w14:paraId="453606DC" w14:textId="2CB4CD5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4B20814" w14:textId="2F35EB8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12" w:type="pct"/>
            <w:vAlign w:val="center"/>
          </w:tcPr>
          <w:p w14:paraId="7CECBF27" w14:textId="429975F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942" w:type="pct"/>
            <w:vAlign w:val="center"/>
          </w:tcPr>
          <w:p w14:paraId="216E3DD8" w14:textId="144FF328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XVI-XIX w. (okres nowożytny)</w:t>
            </w:r>
          </w:p>
        </w:tc>
        <w:tc>
          <w:tcPr>
            <w:tcW w:w="582" w:type="pct"/>
            <w:vAlign w:val="center"/>
          </w:tcPr>
          <w:p w14:paraId="1D4758E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C3B4B00" w14:textId="77777777" w:rsidTr="008619CB">
        <w:trPr>
          <w:jc w:val="center"/>
        </w:trPr>
        <w:tc>
          <w:tcPr>
            <w:tcW w:w="203" w:type="pct"/>
            <w:vAlign w:val="center"/>
          </w:tcPr>
          <w:p w14:paraId="6BD9F325" w14:textId="5A2FF84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17" w:type="pct"/>
            <w:vAlign w:val="center"/>
          </w:tcPr>
          <w:p w14:paraId="2351C36F" w14:textId="7D53D4B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Sejkowice</w:t>
            </w:r>
          </w:p>
        </w:tc>
        <w:tc>
          <w:tcPr>
            <w:tcW w:w="314" w:type="pct"/>
            <w:vAlign w:val="center"/>
          </w:tcPr>
          <w:p w14:paraId="12C34FDF" w14:textId="1413668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9DBC99E" w14:textId="475186B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2FD2A7AA" w14:textId="1DA8DD8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942" w:type="pct"/>
            <w:vAlign w:val="center"/>
          </w:tcPr>
          <w:p w14:paraId="7246C0AE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starożytność-wczesne średniowiecze</w:t>
            </w:r>
          </w:p>
          <w:p w14:paraId="1F5AC81A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epoka brązu-wczesna epoka żelaza? (kultura łużycka)</w:t>
            </w:r>
          </w:p>
          <w:p w14:paraId="3F76E280" w14:textId="78BB4EB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osadnictwa – okres wpływów rzymskich? (kultura przeworska?)</w:t>
            </w:r>
          </w:p>
        </w:tc>
        <w:tc>
          <w:tcPr>
            <w:tcW w:w="582" w:type="pct"/>
            <w:vAlign w:val="center"/>
          </w:tcPr>
          <w:p w14:paraId="4EDC15C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0D25170" w14:textId="77777777" w:rsidTr="008619CB">
        <w:trPr>
          <w:jc w:val="center"/>
        </w:trPr>
        <w:tc>
          <w:tcPr>
            <w:tcW w:w="203" w:type="pct"/>
            <w:vAlign w:val="center"/>
          </w:tcPr>
          <w:p w14:paraId="39B9408D" w14:textId="44C757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717" w:type="pct"/>
            <w:vAlign w:val="center"/>
          </w:tcPr>
          <w:p w14:paraId="12EE3D50" w14:textId="2E78DE3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Pacyna</w:t>
            </w:r>
          </w:p>
        </w:tc>
        <w:tc>
          <w:tcPr>
            <w:tcW w:w="314" w:type="pct"/>
            <w:vAlign w:val="center"/>
          </w:tcPr>
          <w:p w14:paraId="58B2E29A" w14:textId="6DF1454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1AC2528" w14:textId="5BFAE30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241A48FF" w14:textId="42E516C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942" w:type="pct"/>
            <w:vAlign w:val="center"/>
          </w:tcPr>
          <w:p w14:paraId="1F6F33D5" w14:textId="69A6CA5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XI-XIII (XIV) w. (wczesne średniowiecze-późne średniowiecze)</w:t>
            </w:r>
          </w:p>
        </w:tc>
        <w:tc>
          <w:tcPr>
            <w:tcW w:w="582" w:type="pct"/>
            <w:vAlign w:val="center"/>
          </w:tcPr>
          <w:p w14:paraId="08243A0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D538503" w14:textId="77777777" w:rsidTr="008619CB">
        <w:trPr>
          <w:jc w:val="center"/>
        </w:trPr>
        <w:tc>
          <w:tcPr>
            <w:tcW w:w="203" w:type="pct"/>
            <w:vAlign w:val="center"/>
          </w:tcPr>
          <w:p w14:paraId="4F8B3969" w14:textId="3EAC8E5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7" w:type="pct"/>
            <w:vAlign w:val="center"/>
          </w:tcPr>
          <w:p w14:paraId="2B265793" w14:textId="7CDCB42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Sejkowice</w:t>
            </w:r>
          </w:p>
        </w:tc>
        <w:tc>
          <w:tcPr>
            <w:tcW w:w="314" w:type="pct"/>
            <w:vAlign w:val="center"/>
          </w:tcPr>
          <w:p w14:paraId="78FA617D" w14:textId="39F8509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87AF65E" w14:textId="0638F75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604A34A9" w14:textId="5275A4D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942" w:type="pct"/>
            <w:vAlign w:val="center"/>
          </w:tcPr>
          <w:p w14:paraId="19D3204C" w14:textId="0640A21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X-XIII w. (wczesne średniowiecze)</w:t>
            </w:r>
          </w:p>
        </w:tc>
        <w:tc>
          <w:tcPr>
            <w:tcW w:w="582" w:type="pct"/>
            <w:vAlign w:val="center"/>
          </w:tcPr>
          <w:p w14:paraId="538AC27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48232AE" w14:textId="77777777" w:rsidTr="008619CB">
        <w:trPr>
          <w:jc w:val="center"/>
        </w:trPr>
        <w:tc>
          <w:tcPr>
            <w:tcW w:w="203" w:type="pct"/>
            <w:vAlign w:val="center"/>
          </w:tcPr>
          <w:p w14:paraId="58226A87" w14:textId="789747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7" w:type="pct"/>
            <w:vAlign w:val="center"/>
          </w:tcPr>
          <w:p w14:paraId="3B5D9DDA" w14:textId="5E8F050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Anatolin</w:t>
            </w:r>
          </w:p>
        </w:tc>
        <w:tc>
          <w:tcPr>
            <w:tcW w:w="314" w:type="pct"/>
            <w:vAlign w:val="center"/>
          </w:tcPr>
          <w:p w14:paraId="117D81C0" w14:textId="2FC20A3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16E75627" w14:textId="420E737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43E0E0DF" w14:textId="3F70586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942" w:type="pct"/>
            <w:vAlign w:val="center"/>
          </w:tcPr>
          <w:p w14:paraId="53FC156C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XII-XIII w.? (wczesne średniowiecze?)</w:t>
            </w:r>
          </w:p>
          <w:p w14:paraId="251FA886" w14:textId="08CEBE4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XVI-XX w. (okres nowożytny)</w:t>
            </w:r>
          </w:p>
        </w:tc>
        <w:tc>
          <w:tcPr>
            <w:tcW w:w="582" w:type="pct"/>
            <w:vAlign w:val="center"/>
          </w:tcPr>
          <w:p w14:paraId="4A90EA88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B3F25D5" w14:textId="77777777" w:rsidTr="008619CB">
        <w:trPr>
          <w:jc w:val="center"/>
        </w:trPr>
        <w:tc>
          <w:tcPr>
            <w:tcW w:w="203" w:type="pct"/>
            <w:vAlign w:val="center"/>
          </w:tcPr>
          <w:p w14:paraId="01DF1DCC" w14:textId="7E6789A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17" w:type="pct"/>
            <w:vAlign w:val="center"/>
          </w:tcPr>
          <w:p w14:paraId="6786D3C1" w14:textId="6518CB4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Podczachy</w:t>
            </w:r>
          </w:p>
        </w:tc>
        <w:tc>
          <w:tcPr>
            <w:tcW w:w="314" w:type="pct"/>
            <w:vAlign w:val="center"/>
          </w:tcPr>
          <w:p w14:paraId="3A76793E" w14:textId="033AFCC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E16201B" w14:textId="0900D2B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61DA8AD1" w14:textId="7FA057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942" w:type="pct"/>
            <w:vAlign w:val="center"/>
          </w:tcPr>
          <w:p w14:paraId="180C5A0E" w14:textId="453F250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epoka kamienia-epoka żelaza</w:t>
            </w:r>
          </w:p>
        </w:tc>
        <w:tc>
          <w:tcPr>
            <w:tcW w:w="582" w:type="pct"/>
            <w:vAlign w:val="center"/>
          </w:tcPr>
          <w:p w14:paraId="2CE794A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696A3A0" w14:textId="77777777" w:rsidTr="008619CB">
        <w:trPr>
          <w:jc w:val="center"/>
        </w:trPr>
        <w:tc>
          <w:tcPr>
            <w:tcW w:w="203" w:type="pct"/>
            <w:vAlign w:val="center"/>
          </w:tcPr>
          <w:p w14:paraId="509B41AE" w14:textId="227B52E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17" w:type="pct"/>
            <w:vAlign w:val="center"/>
          </w:tcPr>
          <w:p w14:paraId="6F33A03A" w14:textId="70295DC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Podczachy</w:t>
            </w:r>
          </w:p>
        </w:tc>
        <w:tc>
          <w:tcPr>
            <w:tcW w:w="314" w:type="pct"/>
            <w:vAlign w:val="center"/>
          </w:tcPr>
          <w:p w14:paraId="2A96C01E" w14:textId="7E00B6D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7454F9DD" w14:textId="7C747FC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7B02919C" w14:textId="1C56A50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942" w:type="pct"/>
            <w:vAlign w:val="center"/>
          </w:tcPr>
          <w:p w14:paraId="4305A5C8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ślad osadnictwa – epoka kamienia-epoka żelaza </w:t>
            </w:r>
          </w:p>
          <w:p w14:paraId="2C991777" w14:textId="4AB5B1E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– XI-XII wiek (wczesne średniowiecze)</w:t>
            </w:r>
          </w:p>
        </w:tc>
        <w:tc>
          <w:tcPr>
            <w:tcW w:w="582" w:type="pct"/>
            <w:vAlign w:val="center"/>
          </w:tcPr>
          <w:p w14:paraId="08260B92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A1DE8FA" w14:textId="77777777" w:rsidTr="008619CB">
        <w:trPr>
          <w:jc w:val="center"/>
        </w:trPr>
        <w:tc>
          <w:tcPr>
            <w:tcW w:w="203" w:type="pct"/>
            <w:vAlign w:val="center"/>
          </w:tcPr>
          <w:p w14:paraId="4C1004D2" w14:textId="37762F3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17" w:type="pct"/>
            <w:vAlign w:val="center"/>
          </w:tcPr>
          <w:p w14:paraId="1D95C202" w14:textId="4BFD9A4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Remki</w:t>
            </w:r>
          </w:p>
        </w:tc>
        <w:tc>
          <w:tcPr>
            <w:tcW w:w="314" w:type="pct"/>
            <w:vAlign w:val="center"/>
          </w:tcPr>
          <w:p w14:paraId="154098C7" w14:textId="5B14A56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A31B9CC" w14:textId="421B4EA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10B1A719" w14:textId="2CA5CA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1942" w:type="pct"/>
            <w:vAlign w:val="center"/>
          </w:tcPr>
          <w:p w14:paraId="0A641159" w14:textId="6F58EB5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wczesne średniowiecze?</w:t>
            </w:r>
          </w:p>
        </w:tc>
        <w:tc>
          <w:tcPr>
            <w:tcW w:w="582" w:type="pct"/>
            <w:vAlign w:val="center"/>
          </w:tcPr>
          <w:p w14:paraId="3BFA3DB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641C53F" w14:textId="77777777" w:rsidTr="008619CB">
        <w:trPr>
          <w:jc w:val="center"/>
        </w:trPr>
        <w:tc>
          <w:tcPr>
            <w:tcW w:w="203" w:type="pct"/>
            <w:vAlign w:val="center"/>
          </w:tcPr>
          <w:p w14:paraId="387F7658" w14:textId="4149AAE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17" w:type="pct"/>
            <w:vAlign w:val="center"/>
          </w:tcPr>
          <w:p w14:paraId="0CEBD84D" w14:textId="422DECE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Remki</w:t>
            </w:r>
          </w:p>
        </w:tc>
        <w:tc>
          <w:tcPr>
            <w:tcW w:w="314" w:type="pct"/>
            <w:vAlign w:val="center"/>
          </w:tcPr>
          <w:p w14:paraId="4ED5BCA4" w14:textId="76E55DD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78B2C208" w14:textId="584DBC5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7CCAA0AB" w14:textId="39407C6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1942" w:type="pct"/>
            <w:vAlign w:val="center"/>
          </w:tcPr>
          <w:p w14:paraId="0482B264" w14:textId="79F23B5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starożytność</w:t>
            </w:r>
          </w:p>
        </w:tc>
        <w:tc>
          <w:tcPr>
            <w:tcW w:w="582" w:type="pct"/>
            <w:vAlign w:val="center"/>
          </w:tcPr>
          <w:p w14:paraId="250259F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1ADD6F5" w14:textId="77777777" w:rsidTr="008619CB">
        <w:trPr>
          <w:jc w:val="center"/>
        </w:trPr>
        <w:tc>
          <w:tcPr>
            <w:tcW w:w="203" w:type="pct"/>
            <w:vAlign w:val="center"/>
          </w:tcPr>
          <w:p w14:paraId="0438F967" w14:textId="5CDC29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17" w:type="pct"/>
            <w:vAlign w:val="center"/>
          </w:tcPr>
          <w:p w14:paraId="18C48D08" w14:textId="05307E0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Luszyn</w:t>
            </w:r>
          </w:p>
        </w:tc>
        <w:tc>
          <w:tcPr>
            <w:tcW w:w="314" w:type="pct"/>
            <w:vAlign w:val="center"/>
          </w:tcPr>
          <w:p w14:paraId="4763309E" w14:textId="305E747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34CE687" w14:textId="32A677A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7834ADAB" w14:textId="374948F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1942" w:type="pct"/>
            <w:vAlign w:val="center"/>
          </w:tcPr>
          <w:p w14:paraId="17F77727" w14:textId="1181ED6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X-XI w. (wczesne średniowiecze)</w:t>
            </w:r>
          </w:p>
        </w:tc>
        <w:tc>
          <w:tcPr>
            <w:tcW w:w="582" w:type="pct"/>
            <w:vAlign w:val="center"/>
          </w:tcPr>
          <w:p w14:paraId="0BA2DABA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0091E70" w14:textId="77777777" w:rsidTr="008619CB">
        <w:trPr>
          <w:jc w:val="center"/>
        </w:trPr>
        <w:tc>
          <w:tcPr>
            <w:tcW w:w="203" w:type="pct"/>
            <w:vAlign w:val="center"/>
          </w:tcPr>
          <w:p w14:paraId="051C3020" w14:textId="407D339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17" w:type="pct"/>
            <w:vAlign w:val="center"/>
          </w:tcPr>
          <w:p w14:paraId="256EFB2B" w14:textId="1E3080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Luszyn</w:t>
            </w:r>
          </w:p>
        </w:tc>
        <w:tc>
          <w:tcPr>
            <w:tcW w:w="314" w:type="pct"/>
            <w:vAlign w:val="center"/>
          </w:tcPr>
          <w:p w14:paraId="2DA66C4A" w14:textId="45B3BAD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4952F01" w14:textId="1B12889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4A3932EF" w14:textId="310DF5B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1942" w:type="pct"/>
            <w:vAlign w:val="center"/>
          </w:tcPr>
          <w:p w14:paraId="7F979164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rzymski (kultura przeworska)</w:t>
            </w:r>
          </w:p>
          <w:p w14:paraId="0F63DCD5" w14:textId="74B1A07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– wczesne średniowiecze</w:t>
            </w:r>
          </w:p>
        </w:tc>
        <w:tc>
          <w:tcPr>
            <w:tcW w:w="582" w:type="pct"/>
            <w:vAlign w:val="center"/>
          </w:tcPr>
          <w:p w14:paraId="051BA156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1DE2860" w14:textId="77777777" w:rsidTr="008619CB">
        <w:trPr>
          <w:jc w:val="center"/>
        </w:trPr>
        <w:tc>
          <w:tcPr>
            <w:tcW w:w="203" w:type="pct"/>
            <w:vAlign w:val="center"/>
          </w:tcPr>
          <w:p w14:paraId="48E15906" w14:textId="5D65C7E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7" w:type="pct"/>
            <w:vAlign w:val="center"/>
          </w:tcPr>
          <w:p w14:paraId="082106B6" w14:textId="24B1C3B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760B2B30" w14:textId="52AD965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584BDAF" w14:textId="686EAD6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706DB61E" w14:textId="78FE272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1942" w:type="pct"/>
            <w:vAlign w:val="center"/>
          </w:tcPr>
          <w:p w14:paraId="3BF08B0B" w14:textId="4931A10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okres rzymski (kultura przeworska)</w:t>
            </w:r>
          </w:p>
        </w:tc>
        <w:tc>
          <w:tcPr>
            <w:tcW w:w="582" w:type="pct"/>
            <w:vAlign w:val="center"/>
          </w:tcPr>
          <w:p w14:paraId="1612FF70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70883CB" w14:textId="77777777" w:rsidTr="008619CB">
        <w:trPr>
          <w:jc w:val="center"/>
        </w:trPr>
        <w:tc>
          <w:tcPr>
            <w:tcW w:w="203" w:type="pct"/>
            <w:vAlign w:val="center"/>
          </w:tcPr>
          <w:p w14:paraId="72BFF005" w14:textId="0FFB152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17" w:type="pct"/>
            <w:vAlign w:val="center"/>
          </w:tcPr>
          <w:p w14:paraId="4867E77A" w14:textId="2E677F4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5528104E" w14:textId="538B18F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7D066A22" w14:textId="1A49A8D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7A228678" w14:textId="16DE927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942" w:type="pct"/>
            <w:vAlign w:val="center"/>
          </w:tcPr>
          <w:p w14:paraId="198DADFF" w14:textId="73A6146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okres rzymski? (kultura przeworska?)</w:t>
            </w:r>
          </w:p>
        </w:tc>
        <w:tc>
          <w:tcPr>
            <w:tcW w:w="582" w:type="pct"/>
            <w:vAlign w:val="center"/>
          </w:tcPr>
          <w:p w14:paraId="6B58C19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2413240" w14:textId="77777777" w:rsidTr="008619CB">
        <w:trPr>
          <w:jc w:val="center"/>
        </w:trPr>
        <w:tc>
          <w:tcPr>
            <w:tcW w:w="203" w:type="pct"/>
            <w:vAlign w:val="center"/>
          </w:tcPr>
          <w:p w14:paraId="2CB4E1FB" w14:textId="4569BB9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7" w:type="pct"/>
            <w:vAlign w:val="center"/>
          </w:tcPr>
          <w:p w14:paraId="324E2EDB" w14:textId="044D5EC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Pacyna</w:t>
            </w:r>
          </w:p>
        </w:tc>
        <w:tc>
          <w:tcPr>
            <w:tcW w:w="314" w:type="pct"/>
            <w:vAlign w:val="center"/>
          </w:tcPr>
          <w:p w14:paraId="7C6844C6" w14:textId="273AAFF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7234921" w14:textId="117E951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2FB951BA" w14:textId="402A69D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1942" w:type="pct"/>
            <w:vAlign w:val="center"/>
          </w:tcPr>
          <w:p w14:paraId="362A8EA8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X-XI w. (wczesne średniowiecze)</w:t>
            </w:r>
          </w:p>
          <w:p w14:paraId="73812522" w14:textId="19AF960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XV-XIX w. (późne średniowiecze, okres nowożytny)</w:t>
            </w:r>
          </w:p>
        </w:tc>
        <w:tc>
          <w:tcPr>
            <w:tcW w:w="582" w:type="pct"/>
            <w:vAlign w:val="center"/>
          </w:tcPr>
          <w:p w14:paraId="3C7A7E0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F5DC1FC" w14:textId="77777777" w:rsidTr="008619CB">
        <w:trPr>
          <w:jc w:val="center"/>
        </w:trPr>
        <w:tc>
          <w:tcPr>
            <w:tcW w:w="203" w:type="pct"/>
            <w:vAlign w:val="center"/>
          </w:tcPr>
          <w:p w14:paraId="5A319013" w14:textId="001C547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7" w:type="pct"/>
            <w:vAlign w:val="center"/>
          </w:tcPr>
          <w:p w14:paraId="3A71060A" w14:textId="59E0B6E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1D017F02" w14:textId="1CD6018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5D722D3E" w14:textId="5904999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12" w:type="pct"/>
            <w:vAlign w:val="center"/>
          </w:tcPr>
          <w:p w14:paraId="003E823D" w14:textId="2084122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1942" w:type="pct"/>
            <w:vAlign w:val="center"/>
          </w:tcPr>
          <w:p w14:paraId="7917020C" w14:textId="05B8A6FB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XII-XIV w. (wczesne średniowiecze)</w:t>
            </w:r>
          </w:p>
        </w:tc>
        <w:tc>
          <w:tcPr>
            <w:tcW w:w="582" w:type="pct"/>
            <w:vAlign w:val="center"/>
          </w:tcPr>
          <w:p w14:paraId="02B686C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22EF333" w14:textId="77777777" w:rsidTr="008619CB">
        <w:trPr>
          <w:jc w:val="center"/>
        </w:trPr>
        <w:tc>
          <w:tcPr>
            <w:tcW w:w="203" w:type="pct"/>
            <w:vAlign w:val="center"/>
          </w:tcPr>
          <w:p w14:paraId="3AE7A8C8" w14:textId="17EA8BA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7" w:type="pct"/>
            <w:vAlign w:val="center"/>
          </w:tcPr>
          <w:p w14:paraId="6442CF08" w14:textId="1BFB6BE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720D3F98" w14:textId="1767D45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014D9452" w14:textId="0549C96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183FC90F" w14:textId="7AC025F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1942" w:type="pct"/>
            <w:vAlign w:val="center"/>
          </w:tcPr>
          <w:p w14:paraId="621111ED" w14:textId="387C913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epoka brązu-młodszy okres rzymski?</w:t>
            </w:r>
          </w:p>
        </w:tc>
        <w:tc>
          <w:tcPr>
            <w:tcW w:w="582" w:type="pct"/>
            <w:vAlign w:val="center"/>
          </w:tcPr>
          <w:p w14:paraId="43E98F6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ACEE534" w14:textId="77777777" w:rsidTr="008619CB">
        <w:trPr>
          <w:jc w:val="center"/>
        </w:trPr>
        <w:tc>
          <w:tcPr>
            <w:tcW w:w="203" w:type="pct"/>
            <w:vAlign w:val="center"/>
          </w:tcPr>
          <w:p w14:paraId="0E34DFBF" w14:textId="1DDC2F8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7" w:type="pct"/>
            <w:vAlign w:val="center"/>
          </w:tcPr>
          <w:p w14:paraId="1D784B60" w14:textId="2317C5C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2AF06310" w14:textId="620C240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631537B3" w14:textId="06D0447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4006B488" w14:textId="7EDE799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942" w:type="pct"/>
            <w:vAlign w:val="center"/>
          </w:tcPr>
          <w:p w14:paraId="5C488B76" w14:textId="37EB8E3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XI-XII w. (wczesne średniowiecze)</w:t>
            </w:r>
          </w:p>
        </w:tc>
        <w:tc>
          <w:tcPr>
            <w:tcW w:w="582" w:type="pct"/>
            <w:vAlign w:val="center"/>
          </w:tcPr>
          <w:p w14:paraId="661B27B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F099F0E" w14:textId="77777777" w:rsidTr="008619CB">
        <w:trPr>
          <w:jc w:val="center"/>
        </w:trPr>
        <w:tc>
          <w:tcPr>
            <w:tcW w:w="203" w:type="pct"/>
            <w:vAlign w:val="center"/>
          </w:tcPr>
          <w:p w14:paraId="2E3BDA4D" w14:textId="62BABCD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17" w:type="pct"/>
            <w:vAlign w:val="center"/>
          </w:tcPr>
          <w:p w14:paraId="493290B7" w14:textId="30EBC2E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33E6A708" w14:textId="5F9FD06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2A29C9F" w14:textId="110A24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235F5AE0" w14:textId="4D2B227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1942" w:type="pct"/>
            <w:vAlign w:val="center"/>
          </w:tcPr>
          <w:p w14:paraId="1C2E186C" w14:textId="0AD5954F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osada – młodszy okres </w:t>
            </w:r>
            <w:proofErr w:type="spellStart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przedrzymski</w:t>
            </w:r>
            <w:proofErr w:type="spellEnd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-starszy okres rzymski (kultura przeworska)</w:t>
            </w:r>
          </w:p>
        </w:tc>
        <w:tc>
          <w:tcPr>
            <w:tcW w:w="582" w:type="pct"/>
            <w:vAlign w:val="center"/>
          </w:tcPr>
          <w:p w14:paraId="2F6BA0E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B5BE9BE" w14:textId="77777777" w:rsidTr="008619CB">
        <w:trPr>
          <w:jc w:val="center"/>
        </w:trPr>
        <w:tc>
          <w:tcPr>
            <w:tcW w:w="203" w:type="pct"/>
            <w:vAlign w:val="center"/>
          </w:tcPr>
          <w:p w14:paraId="3F27B8B3" w14:textId="3ECDB10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7" w:type="pct"/>
            <w:vAlign w:val="center"/>
          </w:tcPr>
          <w:p w14:paraId="71E571FB" w14:textId="740CE4E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0A52AAEA" w14:textId="2DB76FA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07388E2" w14:textId="71442B5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0B571095" w14:textId="5F40A81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1942" w:type="pct"/>
            <w:vAlign w:val="center"/>
          </w:tcPr>
          <w:p w14:paraId="4E7D4668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wczesna epoka żelaza? (kultura grobów kloszowych?)</w:t>
            </w:r>
          </w:p>
          <w:p w14:paraId="2623ECBC" w14:textId="3702EBA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okres rzymski?</w:t>
            </w:r>
          </w:p>
        </w:tc>
        <w:tc>
          <w:tcPr>
            <w:tcW w:w="582" w:type="pct"/>
            <w:vAlign w:val="center"/>
          </w:tcPr>
          <w:p w14:paraId="4B3DC283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0696E626" w14:textId="77777777" w:rsidTr="008619CB">
        <w:trPr>
          <w:jc w:val="center"/>
        </w:trPr>
        <w:tc>
          <w:tcPr>
            <w:tcW w:w="203" w:type="pct"/>
            <w:vAlign w:val="center"/>
          </w:tcPr>
          <w:p w14:paraId="3022E2CF" w14:textId="0616764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17" w:type="pct"/>
            <w:vAlign w:val="center"/>
          </w:tcPr>
          <w:p w14:paraId="4563EF4C" w14:textId="26C34B4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25E0171E" w14:textId="2D2B5DA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20E3B1F1" w14:textId="73B3888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612" w:type="pct"/>
            <w:vAlign w:val="center"/>
          </w:tcPr>
          <w:p w14:paraId="5A2E2E6F" w14:textId="4988C4B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1942" w:type="pct"/>
            <w:vAlign w:val="center"/>
          </w:tcPr>
          <w:p w14:paraId="38B847E5" w14:textId="1EEF39B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X-XI w. (wczesne średniowiecze)</w:t>
            </w:r>
          </w:p>
        </w:tc>
        <w:tc>
          <w:tcPr>
            <w:tcW w:w="582" w:type="pct"/>
            <w:vAlign w:val="center"/>
          </w:tcPr>
          <w:p w14:paraId="10AAE16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234E00C" w14:textId="77777777" w:rsidTr="008619CB">
        <w:trPr>
          <w:jc w:val="center"/>
        </w:trPr>
        <w:tc>
          <w:tcPr>
            <w:tcW w:w="203" w:type="pct"/>
            <w:vAlign w:val="center"/>
          </w:tcPr>
          <w:p w14:paraId="6607E139" w14:textId="5A869CF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17" w:type="pct"/>
            <w:vAlign w:val="center"/>
          </w:tcPr>
          <w:p w14:paraId="575821FF" w14:textId="793F938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Pacyna</w:t>
            </w:r>
          </w:p>
        </w:tc>
        <w:tc>
          <w:tcPr>
            <w:tcW w:w="314" w:type="pct"/>
            <w:vAlign w:val="center"/>
          </w:tcPr>
          <w:p w14:paraId="6B1D08C1" w14:textId="170AA06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53E5BB24" w14:textId="0DB8F9B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2F4924A1" w14:textId="0C50E15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1942" w:type="pct"/>
            <w:vAlign w:val="center"/>
          </w:tcPr>
          <w:p w14:paraId="240EF215" w14:textId="15E068E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okres rzymski?</w:t>
            </w:r>
          </w:p>
        </w:tc>
        <w:tc>
          <w:tcPr>
            <w:tcW w:w="582" w:type="pct"/>
            <w:vAlign w:val="center"/>
          </w:tcPr>
          <w:p w14:paraId="6C69CEF1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4ABD3F9" w14:textId="77777777" w:rsidTr="008619CB">
        <w:trPr>
          <w:jc w:val="center"/>
        </w:trPr>
        <w:tc>
          <w:tcPr>
            <w:tcW w:w="203" w:type="pct"/>
            <w:vAlign w:val="center"/>
          </w:tcPr>
          <w:p w14:paraId="318406CD" w14:textId="5D24E0D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17" w:type="pct"/>
            <w:vAlign w:val="center"/>
          </w:tcPr>
          <w:p w14:paraId="3105A32A" w14:textId="6AD1CB0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4051610B" w14:textId="0D65C2B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0D04B439" w14:textId="13EC19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08829E4A" w14:textId="63A0414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1942" w:type="pct"/>
            <w:vAlign w:val="center"/>
          </w:tcPr>
          <w:p w14:paraId="15F624EE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starożytność</w:t>
            </w:r>
          </w:p>
          <w:p w14:paraId="15FF3D79" w14:textId="1EF37EE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ślady osadnictwa – X-XI w. (wczesne średniowiecze)</w:t>
            </w:r>
          </w:p>
        </w:tc>
        <w:tc>
          <w:tcPr>
            <w:tcW w:w="582" w:type="pct"/>
            <w:vAlign w:val="center"/>
          </w:tcPr>
          <w:p w14:paraId="7BE6147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3EF4CA5" w14:textId="77777777" w:rsidTr="008619CB">
        <w:trPr>
          <w:jc w:val="center"/>
        </w:trPr>
        <w:tc>
          <w:tcPr>
            <w:tcW w:w="203" w:type="pct"/>
            <w:vAlign w:val="center"/>
          </w:tcPr>
          <w:p w14:paraId="0EEFE0E2" w14:textId="7E581F7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17" w:type="pct"/>
            <w:vAlign w:val="center"/>
          </w:tcPr>
          <w:p w14:paraId="23930762" w14:textId="15BCC166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Podczachy</w:t>
            </w:r>
          </w:p>
        </w:tc>
        <w:tc>
          <w:tcPr>
            <w:tcW w:w="314" w:type="pct"/>
            <w:vAlign w:val="center"/>
          </w:tcPr>
          <w:p w14:paraId="5A8F06CD" w14:textId="0554288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C04DC43" w14:textId="08A32E3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2182BE7F" w14:textId="7730BAC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1942" w:type="pct"/>
            <w:vAlign w:val="center"/>
          </w:tcPr>
          <w:p w14:paraId="2FD2E4E8" w14:textId="237AA3D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XII-XIII w. (wczesne średniowiecze)</w:t>
            </w:r>
          </w:p>
        </w:tc>
        <w:tc>
          <w:tcPr>
            <w:tcW w:w="582" w:type="pct"/>
            <w:vAlign w:val="center"/>
          </w:tcPr>
          <w:p w14:paraId="48A458C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685A02F0" w14:textId="77777777" w:rsidTr="008619CB">
        <w:trPr>
          <w:jc w:val="center"/>
        </w:trPr>
        <w:tc>
          <w:tcPr>
            <w:tcW w:w="203" w:type="pct"/>
            <w:vAlign w:val="center"/>
          </w:tcPr>
          <w:p w14:paraId="6E5C3B2B" w14:textId="32EB208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17" w:type="pct"/>
            <w:vAlign w:val="center"/>
          </w:tcPr>
          <w:p w14:paraId="6356C9AB" w14:textId="014BBD3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Kamionka</w:t>
            </w:r>
          </w:p>
        </w:tc>
        <w:tc>
          <w:tcPr>
            <w:tcW w:w="314" w:type="pct"/>
            <w:vAlign w:val="center"/>
          </w:tcPr>
          <w:p w14:paraId="13839870" w14:textId="51A6256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A7BC912" w14:textId="6DF656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39DD7CD9" w14:textId="1E5525F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1942" w:type="pct"/>
            <w:vAlign w:val="center"/>
          </w:tcPr>
          <w:p w14:paraId="010B6B59" w14:textId="439F176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XIX w. (okres nowożytny)</w:t>
            </w:r>
          </w:p>
        </w:tc>
        <w:tc>
          <w:tcPr>
            <w:tcW w:w="582" w:type="pct"/>
            <w:vAlign w:val="center"/>
          </w:tcPr>
          <w:p w14:paraId="2E21F8FE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AF20036" w14:textId="77777777" w:rsidTr="008619CB">
        <w:trPr>
          <w:jc w:val="center"/>
        </w:trPr>
        <w:tc>
          <w:tcPr>
            <w:tcW w:w="203" w:type="pct"/>
            <w:vAlign w:val="center"/>
          </w:tcPr>
          <w:p w14:paraId="602F8E49" w14:textId="4950AE1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17" w:type="pct"/>
            <w:vAlign w:val="center"/>
          </w:tcPr>
          <w:p w14:paraId="1B7267A1" w14:textId="3734927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Łuszczanówek</w:t>
            </w:r>
          </w:p>
        </w:tc>
        <w:tc>
          <w:tcPr>
            <w:tcW w:w="314" w:type="pct"/>
            <w:vAlign w:val="center"/>
          </w:tcPr>
          <w:p w14:paraId="0EFE4E8D" w14:textId="76E473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4D184081" w14:textId="353DD6C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366F6111" w14:textId="2066578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1942" w:type="pct"/>
            <w:vAlign w:val="center"/>
          </w:tcPr>
          <w:p w14:paraId="69EB9899" w14:textId="1137D25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ślady osadnictwa – XVI-XVII w. (okres nowożytny)</w:t>
            </w:r>
          </w:p>
        </w:tc>
        <w:tc>
          <w:tcPr>
            <w:tcW w:w="582" w:type="pct"/>
            <w:vAlign w:val="center"/>
          </w:tcPr>
          <w:p w14:paraId="0E4A141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E1D4007" w14:textId="77777777" w:rsidTr="008619CB">
        <w:trPr>
          <w:jc w:val="center"/>
        </w:trPr>
        <w:tc>
          <w:tcPr>
            <w:tcW w:w="203" w:type="pct"/>
            <w:vAlign w:val="center"/>
          </w:tcPr>
          <w:p w14:paraId="40FEFE7E" w14:textId="258C613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17" w:type="pct"/>
            <w:vAlign w:val="center"/>
          </w:tcPr>
          <w:p w14:paraId="117610AD" w14:textId="157960A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Model</w:t>
            </w:r>
          </w:p>
        </w:tc>
        <w:tc>
          <w:tcPr>
            <w:tcW w:w="314" w:type="pct"/>
            <w:vAlign w:val="center"/>
          </w:tcPr>
          <w:p w14:paraId="796A7BB6" w14:textId="6C7CD36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0518DE2C" w14:textId="0BC8261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260FE493" w14:textId="1869EF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1942" w:type="pct"/>
            <w:vAlign w:val="center"/>
          </w:tcPr>
          <w:p w14:paraId="4AC0A3C8" w14:textId="33040C5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XVI-XIX w. (okres nowożytny)</w:t>
            </w:r>
          </w:p>
        </w:tc>
        <w:tc>
          <w:tcPr>
            <w:tcW w:w="582" w:type="pct"/>
            <w:vAlign w:val="center"/>
          </w:tcPr>
          <w:p w14:paraId="5B581B5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32CB78D6" w14:textId="77777777" w:rsidTr="008619CB">
        <w:trPr>
          <w:jc w:val="center"/>
        </w:trPr>
        <w:tc>
          <w:tcPr>
            <w:tcW w:w="203" w:type="pct"/>
            <w:vAlign w:val="center"/>
          </w:tcPr>
          <w:p w14:paraId="232E3692" w14:textId="3D59C71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17" w:type="pct"/>
            <w:vAlign w:val="center"/>
          </w:tcPr>
          <w:p w14:paraId="3EF03357" w14:textId="383859C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Pacyna</w:t>
            </w:r>
          </w:p>
        </w:tc>
        <w:tc>
          <w:tcPr>
            <w:tcW w:w="314" w:type="pct"/>
            <w:vAlign w:val="center"/>
          </w:tcPr>
          <w:p w14:paraId="1FEE6234" w14:textId="64D93AF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173A3751" w14:textId="7CB8632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2F68CA69" w14:textId="48C1DE2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1942" w:type="pct"/>
            <w:vAlign w:val="center"/>
          </w:tcPr>
          <w:p w14:paraId="6229E985" w14:textId="5074ADE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XV-XIX w. (późne średniowiecze, okres nowożytny)</w:t>
            </w:r>
          </w:p>
        </w:tc>
        <w:tc>
          <w:tcPr>
            <w:tcW w:w="582" w:type="pct"/>
            <w:vAlign w:val="center"/>
          </w:tcPr>
          <w:p w14:paraId="7CF0892D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A281B16" w14:textId="77777777" w:rsidTr="008619CB">
        <w:trPr>
          <w:jc w:val="center"/>
        </w:trPr>
        <w:tc>
          <w:tcPr>
            <w:tcW w:w="203" w:type="pct"/>
            <w:vAlign w:val="center"/>
          </w:tcPr>
          <w:p w14:paraId="42E77C63" w14:textId="273F423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17" w:type="pct"/>
            <w:vAlign w:val="center"/>
          </w:tcPr>
          <w:p w14:paraId="459BC937" w14:textId="40DB272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Podczachy</w:t>
            </w:r>
          </w:p>
        </w:tc>
        <w:tc>
          <w:tcPr>
            <w:tcW w:w="314" w:type="pct"/>
            <w:vAlign w:val="center"/>
          </w:tcPr>
          <w:p w14:paraId="0483285D" w14:textId="32798C0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36B0220C" w14:textId="7BFD133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1E16EAEC" w14:textId="36D669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1942" w:type="pct"/>
            <w:vAlign w:val="center"/>
          </w:tcPr>
          <w:p w14:paraId="703F1AED" w14:textId="5A9F717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XIV-XIX w. (późne średniowiecze, okres nowożytny)</w:t>
            </w:r>
          </w:p>
        </w:tc>
        <w:tc>
          <w:tcPr>
            <w:tcW w:w="582" w:type="pct"/>
            <w:vAlign w:val="center"/>
          </w:tcPr>
          <w:p w14:paraId="3FF8E2F8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CAB62C2" w14:textId="77777777" w:rsidTr="008619CB">
        <w:trPr>
          <w:jc w:val="center"/>
        </w:trPr>
        <w:tc>
          <w:tcPr>
            <w:tcW w:w="203" w:type="pct"/>
            <w:vAlign w:val="center"/>
          </w:tcPr>
          <w:p w14:paraId="7FA3F068" w14:textId="31D01D7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17" w:type="pct"/>
            <w:vAlign w:val="center"/>
          </w:tcPr>
          <w:p w14:paraId="4F4AC8AE" w14:textId="180681F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Remki</w:t>
            </w:r>
          </w:p>
        </w:tc>
        <w:tc>
          <w:tcPr>
            <w:tcW w:w="314" w:type="pct"/>
            <w:vAlign w:val="center"/>
          </w:tcPr>
          <w:p w14:paraId="0301A1A4" w14:textId="4CB5D67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70A2CFAA" w14:textId="76F1BAB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3105AAB7" w14:textId="3294173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1942" w:type="pct"/>
            <w:vAlign w:val="center"/>
          </w:tcPr>
          <w:p w14:paraId="417305EC" w14:textId="764C00E1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XVI-XX w.(okres nowożytny)</w:t>
            </w:r>
          </w:p>
        </w:tc>
        <w:tc>
          <w:tcPr>
            <w:tcW w:w="582" w:type="pct"/>
            <w:vAlign w:val="center"/>
          </w:tcPr>
          <w:p w14:paraId="74B7079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90C1732" w14:textId="77777777" w:rsidTr="008619CB">
        <w:trPr>
          <w:jc w:val="center"/>
        </w:trPr>
        <w:tc>
          <w:tcPr>
            <w:tcW w:w="203" w:type="pct"/>
            <w:vAlign w:val="center"/>
          </w:tcPr>
          <w:p w14:paraId="45F86ECA" w14:textId="5CCABEC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17" w:type="pct"/>
            <w:vAlign w:val="center"/>
          </w:tcPr>
          <w:p w14:paraId="66BF0BB4" w14:textId="6904FE9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Sejkowice</w:t>
            </w:r>
          </w:p>
        </w:tc>
        <w:tc>
          <w:tcPr>
            <w:tcW w:w="314" w:type="pct"/>
            <w:vAlign w:val="center"/>
          </w:tcPr>
          <w:p w14:paraId="4A30EDCE" w14:textId="7FA849E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55-54</w:t>
            </w:r>
          </w:p>
        </w:tc>
        <w:tc>
          <w:tcPr>
            <w:tcW w:w="630" w:type="pct"/>
            <w:vAlign w:val="center"/>
          </w:tcPr>
          <w:p w14:paraId="521FC383" w14:textId="7627718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279C63F7" w14:textId="623BA08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1942" w:type="pct"/>
            <w:vAlign w:val="center"/>
          </w:tcPr>
          <w:p w14:paraId="35B3B95F" w14:textId="2489924A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wieś historyczna – 2 poł. XV-XX w. (okres nowożytny)</w:t>
            </w:r>
          </w:p>
        </w:tc>
        <w:tc>
          <w:tcPr>
            <w:tcW w:w="582" w:type="pct"/>
            <w:vAlign w:val="center"/>
          </w:tcPr>
          <w:p w14:paraId="4ADB45A8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BB092BB" w14:textId="77777777" w:rsidTr="008619CB">
        <w:trPr>
          <w:jc w:val="center"/>
        </w:trPr>
        <w:tc>
          <w:tcPr>
            <w:tcW w:w="203" w:type="pct"/>
            <w:vAlign w:val="center"/>
          </w:tcPr>
          <w:p w14:paraId="3FE2B8D9" w14:textId="4CBDEC6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717" w:type="pct"/>
            <w:vAlign w:val="center"/>
          </w:tcPr>
          <w:p w14:paraId="77DA34F2" w14:textId="2D23559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Podatkówek</w:t>
            </w:r>
          </w:p>
        </w:tc>
        <w:tc>
          <w:tcPr>
            <w:tcW w:w="314" w:type="pct"/>
            <w:vAlign w:val="center"/>
          </w:tcPr>
          <w:p w14:paraId="092E1922" w14:textId="3F96FC0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4886F283" w14:textId="1E4ED2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7C12582A" w14:textId="50EDBF4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942" w:type="pct"/>
            <w:vAlign w:val="center"/>
          </w:tcPr>
          <w:p w14:paraId="66CD3585" w14:textId="4BCF0325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starożytność</w:t>
            </w:r>
          </w:p>
        </w:tc>
        <w:tc>
          <w:tcPr>
            <w:tcW w:w="582" w:type="pct"/>
            <w:vAlign w:val="center"/>
          </w:tcPr>
          <w:p w14:paraId="698B2FA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CC08375" w14:textId="77777777" w:rsidTr="008619CB">
        <w:trPr>
          <w:jc w:val="center"/>
        </w:trPr>
        <w:tc>
          <w:tcPr>
            <w:tcW w:w="203" w:type="pct"/>
            <w:vAlign w:val="center"/>
          </w:tcPr>
          <w:p w14:paraId="5FF9E114" w14:textId="5FB876C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17" w:type="pct"/>
            <w:vAlign w:val="center"/>
          </w:tcPr>
          <w:p w14:paraId="103CB19B" w14:textId="42B2D14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03764C06" w14:textId="6113176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6C4F24F2" w14:textId="34750A35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33493C8B" w14:textId="0915538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1942" w:type="pct"/>
            <w:vAlign w:val="center"/>
          </w:tcPr>
          <w:p w14:paraId="1BA4783D" w14:textId="1232CF7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XV-XVIII w.</w:t>
            </w:r>
          </w:p>
        </w:tc>
        <w:tc>
          <w:tcPr>
            <w:tcW w:w="582" w:type="pct"/>
            <w:vAlign w:val="center"/>
          </w:tcPr>
          <w:p w14:paraId="0FA58A8A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6AB5DF1" w14:textId="77777777" w:rsidTr="008619CB">
        <w:trPr>
          <w:jc w:val="center"/>
        </w:trPr>
        <w:tc>
          <w:tcPr>
            <w:tcW w:w="203" w:type="pct"/>
            <w:vAlign w:val="center"/>
          </w:tcPr>
          <w:p w14:paraId="6080099A" w14:textId="424EE00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17" w:type="pct"/>
            <w:vAlign w:val="center"/>
          </w:tcPr>
          <w:p w14:paraId="2AFD3A94" w14:textId="66F447E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4FBD0D3E" w14:textId="4478267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22B1D652" w14:textId="5068752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1B77D69E" w14:textId="52623AE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1942" w:type="pct"/>
            <w:vAlign w:val="center"/>
          </w:tcPr>
          <w:p w14:paraId="1D7B3199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starożytność</w:t>
            </w:r>
          </w:p>
          <w:p w14:paraId="5F71222B" w14:textId="1A2A877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– XVII-XVIII w.</w:t>
            </w:r>
          </w:p>
        </w:tc>
        <w:tc>
          <w:tcPr>
            <w:tcW w:w="582" w:type="pct"/>
            <w:vAlign w:val="center"/>
          </w:tcPr>
          <w:p w14:paraId="1238C35C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216C8FB9" w14:textId="77777777" w:rsidTr="008619CB">
        <w:trPr>
          <w:jc w:val="center"/>
        </w:trPr>
        <w:tc>
          <w:tcPr>
            <w:tcW w:w="203" w:type="pct"/>
            <w:vAlign w:val="center"/>
          </w:tcPr>
          <w:p w14:paraId="173F9EE6" w14:textId="6C9B7B4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17" w:type="pct"/>
            <w:vAlign w:val="center"/>
          </w:tcPr>
          <w:p w14:paraId="7EBFA7CE" w14:textId="23D5429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19958A44" w14:textId="47684EA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18E61312" w14:textId="079D640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12" w:type="pct"/>
            <w:vAlign w:val="center"/>
          </w:tcPr>
          <w:p w14:paraId="4D764E23" w14:textId="3C13762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1942" w:type="pct"/>
            <w:vAlign w:val="center"/>
          </w:tcPr>
          <w:p w14:paraId="51A96C12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ślad osadnictwa – </w:t>
            </w:r>
            <w:proofErr w:type="spellStart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halsztat</w:t>
            </w:r>
            <w:proofErr w:type="spellEnd"/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faza CD (kultura łużycka?)</w:t>
            </w:r>
          </w:p>
          <w:p w14:paraId="6BA3D291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punkt osadniczy – okres wpływów rzymskich? (kultura przeworska)</w:t>
            </w:r>
          </w:p>
          <w:p w14:paraId="4EA0822F" w14:textId="06D1F15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osadnictwa – wczesne średniowiecze</w:t>
            </w:r>
          </w:p>
        </w:tc>
        <w:tc>
          <w:tcPr>
            <w:tcW w:w="582" w:type="pct"/>
            <w:vAlign w:val="center"/>
          </w:tcPr>
          <w:p w14:paraId="7EAF2D5F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54E319C" w14:textId="77777777" w:rsidTr="008619CB">
        <w:trPr>
          <w:jc w:val="center"/>
        </w:trPr>
        <w:tc>
          <w:tcPr>
            <w:tcW w:w="203" w:type="pct"/>
            <w:vAlign w:val="center"/>
          </w:tcPr>
          <w:p w14:paraId="5CD26992" w14:textId="3F23BF5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17" w:type="pct"/>
            <w:vAlign w:val="center"/>
          </w:tcPr>
          <w:p w14:paraId="0F28FD2E" w14:textId="596F48D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328579D8" w14:textId="1D492AD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45A02CC9" w14:textId="1AFDDE7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2CE2E247" w14:textId="184D2D7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1942" w:type="pct"/>
            <w:vAlign w:val="center"/>
          </w:tcPr>
          <w:p w14:paraId="63D5EFB7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wpływów rzymskich (kultura przeworska)</w:t>
            </w:r>
          </w:p>
          <w:p w14:paraId="170F8DAB" w14:textId="215A363E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punkt osadniczy – XI-XII w.</w:t>
            </w:r>
          </w:p>
        </w:tc>
        <w:tc>
          <w:tcPr>
            <w:tcW w:w="582" w:type="pct"/>
            <w:vAlign w:val="center"/>
          </w:tcPr>
          <w:p w14:paraId="4ABAA4B9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28EC49F" w14:textId="77777777" w:rsidTr="008619CB">
        <w:trPr>
          <w:jc w:val="center"/>
        </w:trPr>
        <w:tc>
          <w:tcPr>
            <w:tcW w:w="203" w:type="pct"/>
            <w:vAlign w:val="center"/>
          </w:tcPr>
          <w:p w14:paraId="53D216CC" w14:textId="1CDFBE8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17" w:type="pct"/>
            <w:vAlign w:val="center"/>
          </w:tcPr>
          <w:p w14:paraId="3DC163F4" w14:textId="4E9DA20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3F246B4C" w14:textId="105EB87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73350C69" w14:textId="1CD7B51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12" w:type="pct"/>
            <w:vAlign w:val="center"/>
          </w:tcPr>
          <w:p w14:paraId="552A1520" w14:textId="1A4A7FC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1942" w:type="pct"/>
            <w:vAlign w:val="center"/>
          </w:tcPr>
          <w:p w14:paraId="3715DCE0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starożytność</w:t>
            </w:r>
          </w:p>
          <w:p w14:paraId="5CC74B73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XII-XIII w.</w:t>
            </w:r>
          </w:p>
          <w:p w14:paraId="4A794591" w14:textId="64A65EF4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osadnictwa – XV w.</w:t>
            </w:r>
          </w:p>
        </w:tc>
        <w:tc>
          <w:tcPr>
            <w:tcW w:w="582" w:type="pct"/>
            <w:vAlign w:val="center"/>
          </w:tcPr>
          <w:p w14:paraId="296E967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783FA93" w14:textId="77777777" w:rsidTr="008619CB">
        <w:trPr>
          <w:jc w:val="center"/>
        </w:trPr>
        <w:tc>
          <w:tcPr>
            <w:tcW w:w="203" w:type="pct"/>
            <w:vAlign w:val="center"/>
          </w:tcPr>
          <w:p w14:paraId="0A19D17F" w14:textId="5D95B1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17" w:type="pct"/>
            <w:vAlign w:val="center"/>
          </w:tcPr>
          <w:p w14:paraId="1B869E6D" w14:textId="52BCB7D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1678724C" w14:textId="2CE58EA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25C59804" w14:textId="7D9F0E9C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12" w:type="pct"/>
            <w:vAlign w:val="center"/>
          </w:tcPr>
          <w:p w14:paraId="28659318" w14:textId="5A00645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1942" w:type="pct"/>
            <w:vAlign w:val="center"/>
          </w:tcPr>
          <w:p w14:paraId="5BC8B7B0" w14:textId="5C1740FD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starożytność</w:t>
            </w:r>
          </w:p>
        </w:tc>
        <w:tc>
          <w:tcPr>
            <w:tcW w:w="582" w:type="pct"/>
            <w:vAlign w:val="center"/>
          </w:tcPr>
          <w:p w14:paraId="3E3BCF14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7C61CB6" w14:textId="77777777" w:rsidTr="008619CB">
        <w:trPr>
          <w:jc w:val="center"/>
        </w:trPr>
        <w:tc>
          <w:tcPr>
            <w:tcW w:w="203" w:type="pct"/>
            <w:vAlign w:val="center"/>
          </w:tcPr>
          <w:p w14:paraId="3D3097BE" w14:textId="032517C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17" w:type="pct"/>
            <w:vAlign w:val="center"/>
          </w:tcPr>
          <w:p w14:paraId="0C3A32A9" w14:textId="410D2BE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2FB640AE" w14:textId="3159AF6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7DDC3164" w14:textId="58AC0B7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12" w:type="pct"/>
            <w:vAlign w:val="center"/>
          </w:tcPr>
          <w:p w14:paraId="035FD5E6" w14:textId="5B41B64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1942" w:type="pct"/>
            <w:vAlign w:val="center"/>
          </w:tcPr>
          <w:p w14:paraId="0E9D82BE" w14:textId="02FA3236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starożytność</w:t>
            </w:r>
          </w:p>
        </w:tc>
        <w:tc>
          <w:tcPr>
            <w:tcW w:w="582" w:type="pct"/>
            <w:vAlign w:val="center"/>
          </w:tcPr>
          <w:p w14:paraId="4BAD709D" w14:textId="5364FD7C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W wykazie poprzedniego GEZ jako Rakowiec 55-54/47</w:t>
            </w:r>
          </w:p>
        </w:tc>
      </w:tr>
      <w:tr w:rsidR="008619CB" w:rsidRPr="00F359EA" w14:paraId="3FAA2461" w14:textId="77777777" w:rsidTr="008619CB">
        <w:trPr>
          <w:jc w:val="center"/>
        </w:trPr>
        <w:tc>
          <w:tcPr>
            <w:tcW w:w="203" w:type="pct"/>
            <w:vAlign w:val="center"/>
          </w:tcPr>
          <w:p w14:paraId="66485E9D" w14:textId="645D5CE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17" w:type="pct"/>
            <w:vAlign w:val="center"/>
          </w:tcPr>
          <w:p w14:paraId="0162877A" w14:textId="6CC21F7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Skrzeszewy</w:t>
            </w:r>
          </w:p>
        </w:tc>
        <w:tc>
          <w:tcPr>
            <w:tcW w:w="314" w:type="pct"/>
            <w:vAlign w:val="center"/>
          </w:tcPr>
          <w:p w14:paraId="3BF41003" w14:textId="6E3E541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1D1721E1" w14:textId="682C452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12" w:type="pct"/>
            <w:vAlign w:val="center"/>
          </w:tcPr>
          <w:p w14:paraId="1B7B6B10" w14:textId="0564CFF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1942" w:type="pct"/>
            <w:vAlign w:val="center"/>
          </w:tcPr>
          <w:p w14:paraId="078A18EF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starożytność</w:t>
            </w:r>
          </w:p>
          <w:p w14:paraId="68C712BC" w14:textId="57EB4E22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ślad osadnictwa – późne średniowiecze</w:t>
            </w:r>
          </w:p>
        </w:tc>
        <w:tc>
          <w:tcPr>
            <w:tcW w:w="582" w:type="pct"/>
            <w:vAlign w:val="center"/>
          </w:tcPr>
          <w:p w14:paraId="3826B2E7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1A4BF1BB" w14:textId="77777777" w:rsidTr="008619CB">
        <w:trPr>
          <w:jc w:val="center"/>
        </w:trPr>
        <w:tc>
          <w:tcPr>
            <w:tcW w:w="203" w:type="pct"/>
            <w:vAlign w:val="center"/>
          </w:tcPr>
          <w:p w14:paraId="7D427C9E" w14:textId="792148DD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7" w:type="pct"/>
            <w:vAlign w:val="center"/>
          </w:tcPr>
          <w:p w14:paraId="7AB3C25D" w14:textId="0CF5305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Rakowiec</w:t>
            </w:r>
          </w:p>
        </w:tc>
        <w:tc>
          <w:tcPr>
            <w:tcW w:w="314" w:type="pct"/>
            <w:vAlign w:val="center"/>
          </w:tcPr>
          <w:p w14:paraId="5D346B7C" w14:textId="354B217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56-53</w:t>
            </w:r>
          </w:p>
        </w:tc>
        <w:tc>
          <w:tcPr>
            <w:tcW w:w="630" w:type="pct"/>
            <w:vAlign w:val="center"/>
          </w:tcPr>
          <w:p w14:paraId="3F0C5E12" w14:textId="1E4E9E41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612" w:type="pct"/>
            <w:vAlign w:val="center"/>
          </w:tcPr>
          <w:p w14:paraId="5881B333" w14:textId="4919F1E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1942" w:type="pct"/>
            <w:vAlign w:val="center"/>
          </w:tcPr>
          <w:p w14:paraId="036270BC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osada – okres pradziejów</w:t>
            </w:r>
          </w:p>
          <w:p w14:paraId="02C4A37E" w14:textId="728B7DC9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 – wczesne średniowiecze</w:t>
            </w:r>
          </w:p>
        </w:tc>
        <w:tc>
          <w:tcPr>
            <w:tcW w:w="582" w:type="pct"/>
            <w:vAlign w:val="center"/>
          </w:tcPr>
          <w:p w14:paraId="4CC0C4D5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7E145C40" w14:textId="77777777" w:rsidTr="008619CB">
        <w:trPr>
          <w:jc w:val="center"/>
        </w:trPr>
        <w:tc>
          <w:tcPr>
            <w:tcW w:w="203" w:type="pct"/>
            <w:vAlign w:val="center"/>
          </w:tcPr>
          <w:p w14:paraId="6E854EF3" w14:textId="6C658FA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17" w:type="pct"/>
            <w:vAlign w:val="center"/>
          </w:tcPr>
          <w:p w14:paraId="0B32AD14" w14:textId="0F4457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Gajew</w:t>
            </w:r>
          </w:p>
        </w:tc>
        <w:tc>
          <w:tcPr>
            <w:tcW w:w="314" w:type="pct"/>
            <w:vAlign w:val="center"/>
          </w:tcPr>
          <w:p w14:paraId="322681DA" w14:textId="4BE6499F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56-54</w:t>
            </w:r>
          </w:p>
        </w:tc>
        <w:tc>
          <w:tcPr>
            <w:tcW w:w="630" w:type="pct"/>
            <w:vAlign w:val="center"/>
          </w:tcPr>
          <w:p w14:paraId="0A505AC5" w14:textId="5CA3247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vAlign w:val="center"/>
          </w:tcPr>
          <w:p w14:paraId="47B6F17C" w14:textId="79B9C80E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42" w:type="pct"/>
            <w:vAlign w:val="center"/>
          </w:tcPr>
          <w:p w14:paraId="505B0B8C" w14:textId="673CCC73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nieokreślone – okres wpływów rzymskich</w:t>
            </w:r>
          </w:p>
        </w:tc>
        <w:tc>
          <w:tcPr>
            <w:tcW w:w="582" w:type="pct"/>
            <w:vAlign w:val="center"/>
          </w:tcPr>
          <w:p w14:paraId="4FD6CA1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4DDC98A8" w14:textId="77777777" w:rsidTr="008619CB">
        <w:trPr>
          <w:jc w:val="center"/>
        </w:trPr>
        <w:tc>
          <w:tcPr>
            <w:tcW w:w="203" w:type="pct"/>
            <w:vAlign w:val="center"/>
          </w:tcPr>
          <w:p w14:paraId="6E23F969" w14:textId="227C524A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17" w:type="pct"/>
            <w:vAlign w:val="center"/>
          </w:tcPr>
          <w:p w14:paraId="75241C37" w14:textId="166D93B0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Stępów</w:t>
            </w:r>
          </w:p>
        </w:tc>
        <w:tc>
          <w:tcPr>
            <w:tcW w:w="314" w:type="pct"/>
            <w:vAlign w:val="center"/>
          </w:tcPr>
          <w:p w14:paraId="055B598D" w14:textId="04C78043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56-54</w:t>
            </w:r>
          </w:p>
        </w:tc>
        <w:tc>
          <w:tcPr>
            <w:tcW w:w="630" w:type="pct"/>
            <w:vAlign w:val="center"/>
          </w:tcPr>
          <w:p w14:paraId="1C873B89" w14:textId="74903C17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0B03AAEC" w14:textId="5C5E2F92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1942" w:type="pct"/>
            <w:vAlign w:val="center"/>
          </w:tcPr>
          <w:p w14:paraId="26C0E366" w14:textId="2453DF90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- średniowiecze</w:t>
            </w:r>
          </w:p>
        </w:tc>
        <w:tc>
          <w:tcPr>
            <w:tcW w:w="582" w:type="pct"/>
            <w:vAlign w:val="center"/>
          </w:tcPr>
          <w:p w14:paraId="50E0745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619CB" w:rsidRPr="00F359EA" w14:paraId="541D758F" w14:textId="77777777" w:rsidTr="008619CB">
        <w:trPr>
          <w:jc w:val="center"/>
        </w:trPr>
        <w:tc>
          <w:tcPr>
            <w:tcW w:w="203" w:type="pct"/>
            <w:vAlign w:val="center"/>
          </w:tcPr>
          <w:p w14:paraId="22D93774" w14:textId="40B463E4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2BE4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17" w:type="pct"/>
            <w:vAlign w:val="center"/>
          </w:tcPr>
          <w:p w14:paraId="02312F7E" w14:textId="6368EDBB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Stępów</w:t>
            </w:r>
          </w:p>
        </w:tc>
        <w:tc>
          <w:tcPr>
            <w:tcW w:w="314" w:type="pct"/>
            <w:vAlign w:val="center"/>
          </w:tcPr>
          <w:p w14:paraId="33F799CA" w14:textId="4B74F8D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56-54</w:t>
            </w:r>
          </w:p>
        </w:tc>
        <w:tc>
          <w:tcPr>
            <w:tcW w:w="630" w:type="pct"/>
            <w:vAlign w:val="center"/>
          </w:tcPr>
          <w:p w14:paraId="3CD3A9E2" w14:textId="617B7578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612" w:type="pct"/>
            <w:vAlign w:val="center"/>
          </w:tcPr>
          <w:p w14:paraId="1F29293B" w14:textId="58567839" w:rsidR="008619CB" w:rsidRPr="00F359EA" w:rsidRDefault="008619CB" w:rsidP="008619CB">
            <w:pPr>
              <w:tabs>
                <w:tab w:val="left" w:pos="357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1942" w:type="pct"/>
            <w:vAlign w:val="center"/>
          </w:tcPr>
          <w:p w14:paraId="084F17AC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1. ślad osadnictwa – neolit (kultura pucharów lejkowatych)</w:t>
            </w:r>
          </w:p>
          <w:p w14:paraId="5D4BE9B7" w14:textId="77777777" w:rsidR="008619CB" w:rsidRPr="005D2BE4" w:rsidRDefault="008619CB" w:rsidP="008619C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2. osada? – wczesne średniowiecze</w:t>
            </w:r>
          </w:p>
          <w:p w14:paraId="091F8604" w14:textId="4451EF3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D2BE4">
              <w:rPr>
                <w:rFonts w:asciiTheme="minorHAnsi" w:hAnsiTheme="minorHAnsi" w:cstheme="minorHAnsi"/>
                <w:bCs/>
                <w:sz w:val="20"/>
                <w:szCs w:val="20"/>
              </w:rPr>
              <w:t>3. ślad osadnictwa - nowożytność</w:t>
            </w:r>
          </w:p>
        </w:tc>
        <w:tc>
          <w:tcPr>
            <w:tcW w:w="582" w:type="pct"/>
            <w:vAlign w:val="center"/>
          </w:tcPr>
          <w:p w14:paraId="1965092B" w14:textId="77777777" w:rsidR="008619CB" w:rsidRPr="00F359EA" w:rsidRDefault="008619CB" w:rsidP="008619CB">
            <w:pPr>
              <w:tabs>
                <w:tab w:val="left" w:pos="357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4CEB372" w14:textId="63477C8F" w:rsidR="00F75CEB" w:rsidRPr="008E0E99" w:rsidRDefault="00F75CEB">
      <w:pPr>
        <w:rPr>
          <w:rFonts w:asciiTheme="minorHAnsi" w:hAnsiTheme="minorHAnsi" w:cstheme="minorHAnsi"/>
        </w:rPr>
      </w:pPr>
    </w:p>
    <w:sectPr w:rsidR="00F75CEB" w:rsidRPr="008E0E99" w:rsidSect="00A87170">
      <w:footerReference w:type="default" r:id="rId7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C5BF" w14:textId="77777777" w:rsidR="0043098D" w:rsidRDefault="0043098D" w:rsidP="003463F8">
      <w:r>
        <w:separator/>
      </w:r>
    </w:p>
  </w:endnote>
  <w:endnote w:type="continuationSeparator" w:id="0">
    <w:p w14:paraId="026E2F18" w14:textId="77777777" w:rsidR="0043098D" w:rsidRDefault="0043098D" w:rsidP="003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zcionka tekstu podstawoweg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90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0F72D13" w14:textId="77777777" w:rsidR="0066590E" w:rsidRPr="008E0E99" w:rsidRDefault="0064443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0E9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0E9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E0E9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0A60" w:rsidRPr="008E0E9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0E9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05891410" w14:textId="77777777" w:rsidR="0066590E" w:rsidRPr="008E0E99" w:rsidRDefault="0066590E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41CA" w14:textId="77777777" w:rsidR="0043098D" w:rsidRDefault="0043098D" w:rsidP="003463F8">
      <w:r>
        <w:separator/>
      </w:r>
    </w:p>
  </w:footnote>
  <w:footnote w:type="continuationSeparator" w:id="0">
    <w:p w14:paraId="192D5995" w14:textId="77777777" w:rsidR="0043098D" w:rsidRDefault="0043098D" w:rsidP="0034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02"/>
    <w:multiLevelType w:val="hybridMultilevel"/>
    <w:tmpl w:val="AAC6E3EA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497"/>
    <w:multiLevelType w:val="hybridMultilevel"/>
    <w:tmpl w:val="A82AFE24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CB4"/>
    <w:multiLevelType w:val="hybridMultilevel"/>
    <w:tmpl w:val="A7447DFA"/>
    <w:lvl w:ilvl="0" w:tplc="02084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3660"/>
    <w:multiLevelType w:val="multilevel"/>
    <w:tmpl w:val="6F964AE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219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440"/>
      </w:pPr>
      <w:rPr>
        <w:rFonts w:hint="default"/>
      </w:rPr>
    </w:lvl>
  </w:abstractNum>
  <w:abstractNum w:abstractNumId="4" w15:restartNumberingAfterBreak="0">
    <w:nsid w:val="0276118D"/>
    <w:multiLevelType w:val="hybridMultilevel"/>
    <w:tmpl w:val="0F18870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B26B8"/>
    <w:multiLevelType w:val="hybridMultilevel"/>
    <w:tmpl w:val="26B66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10515"/>
    <w:multiLevelType w:val="hybridMultilevel"/>
    <w:tmpl w:val="5DD65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338A0"/>
    <w:multiLevelType w:val="multilevel"/>
    <w:tmpl w:val="1A5C7C6C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65D3E4D"/>
    <w:multiLevelType w:val="hybridMultilevel"/>
    <w:tmpl w:val="AF14FD7E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75363"/>
    <w:multiLevelType w:val="hybridMultilevel"/>
    <w:tmpl w:val="AC8611CA"/>
    <w:lvl w:ilvl="0" w:tplc="9D6E15E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A3634"/>
    <w:multiLevelType w:val="hybridMultilevel"/>
    <w:tmpl w:val="6C4AAB84"/>
    <w:lvl w:ilvl="0" w:tplc="90D820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05F84"/>
    <w:multiLevelType w:val="hybridMultilevel"/>
    <w:tmpl w:val="376EEFE8"/>
    <w:lvl w:ilvl="0" w:tplc="F5C63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B148B"/>
    <w:multiLevelType w:val="hybridMultilevel"/>
    <w:tmpl w:val="4150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956C6"/>
    <w:multiLevelType w:val="hybridMultilevel"/>
    <w:tmpl w:val="61682EA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52D24"/>
    <w:multiLevelType w:val="hybridMultilevel"/>
    <w:tmpl w:val="DCD67EEE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7245A"/>
    <w:multiLevelType w:val="hybridMultilevel"/>
    <w:tmpl w:val="A78C26A0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71705"/>
    <w:multiLevelType w:val="hybridMultilevel"/>
    <w:tmpl w:val="99CCB8C2"/>
    <w:lvl w:ilvl="0" w:tplc="0000002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B6C59"/>
    <w:multiLevelType w:val="multilevel"/>
    <w:tmpl w:val="E5269630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8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8" w15:restartNumberingAfterBreak="0">
    <w:nsid w:val="16C067EA"/>
    <w:multiLevelType w:val="hybridMultilevel"/>
    <w:tmpl w:val="8D6AC28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1709E"/>
    <w:multiLevelType w:val="hybridMultilevel"/>
    <w:tmpl w:val="3664E8B0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74313"/>
    <w:multiLevelType w:val="multilevel"/>
    <w:tmpl w:val="5F0E0D6A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BC517C2"/>
    <w:multiLevelType w:val="multilevel"/>
    <w:tmpl w:val="35C2D244"/>
    <w:lvl w:ilvl="0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C326B40"/>
    <w:multiLevelType w:val="multilevel"/>
    <w:tmpl w:val="339AF89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1C5644BF"/>
    <w:multiLevelType w:val="hybridMultilevel"/>
    <w:tmpl w:val="4A82BFEA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B73EB6"/>
    <w:multiLevelType w:val="hybridMultilevel"/>
    <w:tmpl w:val="32EA82A2"/>
    <w:lvl w:ilvl="0" w:tplc="06EC03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7045B"/>
    <w:multiLevelType w:val="hybridMultilevel"/>
    <w:tmpl w:val="9FDE9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20A53"/>
    <w:multiLevelType w:val="hybridMultilevel"/>
    <w:tmpl w:val="9870855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0C04EF"/>
    <w:multiLevelType w:val="multilevel"/>
    <w:tmpl w:val="E416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252672D"/>
    <w:multiLevelType w:val="hybridMultilevel"/>
    <w:tmpl w:val="E1CCD0A0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31160A"/>
    <w:multiLevelType w:val="hybridMultilevel"/>
    <w:tmpl w:val="7976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E157E7"/>
    <w:multiLevelType w:val="hybridMultilevel"/>
    <w:tmpl w:val="7FA0BEB6"/>
    <w:lvl w:ilvl="0" w:tplc="AD6ECD1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62927F5"/>
    <w:multiLevelType w:val="hybridMultilevel"/>
    <w:tmpl w:val="36387A40"/>
    <w:lvl w:ilvl="0" w:tplc="9D6E15E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7A1CCB"/>
    <w:multiLevelType w:val="hybridMultilevel"/>
    <w:tmpl w:val="A6883A82"/>
    <w:lvl w:ilvl="0" w:tplc="D5D26EBA">
      <w:start w:val="1"/>
      <w:numFmt w:val="decimal"/>
      <w:pStyle w:val="Styl2"/>
      <w:lvlText w:val="Tabela %1.  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96F5114"/>
    <w:multiLevelType w:val="hybridMultilevel"/>
    <w:tmpl w:val="605C416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0531BD"/>
    <w:multiLevelType w:val="hybridMultilevel"/>
    <w:tmpl w:val="B3566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6336DC"/>
    <w:multiLevelType w:val="hybridMultilevel"/>
    <w:tmpl w:val="CCF09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F10F70"/>
    <w:multiLevelType w:val="hybridMultilevel"/>
    <w:tmpl w:val="F720422A"/>
    <w:lvl w:ilvl="0" w:tplc="6D1A1C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462714"/>
    <w:multiLevelType w:val="hybridMultilevel"/>
    <w:tmpl w:val="1452DEF8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490C9D"/>
    <w:multiLevelType w:val="hybridMultilevel"/>
    <w:tmpl w:val="3B0EEFB6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7B2301"/>
    <w:multiLevelType w:val="hybridMultilevel"/>
    <w:tmpl w:val="4150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4B4C20"/>
    <w:multiLevelType w:val="hybridMultilevel"/>
    <w:tmpl w:val="7F00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D13D41"/>
    <w:multiLevelType w:val="hybridMultilevel"/>
    <w:tmpl w:val="3B70B678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ED6BE7"/>
    <w:multiLevelType w:val="hybridMultilevel"/>
    <w:tmpl w:val="0464F160"/>
    <w:lvl w:ilvl="0" w:tplc="0415000F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3" w15:restartNumberingAfterBreak="0">
    <w:nsid w:val="343639B0"/>
    <w:multiLevelType w:val="multilevel"/>
    <w:tmpl w:val="6D863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7"/>
      <w:numFmt w:val="decimal"/>
      <w:lvlText w:val="%3.1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349A2867"/>
    <w:multiLevelType w:val="hybridMultilevel"/>
    <w:tmpl w:val="6B0E944E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D641AF"/>
    <w:multiLevelType w:val="hybridMultilevel"/>
    <w:tmpl w:val="30104B66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760499"/>
    <w:multiLevelType w:val="hybridMultilevel"/>
    <w:tmpl w:val="2B06EA24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E76D04"/>
    <w:multiLevelType w:val="hybridMultilevel"/>
    <w:tmpl w:val="1F8CC96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3F2656"/>
    <w:multiLevelType w:val="multilevel"/>
    <w:tmpl w:val="B206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77797F"/>
    <w:multiLevelType w:val="hybridMultilevel"/>
    <w:tmpl w:val="0452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9F6AE8"/>
    <w:multiLevelType w:val="hybridMultilevel"/>
    <w:tmpl w:val="1B9A2F54"/>
    <w:lvl w:ilvl="0" w:tplc="23E692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8F5186"/>
    <w:multiLevelType w:val="hybridMultilevel"/>
    <w:tmpl w:val="782EF05C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3C3D18"/>
    <w:multiLevelType w:val="hybridMultilevel"/>
    <w:tmpl w:val="681A1230"/>
    <w:lvl w:ilvl="0" w:tplc="CFDE2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EB05F7"/>
    <w:multiLevelType w:val="hybridMultilevel"/>
    <w:tmpl w:val="400C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FF773B"/>
    <w:multiLevelType w:val="hybridMultilevel"/>
    <w:tmpl w:val="CF0A634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8169D2"/>
    <w:multiLevelType w:val="hybridMultilevel"/>
    <w:tmpl w:val="D064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D329F"/>
    <w:multiLevelType w:val="multilevel"/>
    <w:tmpl w:val="54EE97E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Arial" w:hAnsi="Arial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ascii="Arial" w:hAnsi="Arial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ascii="Arial" w:hAnsi="Arial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294" w:hanging="1800"/>
      </w:pPr>
      <w:rPr>
        <w:rFonts w:ascii="Arial" w:hAnsi="Arial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ascii="Arial" w:hAnsi="Arial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ascii="Arial" w:hAnsi="Arial" w:cs="Arial" w:hint="default"/>
        <w:b/>
        <w:sz w:val="22"/>
      </w:rPr>
    </w:lvl>
  </w:abstractNum>
  <w:abstractNum w:abstractNumId="57" w15:restartNumberingAfterBreak="0">
    <w:nsid w:val="3EEF0C81"/>
    <w:multiLevelType w:val="hybridMultilevel"/>
    <w:tmpl w:val="CCAA13E8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F60E08"/>
    <w:multiLevelType w:val="hybridMultilevel"/>
    <w:tmpl w:val="F4B8FE1A"/>
    <w:lvl w:ilvl="0" w:tplc="ED961400">
      <w:start w:val="1"/>
      <w:numFmt w:val="upperRoman"/>
      <w:lvlText w:val="%1."/>
      <w:lvlJc w:val="right"/>
      <w:pPr>
        <w:ind w:left="578" w:hanging="360"/>
      </w:pPr>
      <w:rPr>
        <w:rFonts w:hint="default"/>
        <w:b/>
      </w:rPr>
    </w:lvl>
    <w:lvl w:ilvl="1" w:tplc="2D4E96B6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9" w15:restartNumberingAfterBreak="0">
    <w:nsid w:val="405244C7"/>
    <w:multiLevelType w:val="hybridMultilevel"/>
    <w:tmpl w:val="9F120F22"/>
    <w:lvl w:ilvl="0" w:tplc="F5C63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D85E81"/>
    <w:multiLevelType w:val="multilevel"/>
    <w:tmpl w:val="91A03840"/>
    <w:lvl w:ilvl="0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1D53ACE"/>
    <w:multiLevelType w:val="hybridMultilevel"/>
    <w:tmpl w:val="208C1A6A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3924C9"/>
    <w:multiLevelType w:val="hybridMultilevel"/>
    <w:tmpl w:val="C778EEEC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A32895"/>
    <w:multiLevelType w:val="hybridMultilevel"/>
    <w:tmpl w:val="DE1EB148"/>
    <w:lvl w:ilvl="0" w:tplc="F5C63498">
      <w:start w:val="1"/>
      <w:numFmt w:val="bullet"/>
      <w:lvlText w:val="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4" w15:restartNumberingAfterBreak="0">
    <w:nsid w:val="4A031560"/>
    <w:multiLevelType w:val="hybridMultilevel"/>
    <w:tmpl w:val="8C6C735A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734A02"/>
    <w:multiLevelType w:val="hybridMultilevel"/>
    <w:tmpl w:val="F1145528"/>
    <w:lvl w:ilvl="0" w:tplc="23E692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632D84"/>
    <w:multiLevelType w:val="hybridMultilevel"/>
    <w:tmpl w:val="C6C06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542FD0"/>
    <w:multiLevelType w:val="hybridMultilevel"/>
    <w:tmpl w:val="C27CAFC2"/>
    <w:lvl w:ilvl="0" w:tplc="025E4AEC">
      <w:start w:val="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7316BD"/>
    <w:multiLevelType w:val="hybridMultilevel"/>
    <w:tmpl w:val="0194ED8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855598"/>
    <w:multiLevelType w:val="hybridMultilevel"/>
    <w:tmpl w:val="29EA5874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A767DA"/>
    <w:multiLevelType w:val="hybridMultilevel"/>
    <w:tmpl w:val="E97E1494"/>
    <w:lvl w:ilvl="0" w:tplc="9AC03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620263"/>
    <w:multiLevelType w:val="hybridMultilevel"/>
    <w:tmpl w:val="8BD86F44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0449B4"/>
    <w:multiLevelType w:val="multilevel"/>
    <w:tmpl w:val="4080F8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55697159"/>
    <w:multiLevelType w:val="multilevel"/>
    <w:tmpl w:val="B4604BE2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8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74" w15:restartNumberingAfterBreak="0">
    <w:nsid w:val="56E671E0"/>
    <w:multiLevelType w:val="hybridMultilevel"/>
    <w:tmpl w:val="C31ECF82"/>
    <w:lvl w:ilvl="0" w:tplc="861ECA5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5BDB3639"/>
    <w:multiLevelType w:val="multilevel"/>
    <w:tmpl w:val="B64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4309CB"/>
    <w:multiLevelType w:val="multilevel"/>
    <w:tmpl w:val="BCE419A2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7" w15:restartNumberingAfterBreak="0">
    <w:nsid w:val="5E4C66EE"/>
    <w:multiLevelType w:val="hybridMultilevel"/>
    <w:tmpl w:val="61EABBA4"/>
    <w:lvl w:ilvl="0" w:tplc="06EC03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0A4ADC"/>
    <w:multiLevelType w:val="hybridMultilevel"/>
    <w:tmpl w:val="84007FA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4949A5"/>
    <w:multiLevelType w:val="multilevel"/>
    <w:tmpl w:val="8A706DD0"/>
    <w:lvl w:ilvl="0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isLgl/>
      <w:lvlText w:val="5.3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0" w15:restartNumberingAfterBreak="0">
    <w:nsid w:val="5FA163F7"/>
    <w:multiLevelType w:val="multilevel"/>
    <w:tmpl w:val="43EE8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7"/>
      <w:numFmt w:val="decimal"/>
      <w:lvlText w:val="%3.2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1" w15:restartNumberingAfterBreak="0">
    <w:nsid w:val="5FCE3719"/>
    <w:multiLevelType w:val="hybridMultilevel"/>
    <w:tmpl w:val="0452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A41458"/>
    <w:multiLevelType w:val="hybridMultilevel"/>
    <w:tmpl w:val="E424F6CA"/>
    <w:lvl w:ilvl="0" w:tplc="9AC0354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5230671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AC6BB8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217C0E50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9640955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8E0255E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2D26D9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39CC004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D2B2AA6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3" w15:restartNumberingAfterBreak="0">
    <w:nsid w:val="628F5204"/>
    <w:multiLevelType w:val="hybridMultilevel"/>
    <w:tmpl w:val="CDAE0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17260F"/>
    <w:multiLevelType w:val="hybridMultilevel"/>
    <w:tmpl w:val="E17A85A0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A32A89"/>
    <w:multiLevelType w:val="hybridMultilevel"/>
    <w:tmpl w:val="C838B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BD1ABD"/>
    <w:multiLevelType w:val="hybridMultilevel"/>
    <w:tmpl w:val="E370E3FA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52E733E"/>
    <w:multiLevelType w:val="hybridMultilevel"/>
    <w:tmpl w:val="A628B5BC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7950A7B"/>
    <w:multiLevelType w:val="hybridMultilevel"/>
    <w:tmpl w:val="2C02A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DC2F5A"/>
    <w:multiLevelType w:val="hybridMultilevel"/>
    <w:tmpl w:val="7B7A633E"/>
    <w:lvl w:ilvl="0" w:tplc="861ECA5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683B75F1"/>
    <w:multiLevelType w:val="hybridMultilevel"/>
    <w:tmpl w:val="CC4064DC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2B59E1"/>
    <w:multiLevelType w:val="hybridMultilevel"/>
    <w:tmpl w:val="9FE8015A"/>
    <w:lvl w:ilvl="0" w:tplc="70E0AF48">
      <w:start w:val="1"/>
      <w:numFmt w:val="bullet"/>
      <w:lvlText w:val="—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4C3391"/>
    <w:multiLevelType w:val="hybridMultilevel"/>
    <w:tmpl w:val="CE82C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E01C05"/>
    <w:multiLevelType w:val="hybridMultilevel"/>
    <w:tmpl w:val="76BEE00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DA08F7"/>
    <w:multiLevelType w:val="hybridMultilevel"/>
    <w:tmpl w:val="249E417E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710F1F"/>
    <w:multiLevelType w:val="hybridMultilevel"/>
    <w:tmpl w:val="2070C9F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lbertus Medium" w:hAnsi="Albertus Medium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F97BC0"/>
    <w:multiLevelType w:val="multilevel"/>
    <w:tmpl w:val="6F964AE8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219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440"/>
      </w:pPr>
      <w:rPr>
        <w:rFonts w:hint="default"/>
      </w:rPr>
    </w:lvl>
  </w:abstractNum>
  <w:abstractNum w:abstractNumId="97" w15:restartNumberingAfterBreak="0">
    <w:nsid w:val="70164D0A"/>
    <w:multiLevelType w:val="hybridMultilevel"/>
    <w:tmpl w:val="99EA271E"/>
    <w:lvl w:ilvl="0" w:tplc="F5C63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0414C2"/>
    <w:multiLevelType w:val="hybridMultilevel"/>
    <w:tmpl w:val="2C02A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AA12D6"/>
    <w:multiLevelType w:val="hybridMultilevel"/>
    <w:tmpl w:val="8F2ABB36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BA5394"/>
    <w:multiLevelType w:val="hybridMultilevel"/>
    <w:tmpl w:val="CAC469B2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E512A2"/>
    <w:multiLevelType w:val="hybridMultilevel"/>
    <w:tmpl w:val="1D803EF4"/>
    <w:lvl w:ilvl="0" w:tplc="F5C63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A76638F"/>
    <w:multiLevelType w:val="multilevel"/>
    <w:tmpl w:val="3940A1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03" w15:restartNumberingAfterBreak="0">
    <w:nsid w:val="7AD92D7C"/>
    <w:multiLevelType w:val="hybridMultilevel"/>
    <w:tmpl w:val="2E80470E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F42679"/>
    <w:multiLevelType w:val="hybridMultilevel"/>
    <w:tmpl w:val="61EABBA4"/>
    <w:lvl w:ilvl="0" w:tplc="06EC03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036954"/>
    <w:multiLevelType w:val="hybridMultilevel"/>
    <w:tmpl w:val="15E42E9C"/>
    <w:lvl w:ilvl="0" w:tplc="861ECA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EA75BC"/>
    <w:multiLevelType w:val="hybridMultilevel"/>
    <w:tmpl w:val="E2AC6F22"/>
    <w:lvl w:ilvl="0" w:tplc="70E0AF48">
      <w:start w:val="1"/>
      <w:numFmt w:val="bullet"/>
      <w:lvlText w:val="—"/>
      <w:lvlJc w:val="left"/>
      <w:pPr>
        <w:ind w:left="71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7" w15:restartNumberingAfterBreak="0">
    <w:nsid w:val="7D352358"/>
    <w:multiLevelType w:val="hybridMultilevel"/>
    <w:tmpl w:val="3F2A870E"/>
    <w:lvl w:ilvl="0" w:tplc="6D1A1C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68774">
    <w:abstractNumId w:val="2"/>
  </w:num>
  <w:num w:numId="2" w16cid:durableId="265040888">
    <w:abstractNumId w:val="75"/>
  </w:num>
  <w:num w:numId="3" w16cid:durableId="1926760427">
    <w:abstractNumId w:val="48"/>
  </w:num>
  <w:num w:numId="4" w16cid:durableId="1600210095">
    <w:abstractNumId w:val="101"/>
  </w:num>
  <w:num w:numId="5" w16cid:durableId="736364503">
    <w:abstractNumId w:val="32"/>
  </w:num>
  <w:num w:numId="6" w16cid:durableId="1823691358">
    <w:abstractNumId w:val="11"/>
  </w:num>
  <w:num w:numId="7" w16cid:durableId="752553359">
    <w:abstractNumId w:val="76"/>
  </w:num>
  <w:num w:numId="8" w16cid:durableId="1813863379">
    <w:abstractNumId w:val="74"/>
  </w:num>
  <w:num w:numId="9" w16cid:durableId="2131587045">
    <w:abstractNumId w:val="58"/>
  </w:num>
  <w:num w:numId="10" w16cid:durableId="2026326543">
    <w:abstractNumId w:val="20"/>
  </w:num>
  <w:num w:numId="11" w16cid:durableId="1875078354">
    <w:abstractNumId w:val="7"/>
  </w:num>
  <w:num w:numId="12" w16cid:durableId="2122646287">
    <w:abstractNumId w:val="56"/>
  </w:num>
  <w:num w:numId="13" w16cid:durableId="2043239158">
    <w:abstractNumId w:val="30"/>
  </w:num>
  <w:num w:numId="14" w16cid:durableId="1549533760">
    <w:abstractNumId w:val="17"/>
  </w:num>
  <w:num w:numId="15" w16cid:durableId="1992783812">
    <w:abstractNumId w:val="96"/>
  </w:num>
  <w:num w:numId="16" w16cid:durableId="1533612058">
    <w:abstractNumId w:val="60"/>
  </w:num>
  <w:num w:numId="17" w16cid:durableId="1965310907">
    <w:abstractNumId w:val="79"/>
  </w:num>
  <w:num w:numId="18" w16cid:durableId="463546576">
    <w:abstractNumId w:val="3"/>
  </w:num>
  <w:num w:numId="19" w16cid:durableId="1990401736">
    <w:abstractNumId w:val="77"/>
  </w:num>
  <w:num w:numId="20" w16cid:durableId="391346088">
    <w:abstractNumId w:val="104"/>
  </w:num>
  <w:num w:numId="21" w16cid:durableId="908273038">
    <w:abstractNumId w:val="22"/>
  </w:num>
  <w:num w:numId="22" w16cid:durableId="1753359252">
    <w:abstractNumId w:val="24"/>
  </w:num>
  <w:num w:numId="23" w16cid:durableId="239491042">
    <w:abstractNumId w:val="43"/>
  </w:num>
  <w:num w:numId="24" w16cid:durableId="1281763012">
    <w:abstractNumId w:val="80"/>
  </w:num>
  <w:num w:numId="25" w16cid:durableId="1625304126">
    <w:abstractNumId w:val="102"/>
  </w:num>
  <w:num w:numId="26" w16cid:durableId="1867325157">
    <w:abstractNumId w:val="42"/>
  </w:num>
  <w:num w:numId="27" w16cid:durableId="1760368046">
    <w:abstractNumId w:val="83"/>
  </w:num>
  <w:num w:numId="28" w16cid:durableId="2079133257">
    <w:abstractNumId w:val="44"/>
  </w:num>
  <w:num w:numId="29" w16cid:durableId="1172524231">
    <w:abstractNumId w:val="38"/>
  </w:num>
  <w:num w:numId="30" w16cid:durableId="647704729">
    <w:abstractNumId w:val="27"/>
  </w:num>
  <w:num w:numId="31" w16cid:durableId="736325569">
    <w:abstractNumId w:val="92"/>
  </w:num>
  <w:num w:numId="32" w16cid:durableId="81492324">
    <w:abstractNumId w:val="29"/>
  </w:num>
  <w:num w:numId="33" w16cid:durableId="1073434145">
    <w:abstractNumId w:val="28"/>
  </w:num>
  <w:num w:numId="34" w16cid:durableId="350648378">
    <w:abstractNumId w:val="21"/>
  </w:num>
  <w:num w:numId="35" w16cid:durableId="575432938">
    <w:abstractNumId w:val="73"/>
  </w:num>
  <w:num w:numId="36" w16cid:durableId="500510894">
    <w:abstractNumId w:val="6"/>
  </w:num>
  <w:num w:numId="37" w16cid:durableId="1117720902">
    <w:abstractNumId w:val="52"/>
  </w:num>
  <w:num w:numId="38" w16cid:durableId="1553733181">
    <w:abstractNumId w:val="88"/>
  </w:num>
  <w:num w:numId="39" w16cid:durableId="1687706182">
    <w:abstractNumId w:val="19"/>
  </w:num>
  <w:num w:numId="40" w16cid:durableId="2139644340">
    <w:abstractNumId w:val="1"/>
  </w:num>
  <w:num w:numId="41" w16cid:durableId="193810960">
    <w:abstractNumId w:val="35"/>
  </w:num>
  <w:num w:numId="42" w16cid:durableId="1855223154">
    <w:abstractNumId w:val="97"/>
  </w:num>
  <w:num w:numId="43" w16cid:durableId="1717847181">
    <w:abstractNumId w:val="98"/>
  </w:num>
  <w:num w:numId="44" w16cid:durableId="508451724">
    <w:abstractNumId w:val="8"/>
  </w:num>
  <w:num w:numId="45" w16cid:durableId="1399287546">
    <w:abstractNumId w:val="89"/>
  </w:num>
  <w:num w:numId="46" w16cid:durableId="1048607487">
    <w:abstractNumId w:val="82"/>
  </w:num>
  <w:num w:numId="47" w16cid:durableId="1717967865">
    <w:abstractNumId w:val="53"/>
  </w:num>
  <w:num w:numId="48" w16cid:durableId="1500734841">
    <w:abstractNumId w:val="64"/>
  </w:num>
  <w:num w:numId="49" w16cid:durableId="686250963">
    <w:abstractNumId w:val="105"/>
  </w:num>
  <w:num w:numId="50" w16cid:durableId="4215978">
    <w:abstractNumId w:val="33"/>
  </w:num>
  <w:num w:numId="51" w16cid:durableId="1084452414">
    <w:abstractNumId w:val="69"/>
  </w:num>
  <w:num w:numId="52" w16cid:durableId="88544273">
    <w:abstractNumId w:val="4"/>
  </w:num>
  <w:num w:numId="53" w16cid:durableId="180779017">
    <w:abstractNumId w:val="61"/>
  </w:num>
  <w:num w:numId="54" w16cid:durableId="1121995214">
    <w:abstractNumId w:val="99"/>
  </w:num>
  <w:num w:numId="55" w16cid:durableId="718477889">
    <w:abstractNumId w:val="93"/>
  </w:num>
  <w:num w:numId="56" w16cid:durableId="1489441813">
    <w:abstractNumId w:val="15"/>
  </w:num>
  <w:num w:numId="57" w16cid:durableId="312756715">
    <w:abstractNumId w:val="71"/>
  </w:num>
  <w:num w:numId="58" w16cid:durableId="1951013712">
    <w:abstractNumId w:val="0"/>
  </w:num>
  <w:num w:numId="59" w16cid:durableId="72240796">
    <w:abstractNumId w:val="16"/>
  </w:num>
  <w:num w:numId="60" w16cid:durableId="230696599">
    <w:abstractNumId w:val="87"/>
  </w:num>
  <w:num w:numId="61" w16cid:durableId="434861358">
    <w:abstractNumId w:val="90"/>
  </w:num>
  <w:num w:numId="62" w16cid:durableId="1067533088">
    <w:abstractNumId w:val="54"/>
  </w:num>
  <w:num w:numId="63" w16cid:durableId="1709447344">
    <w:abstractNumId w:val="18"/>
  </w:num>
  <w:num w:numId="64" w16cid:durableId="1077438164">
    <w:abstractNumId w:val="26"/>
  </w:num>
  <w:num w:numId="65" w16cid:durableId="353960498">
    <w:abstractNumId w:val="34"/>
  </w:num>
  <w:num w:numId="66" w16cid:durableId="1412117988">
    <w:abstractNumId w:val="46"/>
  </w:num>
  <w:num w:numId="67" w16cid:durableId="1029525344">
    <w:abstractNumId w:val="100"/>
  </w:num>
  <w:num w:numId="68" w16cid:durableId="1587374897">
    <w:abstractNumId w:val="63"/>
  </w:num>
  <w:num w:numId="69" w16cid:durableId="218175834">
    <w:abstractNumId w:val="85"/>
  </w:num>
  <w:num w:numId="70" w16cid:durableId="1377582964">
    <w:abstractNumId w:val="81"/>
  </w:num>
  <w:num w:numId="71" w16cid:durableId="291719454">
    <w:abstractNumId w:val="49"/>
  </w:num>
  <w:num w:numId="72" w16cid:durableId="1075010030">
    <w:abstractNumId w:val="67"/>
  </w:num>
  <w:num w:numId="73" w16cid:durableId="1467311282">
    <w:abstractNumId w:val="95"/>
  </w:num>
  <w:num w:numId="74" w16cid:durableId="975255311">
    <w:abstractNumId w:val="103"/>
  </w:num>
  <w:num w:numId="75" w16cid:durableId="1793282475">
    <w:abstractNumId w:val="84"/>
  </w:num>
  <w:num w:numId="76" w16cid:durableId="1315601348">
    <w:abstractNumId w:val="70"/>
  </w:num>
  <w:num w:numId="77" w16cid:durableId="1291327818">
    <w:abstractNumId w:val="14"/>
  </w:num>
  <w:num w:numId="78" w16cid:durableId="1846284813">
    <w:abstractNumId w:val="57"/>
  </w:num>
  <w:num w:numId="79" w16cid:durableId="867567748">
    <w:abstractNumId w:val="68"/>
  </w:num>
  <w:num w:numId="80" w16cid:durableId="1476486884">
    <w:abstractNumId w:val="37"/>
  </w:num>
  <w:num w:numId="81" w16cid:durableId="356584753">
    <w:abstractNumId w:val="94"/>
  </w:num>
  <w:num w:numId="82" w16cid:durableId="1042441747">
    <w:abstractNumId w:val="78"/>
  </w:num>
  <w:num w:numId="83" w16cid:durableId="1123495692">
    <w:abstractNumId w:val="40"/>
  </w:num>
  <w:num w:numId="84" w16cid:durableId="144980501">
    <w:abstractNumId w:val="12"/>
  </w:num>
  <w:num w:numId="85" w16cid:durableId="1687518870">
    <w:abstractNumId w:val="9"/>
  </w:num>
  <w:num w:numId="86" w16cid:durableId="484661598">
    <w:abstractNumId w:val="107"/>
  </w:num>
  <w:num w:numId="87" w16cid:durableId="934290995">
    <w:abstractNumId w:val="50"/>
  </w:num>
  <w:num w:numId="88" w16cid:durableId="668026351">
    <w:abstractNumId w:val="39"/>
  </w:num>
  <w:num w:numId="89" w16cid:durableId="372078981">
    <w:abstractNumId w:val="25"/>
  </w:num>
  <w:num w:numId="90" w16cid:durableId="732654992">
    <w:abstractNumId w:val="66"/>
  </w:num>
  <w:num w:numId="91" w16cid:durableId="30806257">
    <w:abstractNumId w:val="13"/>
  </w:num>
  <w:num w:numId="92" w16cid:durableId="368072536">
    <w:abstractNumId w:val="55"/>
  </w:num>
  <w:num w:numId="93" w16cid:durableId="629290875">
    <w:abstractNumId w:val="31"/>
  </w:num>
  <w:num w:numId="94" w16cid:durableId="621425184">
    <w:abstractNumId w:val="36"/>
  </w:num>
  <w:num w:numId="95" w16cid:durableId="699428129">
    <w:abstractNumId w:val="65"/>
  </w:num>
  <w:num w:numId="96" w16cid:durableId="1264724147">
    <w:abstractNumId w:val="47"/>
  </w:num>
  <w:num w:numId="97" w16cid:durableId="445582999">
    <w:abstractNumId w:val="23"/>
  </w:num>
  <w:num w:numId="98" w16cid:durableId="2040932426">
    <w:abstractNumId w:val="45"/>
  </w:num>
  <w:num w:numId="99" w16cid:durableId="1580024018">
    <w:abstractNumId w:val="86"/>
  </w:num>
  <w:num w:numId="100" w16cid:durableId="1806771134">
    <w:abstractNumId w:val="91"/>
  </w:num>
  <w:num w:numId="101" w16cid:durableId="1687976150">
    <w:abstractNumId w:val="51"/>
  </w:num>
  <w:num w:numId="102" w16cid:durableId="249779286">
    <w:abstractNumId w:val="41"/>
  </w:num>
  <w:num w:numId="103" w16cid:durableId="873344030">
    <w:abstractNumId w:val="62"/>
  </w:num>
  <w:num w:numId="104" w16cid:durableId="1098332899">
    <w:abstractNumId w:val="5"/>
  </w:num>
  <w:num w:numId="105" w16cid:durableId="1215659717">
    <w:abstractNumId w:val="10"/>
  </w:num>
  <w:num w:numId="106" w16cid:durableId="805246476">
    <w:abstractNumId w:val="72"/>
  </w:num>
  <w:num w:numId="107" w16cid:durableId="1593339">
    <w:abstractNumId w:val="106"/>
  </w:num>
  <w:num w:numId="108" w16cid:durableId="985755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84"/>
    <w:rsid w:val="00006C43"/>
    <w:rsid w:val="00007EA9"/>
    <w:rsid w:val="00011EC4"/>
    <w:rsid w:val="0001234E"/>
    <w:rsid w:val="00012EE7"/>
    <w:rsid w:val="0001371C"/>
    <w:rsid w:val="0001645C"/>
    <w:rsid w:val="0001734F"/>
    <w:rsid w:val="00023936"/>
    <w:rsid w:val="0002645B"/>
    <w:rsid w:val="00027FF2"/>
    <w:rsid w:val="00031589"/>
    <w:rsid w:val="00035C3C"/>
    <w:rsid w:val="00037747"/>
    <w:rsid w:val="000425E0"/>
    <w:rsid w:val="00043CE7"/>
    <w:rsid w:val="00044130"/>
    <w:rsid w:val="0004714E"/>
    <w:rsid w:val="000535EF"/>
    <w:rsid w:val="00053A25"/>
    <w:rsid w:val="000545E4"/>
    <w:rsid w:val="000616C5"/>
    <w:rsid w:val="000621A0"/>
    <w:rsid w:val="000647E3"/>
    <w:rsid w:val="00073D67"/>
    <w:rsid w:val="00076EA7"/>
    <w:rsid w:val="0008558A"/>
    <w:rsid w:val="0008782D"/>
    <w:rsid w:val="00090D96"/>
    <w:rsid w:val="000942FD"/>
    <w:rsid w:val="000946CB"/>
    <w:rsid w:val="00095990"/>
    <w:rsid w:val="00097923"/>
    <w:rsid w:val="000A2059"/>
    <w:rsid w:val="000A36C9"/>
    <w:rsid w:val="000A4645"/>
    <w:rsid w:val="000B02D8"/>
    <w:rsid w:val="000B0341"/>
    <w:rsid w:val="000B3DD9"/>
    <w:rsid w:val="000B4092"/>
    <w:rsid w:val="000B4362"/>
    <w:rsid w:val="000B66BD"/>
    <w:rsid w:val="000C57E6"/>
    <w:rsid w:val="000C621C"/>
    <w:rsid w:val="000C75DD"/>
    <w:rsid w:val="000D0152"/>
    <w:rsid w:val="000D0794"/>
    <w:rsid w:val="000D36DF"/>
    <w:rsid w:val="000D5886"/>
    <w:rsid w:val="000D7DD9"/>
    <w:rsid w:val="000E0CE5"/>
    <w:rsid w:val="000E368D"/>
    <w:rsid w:val="000E799D"/>
    <w:rsid w:val="000F0350"/>
    <w:rsid w:val="000F19DA"/>
    <w:rsid w:val="000F344B"/>
    <w:rsid w:val="000F61C3"/>
    <w:rsid w:val="000F796F"/>
    <w:rsid w:val="00100C98"/>
    <w:rsid w:val="00102CAC"/>
    <w:rsid w:val="0010563F"/>
    <w:rsid w:val="00111F20"/>
    <w:rsid w:val="00113AA5"/>
    <w:rsid w:val="00114CEB"/>
    <w:rsid w:val="00117917"/>
    <w:rsid w:val="00120881"/>
    <w:rsid w:val="0012152E"/>
    <w:rsid w:val="001232E9"/>
    <w:rsid w:val="001240C4"/>
    <w:rsid w:val="00124621"/>
    <w:rsid w:val="00124FA1"/>
    <w:rsid w:val="00127977"/>
    <w:rsid w:val="00130F55"/>
    <w:rsid w:val="00135379"/>
    <w:rsid w:val="00136D7C"/>
    <w:rsid w:val="00137B41"/>
    <w:rsid w:val="00140F68"/>
    <w:rsid w:val="00141B1E"/>
    <w:rsid w:val="00141BDE"/>
    <w:rsid w:val="00142382"/>
    <w:rsid w:val="00144F1C"/>
    <w:rsid w:val="00146C76"/>
    <w:rsid w:val="00146FA0"/>
    <w:rsid w:val="00150995"/>
    <w:rsid w:val="00162F09"/>
    <w:rsid w:val="00164231"/>
    <w:rsid w:val="001703F1"/>
    <w:rsid w:val="00174844"/>
    <w:rsid w:val="001804B5"/>
    <w:rsid w:val="00181E59"/>
    <w:rsid w:val="001908A5"/>
    <w:rsid w:val="00190EA1"/>
    <w:rsid w:val="00196BA2"/>
    <w:rsid w:val="00197377"/>
    <w:rsid w:val="001A0103"/>
    <w:rsid w:val="001A623D"/>
    <w:rsid w:val="001B0304"/>
    <w:rsid w:val="001B07AD"/>
    <w:rsid w:val="001B0ADA"/>
    <w:rsid w:val="001B2630"/>
    <w:rsid w:val="001B5816"/>
    <w:rsid w:val="001B71DD"/>
    <w:rsid w:val="001C0404"/>
    <w:rsid w:val="001C4B65"/>
    <w:rsid w:val="001D1C6E"/>
    <w:rsid w:val="001D3BCC"/>
    <w:rsid w:val="001D3E48"/>
    <w:rsid w:val="001D5605"/>
    <w:rsid w:val="001D5961"/>
    <w:rsid w:val="001E1BE1"/>
    <w:rsid w:val="001E35FB"/>
    <w:rsid w:val="001E3F36"/>
    <w:rsid w:val="001E5F95"/>
    <w:rsid w:val="001F7B72"/>
    <w:rsid w:val="00203465"/>
    <w:rsid w:val="00212680"/>
    <w:rsid w:val="0021752B"/>
    <w:rsid w:val="00217DEC"/>
    <w:rsid w:val="00222621"/>
    <w:rsid w:val="00226CDA"/>
    <w:rsid w:val="002274D8"/>
    <w:rsid w:val="002276FC"/>
    <w:rsid w:val="00233541"/>
    <w:rsid w:val="00234819"/>
    <w:rsid w:val="00235852"/>
    <w:rsid w:val="00240439"/>
    <w:rsid w:val="002408DA"/>
    <w:rsid w:val="0024219D"/>
    <w:rsid w:val="00247090"/>
    <w:rsid w:val="00247DA0"/>
    <w:rsid w:val="002521D4"/>
    <w:rsid w:val="00253AAD"/>
    <w:rsid w:val="00256FEC"/>
    <w:rsid w:val="00262653"/>
    <w:rsid w:val="00262B27"/>
    <w:rsid w:val="00264E8C"/>
    <w:rsid w:val="00276666"/>
    <w:rsid w:val="00285E8E"/>
    <w:rsid w:val="00287C83"/>
    <w:rsid w:val="0029137D"/>
    <w:rsid w:val="002A2BD8"/>
    <w:rsid w:val="002A39BA"/>
    <w:rsid w:val="002A5493"/>
    <w:rsid w:val="002A654D"/>
    <w:rsid w:val="002A65B9"/>
    <w:rsid w:val="002A72E9"/>
    <w:rsid w:val="002B0CBF"/>
    <w:rsid w:val="002B72A8"/>
    <w:rsid w:val="002C3CE9"/>
    <w:rsid w:val="002C6F19"/>
    <w:rsid w:val="002D0867"/>
    <w:rsid w:val="002D33C5"/>
    <w:rsid w:val="002D40B5"/>
    <w:rsid w:val="002D7349"/>
    <w:rsid w:val="002E6B3C"/>
    <w:rsid w:val="002F0189"/>
    <w:rsid w:val="002F0F38"/>
    <w:rsid w:val="002F122E"/>
    <w:rsid w:val="002F35A6"/>
    <w:rsid w:val="003032D7"/>
    <w:rsid w:val="003036D2"/>
    <w:rsid w:val="003060C9"/>
    <w:rsid w:val="0031032E"/>
    <w:rsid w:val="00310CEE"/>
    <w:rsid w:val="00311D8A"/>
    <w:rsid w:val="00312DB0"/>
    <w:rsid w:val="003134DB"/>
    <w:rsid w:val="00316315"/>
    <w:rsid w:val="00316A14"/>
    <w:rsid w:val="00317D3D"/>
    <w:rsid w:val="003213A1"/>
    <w:rsid w:val="00323871"/>
    <w:rsid w:val="0032644B"/>
    <w:rsid w:val="00332131"/>
    <w:rsid w:val="003327BC"/>
    <w:rsid w:val="00334D2E"/>
    <w:rsid w:val="00335568"/>
    <w:rsid w:val="00335D19"/>
    <w:rsid w:val="0033669C"/>
    <w:rsid w:val="00336F44"/>
    <w:rsid w:val="00340EA1"/>
    <w:rsid w:val="00346253"/>
    <w:rsid w:val="003463F8"/>
    <w:rsid w:val="00347777"/>
    <w:rsid w:val="003500BF"/>
    <w:rsid w:val="003517C9"/>
    <w:rsid w:val="003535E4"/>
    <w:rsid w:val="00353A8F"/>
    <w:rsid w:val="00354FB7"/>
    <w:rsid w:val="00356A4C"/>
    <w:rsid w:val="00363005"/>
    <w:rsid w:val="00365C0D"/>
    <w:rsid w:val="003720E9"/>
    <w:rsid w:val="0037462A"/>
    <w:rsid w:val="00376C84"/>
    <w:rsid w:val="00377235"/>
    <w:rsid w:val="00380723"/>
    <w:rsid w:val="0038183F"/>
    <w:rsid w:val="00382C61"/>
    <w:rsid w:val="00383D94"/>
    <w:rsid w:val="00390D68"/>
    <w:rsid w:val="0039408F"/>
    <w:rsid w:val="00394687"/>
    <w:rsid w:val="00397099"/>
    <w:rsid w:val="003B30E5"/>
    <w:rsid w:val="003B3F34"/>
    <w:rsid w:val="003B6079"/>
    <w:rsid w:val="003C27F1"/>
    <w:rsid w:val="003C3AA5"/>
    <w:rsid w:val="003C76A4"/>
    <w:rsid w:val="003D1144"/>
    <w:rsid w:val="003D2E8D"/>
    <w:rsid w:val="003E2192"/>
    <w:rsid w:val="003E7651"/>
    <w:rsid w:val="003F210B"/>
    <w:rsid w:val="003F25CF"/>
    <w:rsid w:val="003F3181"/>
    <w:rsid w:val="003F3795"/>
    <w:rsid w:val="003F6CB0"/>
    <w:rsid w:val="003F7A14"/>
    <w:rsid w:val="004017D9"/>
    <w:rsid w:val="00410621"/>
    <w:rsid w:val="00410D18"/>
    <w:rsid w:val="004122E9"/>
    <w:rsid w:val="00412C88"/>
    <w:rsid w:val="004150E2"/>
    <w:rsid w:val="0041678F"/>
    <w:rsid w:val="00417E63"/>
    <w:rsid w:val="0042351A"/>
    <w:rsid w:val="00426F82"/>
    <w:rsid w:val="0043098D"/>
    <w:rsid w:val="00430FF4"/>
    <w:rsid w:val="00437646"/>
    <w:rsid w:val="00437B03"/>
    <w:rsid w:val="004413AD"/>
    <w:rsid w:val="00442DFC"/>
    <w:rsid w:val="0044450D"/>
    <w:rsid w:val="00445689"/>
    <w:rsid w:val="00446823"/>
    <w:rsid w:val="0045454D"/>
    <w:rsid w:val="00454CFB"/>
    <w:rsid w:val="0046280A"/>
    <w:rsid w:val="00463BFC"/>
    <w:rsid w:val="00465596"/>
    <w:rsid w:val="0046747D"/>
    <w:rsid w:val="004708C4"/>
    <w:rsid w:val="0047106E"/>
    <w:rsid w:val="00472D5D"/>
    <w:rsid w:val="0047466D"/>
    <w:rsid w:val="00481575"/>
    <w:rsid w:val="00483946"/>
    <w:rsid w:val="00490B2C"/>
    <w:rsid w:val="00493E0A"/>
    <w:rsid w:val="00493E33"/>
    <w:rsid w:val="0049420E"/>
    <w:rsid w:val="00496F00"/>
    <w:rsid w:val="00497D52"/>
    <w:rsid w:val="004A46FA"/>
    <w:rsid w:val="004A7B78"/>
    <w:rsid w:val="004A7E6A"/>
    <w:rsid w:val="004B1379"/>
    <w:rsid w:val="004B41DF"/>
    <w:rsid w:val="004B466A"/>
    <w:rsid w:val="004B7684"/>
    <w:rsid w:val="004C06FF"/>
    <w:rsid w:val="004C1906"/>
    <w:rsid w:val="004C367D"/>
    <w:rsid w:val="004D4EE2"/>
    <w:rsid w:val="004E35BD"/>
    <w:rsid w:val="004E5232"/>
    <w:rsid w:val="004E6512"/>
    <w:rsid w:val="004E6ABE"/>
    <w:rsid w:val="004F047D"/>
    <w:rsid w:val="004F0B57"/>
    <w:rsid w:val="004F1B22"/>
    <w:rsid w:val="004F3EFD"/>
    <w:rsid w:val="004F5F99"/>
    <w:rsid w:val="0050224E"/>
    <w:rsid w:val="00502349"/>
    <w:rsid w:val="00503FF6"/>
    <w:rsid w:val="00504AAE"/>
    <w:rsid w:val="00505D24"/>
    <w:rsid w:val="00510295"/>
    <w:rsid w:val="00510699"/>
    <w:rsid w:val="00523ACF"/>
    <w:rsid w:val="00530F49"/>
    <w:rsid w:val="00531073"/>
    <w:rsid w:val="005322D8"/>
    <w:rsid w:val="00532F19"/>
    <w:rsid w:val="005351F0"/>
    <w:rsid w:val="005453C6"/>
    <w:rsid w:val="00557F96"/>
    <w:rsid w:val="00560E98"/>
    <w:rsid w:val="005620E6"/>
    <w:rsid w:val="005631B2"/>
    <w:rsid w:val="00563428"/>
    <w:rsid w:val="00570912"/>
    <w:rsid w:val="00573903"/>
    <w:rsid w:val="00581A01"/>
    <w:rsid w:val="005835D9"/>
    <w:rsid w:val="00584B48"/>
    <w:rsid w:val="00587965"/>
    <w:rsid w:val="005953CF"/>
    <w:rsid w:val="00596B58"/>
    <w:rsid w:val="0059795B"/>
    <w:rsid w:val="005B1936"/>
    <w:rsid w:val="005B1E52"/>
    <w:rsid w:val="005B259F"/>
    <w:rsid w:val="005B2DB9"/>
    <w:rsid w:val="005B554C"/>
    <w:rsid w:val="005B55F2"/>
    <w:rsid w:val="005C0071"/>
    <w:rsid w:val="005C0338"/>
    <w:rsid w:val="005C295E"/>
    <w:rsid w:val="005C4A22"/>
    <w:rsid w:val="005C52A1"/>
    <w:rsid w:val="005D4188"/>
    <w:rsid w:val="005D460D"/>
    <w:rsid w:val="005D7FE2"/>
    <w:rsid w:val="005E576C"/>
    <w:rsid w:val="005F0282"/>
    <w:rsid w:val="005F04C7"/>
    <w:rsid w:val="005F0D6E"/>
    <w:rsid w:val="005F2143"/>
    <w:rsid w:val="00601FB1"/>
    <w:rsid w:val="00603CA4"/>
    <w:rsid w:val="0060461D"/>
    <w:rsid w:val="006123CA"/>
    <w:rsid w:val="00613341"/>
    <w:rsid w:val="00614389"/>
    <w:rsid w:val="0061485E"/>
    <w:rsid w:val="006151CD"/>
    <w:rsid w:val="0061713A"/>
    <w:rsid w:val="006174A5"/>
    <w:rsid w:val="00621274"/>
    <w:rsid w:val="00623CB6"/>
    <w:rsid w:val="006240F6"/>
    <w:rsid w:val="0062527F"/>
    <w:rsid w:val="00631B97"/>
    <w:rsid w:val="00632B25"/>
    <w:rsid w:val="006441F5"/>
    <w:rsid w:val="00644432"/>
    <w:rsid w:val="00645E82"/>
    <w:rsid w:val="00647012"/>
    <w:rsid w:val="00647544"/>
    <w:rsid w:val="0065163A"/>
    <w:rsid w:val="00653162"/>
    <w:rsid w:val="00660E57"/>
    <w:rsid w:val="00662991"/>
    <w:rsid w:val="00663C84"/>
    <w:rsid w:val="0066590E"/>
    <w:rsid w:val="00672163"/>
    <w:rsid w:val="00672CD8"/>
    <w:rsid w:val="006732E8"/>
    <w:rsid w:val="00673549"/>
    <w:rsid w:val="006779A7"/>
    <w:rsid w:val="006779DF"/>
    <w:rsid w:val="00677D05"/>
    <w:rsid w:val="00681F98"/>
    <w:rsid w:val="006835AB"/>
    <w:rsid w:val="00683EF3"/>
    <w:rsid w:val="006844C3"/>
    <w:rsid w:val="00687234"/>
    <w:rsid w:val="006954E8"/>
    <w:rsid w:val="00696112"/>
    <w:rsid w:val="00697F5C"/>
    <w:rsid w:val="006A15E4"/>
    <w:rsid w:val="006A16C7"/>
    <w:rsid w:val="006A54E0"/>
    <w:rsid w:val="006A7A10"/>
    <w:rsid w:val="006B02CD"/>
    <w:rsid w:val="006B35F0"/>
    <w:rsid w:val="006C15A2"/>
    <w:rsid w:val="006C23F8"/>
    <w:rsid w:val="006C7822"/>
    <w:rsid w:val="006D5046"/>
    <w:rsid w:val="006D64F0"/>
    <w:rsid w:val="006E2EBD"/>
    <w:rsid w:val="006E5698"/>
    <w:rsid w:val="006E6C8A"/>
    <w:rsid w:val="006F0B16"/>
    <w:rsid w:val="006F38C7"/>
    <w:rsid w:val="006F428E"/>
    <w:rsid w:val="006F4B24"/>
    <w:rsid w:val="006F6F4F"/>
    <w:rsid w:val="006F78ED"/>
    <w:rsid w:val="0070183C"/>
    <w:rsid w:val="00702F31"/>
    <w:rsid w:val="00706947"/>
    <w:rsid w:val="00706CA4"/>
    <w:rsid w:val="007125A9"/>
    <w:rsid w:val="007151C7"/>
    <w:rsid w:val="00715431"/>
    <w:rsid w:val="00716053"/>
    <w:rsid w:val="007178B6"/>
    <w:rsid w:val="007218A3"/>
    <w:rsid w:val="00735D4F"/>
    <w:rsid w:val="00737CE8"/>
    <w:rsid w:val="00745078"/>
    <w:rsid w:val="00746E1F"/>
    <w:rsid w:val="00755DF8"/>
    <w:rsid w:val="007615FF"/>
    <w:rsid w:val="00763A7D"/>
    <w:rsid w:val="00764F42"/>
    <w:rsid w:val="007731E2"/>
    <w:rsid w:val="00774424"/>
    <w:rsid w:val="007746EC"/>
    <w:rsid w:val="00774C04"/>
    <w:rsid w:val="00775629"/>
    <w:rsid w:val="00780A2C"/>
    <w:rsid w:val="00784DF7"/>
    <w:rsid w:val="007863C5"/>
    <w:rsid w:val="00786749"/>
    <w:rsid w:val="00786B37"/>
    <w:rsid w:val="00793CCA"/>
    <w:rsid w:val="00793E27"/>
    <w:rsid w:val="007A3142"/>
    <w:rsid w:val="007A6EFA"/>
    <w:rsid w:val="007A7BC1"/>
    <w:rsid w:val="007B0E8A"/>
    <w:rsid w:val="007B13BD"/>
    <w:rsid w:val="007B155C"/>
    <w:rsid w:val="007B305D"/>
    <w:rsid w:val="007B32C2"/>
    <w:rsid w:val="007B6D0C"/>
    <w:rsid w:val="007C156F"/>
    <w:rsid w:val="007C2FF1"/>
    <w:rsid w:val="007C5D7B"/>
    <w:rsid w:val="007C7E40"/>
    <w:rsid w:val="007D2F1A"/>
    <w:rsid w:val="007E0484"/>
    <w:rsid w:val="007E4B43"/>
    <w:rsid w:val="007E6D8F"/>
    <w:rsid w:val="007F403C"/>
    <w:rsid w:val="007F5CC4"/>
    <w:rsid w:val="007F7639"/>
    <w:rsid w:val="00801499"/>
    <w:rsid w:val="00801E89"/>
    <w:rsid w:val="008026AF"/>
    <w:rsid w:val="008027FC"/>
    <w:rsid w:val="00803C72"/>
    <w:rsid w:val="00805D94"/>
    <w:rsid w:val="00810CB8"/>
    <w:rsid w:val="008130AE"/>
    <w:rsid w:val="008149F8"/>
    <w:rsid w:val="0081590B"/>
    <w:rsid w:val="00816FC9"/>
    <w:rsid w:val="00820806"/>
    <w:rsid w:val="0082185F"/>
    <w:rsid w:val="008227C2"/>
    <w:rsid w:val="008248B5"/>
    <w:rsid w:val="008279D0"/>
    <w:rsid w:val="00833025"/>
    <w:rsid w:val="00835254"/>
    <w:rsid w:val="00837531"/>
    <w:rsid w:val="0083756C"/>
    <w:rsid w:val="00844CB9"/>
    <w:rsid w:val="00846B61"/>
    <w:rsid w:val="00852DF6"/>
    <w:rsid w:val="00855FB4"/>
    <w:rsid w:val="008619CB"/>
    <w:rsid w:val="008652AB"/>
    <w:rsid w:val="00866183"/>
    <w:rsid w:val="008706F9"/>
    <w:rsid w:val="00876E4C"/>
    <w:rsid w:val="008800F4"/>
    <w:rsid w:val="008874E1"/>
    <w:rsid w:val="00891C11"/>
    <w:rsid w:val="00894795"/>
    <w:rsid w:val="00897F13"/>
    <w:rsid w:val="008A03BD"/>
    <w:rsid w:val="008A2048"/>
    <w:rsid w:val="008A2479"/>
    <w:rsid w:val="008A499A"/>
    <w:rsid w:val="008A76AB"/>
    <w:rsid w:val="008B0942"/>
    <w:rsid w:val="008B4DDA"/>
    <w:rsid w:val="008C105C"/>
    <w:rsid w:val="008C1DEA"/>
    <w:rsid w:val="008C3760"/>
    <w:rsid w:val="008C4D6F"/>
    <w:rsid w:val="008C5D41"/>
    <w:rsid w:val="008C5F66"/>
    <w:rsid w:val="008C748D"/>
    <w:rsid w:val="008C7A5C"/>
    <w:rsid w:val="008C7D6A"/>
    <w:rsid w:val="008E0E99"/>
    <w:rsid w:val="008E36CC"/>
    <w:rsid w:val="008E3C2E"/>
    <w:rsid w:val="008F76C2"/>
    <w:rsid w:val="00900F25"/>
    <w:rsid w:val="00901BC5"/>
    <w:rsid w:val="009033E9"/>
    <w:rsid w:val="009079E3"/>
    <w:rsid w:val="009153E8"/>
    <w:rsid w:val="0091651C"/>
    <w:rsid w:val="00921857"/>
    <w:rsid w:val="00921B0F"/>
    <w:rsid w:val="00921DE5"/>
    <w:rsid w:val="0092301A"/>
    <w:rsid w:val="00926B77"/>
    <w:rsid w:val="009305F1"/>
    <w:rsid w:val="00936192"/>
    <w:rsid w:val="00937092"/>
    <w:rsid w:val="00942F05"/>
    <w:rsid w:val="00943E1F"/>
    <w:rsid w:val="00943F79"/>
    <w:rsid w:val="00947282"/>
    <w:rsid w:val="00951FF4"/>
    <w:rsid w:val="009569CA"/>
    <w:rsid w:val="00956A59"/>
    <w:rsid w:val="00961F74"/>
    <w:rsid w:val="009626B0"/>
    <w:rsid w:val="00965E33"/>
    <w:rsid w:val="009667FE"/>
    <w:rsid w:val="009671D0"/>
    <w:rsid w:val="0097486A"/>
    <w:rsid w:val="00981CFA"/>
    <w:rsid w:val="009820CA"/>
    <w:rsid w:val="00985247"/>
    <w:rsid w:val="0098536F"/>
    <w:rsid w:val="00985C35"/>
    <w:rsid w:val="00986339"/>
    <w:rsid w:val="00993968"/>
    <w:rsid w:val="009946DE"/>
    <w:rsid w:val="009A10E3"/>
    <w:rsid w:val="009A1C91"/>
    <w:rsid w:val="009A2CBA"/>
    <w:rsid w:val="009A4395"/>
    <w:rsid w:val="009A78AE"/>
    <w:rsid w:val="009B26C4"/>
    <w:rsid w:val="009B454E"/>
    <w:rsid w:val="009B519F"/>
    <w:rsid w:val="009B5916"/>
    <w:rsid w:val="009C17AC"/>
    <w:rsid w:val="009C4372"/>
    <w:rsid w:val="009D0ABE"/>
    <w:rsid w:val="009E44E2"/>
    <w:rsid w:val="009E5279"/>
    <w:rsid w:val="009E5DEA"/>
    <w:rsid w:val="009E68BB"/>
    <w:rsid w:val="009E7A44"/>
    <w:rsid w:val="009E7B9D"/>
    <w:rsid w:val="009F169C"/>
    <w:rsid w:val="009F553B"/>
    <w:rsid w:val="009F5BFE"/>
    <w:rsid w:val="00A0087B"/>
    <w:rsid w:val="00A021B6"/>
    <w:rsid w:val="00A03000"/>
    <w:rsid w:val="00A14431"/>
    <w:rsid w:val="00A166E1"/>
    <w:rsid w:val="00A17A42"/>
    <w:rsid w:val="00A21C9C"/>
    <w:rsid w:val="00A31058"/>
    <w:rsid w:val="00A3378D"/>
    <w:rsid w:val="00A3440F"/>
    <w:rsid w:val="00A35C6E"/>
    <w:rsid w:val="00A3712C"/>
    <w:rsid w:val="00A402DC"/>
    <w:rsid w:val="00A44D6A"/>
    <w:rsid w:val="00A50071"/>
    <w:rsid w:val="00A51107"/>
    <w:rsid w:val="00A558C4"/>
    <w:rsid w:val="00A56674"/>
    <w:rsid w:val="00A628BF"/>
    <w:rsid w:val="00A70296"/>
    <w:rsid w:val="00A737C6"/>
    <w:rsid w:val="00A86751"/>
    <w:rsid w:val="00A87170"/>
    <w:rsid w:val="00A90717"/>
    <w:rsid w:val="00A9098E"/>
    <w:rsid w:val="00A90A1B"/>
    <w:rsid w:val="00A91237"/>
    <w:rsid w:val="00A964E5"/>
    <w:rsid w:val="00A973E5"/>
    <w:rsid w:val="00AA0564"/>
    <w:rsid w:val="00AA42F8"/>
    <w:rsid w:val="00AA7718"/>
    <w:rsid w:val="00AB06E7"/>
    <w:rsid w:val="00AB0F74"/>
    <w:rsid w:val="00AB13FF"/>
    <w:rsid w:val="00AC3BFC"/>
    <w:rsid w:val="00AC3F5D"/>
    <w:rsid w:val="00AC7748"/>
    <w:rsid w:val="00AD2125"/>
    <w:rsid w:val="00AD275B"/>
    <w:rsid w:val="00AD3ACE"/>
    <w:rsid w:val="00AD542D"/>
    <w:rsid w:val="00AE0A92"/>
    <w:rsid w:val="00AE654C"/>
    <w:rsid w:val="00AE749A"/>
    <w:rsid w:val="00AE7531"/>
    <w:rsid w:val="00AF2EB4"/>
    <w:rsid w:val="00AF34F9"/>
    <w:rsid w:val="00AF6EAD"/>
    <w:rsid w:val="00AF7178"/>
    <w:rsid w:val="00B00883"/>
    <w:rsid w:val="00B03733"/>
    <w:rsid w:val="00B10E25"/>
    <w:rsid w:val="00B1650A"/>
    <w:rsid w:val="00B21587"/>
    <w:rsid w:val="00B26648"/>
    <w:rsid w:val="00B311D7"/>
    <w:rsid w:val="00B444E3"/>
    <w:rsid w:val="00B455A6"/>
    <w:rsid w:val="00B45BC6"/>
    <w:rsid w:val="00B518F4"/>
    <w:rsid w:val="00B55AB5"/>
    <w:rsid w:val="00B55BCA"/>
    <w:rsid w:val="00B7240A"/>
    <w:rsid w:val="00B745F0"/>
    <w:rsid w:val="00B84F8F"/>
    <w:rsid w:val="00B86828"/>
    <w:rsid w:val="00B870F1"/>
    <w:rsid w:val="00B90573"/>
    <w:rsid w:val="00B90CEE"/>
    <w:rsid w:val="00B91461"/>
    <w:rsid w:val="00B96EE8"/>
    <w:rsid w:val="00BA035D"/>
    <w:rsid w:val="00BA1113"/>
    <w:rsid w:val="00BA4A45"/>
    <w:rsid w:val="00BA763F"/>
    <w:rsid w:val="00BB3137"/>
    <w:rsid w:val="00BB50C1"/>
    <w:rsid w:val="00BB6927"/>
    <w:rsid w:val="00BB7F4E"/>
    <w:rsid w:val="00BC5317"/>
    <w:rsid w:val="00BC739C"/>
    <w:rsid w:val="00BD053A"/>
    <w:rsid w:val="00BD0A60"/>
    <w:rsid w:val="00BD0DF7"/>
    <w:rsid w:val="00BD13A8"/>
    <w:rsid w:val="00BD280F"/>
    <w:rsid w:val="00BD33C3"/>
    <w:rsid w:val="00BD578D"/>
    <w:rsid w:val="00BE182B"/>
    <w:rsid w:val="00BE36A4"/>
    <w:rsid w:val="00BE394C"/>
    <w:rsid w:val="00BE5831"/>
    <w:rsid w:val="00BE72DA"/>
    <w:rsid w:val="00BF2573"/>
    <w:rsid w:val="00BF291F"/>
    <w:rsid w:val="00BF3903"/>
    <w:rsid w:val="00BF6A6A"/>
    <w:rsid w:val="00C07788"/>
    <w:rsid w:val="00C12A18"/>
    <w:rsid w:val="00C14AB5"/>
    <w:rsid w:val="00C172BE"/>
    <w:rsid w:val="00C179CA"/>
    <w:rsid w:val="00C22605"/>
    <w:rsid w:val="00C228AA"/>
    <w:rsid w:val="00C2536E"/>
    <w:rsid w:val="00C25B5D"/>
    <w:rsid w:val="00C27C51"/>
    <w:rsid w:val="00C3021F"/>
    <w:rsid w:val="00C306D2"/>
    <w:rsid w:val="00C30EF6"/>
    <w:rsid w:val="00C31A5A"/>
    <w:rsid w:val="00C31AFD"/>
    <w:rsid w:val="00C34DA7"/>
    <w:rsid w:val="00C40F7E"/>
    <w:rsid w:val="00C410A1"/>
    <w:rsid w:val="00C41D44"/>
    <w:rsid w:val="00C52563"/>
    <w:rsid w:val="00C55F95"/>
    <w:rsid w:val="00C57396"/>
    <w:rsid w:val="00C60495"/>
    <w:rsid w:val="00C60598"/>
    <w:rsid w:val="00C65233"/>
    <w:rsid w:val="00C6527B"/>
    <w:rsid w:val="00C66C28"/>
    <w:rsid w:val="00C67F6A"/>
    <w:rsid w:val="00C700D7"/>
    <w:rsid w:val="00C74FFC"/>
    <w:rsid w:val="00C75421"/>
    <w:rsid w:val="00C77558"/>
    <w:rsid w:val="00C77B71"/>
    <w:rsid w:val="00C81E56"/>
    <w:rsid w:val="00C947C8"/>
    <w:rsid w:val="00C96E02"/>
    <w:rsid w:val="00CA63B3"/>
    <w:rsid w:val="00CA7494"/>
    <w:rsid w:val="00CB1EF0"/>
    <w:rsid w:val="00CB5304"/>
    <w:rsid w:val="00CB5846"/>
    <w:rsid w:val="00CB69C0"/>
    <w:rsid w:val="00CC2902"/>
    <w:rsid w:val="00CC426F"/>
    <w:rsid w:val="00CC5086"/>
    <w:rsid w:val="00CC6063"/>
    <w:rsid w:val="00CD3D6C"/>
    <w:rsid w:val="00CE05B0"/>
    <w:rsid w:val="00CE132D"/>
    <w:rsid w:val="00CE4545"/>
    <w:rsid w:val="00CE57D6"/>
    <w:rsid w:val="00CF369B"/>
    <w:rsid w:val="00D01218"/>
    <w:rsid w:val="00D042FE"/>
    <w:rsid w:val="00D05998"/>
    <w:rsid w:val="00D073A4"/>
    <w:rsid w:val="00D07634"/>
    <w:rsid w:val="00D1285F"/>
    <w:rsid w:val="00D162AE"/>
    <w:rsid w:val="00D27234"/>
    <w:rsid w:val="00D32AAD"/>
    <w:rsid w:val="00D3625A"/>
    <w:rsid w:val="00D36705"/>
    <w:rsid w:val="00D3751E"/>
    <w:rsid w:val="00D421CA"/>
    <w:rsid w:val="00D42F6B"/>
    <w:rsid w:val="00D4339E"/>
    <w:rsid w:val="00D51A66"/>
    <w:rsid w:val="00D52429"/>
    <w:rsid w:val="00D5413B"/>
    <w:rsid w:val="00D55A98"/>
    <w:rsid w:val="00D64A0B"/>
    <w:rsid w:val="00D6507A"/>
    <w:rsid w:val="00D70A80"/>
    <w:rsid w:val="00D727C0"/>
    <w:rsid w:val="00D733C6"/>
    <w:rsid w:val="00D8206F"/>
    <w:rsid w:val="00D831F1"/>
    <w:rsid w:val="00D85355"/>
    <w:rsid w:val="00D87B2A"/>
    <w:rsid w:val="00D87FE3"/>
    <w:rsid w:val="00D919D9"/>
    <w:rsid w:val="00D9680C"/>
    <w:rsid w:val="00D972DA"/>
    <w:rsid w:val="00DA0F20"/>
    <w:rsid w:val="00DA1D18"/>
    <w:rsid w:val="00DA2BAA"/>
    <w:rsid w:val="00DA4088"/>
    <w:rsid w:val="00DB2BCE"/>
    <w:rsid w:val="00DB3FDF"/>
    <w:rsid w:val="00DB4047"/>
    <w:rsid w:val="00DB58F5"/>
    <w:rsid w:val="00DB7D1E"/>
    <w:rsid w:val="00DC4C4C"/>
    <w:rsid w:val="00DD04A6"/>
    <w:rsid w:val="00DD0C57"/>
    <w:rsid w:val="00DD3789"/>
    <w:rsid w:val="00DD4859"/>
    <w:rsid w:val="00DD5A3E"/>
    <w:rsid w:val="00DE0B51"/>
    <w:rsid w:val="00DE3912"/>
    <w:rsid w:val="00DE6B23"/>
    <w:rsid w:val="00DE719E"/>
    <w:rsid w:val="00DF65C0"/>
    <w:rsid w:val="00DF7FBA"/>
    <w:rsid w:val="00E01344"/>
    <w:rsid w:val="00E024A4"/>
    <w:rsid w:val="00E03260"/>
    <w:rsid w:val="00E0567B"/>
    <w:rsid w:val="00E10872"/>
    <w:rsid w:val="00E12016"/>
    <w:rsid w:val="00E219D6"/>
    <w:rsid w:val="00E22A4C"/>
    <w:rsid w:val="00E25B7A"/>
    <w:rsid w:val="00E27A70"/>
    <w:rsid w:val="00E315B6"/>
    <w:rsid w:val="00E3484E"/>
    <w:rsid w:val="00E36E3A"/>
    <w:rsid w:val="00E37B97"/>
    <w:rsid w:val="00E37FC4"/>
    <w:rsid w:val="00E406E9"/>
    <w:rsid w:val="00E40E16"/>
    <w:rsid w:val="00E44492"/>
    <w:rsid w:val="00E44B05"/>
    <w:rsid w:val="00E4561E"/>
    <w:rsid w:val="00E4715F"/>
    <w:rsid w:val="00E54DE1"/>
    <w:rsid w:val="00E57129"/>
    <w:rsid w:val="00E57174"/>
    <w:rsid w:val="00E608DF"/>
    <w:rsid w:val="00E61639"/>
    <w:rsid w:val="00E63D00"/>
    <w:rsid w:val="00E65C93"/>
    <w:rsid w:val="00E67E68"/>
    <w:rsid w:val="00E7026C"/>
    <w:rsid w:val="00E71FE6"/>
    <w:rsid w:val="00E74EF7"/>
    <w:rsid w:val="00E774CB"/>
    <w:rsid w:val="00E81128"/>
    <w:rsid w:val="00E811F1"/>
    <w:rsid w:val="00E83256"/>
    <w:rsid w:val="00E86A52"/>
    <w:rsid w:val="00E90C53"/>
    <w:rsid w:val="00E94EAC"/>
    <w:rsid w:val="00E96BA3"/>
    <w:rsid w:val="00EA591D"/>
    <w:rsid w:val="00EA60A1"/>
    <w:rsid w:val="00EB04ED"/>
    <w:rsid w:val="00EB53CE"/>
    <w:rsid w:val="00EC0544"/>
    <w:rsid w:val="00EC5CC0"/>
    <w:rsid w:val="00ED1129"/>
    <w:rsid w:val="00ED4118"/>
    <w:rsid w:val="00EE28BF"/>
    <w:rsid w:val="00EE552D"/>
    <w:rsid w:val="00EE77B4"/>
    <w:rsid w:val="00EF19A7"/>
    <w:rsid w:val="00EF3984"/>
    <w:rsid w:val="00EF47AD"/>
    <w:rsid w:val="00EF69F6"/>
    <w:rsid w:val="00F04108"/>
    <w:rsid w:val="00F065CC"/>
    <w:rsid w:val="00F11528"/>
    <w:rsid w:val="00F13E8E"/>
    <w:rsid w:val="00F15715"/>
    <w:rsid w:val="00F158D5"/>
    <w:rsid w:val="00F2601D"/>
    <w:rsid w:val="00F34419"/>
    <w:rsid w:val="00F359EA"/>
    <w:rsid w:val="00F362B9"/>
    <w:rsid w:val="00F41056"/>
    <w:rsid w:val="00F41F60"/>
    <w:rsid w:val="00F4740C"/>
    <w:rsid w:val="00F503FE"/>
    <w:rsid w:val="00F5162B"/>
    <w:rsid w:val="00F542D8"/>
    <w:rsid w:val="00F62135"/>
    <w:rsid w:val="00F63CA1"/>
    <w:rsid w:val="00F64EFC"/>
    <w:rsid w:val="00F71EAD"/>
    <w:rsid w:val="00F72E8E"/>
    <w:rsid w:val="00F7517A"/>
    <w:rsid w:val="00F75CEB"/>
    <w:rsid w:val="00F82A5A"/>
    <w:rsid w:val="00F84214"/>
    <w:rsid w:val="00F869B4"/>
    <w:rsid w:val="00F96757"/>
    <w:rsid w:val="00F96818"/>
    <w:rsid w:val="00F97F54"/>
    <w:rsid w:val="00FA0F4B"/>
    <w:rsid w:val="00FA455B"/>
    <w:rsid w:val="00FA5AF0"/>
    <w:rsid w:val="00FA7F1B"/>
    <w:rsid w:val="00FB3656"/>
    <w:rsid w:val="00FC55E9"/>
    <w:rsid w:val="00FC69A9"/>
    <w:rsid w:val="00FD067D"/>
    <w:rsid w:val="00FD307E"/>
    <w:rsid w:val="00FD5121"/>
    <w:rsid w:val="00FE6187"/>
    <w:rsid w:val="00FF161C"/>
    <w:rsid w:val="00FF2406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DB8C6"/>
  <w15:docId w15:val="{3E0EDFED-5229-4EDC-8467-17376B83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C88"/>
    <w:pPr>
      <w:keepNext/>
      <w:tabs>
        <w:tab w:val="left" w:pos="357"/>
      </w:tabs>
      <w:spacing w:line="360" w:lineRule="auto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podpodrozdział"/>
    <w:basedOn w:val="Normalny"/>
    <w:next w:val="Normalny"/>
    <w:link w:val="Nagwek2Znak"/>
    <w:uiPriority w:val="9"/>
    <w:unhideWhenUsed/>
    <w:qFormat/>
    <w:rsid w:val="00BB3137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qFormat/>
    <w:rsid w:val="00412C88"/>
    <w:pPr>
      <w:keepNext/>
      <w:tabs>
        <w:tab w:val="left" w:pos="357"/>
      </w:tabs>
      <w:spacing w:line="360" w:lineRule="auto"/>
      <w:jc w:val="both"/>
      <w:outlineLvl w:val="2"/>
    </w:pPr>
    <w:rPr>
      <w:rFonts w:ascii="Arial" w:hAnsi="Arial" w:cs="Arial"/>
      <w:b/>
      <w:szCs w:val="22"/>
    </w:rPr>
  </w:style>
  <w:style w:type="paragraph" w:styleId="Nagwek4">
    <w:name w:val="heading 4"/>
    <w:basedOn w:val="Normalny"/>
    <w:next w:val="Normalny"/>
    <w:link w:val="Nagwek4Znak"/>
    <w:qFormat/>
    <w:rsid w:val="00412C88"/>
    <w:pPr>
      <w:keepNext/>
      <w:tabs>
        <w:tab w:val="left" w:pos="357"/>
      </w:tabs>
      <w:spacing w:line="360" w:lineRule="auto"/>
      <w:jc w:val="both"/>
      <w:outlineLvl w:val="3"/>
    </w:pPr>
    <w:rPr>
      <w:rFonts w:ascii="Arial" w:hAnsi="Arial"/>
      <w:sz w:val="22"/>
    </w:rPr>
  </w:style>
  <w:style w:type="paragraph" w:styleId="Nagwek5">
    <w:name w:val="heading 5"/>
    <w:basedOn w:val="Normalny"/>
    <w:next w:val="Normalny"/>
    <w:link w:val="Nagwek5Znak"/>
    <w:qFormat/>
    <w:rsid w:val="00412C88"/>
    <w:pPr>
      <w:keepNext/>
      <w:tabs>
        <w:tab w:val="left" w:pos="357"/>
      </w:tabs>
      <w:spacing w:line="360" w:lineRule="auto"/>
      <w:jc w:val="both"/>
      <w:outlineLvl w:val="4"/>
    </w:pPr>
    <w:rPr>
      <w:rFonts w:ascii="Arial" w:hAnsi="Arial" w:cs="Arial"/>
      <w:bCs/>
      <w:color w:val="000000"/>
      <w:sz w:val="22"/>
      <w:szCs w:val="18"/>
      <w:u w:val="single"/>
    </w:rPr>
  </w:style>
  <w:style w:type="paragraph" w:styleId="Nagwek6">
    <w:name w:val="heading 6"/>
    <w:basedOn w:val="Normalny"/>
    <w:next w:val="Normalny"/>
    <w:link w:val="Nagwek6Znak"/>
    <w:qFormat/>
    <w:rsid w:val="00412C88"/>
    <w:pPr>
      <w:keepNext/>
      <w:tabs>
        <w:tab w:val="left" w:pos="357"/>
      </w:tabs>
      <w:spacing w:line="360" w:lineRule="auto"/>
      <w:jc w:val="center"/>
      <w:outlineLvl w:val="5"/>
    </w:pPr>
    <w:rPr>
      <w:rFonts w:ascii="Arial" w:hAnsi="Arial" w:cs="Arial"/>
      <w:b/>
      <w:bCs/>
      <w:color w:val="000000"/>
      <w:sz w:val="18"/>
      <w:szCs w:val="18"/>
    </w:rPr>
  </w:style>
  <w:style w:type="paragraph" w:styleId="Nagwek7">
    <w:name w:val="heading 7"/>
    <w:basedOn w:val="Normalny"/>
    <w:next w:val="Normalny"/>
    <w:link w:val="Nagwek7Znak"/>
    <w:qFormat/>
    <w:rsid w:val="00412C88"/>
    <w:pPr>
      <w:keepNext/>
      <w:tabs>
        <w:tab w:val="left" w:pos="357"/>
      </w:tabs>
      <w:spacing w:line="360" w:lineRule="auto"/>
      <w:jc w:val="right"/>
      <w:outlineLvl w:val="6"/>
    </w:pPr>
    <w:rPr>
      <w:rFonts w:ascii="Arial" w:hAnsi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412C88"/>
    <w:pPr>
      <w:keepNext/>
      <w:tabs>
        <w:tab w:val="left" w:pos="357"/>
      </w:tabs>
      <w:autoSpaceDE w:val="0"/>
      <w:autoSpaceDN w:val="0"/>
      <w:spacing w:line="360" w:lineRule="auto"/>
      <w:jc w:val="center"/>
      <w:outlineLvl w:val="7"/>
    </w:pPr>
    <w:rPr>
      <w:sz w:val="48"/>
      <w:szCs w:val="48"/>
    </w:rPr>
  </w:style>
  <w:style w:type="paragraph" w:styleId="Nagwek9">
    <w:name w:val="heading 9"/>
    <w:basedOn w:val="Normalny"/>
    <w:next w:val="Normalny"/>
    <w:link w:val="Nagwek9Znak"/>
    <w:qFormat/>
    <w:rsid w:val="00412C88"/>
    <w:pPr>
      <w:keepNext/>
      <w:tabs>
        <w:tab w:val="left" w:pos="357"/>
      </w:tabs>
      <w:spacing w:line="360" w:lineRule="auto"/>
      <w:jc w:val="center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podpodrozdział Znak"/>
    <w:basedOn w:val="Domylnaczcionkaakapitu"/>
    <w:link w:val="Nagwek2"/>
    <w:uiPriority w:val="9"/>
    <w:rsid w:val="00BB313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TekstdymkaZnak">
    <w:name w:val="Tekst dymka Znak"/>
    <w:basedOn w:val="Domylnaczcionkaakapitu"/>
    <w:link w:val="Tekstdymka"/>
    <w:rsid w:val="00EF398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EF3984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EF398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eastAsia="en-US"/>
    </w:rPr>
  </w:style>
  <w:style w:type="paragraph" w:styleId="Akapitzlist">
    <w:name w:val="List Paragraph"/>
    <w:aliases w:val="rozdział"/>
    <w:basedOn w:val="Normalny"/>
    <w:uiPriority w:val="34"/>
    <w:qFormat/>
    <w:rsid w:val="00EF3984"/>
    <w:pPr>
      <w:ind w:left="720"/>
      <w:contextualSpacing/>
    </w:pPr>
  </w:style>
  <w:style w:type="paragraph" w:customStyle="1" w:styleId="Default">
    <w:name w:val="Default"/>
    <w:rsid w:val="00EF39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EF398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F39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3984"/>
    <w:rPr>
      <w:i/>
      <w:iCs/>
    </w:rPr>
  </w:style>
  <w:style w:type="character" w:customStyle="1" w:styleId="apple-converted-space">
    <w:name w:val="apple-converted-space"/>
    <w:basedOn w:val="Domylnaczcionkaakapitu"/>
    <w:rsid w:val="00EF3984"/>
  </w:style>
  <w:style w:type="table" w:styleId="Tabela-Siatka">
    <w:name w:val="Table Grid"/>
    <w:basedOn w:val="Standardowy"/>
    <w:rsid w:val="00B9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C88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412C88"/>
    <w:rPr>
      <w:rFonts w:ascii="Arial" w:eastAsia="Times New Roman" w:hAnsi="Arial" w:cs="Arial"/>
      <w:b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12C88"/>
    <w:rPr>
      <w:rFonts w:ascii="Arial" w:eastAsia="Times New Roman" w:hAnsi="Arial" w:cs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C88"/>
    <w:rPr>
      <w:rFonts w:ascii="Arial" w:eastAsia="Times New Roman" w:hAnsi="Arial" w:cs="Arial"/>
      <w:bCs/>
      <w:color w:val="000000"/>
      <w:szCs w:val="18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412C88"/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412C88"/>
    <w:rPr>
      <w:rFonts w:ascii="Arial" w:eastAsia="Times New Roman" w:hAnsi="Arial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12C88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Nagwek9Znak">
    <w:name w:val="Nagłówek 9 Znak"/>
    <w:basedOn w:val="Domylnaczcionkaakapitu"/>
    <w:link w:val="Nagwek9"/>
    <w:rsid w:val="00412C88"/>
    <w:rPr>
      <w:rFonts w:ascii="Arial" w:eastAsia="Times New Roman" w:hAnsi="Arial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12C88"/>
  </w:style>
  <w:style w:type="paragraph" w:customStyle="1" w:styleId="Style4">
    <w:name w:val="Style4"/>
    <w:basedOn w:val="Normalny"/>
    <w:rsid w:val="00412C88"/>
    <w:pPr>
      <w:widowControl w:val="0"/>
      <w:tabs>
        <w:tab w:val="left" w:pos="357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customStyle="1" w:styleId="Style1">
    <w:name w:val="Style1"/>
    <w:basedOn w:val="Normalny"/>
    <w:rsid w:val="00412C88"/>
    <w:pPr>
      <w:widowControl w:val="0"/>
      <w:tabs>
        <w:tab w:val="left" w:pos="357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412C88"/>
    <w:pPr>
      <w:tabs>
        <w:tab w:val="left" w:pos="357"/>
      </w:tabs>
      <w:spacing w:line="360" w:lineRule="auto"/>
      <w:ind w:left="75"/>
      <w:jc w:val="both"/>
    </w:pPr>
    <w:rPr>
      <w:rFonts w:ascii="Arial" w:hAnsi="Arial"/>
      <w:spacing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2C88"/>
    <w:rPr>
      <w:rFonts w:ascii="Arial" w:eastAsia="Times New Roman" w:hAnsi="Arial" w:cs="Times New Roman"/>
      <w:spacing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12C88"/>
    <w:pPr>
      <w:tabs>
        <w:tab w:val="left" w:pos="357"/>
      </w:tabs>
      <w:spacing w:line="360" w:lineRule="auto"/>
      <w:ind w:firstLine="708"/>
      <w:jc w:val="both"/>
    </w:pPr>
    <w:rPr>
      <w:rFonts w:ascii="Arial" w:hAnsi="Arial" w:cs="Arial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2C88"/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12C88"/>
    <w:pPr>
      <w:tabs>
        <w:tab w:val="left" w:pos="357"/>
      </w:tabs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12C88"/>
    <w:rPr>
      <w:rFonts w:ascii="Arial" w:eastAsia="Times New Roman" w:hAnsi="Arial" w:cs="Arial"/>
      <w:szCs w:val="24"/>
      <w:lang w:eastAsia="pl-PL"/>
    </w:rPr>
  </w:style>
  <w:style w:type="paragraph" w:customStyle="1" w:styleId="Nagwek4Bijlage">
    <w:name w:val="Nagłówek 4.Bijlage"/>
    <w:basedOn w:val="Normalny"/>
    <w:next w:val="Normalny"/>
    <w:rsid w:val="00412C88"/>
    <w:pPr>
      <w:keepNext/>
      <w:tabs>
        <w:tab w:val="left" w:pos="357"/>
      </w:tabs>
      <w:spacing w:before="240" w:after="60" w:line="360" w:lineRule="auto"/>
      <w:jc w:val="both"/>
      <w:outlineLvl w:val="3"/>
    </w:pPr>
  </w:style>
  <w:style w:type="character" w:customStyle="1" w:styleId="text2">
    <w:name w:val="text2"/>
    <w:basedOn w:val="Domylnaczcionkaakapitu"/>
    <w:rsid w:val="00412C88"/>
  </w:style>
  <w:style w:type="character" w:styleId="Numerwiersza">
    <w:name w:val="line number"/>
    <w:basedOn w:val="Domylnaczcionkaakapitu"/>
    <w:semiHidden/>
    <w:unhideWhenUsed/>
    <w:rsid w:val="00412C88"/>
  </w:style>
  <w:style w:type="character" w:styleId="Numerstrony">
    <w:name w:val="page number"/>
    <w:basedOn w:val="Domylnaczcionkaakapitu"/>
    <w:uiPriority w:val="99"/>
    <w:rsid w:val="00412C88"/>
  </w:style>
  <w:style w:type="paragraph" w:styleId="Tekstpodstawowywcity">
    <w:name w:val="Body Text Indent"/>
    <w:basedOn w:val="Normalny"/>
    <w:link w:val="TekstpodstawowywcityZnak"/>
    <w:rsid w:val="00412C88"/>
    <w:pPr>
      <w:tabs>
        <w:tab w:val="left" w:pos="357"/>
      </w:tabs>
      <w:spacing w:line="360" w:lineRule="auto"/>
      <w:ind w:firstLine="708"/>
      <w:jc w:val="both"/>
    </w:pPr>
    <w:rPr>
      <w:rFonts w:ascii="Arial" w:hAnsi="Arial"/>
      <w:spacing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C88"/>
    <w:rPr>
      <w:rFonts w:ascii="Arial" w:eastAsia="Times New Roman" w:hAnsi="Arial" w:cs="Times New Roman"/>
      <w:spacing w:val="16"/>
      <w:sz w:val="24"/>
      <w:szCs w:val="24"/>
      <w:lang w:eastAsia="pl-PL"/>
    </w:rPr>
  </w:style>
  <w:style w:type="paragraph" w:customStyle="1" w:styleId="ust">
    <w:name w:val="ust"/>
    <w:rsid w:val="00412C8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ust1"/>
    <w:rsid w:val="00412C88"/>
    <w:pPr>
      <w:ind w:left="851" w:hanging="295"/>
    </w:pPr>
  </w:style>
  <w:style w:type="paragraph" w:customStyle="1" w:styleId="ust1">
    <w:name w:val="ust1"/>
    <w:basedOn w:val="ust"/>
    <w:rsid w:val="00412C88"/>
    <w:pPr>
      <w:ind w:left="425" w:hanging="380"/>
    </w:pPr>
  </w:style>
  <w:style w:type="paragraph" w:customStyle="1" w:styleId="lit">
    <w:name w:val="lit"/>
    <w:rsid w:val="00412C88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12C88"/>
    <w:pPr>
      <w:ind w:left="850" w:hanging="425"/>
    </w:pPr>
  </w:style>
  <w:style w:type="paragraph" w:styleId="Listapunktowana">
    <w:name w:val="List Bullet"/>
    <w:basedOn w:val="Normalny"/>
    <w:autoRedefine/>
    <w:semiHidden/>
    <w:rsid w:val="00412C88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</w:rPr>
  </w:style>
  <w:style w:type="paragraph" w:customStyle="1" w:styleId="BodyText21">
    <w:name w:val="Body Text 21"/>
    <w:basedOn w:val="Normalny"/>
    <w:rsid w:val="00412C88"/>
    <w:pPr>
      <w:tabs>
        <w:tab w:val="left" w:pos="357"/>
      </w:tabs>
      <w:snapToGrid w:val="0"/>
      <w:spacing w:line="360" w:lineRule="auto"/>
      <w:jc w:val="both"/>
    </w:pPr>
  </w:style>
  <w:style w:type="character" w:styleId="Pogrubienie">
    <w:name w:val="Strong"/>
    <w:uiPriority w:val="22"/>
    <w:qFormat/>
    <w:rsid w:val="00412C88"/>
    <w:rPr>
      <w:b/>
      <w:bCs/>
    </w:rPr>
  </w:style>
  <w:style w:type="character" w:styleId="Hipercze">
    <w:name w:val="Hyperlink"/>
    <w:uiPriority w:val="99"/>
    <w:rsid w:val="00412C88"/>
    <w:rPr>
      <w:rFonts w:ascii="Arial" w:hAnsi="Arial" w:cs="Arial"/>
      <w:noProof/>
      <w:color w:val="0000FF"/>
      <w:sz w:val="22"/>
      <w:szCs w:val="22"/>
      <w:u w:val="single"/>
    </w:rPr>
  </w:style>
  <w:style w:type="paragraph" w:styleId="Tekstkomentarza">
    <w:name w:val="annotation text"/>
    <w:basedOn w:val="Normalny"/>
    <w:link w:val="TekstkomentarzaZnak"/>
    <w:semiHidden/>
    <w:rsid w:val="00412C88"/>
    <w:pPr>
      <w:tabs>
        <w:tab w:val="left" w:pos="357"/>
      </w:tabs>
      <w:spacing w:line="360" w:lineRule="auto"/>
      <w:jc w:val="both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412C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2C88"/>
    <w:pPr>
      <w:tabs>
        <w:tab w:val="left" w:pos="357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412C88"/>
    <w:rPr>
      <w:rFonts w:ascii="Arial" w:eastAsia="Times New Roman" w:hAnsi="Arial" w:cs="Times New Roman"/>
      <w:szCs w:val="24"/>
      <w:lang w:eastAsia="pl-PL"/>
    </w:rPr>
  </w:style>
  <w:style w:type="paragraph" w:styleId="Legenda">
    <w:name w:val="caption"/>
    <w:aliases w:val="Podpis nad obiektem,Ryc"/>
    <w:basedOn w:val="Normalny"/>
    <w:next w:val="Normalny"/>
    <w:link w:val="LegendaZnak"/>
    <w:qFormat/>
    <w:rsid w:val="00412C88"/>
    <w:pPr>
      <w:tabs>
        <w:tab w:val="left" w:pos="357"/>
      </w:tabs>
      <w:spacing w:line="360" w:lineRule="auto"/>
      <w:jc w:val="center"/>
    </w:pPr>
    <w:rPr>
      <w:rFonts w:ascii="Arial" w:hAnsi="Arial" w:cs="Arial"/>
      <w:b/>
      <w:i/>
      <w:sz w:val="22"/>
      <w:szCs w:val="22"/>
    </w:rPr>
  </w:style>
  <w:style w:type="character" w:styleId="UyteHipercze">
    <w:name w:val="FollowedHyperlink"/>
    <w:uiPriority w:val="99"/>
    <w:semiHidden/>
    <w:rsid w:val="00412C88"/>
    <w:rPr>
      <w:color w:val="800080"/>
      <w:u w:val="single"/>
    </w:rPr>
  </w:style>
  <w:style w:type="paragraph" w:customStyle="1" w:styleId="xl65">
    <w:name w:val="xl65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  <w:textAlignment w:val="top"/>
    </w:pPr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412C88"/>
    <w:pPr>
      <w:tabs>
        <w:tab w:val="left" w:pos="357"/>
      </w:tabs>
      <w:spacing w:line="360" w:lineRule="auto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2C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semiHidden/>
    <w:unhideWhenUsed/>
    <w:rsid w:val="00412C88"/>
    <w:rPr>
      <w:vertAlign w:val="superscript"/>
    </w:rPr>
  </w:style>
  <w:style w:type="character" w:customStyle="1" w:styleId="pageprevdisabled">
    <w:name w:val="pageprevdisabled"/>
    <w:basedOn w:val="Domylnaczcionkaakapitu"/>
    <w:rsid w:val="00412C88"/>
  </w:style>
  <w:style w:type="character" w:customStyle="1" w:styleId="pagenextdisabled">
    <w:name w:val="pagenextdisabled"/>
    <w:basedOn w:val="Domylnaczcionkaakapitu"/>
    <w:rsid w:val="00412C88"/>
  </w:style>
  <w:style w:type="character" w:customStyle="1" w:styleId="linkzozmail">
    <w:name w:val="linkzozmail"/>
    <w:basedOn w:val="Domylnaczcionkaakapitu"/>
    <w:rsid w:val="00412C88"/>
  </w:style>
  <w:style w:type="character" w:customStyle="1" w:styleId="linkzozwww">
    <w:name w:val="linkzozwww"/>
    <w:basedOn w:val="Domylnaczcionkaakapitu"/>
    <w:rsid w:val="00412C88"/>
  </w:style>
  <w:style w:type="paragraph" w:styleId="Tytu">
    <w:name w:val="Title"/>
    <w:basedOn w:val="Normalny"/>
    <w:link w:val="TytuZnak"/>
    <w:uiPriority w:val="10"/>
    <w:qFormat/>
    <w:rsid w:val="00412C88"/>
    <w:pPr>
      <w:tabs>
        <w:tab w:val="left" w:pos="357"/>
      </w:tabs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412C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aliases w:val="tabela"/>
    <w:basedOn w:val="Normalny"/>
    <w:uiPriority w:val="99"/>
    <w:unhideWhenUsed/>
    <w:rsid w:val="00412C88"/>
    <w:pPr>
      <w:tabs>
        <w:tab w:val="left" w:pos="357"/>
      </w:tabs>
      <w:spacing w:line="360" w:lineRule="auto"/>
      <w:jc w:val="both"/>
    </w:pPr>
  </w:style>
  <w:style w:type="paragraph" w:customStyle="1" w:styleId="xl66">
    <w:name w:val="xl66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  <w:textAlignment w:val="top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Czcionka tekstu podstawowego" w:hAnsi="Czcionka tekstu podstawowego"/>
      <w:b/>
      <w:bCs/>
      <w:color w:val="FF0000"/>
    </w:rPr>
  </w:style>
  <w:style w:type="paragraph" w:customStyle="1" w:styleId="xl68">
    <w:name w:val="xl68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</w:style>
  <w:style w:type="paragraph" w:customStyle="1" w:styleId="xl70">
    <w:name w:val="xl70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Czcionka tekstu podstawowego" w:hAnsi="Czcionka tekstu podstawowego"/>
    </w:rPr>
  </w:style>
  <w:style w:type="paragraph" w:customStyle="1" w:styleId="xl71">
    <w:name w:val="xl71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Czcionka tekstu podstawowego" w:hAnsi="Czcionka tekstu podstawowego"/>
      <w:b/>
      <w:bCs/>
    </w:rPr>
  </w:style>
  <w:style w:type="paragraph" w:customStyle="1" w:styleId="xl69">
    <w:name w:val="xl69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</w:style>
  <w:style w:type="paragraph" w:customStyle="1" w:styleId="xl72">
    <w:name w:val="xl72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Czcionka tekstu podstawowego" w:hAnsi="Czcionka tekstu podstawowego"/>
    </w:rPr>
  </w:style>
  <w:style w:type="paragraph" w:styleId="Tekstpodstawowy3">
    <w:name w:val="Body Text 3"/>
    <w:basedOn w:val="Normalny"/>
    <w:link w:val="Tekstpodstawowy3Znak"/>
    <w:semiHidden/>
    <w:rsid w:val="00412C88"/>
    <w:pPr>
      <w:tabs>
        <w:tab w:val="left" w:pos="357"/>
      </w:tabs>
      <w:spacing w:line="360" w:lineRule="auto"/>
      <w:ind w:right="-70"/>
      <w:jc w:val="center"/>
    </w:pPr>
    <w:rPr>
      <w:rFonts w:ascii="Arial" w:hAnsi="Arial"/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12C88"/>
    <w:rPr>
      <w:rFonts w:ascii="Arial" w:eastAsia="Times New Roman" w:hAnsi="Arial" w:cs="Times New Roman"/>
      <w:b/>
      <w:szCs w:val="24"/>
      <w:lang w:eastAsia="pl-PL"/>
    </w:rPr>
  </w:style>
  <w:style w:type="paragraph" w:customStyle="1" w:styleId="bod">
    <w:name w:val="bod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MS Sans Serif" w:hAnsi="MS Sans Serif"/>
      <w:color w:val="666666"/>
      <w:sz w:val="15"/>
      <w:szCs w:val="15"/>
    </w:rPr>
  </w:style>
  <w:style w:type="character" w:customStyle="1" w:styleId="eltit">
    <w:name w:val="eltit"/>
    <w:basedOn w:val="Domylnaczcionkaakapitu"/>
    <w:rsid w:val="00412C88"/>
  </w:style>
  <w:style w:type="character" w:styleId="Odwoaniedokomentarza">
    <w:name w:val="annotation reference"/>
    <w:semiHidden/>
    <w:unhideWhenUsed/>
    <w:rsid w:val="00412C8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12C88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12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paragraph" w:customStyle="1" w:styleId="xl64">
    <w:name w:val="xl64"/>
    <w:basedOn w:val="Normalny"/>
    <w:rsid w:val="00412C88"/>
    <w:pPr>
      <w:pBdr>
        <w:top w:val="single" w:sz="8" w:space="0" w:color="auto"/>
        <w:bottom w:val="single" w:sz="8" w:space="0" w:color="auto"/>
        <w:right w:val="single" w:sz="12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75">
    <w:name w:val="xl75"/>
    <w:basedOn w:val="Normalny"/>
    <w:rsid w:val="00412C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76">
    <w:name w:val="xl76"/>
    <w:basedOn w:val="Normalny"/>
    <w:rsid w:val="00412C88"/>
    <w:pPr>
      <w:pBdr>
        <w:lef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rsid w:val="00412C88"/>
    <w:pPr>
      <w:pBdr>
        <w:left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</w:pPr>
    <w:rPr>
      <w:sz w:val="18"/>
      <w:szCs w:val="18"/>
    </w:rPr>
  </w:style>
  <w:style w:type="paragraph" w:customStyle="1" w:styleId="xl80">
    <w:name w:val="xl80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</w:pPr>
    <w:rPr>
      <w:sz w:val="18"/>
      <w:szCs w:val="18"/>
    </w:rPr>
  </w:style>
  <w:style w:type="paragraph" w:customStyle="1" w:styleId="xl81">
    <w:name w:val="xl81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ny"/>
    <w:rsid w:val="00412C88"/>
    <w:pPr>
      <w:pBdr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83">
    <w:name w:val="xl83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ny"/>
    <w:rsid w:val="00412C88"/>
    <w:pPr>
      <w:pBdr>
        <w:top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412C88"/>
    <w:pPr>
      <w:pBdr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87">
    <w:name w:val="xl87"/>
    <w:basedOn w:val="Normalny"/>
    <w:rsid w:val="00412C8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88">
    <w:name w:val="xl88"/>
    <w:basedOn w:val="Normalny"/>
    <w:rsid w:val="00412C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rsid w:val="00412C8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rsid w:val="00412C88"/>
    <w:pPr>
      <w:pBdr>
        <w:top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91">
    <w:name w:val="xl91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ny"/>
    <w:rsid w:val="00412C88"/>
    <w:pPr>
      <w:pBdr>
        <w:bottom w:val="single" w:sz="4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93">
    <w:name w:val="xl93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94">
    <w:name w:val="xl94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ny"/>
    <w:rsid w:val="00412C88"/>
    <w:pPr>
      <w:pBdr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xl97">
    <w:name w:val="xl97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rsid w:val="00412C8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ny"/>
    <w:rsid w:val="00412C88"/>
    <w:pPr>
      <w:pBdr>
        <w:top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ny"/>
    <w:rsid w:val="00412C88"/>
    <w:pPr>
      <w:pBdr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rsid w:val="00412C88"/>
    <w:pPr>
      <w:pBdr>
        <w:top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rsid w:val="00412C8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both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412C8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ny"/>
    <w:rsid w:val="00412C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106">
    <w:name w:val="xl106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ny"/>
    <w:rsid w:val="00412C88"/>
    <w:pPr>
      <w:pBdr>
        <w:top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CD5B4"/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00B050"/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412C8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left" w:pos="357"/>
      </w:tabs>
      <w:spacing w:before="100" w:beforeAutospacing="1" w:after="100" w:afterAutospacing="1" w:line="36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412C88"/>
    <w:pPr>
      <w:tabs>
        <w:tab w:val="left" w:pos="357"/>
      </w:tabs>
      <w:spacing w:line="360" w:lineRule="auto"/>
      <w:jc w:val="both"/>
    </w:pPr>
    <w:rPr>
      <w:rFonts w:ascii="Arial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2C88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412C88"/>
    <w:rPr>
      <w:vertAlign w:val="superscript"/>
    </w:rPr>
  </w:style>
  <w:style w:type="paragraph" w:customStyle="1" w:styleId="4tekstzwyky">
    <w:name w:val="4 tekst zwykły"/>
    <w:basedOn w:val="Normalny"/>
    <w:rsid w:val="00412C88"/>
    <w:pPr>
      <w:tabs>
        <w:tab w:val="left" w:pos="357"/>
      </w:tabs>
      <w:spacing w:line="360" w:lineRule="auto"/>
      <w:jc w:val="both"/>
    </w:pPr>
    <w:rPr>
      <w:rFonts w:ascii="Arial" w:hAnsi="Arial"/>
      <w:sz w:val="22"/>
    </w:rPr>
  </w:style>
  <w:style w:type="paragraph" w:customStyle="1" w:styleId="font6">
    <w:name w:val="font6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  <w:rPr>
      <w:rFonts w:ascii="Arial" w:hAnsi="Arial" w:cs="Arial"/>
      <w:sz w:val="18"/>
      <w:szCs w:val="18"/>
    </w:rPr>
  </w:style>
  <w:style w:type="character" w:customStyle="1" w:styleId="menulewe">
    <w:name w:val="menulewe"/>
    <w:basedOn w:val="Domylnaczcionkaakapitu"/>
    <w:rsid w:val="00412C88"/>
  </w:style>
  <w:style w:type="paragraph" w:customStyle="1" w:styleId="Tomek">
    <w:name w:val="Tomek"/>
    <w:basedOn w:val="Normalny"/>
    <w:rsid w:val="00412C88"/>
    <w:pPr>
      <w:tabs>
        <w:tab w:val="left" w:pos="357"/>
      </w:tabs>
      <w:spacing w:line="360" w:lineRule="auto"/>
      <w:jc w:val="both"/>
    </w:pPr>
    <w:rPr>
      <w:sz w:val="22"/>
    </w:rPr>
  </w:style>
  <w:style w:type="paragraph" w:customStyle="1" w:styleId="00normalny">
    <w:name w:val="00_normalny"/>
    <w:basedOn w:val="Normalny"/>
    <w:rsid w:val="00412C88"/>
    <w:pPr>
      <w:widowControl w:val="0"/>
      <w:tabs>
        <w:tab w:val="left" w:pos="357"/>
      </w:tabs>
      <w:autoSpaceDE w:val="0"/>
      <w:autoSpaceDN w:val="0"/>
      <w:spacing w:line="360" w:lineRule="auto"/>
      <w:jc w:val="both"/>
    </w:pPr>
    <w:rPr>
      <w:rFonts w:ascii="Arial" w:hAnsi="Arial"/>
      <w:lang w:val="en-US"/>
    </w:rPr>
  </w:style>
  <w:style w:type="paragraph" w:customStyle="1" w:styleId="Tekstpodstawowy21">
    <w:name w:val="Tekst podstawowy 21"/>
    <w:basedOn w:val="Normalny"/>
    <w:rsid w:val="00412C88"/>
    <w:pPr>
      <w:widowControl w:val="0"/>
      <w:tabs>
        <w:tab w:val="left" w:pos="357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pacing w:val="16"/>
    </w:rPr>
  </w:style>
  <w:style w:type="paragraph" w:customStyle="1" w:styleId="BodyText22">
    <w:name w:val="Body Text 22"/>
    <w:basedOn w:val="Normalny"/>
    <w:rsid w:val="00412C88"/>
    <w:pPr>
      <w:tabs>
        <w:tab w:val="left" w:pos="357"/>
      </w:tabs>
      <w:spacing w:line="360" w:lineRule="auto"/>
      <w:jc w:val="both"/>
    </w:pPr>
    <w:rPr>
      <w:snapToGrid w:val="0"/>
    </w:rPr>
  </w:style>
  <w:style w:type="paragraph" w:customStyle="1" w:styleId="Tekstpodstawowywcity21">
    <w:name w:val="Tekst podstawowy wcięty 21"/>
    <w:basedOn w:val="Normalny"/>
    <w:rsid w:val="00412C88"/>
    <w:pPr>
      <w:tabs>
        <w:tab w:val="left" w:pos="357"/>
      </w:tabs>
      <w:spacing w:line="360" w:lineRule="auto"/>
      <w:ind w:firstLine="708"/>
      <w:jc w:val="both"/>
    </w:pPr>
  </w:style>
  <w:style w:type="character" w:customStyle="1" w:styleId="Tytu1">
    <w:name w:val="Tytuł1"/>
    <w:basedOn w:val="Domylnaczcionkaakapitu"/>
    <w:rsid w:val="00412C88"/>
  </w:style>
  <w:style w:type="paragraph" w:customStyle="1" w:styleId="Zawartotabeli">
    <w:name w:val="Zawartość tabeli"/>
    <w:basedOn w:val="Normalny"/>
    <w:rsid w:val="00412C88"/>
    <w:pPr>
      <w:widowControl w:val="0"/>
      <w:suppressLineNumbers/>
      <w:tabs>
        <w:tab w:val="left" w:pos="357"/>
      </w:tabs>
      <w:suppressAutoHyphens/>
      <w:autoSpaceDE w:val="0"/>
      <w:spacing w:line="360" w:lineRule="auto"/>
      <w:jc w:val="both"/>
    </w:pPr>
    <w:rPr>
      <w:lang w:eastAsia="ar-SA"/>
    </w:rPr>
  </w:style>
  <w:style w:type="paragraph" w:styleId="Spistreci1">
    <w:name w:val="toc 1"/>
    <w:aliases w:val="SPIS RYCIN"/>
    <w:basedOn w:val="Normalny"/>
    <w:next w:val="Normalny"/>
    <w:autoRedefine/>
    <w:uiPriority w:val="39"/>
    <w:rsid w:val="00412C88"/>
    <w:pPr>
      <w:tabs>
        <w:tab w:val="left" w:pos="0"/>
        <w:tab w:val="right" w:leader="dot" w:pos="9060"/>
      </w:tabs>
      <w:spacing w:line="276" w:lineRule="auto"/>
      <w:ind w:left="426" w:hanging="426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Preformatted">
    <w:name w:val="Preformatted"/>
    <w:basedOn w:val="Normalny"/>
    <w:rsid w:val="00412C88"/>
    <w:pPr>
      <w:tabs>
        <w:tab w:val="left" w:pos="0"/>
        <w:tab w:val="left" w:pos="357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jc w:val="both"/>
    </w:pPr>
    <w:rPr>
      <w:rFonts w:ascii="Courier New" w:hAnsi="Courier New"/>
      <w:snapToGrid w:val="0"/>
      <w:color w:val="000000"/>
    </w:rPr>
  </w:style>
  <w:style w:type="character" w:customStyle="1" w:styleId="ZnakZnak4">
    <w:name w:val="Znak Znak4"/>
    <w:rsid w:val="00412C8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412C88"/>
    <w:pPr>
      <w:tabs>
        <w:tab w:val="left" w:pos="357"/>
      </w:tabs>
      <w:spacing w:line="360" w:lineRule="auto"/>
      <w:jc w:val="both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12C88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12C88"/>
    <w:pPr>
      <w:tabs>
        <w:tab w:val="left" w:pos="357"/>
      </w:tabs>
      <w:spacing w:line="360" w:lineRule="auto"/>
      <w:ind w:left="800"/>
      <w:jc w:val="both"/>
    </w:pPr>
    <w:rPr>
      <w:rFonts w:ascii="Calibri" w:hAnsi="Calibri"/>
    </w:rPr>
  </w:style>
  <w:style w:type="paragraph" w:customStyle="1" w:styleId="Mapadokumentu1">
    <w:name w:val="Mapa dokumentu1"/>
    <w:aliases w:val="Document Map"/>
    <w:basedOn w:val="Normalny"/>
    <w:unhideWhenUsed/>
    <w:rsid w:val="00412C88"/>
    <w:pPr>
      <w:tabs>
        <w:tab w:val="left" w:pos="357"/>
      </w:tabs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semiHidden/>
    <w:rsid w:val="00412C88"/>
    <w:rPr>
      <w:rFonts w:ascii="Tahoma" w:eastAsia="Times New Roman" w:hAnsi="Tahoma" w:cs="Tahoma"/>
      <w:sz w:val="16"/>
      <w:szCs w:val="16"/>
      <w:lang w:eastAsia="pl-PL"/>
    </w:rPr>
  </w:style>
  <w:style w:type="paragraph" w:styleId="Tekstblokowy">
    <w:name w:val="Block Text"/>
    <w:basedOn w:val="Normalny"/>
    <w:semiHidden/>
    <w:rsid w:val="00412C88"/>
    <w:pPr>
      <w:tabs>
        <w:tab w:val="left" w:pos="357"/>
      </w:tabs>
      <w:spacing w:line="360" w:lineRule="auto"/>
      <w:ind w:left="1800" w:right="-110" w:hanging="900"/>
      <w:jc w:val="both"/>
    </w:pPr>
    <w:rPr>
      <w:rFonts w:ascii="Arial" w:hAnsi="Arial" w:cs="Arial"/>
    </w:rPr>
  </w:style>
  <w:style w:type="paragraph" w:styleId="Bezodstpw">
    <w:name w:val="No Spacing"/>
    <w:uiPriority w:val="1"/>
    <w:qFormat/>
    <w:rsid w:val="00412C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rsid w:val="00412C88"/>
    <w:pPr>
      <w:widowControl w:val="0"/>
      <w:tabs>
        <w:tab w:val="left" w:pos="357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pacing w:val="16"/>
    </w:rPr>
  </w:style>
  <w:style w:type="paragraph" w:styleId="Spistreci2">
    <w:name w:val="toc 2"/>
    <w:basedOn w:val="Normalny"/>
    <w:next w:val="Normalny"/>
    <w:autoRedefine/>
    <w:uiPriority w:val="39"/>
    <w:rsid w:val="00412C88"/>
    <w:pPr>
      <w:tabs>
        <w:tab w:val="left" w:pos="357"/>
        <w:tab w:val="left" w:pos="993"/>
        <w:tab w:val="right" w:leader="dot" w:pos="9060"/>
      </w:tabs>
      <w:spacing w:line="276" w:lineRule="auto"/>
      <w:ind w:left="1418" w:hanging="992"/>
    </w:pPr>
    <w:rPr>
      <w:rFonts w:ascii="Calibri" w:eastAsia="Calibri" w:hAnsi="Calibri"/>
      <w:bCs/>
      <w:sz w:val="20"/>
      <w:szCs w:val="20"/>
    </w:rPr>
  </w:style>
  <w:style w:type="paragraph" w:customStyle="1" w:styleId="Tekstpodstawowywcity22">
    <w:name w:val="Tekst podstawowy wcięty 22"/>
    <w:basedOn w:val="Normalny"/>
    <w:rsid w:val="00412C88"/>
    <w:pPr>
      <w:tabs>
        <w:tab w:val="left" w:pos="357"/>
      </w:tabs>
      <w:spacing w:line="360" w:lineRule="auto"/>
      <w:ind w:firstLine="708"/>
      <w:jc w:val="both"/>
    </w:pPr>
  </w:style>
  <w:style w:type="paragraph" w:styleId="Podtytu">
    <w:name w:val="Subtitle"/>
    <w:basedOn w:val="Normalny"/>
    <w:link w:val="PodtytuZnak"/>
    <w:qFormat/>
    <w:rsid w:val="00412C88"/>
    <w:pPr>
      <w:tabs>
        <w:tab w:val="left" w:pos="357"/>
      </w:tabs>
      <w:spacing w:line="360" w:lineRule="auto"/>
      <w:jc w:val="center"/>
    </w:pPr>
    <w:rPr>
      <w:u w:val="single"/>
    </w:rPr>
  </w:style>
  <w:style w:type="character" w:customStyle="1" w:styleId="PodtytuZnak">
    <w:name w:val="Podtytuł Znak"/>
    <w:basedOn w:val="Domylnaczcionkaakapitu"/>
    <w:link w:val="Podtytu"/>
    <w:rsid w:val="00412C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customStyle="1" w:styleId="Stopka1">
    <w:name w:val="Stopka1"/>
    <w:rsid w:val="00412C8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Style2">
    <w:name w:val="Style2"/>
    <w:basedOn w:val="Normalny"/>
    <w:rsid w:val="00412C88"/>
    <w:pPr>
      <w:widowControl w:val="0"/>
      <w:tabs>
        <w:tab w:val="left" w:pos="357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customStyle="1" w:styleId="Tekstpodstawowywcity23">
    <w:name w:val="Tekst podstawowy wcięty 23"/>
    <w:basedOn w:val="Normalny"/>
    <w:rsid w:val="00412C88"/>
    <w:pPr>
      <w:tabs>
        <w:tab w:val="left" w:pos="357"/>
      </w:tabs>
      <w:spacing w:line="360" w:lineRule="auto"/>
      <w:ind w:firstLine="708"/>
      <w:jc w:val="both"/>
    </w:pPr>
  </w:style>
  <w:style w:type="paragraph" w:customStyle="1" w:styleId="Legenda1">
    <w:name w:val="Legenda1"/>
    <w:basedOn w:val="Normalny"/>
    <w:next w:val="Normalny"/>
    <w:rsid w:val="00412C88"/>
    <w:pPr>
      <w:tabs>
        <w:tab w:val="left" w:pos="357"/>
      </w:tabs>
      <w:suppressAutoHyphens/>
      <w:spacing w:before="240" w:after="240" w:line="360" w:lineRule="auto"/>
      <w:ind w:firstLine="709"/>
      <w:jc w:val="both"/>
    </w:pPr>
    <w:rPr>
      <w:rFonts w:ascii="Arial" w:hAnsi="Arial"/>
      <w:b/>
      <w:bCs/>
      <w:lang w:eastAsia="ar-SA"/>
    </w:rPr>
  </w:style>
  <w:style w:type="paragraph" w:customStyle="1" w:styleId="xl24">
    <w:name w:val="xl24"/>
    <w:basedOn w:val="Normalny"/>
    <w:rsid w:val="00412C88"/>
    <w:pPr>
      <w:tabs>
        <w:tab w:val="left" w:pos="357"/>
      </w:tabs>
      <w:spacing w:before="100" w:after="100" w:line="360" w:lineRule="auto"/>
      <w:jc w:val="center"/>
      <w:textAlignment w:val="center"/>
    </w:pPr>
    <w:rPr>
      <w:rFonts w:ascii="Arial Unicode MS" w:eastAsia="Arial Unicode MS" w:hAnsi="Arial Unicode MS"/>
    </w:rPr>
  </w:style>
  <w:style w:type="character" w:customStyle="1" w:styleId="bold1">
    <w:name w:val="bold1"/>
    <w:rsid w:val="00412C88"/>
    <w:rPr>
      <w:b/>
      <w:bCs/>
    </w:rPr>
  </w:style>
  <w:style w:type="paragraph" w:customStyle="1" w:styleId="Data1">
    <w:name w:val="Data1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</w:style>
  <w:style w:type="paragraph" w:customStyle="1" w:styleId="documentdescription">
    <w:name w:val="documentdescription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</w:style>
  <w:style w:type="paragraph" w:customStyle="1" w:styleId="Nagwektabeli">
    <w:name w:val="Nagłówek tabeli"/>
    <w:basedOn w:val="Zawartotabeli"/>
    <w:rsid w:val="00412C88"/>
    <w:pPr>
      <w:widowControl/>
      <w:autoSpaceDE/>
      <w:jc w:val="center"/>
    </w:pPr>
    <w:rPr>
      <w:b/>
      <w:bCs/>
      <w:i/>
      <w:iCs/>
    </w:rPr>
  </w:style>
  <w:style w:type="paragraph" w:customStyle="1" w:styleId="lead1">
    <w:name w:val="lead1"/>
    <w:basedOn w:val="Normalny"/>
    <w:rsid w:val="00412C88"/>
    <w:pPr>
      <w:tabs>
        <w:tab w:val="left" w:pos="357"/>
      </w:tabs>
      <w:spacing w:before="100" w:beforeAutospacing="1" w:after="84" w:line="360" w:lineRule="auto"/>
      <w:jc w:val="both"/>
    </w:pPr>
    <w:rPr>
      <w:rFonts w:ascii="Arial" w:hAnsi="Arial" w:cs="Arial"/>
      <w:b/>
      <w:bCs/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412C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uiPriority w:val="99"/>
    <w:semiHidden/>
    <w:unhideWhenUsed/>
    <w:rsid w:val="00412C88"/>
    <w:rPr>
      <w:i/>
      <w:iCs/>
    </w:rPr>
  </w:style>
  <w:style w:type="paragraph" w:customStyle="1" w:styleId="Standardowy1">
    <w:name w:val="Standardowy1"/>
    <w:rsid w:val="00412C88"/>
    <w:pPr>
      <w:spacing w:after="0" w:line="280" w:lineRule="atLeast"/>
    </w:pPr>
    <w:rPr>
      <w:rFonts w:ascii="Times New Roman" w:eastAsia="Times New Roman" w:hAnsi="Times New Roman" w:cs="Times New Roman"/>
      <w:sz w:val="23"/>
      <w:szCs w:val="23"/>
      <w:lang w:val="en-GB"/>
    </w:rPr>
  </w:style>
  <w:style w:type="character" w:customStyle="1" w:styleId="titlelevel51">
    <w:name w:val="title_level_51"/>
    <w:rsid w:val="00412C88"/>
    <w:rPr>
      <w:rFonts w:ascii="Verdana" w:hAnsi="Verdana" w:hint="default"/>
      <w:b/>
      <w:bCs/>
      <w:color w:val="336699"/>
      <w:sz w:val="16"/>
      <w:szCs w:val="16"/>
    </w:rPr>
  </w:style>
  <w:style w:type="paragraph" w:customStyle="1" w:styleId="StandardowyZnakZnakZnak">
    <w:name w:val="#Standardowy Znak Znak Znak"/>
    <w:basedOn w:val="Normalny"/>
    <w:link w:val="StandardowyZnakZnakZnakZnak"/>
    <w:rsid w:val="00412C88"/>
    <w:pPr>
      <w:tabs>
        <w:tab w:val="left" w:pos="357"/>
      </w:tabs>
      <w:spacing w:after="120" w:line="360" w:lineRule="auto"/>
      <w:jc w:val="both"/>
    </w:pPr>
    <w:rPr>
      <w:rFonts w:ascii="Tahoma" w:hAnsi="Tahoma"/>
    </w:rPr>
  </w:style>
  <w:style w:type="character" w:customStyle="1" w:styleId="StandardowyZnakZnakZnakZnak">
    <w:name w:val="#Standardowy Znak Znak Znak Znak"/>
    <w:link w:val="StandardowyZnakZnakZnak"/>
    <w:rsid w:val="00412C8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andardowyZnak">
    <w:name w:val="#Standardowy Znak"/>
    <w:basedOn w:val="Normalny"/>
    <w:rsid w:val="00412C88"/>
    <w:pPr>
      <w:tabs>
        <w:tab w:val="left" w:pos="357"/>
      </w:tabs>
      <w:spacing w:after="120" w:line="360" w:lineRule="auto"/>
      <w:jc w:val="both"/>
    </w:pPr>
    <w:rPr>
      <w:rFonts w:ascii="Tahoma" w:hAnsi="Tahoma"/>
    </w:rPr>
  </w:style>
  <w:style w:type="paragraph" w:customStyle="1" w:styleId="Standardowy0">
    <w:name w:val="#Standardowy"/>
    <w:basedOn w:val="Normalny"/>
    <w:rsid w:val="00412C88"/>
    <w:pPr>
      <w:tabs>
        <w:tab w:val="left" w:pos="357"/>
      </w:tabs>
      <w:spacing w:after="120" w:line="360" w:lineRule="auto"/>
      <w:jc w:val="both"/>
    </w:pPr>
  </w:style>
  <w:style w:type="paragraph" w:customStyle="1" w:styleId="aanita">
    <w:name w:val="aanita"/>
    <w:basedOn w:val="Tekstpodstawowywcity3"/>
    <w:rsid w:val="00412C88"/>
    <w:pPr>
      <w:spacing w:line="240" w:lineRule="auto"/>
      <w:ind w:firstLine="0"/>
    </w:pPr>
    <w:rPr>
      <w:rFonts w:ascii="Times New Roman" w:hAnsi="Times New Roman" w:cs="Times New Roman"/>
      <w:szCs w:val="22"/>
    </w:rPr>
  </w:style>
  <w:style w:type="paragraph" w:customStyle="1" w:styleId="gorzow">
    <w:name w:val="gorzow"/>
    <w:basedOn w:val="Normalny"/>
    <w:link w:val="gorzowZnak"/>
    <w:rsid w:val="00412C88"/>
    <w:pPr>
      <w:tabs>
        <w:tab w:val="left" w:pos="357"/>
      </w:tabs>
      <w:spacing w:line="360" w:lineRule="auto"/>
      <w:jc w:val="both"/>
    </w:pPr>
    <w:rPr>
      <w:sz w:val="22"/>
    </w:rPr>
  </w:style>
  <w:style w:type="character" w:customStyle="1" w:styleId="gorzowZnak">
    <w:name w:val="gorzow Znak"/>
    <w:link w:val="gorzow"/>
    <w:rsid w:val="00412C88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Domylnaczcionkaakapitu2">
    <w:name w:val="Domyślna czcionka akapitu2"/>
    <w:rsid w:val="00412C88"/>
  </w:style>
  <w:style w:type="character" w:customStyle="1" w:styleId="Absatz-Standardschriftart">
    <w:name w:val="Absatz-Standardschriftart"/>
    <w:rsid w:val="00412C88"/>
  </w:style>
  <w:style w:type="character" w:customStyle="1" w:styleId="WW-Absatz-Standardschriftart">
    <w:name w:val="WW-Absatz-Standardschriftart"/>
    <w:rsid w:val="00412C88"/>
  </w:style>
  <w:style w:type="character" w:customStyle="1" w:styleId="Domylnaczcionkaakapitu1">
    <w:name w:val="Domyślna czcionka akapitu1"/>
    <w:rsid w:val="00412C88"/>
  </w:style>
  <w:style w:type="character" w:customStyle="1" w:styleId="Znakinumeracji">
    <w:name w:val="Znaki numeracji"/>
    <w:rsid w:val="00412C88"/>
  </w:style>
  <w:style w:type="paragraph" w:customStyle="1" w:styleId="Nagwek20">
    <w:name w:val="Nagłówek2"/>
    <w:basedOn w:val="Normalny"/>
    <w:next w:val="Tekstpodstawowy"/>
    <w:rsid w:val="00412C88"/>
    <w:pPr>
      <w:keepNext/>
      <w:tabs>
        <w:tab w:val="left" w:pos="357"/>
      </w:tabs>
      <w:spacing w:before="240" w:after="120" w:line="36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412C88"/>
    <w:pPr>
      <w:spacing w:after="120" w:line="240" w:lineRule="auto"/>
      <w:jc w:val="left"/>
    </w:pPr>
    <w:rPr>
      <w:rFonts w:ascii="Times New Roman" w:hAnsi="Times New Roman" w:cs="Tahoma"/>
      <w:sz w:val="20"/>
      <w:lang w:eastAsia="ar-SA"/>
    </w:rPr>
  </w:style>
  <w:style w:type="paragraph" w:customStyle="1" w:styleId="Podpis2">
    <w:name w:val="Podpis2"/>
    <w:basedOn w:val="Normalny"/>
    <w:rsid w:val="00412C88"/>
    <w:pPr>
      <w:suppressLineNumbers/>
      <w:tabs>
        <w:tab w:val="left" w:pos="357"/>
      </w:tabs>
      <w:spacing w:before="120" w:after="120" w:line="360" w:lineRule="auto"/>
      <w:jc w:val="both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412C88"/>
    <w:pPr>
      <w:suppressLineNumbers/>
      <w:tabs>
        <w:tab w:val="left" w:pos="357"/>
      </w:tabs>
      <w:spacing w:line="360" w:lineRule="auto"/>
      <w:jc w:val="both"/>
    </w:pPr>
    <w:rPr>
      <w:rFonts w:cs="Tahoma"/>
      <w:lang w:eastAsia="ar-SA"/>
    </w:rPr>
  </w:style>
  <w:style w:type="paragraph" w:customStyle="1" w:styleId="Nagwek10">
    <w:name w:val="Nagłówek1"/>
    <w:basedOn w:val="Normalny"/>
    <w:next w:val="Tekstpodstawowy"/>
    <w:rsid w:val="00412C88"/>
    <w:pPr>
      <w:keepNext/>
      <w:tabs>
        <w:tab w:val="left" w:pos="357"/>
      </w:tabs>
      <w:spacing w:before="240" w:after="120" w:line="36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12C88"/>
    <w:pPr>
      <w:suppressLineNumbers/>
      <w:tabs>
        <w:tab w:val="left" w:pos="357"/>
      </w:tabs>
      <w:spacing w:before="120" w:after="120" w:line="360" w:lineRule="auto"/>
      <w:jc w:val="both"/>
    </w:pPr>
    <w:rPr>
      <w:rFonts w:cs="Tahoma"/>
      <w:i/>
      <w:iCs/>
      <w:lang w:eastAsia="ar-SA"/>
    </w:rPr>
  </w:style>
  <w:style w:type="character" w:customStyle="1" w:styleId="WW8Num2z0">
    <w:name w:val="WW8Num2z0"/>
    <w:rsid w:val="00412C88"/>
    <w:rPr>
      <w:rFonts w:ascii="Symbol" w:hAnsi="Symbol"/>
    </w:rPr>
  </w:style>
  <w:style w:type="character" w:customStyle="1" w:styleId="WW8Num3z0">
    <w:name w:val="WW8Num3z0"/>
    <w:rsid w:val="00412C88"/>
    <w:rPr>
      <w:rFonts w:ascii="Symbol" w:hAnsi="Symbol"/>
    </w:rPr>
  </w:style>
  <w:style w:type="character" w:customStyle="1" w:styleId="WW8Num4z0">
    <w:name w:val="WW8Num4z0"/>
    <w:rsid w:val="00412C88"/>
    <w:rPr>
      <w:rFonts w:ascii="Symbol" w:hAnsi="Symbol"/>
    </w:rPr>
  </w:style>
  <w:style w:type="character" w:customStyle="1" w:styleId="WW8Num5z0">
    <w:name w:val="WW8Num5z0"/>
    <w:rsid w:val="00412C88"/>
    <w:rPr>
      <w:rFonts w:ascii="Symbol" w:hAnsi="Symbol"/>
    </w:rPr>
  </w:style>
  <w:style w:type="character" w:customStyle="1" w:styleId="WW8Num6z0">
    <w:name w:val="WW8Num6z0"/>
    <w:rsid w:val="00412C88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12C88"/>
    <w:rPr>
      <w:rFonts w:ascii="Symbol" w:hAnsi="Symbol"/>
    </w:rPr>
  </w:style>
  <w:style w:type="character" w:customStyle="1" w:styleId="WW8Num8z0">
    <w:name w:val="WW8Num8z0"/>
    <w:rsid w:val="00412C88"/>
    <w:rPr>
      <w:rFonts w:ascii="Symbol" w:hAnsi="Symbol"/>
    </w:rPr>
  </w:style>
  <w:style w:type="character" w:customStyle="1" w:styleId="WW8Num9z0">
    <w:name w:val="WW8Num9z0"/>
    <w:rsid w:val="00412C88"/>
    <w:rPr>
      <w:rFonts w:ascii="Symbol" w:hAnsi="Symbol"/>
    </w:rPr>
  </w:style>
  <w:style w:type="character" w:customStyle="1" w:styleId="WW8Num10z0">
    <w:name w:val="WW8Num10z0"/>
    <w:rsid w:val="00412C88"/>
    <w:rPr>
      <w:b/>
    </w:rPr>
  </w:style>
  <w:style w:type="character" w:customStyle="1" w:styleId="WW8Num11z0">
    <w:name w:val="WW8Num11z0"/>
    <w:rsid w:val="00412C88"/>
    <w:rPr>
      <w:b/>
    </w:rPr>
  </w:style>
  <w:style w:type="character" w:customStyle="1" w:styleId="WW8Num12z0">
    <w:name w:val="WW8Num12z0"/>
    <w:rsid w:val="00412C88"/>
    <w:rPr>
      <w:rFonts w:ascii="Symbol" w:hAnsi="Symbol"/>
    </w:rPr>
  </w:style>
  <w:style w:type="character" w:customStyle="1" w:styleId="WW8Num13z0">
    <w:name w:val="WW8Num13z0"/>
    <w:rsid w:val="00412C88"/>
    <w:rPr>
      <w:rFonts w:ascii="Symbol" w:hAnsi="Symbol"/>
    </w:rPr>
  </w:style>
  <w:style w:type="character" w:customStyle="1" w:styleId="WW8Num14z0">
    <w:name w:val="WW8Num14z0"/>
    <w:rsid w:val="00412C88"/>
    <w:rPr>
      <w:rFonts w:ascii="Symbol" w:hAnsi="Symbol"/>
    </w:rPr>
  </w:style>
  <w:style w:type="character" w:customStyle="1" w:styleId="WW8Num15z0">
    <w:name w:val="WW8Num15z0"/>
    <w:rsid w:val="00412C88"/>
    <w:rPr>
      <w:rFonts w:ascii="Symbol" w:hAnsi="Symbol"/>
    </w:rPr>
  </w:style>
  <w:style w:type="character" w:customStyle="1" w:styleId="WW8Num16z0">
    <w:name w:val="WW8Num16z0"/>
    <w:rsid w:val="00412C88"/>
    <w:rPr>
      <w:rFonts w:ascii="Symbol" w:hAnsi="Symbol"/>
    </w:rPr>
  </w:style>
  <w:style w:type="character" w:customStyle="1" w:styleId="WW8Num17z0">
    <w:name w:val="WW8Num17z0"/>
    <w:rsid w:val="00412C88"/>
    <w:rPr>
      <w:rFonts w:ascii="Symbol" w:hAnsi="Symbol"/>
    </w:rPr>
  </w:style>
  <w:style w:type="character" w:customStyle="1" w:styleId="WW8Num18z0">
    <w:name w:val="WW8Num18z0"/>
    <w:rsid w:val="00412C88"/>
    <w:rPr>
      <w:rFonts w:ascii="Symbol" w:hAnsi="Symbol"/>
    </w:rPr>
  </w:style>
  <w:style w:type="character" w:customStyle="1" w:styleId="WW8Num19z0">
    <w:name w:val="WW8Num19z0"/>
    <w:rsid w:val="00412C88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412C88"/>
    <w:rPr>
      <w:rFonts w:ascii="Symbol" w:hAnsi="Symbol"/>
    </w:rPr>
  </w:style>
  <w:style w:type="character" w:customStyle="1" w:styleId="WW8Num21z0">
    <w:name w:val="WW8Num21z0"/>
    <w:rsid w:val="00412C88"/>
    <w:rPr>
      <w:rFonts w:ascii="Symbol" w:hAnsi="Symbol"/>
    </w:rPr>
  </w:style>
  <w:style w:type="character" w:customStyle="1" w:styleId="WW8Num22z0">
    <w:name w:val="WW8Num22z0"/>
    <w:rsid w:val="00412C88"/>
    <w:rPr>
      <w:rFonts w:ascii="Symbol" w:hAnsi="Symbol"/>
    </w:rPr>
  </w:style>
  <w:style w:type="character" w:customStyle="1" w:styleId="WW8Num25z0">
    <w:name w:val="WW8Num25z0"/>
    <w:rsid w:val="00412C88"/>
    <w:rPr>
      <w:rFonts w:ascii="Symbol" w:hAnsi="Symbol"/>
    </w:rPr>
  </w:style>
  <w:style w:type="character" w:customStyle="1" w:styleId="WW8Num26z0">
    <w:name w:val="WW8Num26z0"/>
    <w:rsid w:val="00412C88"/>
    <w:rPr>
      <w:rFonts w:ascii="Symbol" w:hAnsi="Symbol"/>
    </w:rPr>
  </w:style>
  <w:style w:type="character" w:customStyle="1" w:styleId="WW8Num27z0">
    <w:name w:val="WW8Num27z0"/>
    <w:rsid w:val="00412C88"/>
    <w:rPr>
      <w:rFonts w:ascii="Symbol" w:hAnsi="Symbol"/>
    </w:rPr>
  </w:style>
  <w:style w:type="character" w:customStyle="1" w:styleId="WW8Num28z0">
    <w:name w:val="WW8Num28z0"/>
    <w:rsid w:val="00412C88"/>
    <w:rPr>
      <w:rFonts w:ascii="Times New Roman" w:eastAsia="Times New Roman" w:hAnsi="Times New Roman" w:cs="Times New Roman"/>
    </w:rPr>
  </w:style>
  <w:style w:type="character" w:customStyle="1" w:styleId="WW8Num29z0">
    <w:name w:val="WW8Num29z0"/>
    <w:rsid w:val="00412C88"/>
    <w:rPr>
      <w:rFonts w:ascii="Symbol" w:hAnsi="Symbol"/>
    </w:rPr>
  </w:style>
  <w:style w:type="character" w:customStyle="1" w:styleId="WW8Num31z0">
    <w:name w:val="WW8Num31z0"/>
    <w:rsid w:val="00412C88"/>
    <w:rPr>
      <w:rFonts w:ascii="Symbol" w:hAnsi="Symbol"/>
    </w:rPr>
  </w:style>
  <w:style w:type="character" w:customStyle="1" w:styleId="WW8Num1z0">
    <w:name w:val="WW8Num1z0"/>
    <w:rsid w:val="00412C88"/>
    <w:rPr>
      <w:rFonts w:ascii="Symbol" w:hAnsi="Symbol"/>
    </w:rPr>
  </w:style>
  <w:style w:type="character" w:customStyle="1" w:styleId="WW8Num24z0">
    <w:name w:val="WW8Num24z0"/>
    <w:rsid w:val="00412C88"/>
    <w:rPr>
      <w:rFonts w:ascii="Symbol" w:hAnsi="Symbol"/>
    </w:rPr>
  </w:style>
  <w:style w:type="character" w:customStyle="1" w:styleId="WW8Num30z0">
    <w:name w:val="WW8Num30z0"/>
    <w:rsid w:val="00412C88"/>
    <w:rPr>
      <w:rFonts w:ascii="Symbol" w:hAnsi="Symbol"/>
    </w:rPr>
  </w:style>
  <w:style w:type="character" w:customStyle="1" w:styleId="WW-Absatz-Standardschriftart1">
    <w:name w:val="WW-Absatz-Standardschriftart1"/>
    <w:rsid w:val="00412C88"/>
  </w:style>
  <w:style w:type="character" w:customStyle="1" w:styleId="WW8Num2z1">
    <w:name w:val="WW8Num2z1"/>
    <w:rsid w:val="00412C88"/>
    <w:rPr>
      <w:rFonts w:ascii="Courier New" w:hAnsi="Courier New" w:cs="Courier New"/>
    </w:rPr>
  </w:style>
  <w:style w:type="character" w:customStyle="1" w:styleId="WW8Num2z2">
    <w:name w:val="WW8Num2z2"/>
    <w:rsid w:val="00412C88"/>
    <w:rPr>
      <w:rFonts w:ascii="Wingdings" w:hAnsi="Wingdings"/>
    </w:rPr>
  </w:style>
  <w:style w:type="character" w:customStyle="1" w:styleId="WW8Num3z1">
    <w:name w:val="WW8Num3z1"/>
    <w:rsid w:val="00412C88"/>
    <w:rPr>
      <w:rFonts w:ascii="Courier New" w:hAnsi="Courier New" w:cs="Courier New"/>
    </w:rPr>
  </w:style>
  <w:style w:type="character" w:customStyle="1" w:styleId="WW8Num3z2">
    <w:name w:val="WW8Num3z2"/>
    <w:rsid w:val="00412C88"/>
    <w:rPr>
      <w:rFonts w:ascii="Wingdings" w:hAnsi="Wingdings"/>
    </w:rPr>
  </w:style>
  <w:style w:type="character" w:customStyle="1" w:styleId="WW8Num4z1">
    <w:name w:val="WW8Num4z1"/>
    <w:rsid w:val="00412C88"/>
    <w:rPr>
      <w:rFonts w:ascii="Courier New" w:hAnsi="Courier New" w:cs="Courier New"/>
    </w:rPr>
  </w:style>
  <w:style w:type="character" w:customStyle="1" w:styleId="WW8Num4z2">
    <w:name w:val="WW8Num4z2"/>
    <w:rsid w:val="00412C88"/>
    <w:rPr>
      <w:rFonts w:ascii="Wingdings" w:hAnsi="Wingdings"/>
    </w:rPr>
  </w:style>
  <w:style w:type="character" w:customStyle="1" w:styleId="WW8Num5z1">
    <w:name w:val="WW8Num5z1"/>
    <w:rsid w:val="00412C88"/>
    <w:rPr>
      <w:rFonts w:ascii="Courier New" w:hAnsi="Courier New" w:cs="Courier New"/>
    </w:rPr>
  </w:style>
  <w:style w:type="character" w:customStyle="1" w:styleId="WW8Num5z2">
    <w:name w:val="WW8Num5z2"/>
    <w:rsid w:val="00412C88"/>
    <w:rPr>
      <w:rFonts w:ascii="Wingdings" w:hAnsi="Wingdings"/>
    </w:rPr>
  </w:style>
  <w:style w:type="character" w:customStyle="1" w:styleId="WW8Num6z1">
    <w:name w:val="WW8Num6z1"/>
    <w:rsid w:val="00412C88"/>
    <w:rPr>
      <w:rFonts w:ascii="Courier New" w:hAnsi="Courier New"/>
    </w:rPr>
  </w:style>
  <w:style w:type="character" w:customStyle="1" w:styleId="WW8Num6z2">
    <w:name w:val="WW8Num6z2"/>
    <w:rsid w:val="00412C88"/>
    <w:rPr>
      <w:rFonts w:ascii="Wingdings" w:hAnsi="Wingdings"/>
    </w:rPr>
  </w:style>
  <w:style w:type="character" w:customStyle="1" w:styleId="WW8Num6z3">
    <w:name w:val="WW8Num6z3"/>
    <w:rsid w:val="00412C88"/>
    <w:rPr>
      <w:rFonts w:ascii="Symbol" w:hAnsi="Symbol"/>
    </w:rPr>
  </w:style>
  <w:style w:type="character" w:customStyle="1" w:styleId="WW8Num7z1">
    <w:name w:val="WW8Num7z1"/>
    <w:rsid w:val="00412C88"/>
    <w:rPr>
      <w:rFonts w:ascii="Courier New" w:hAnsi="Courier New" w:cs="Courier New"/>
    </w:rPr>
  </w:style>
  <w:style w:type="character" w:customStyle="1" w:styleId="WW8Num7z2">
    <w:name w:val="WW8Num7z2"/>
    <w:rsid w:val="00412C88"/>
    <w:rPr>
      <w:rFonts w:ascii="Wingdings" w:hAnsi="Wingdings"/>
    </w:rPr>
  </w:style>
  <w:style w:type="character" w:customStyle="1" w:styleId="WW8Num8z1">
    <w:name w:val="WW8Num8z1"/>
    <w:rsid w:val="00412C88"/>
    <w:rPr>
      <w:rFonts w:ascii="Courier New" w:hAnsi="Courier New" w:cs="Courier New"/>
    </w:rPr>
  </w:style>
  <w:style w:type="character" w:customStyle="1" w:styleId="WW8Num8z2">
    <w:name w:val="WW8Num8z2"/>
    <w:rsid w:val="00412C88"/>
    <w:rPr>
      <w:rFonts w:ascii="Wingdings" w:hAnsi="Wingdings"/>
    </w:rPr>
  </w:style>
  <w:style w:type="character" w:customStyle="1" w:styleId="WW8Num9z1">
    <w:name w:val="WW8Num9z1"/>
    <w:rsid w:val="00412C88"/>
    <w:rPr>
      <w:rFonts w:ascii="Courier New" w:hAnsi="Courier New" w:cs="Courier New"/>
    </w:rPr>
  </w:style>
  <w:style w:type="character" w:customStyle="1" w:styleId="WW8Num9z2">
    <w:name w:val="WW8Num9z2"/>
    <w:rsid w:val="00412C88"/>
    <w:rPr>
      <w:rFonts w:ascii="Wingdings" w:hAnsi="Wingdings"/>
    </w:rPr>
  </w:style>
  <w:style w:type="character" w:customStyle="1" w:styleId="WW8Num12z1">
    <w:name w:val="WW8Num12z1"/>
    <w:rsid w:val="00412C88"/>
    <w:rPr>
      <w:rFonts w:ascii="Courier New" w:hAnsi="Courier New" w:cs="Courier New"/>
    </w:rPr>
  </w:style>
  <w:style w:type="character" w:customStyle="1" w:styleId="WW8Num12z2">
    <w:name w:val="WW8Num12z2"/>
    <w:rsid w:val="00412C88"/>
    <w:rPr>
      <w:rFonts w:ascii="Wingdings" w:hAnsi="Wingdings"/>
    </w:rPr>
  </w:style>
  <w:style w:type="character" w:customStyle="1" w:styleId="WW8Num13z1">
    <w:name w:val="WW8Num13z1"/>
    <w:rsid w:val="00412C88"/>
    <w:rPr>
      <w:rFonts w:ascii="Courier New" w:hAnsi="Courier New" w:cs="Courier New"/>
    </w:rPr>
  </w:style>
  <w:style w:type="character" w:customStyle="1" w:styleId="WW8Num13z2">
    <w:name w:val="WW8Num13z2"/>
    <w:rsid w:val="00412C88"/>
    <w:rPr>
      <w:rFonts w:ascii="Wingdings" w:hAnsi="Wingdings"/>
    </w:rPr>
  </w:style>
  <w:style w:type="character" w:customStyle="1" w:styleId="WW8Num14z1">
    <w:name w:val="WW8Num14z1"/>
    <w:rsid w:val="00412C88"/>
    <w:rPr>
      <w:rFonts w:ascii="Courier New" w:hAnsi="Courier New" w:cs="Courier New"/>
    </w:rPr>
  </w:style>
  <w:style w:type="character" w:customStyle="1" w:styleId="WW8Num14z2">
    <w:name w:val="WW8Num14z2"/>
    <w:rsid w:val="00412C88"/>
    <w:rPr>
      <w:rFonts w:ascii="Wingdings" w:hAnsi="Wingdings"/>
    </w:rPr>
  </w:style>
  <w:style w:type="character" w:customStyle="1" w:styleId="WW8Num15z1">
    <w:name w:val="WW8Num15z1"/>
    <w:rsid w:val="00412C88"/>
    <w:rPr>
      <w:rFonts w:ascii="Courier New" w:hAnsi="Courier New" w:cs="Courier New"/>
    </w:rPr>
  </w:style>
  <w:style w:type="character" w:customStyle="1" w:styleId="WW8Num15z2">
    <w:name w:val="WW8Num15z2"/>
    <w:rsid w:val="00412C88"/>
    <w:rPr>
      <w:rFonts w:ascii="Wingdings" w:hAnsi="Wingdings"/>
    </w:rPr>
  </w:style>
  <w:style w:type="character" w:customStyle="1" w:styleId="WW8Num16z1">
    <w:name w:val="WW8Num16z1"/>
    <w:rsid w:val="00412C88"/>
    <w:rPr>
      <w:rFonts w:ascii="Courier New" w:hAnsi="Courier New" w:cs="Courier New"/>
    </w:rPr>
  </w:style>
  <w:style w:type="character" w:customStyle="1" w:styleId="WW8Num16z2">
    <w:name w:val="WW8Num16z2"/>
    <w:rsid w:val="00412C88"/>
    <w:rPr>
      <w:rFonts w:ascii="Wingdings" w:hAnsi="Wingdings"/>
    </w:rPr>
  </w:style>
  <w:style w:type="character" w:customStyle="1" w:styleId="WW8Num17z1">
    <w:name w:val="WW8Num17z1"/>
    <w:rsid w:val="00412C88"/>
    <w:rPr>
      <w:rFonts w:ascii="Courier New" w:hAnsi="Courier New" w:cs="Courier New"/>
    </w:rPr>
  </w:style>
  <w:style w:type="character" w:customStyle="1" w:styleId="WW8Num17z2">
    <w:name w:val="WW8Num17z2"/>
    <w:rsid w:val="00412C88"/>
    <w:rPr>
      <w:rFonts w:ascii="Wingdings" w:hAnsi="Wingdings"/>
    </w:rPr>
  </w:style>
  <w:style w:type="character" w:customStyle="1" w:styleId="WW8Num18z1">
    <w:name w:val="WW8Num18z1"/>
    <w:rsid w:val="00412C88"/>
    <w:rPr>
      <w:rFonts w:ascii="Courier New" w:hAnsi="Courier New" w:cs="Courier New"/>
    </w:rPr>
  </w:style>
  <w:style w:type="character" w:customStyle="1" w:styleId="WW8Num18z2">
    <w:name w:val="WW8Num18z2"/>
    <w:rsid w:val="00412C88"/>
    <w:rPr>
      <w:rFonts w:ascii="Wingdings" w:hAnsi="Wingdings"/>
    </w:rPr>
  </w:style>
  <w:style w:type="character" w:customStyle="1" w:styleId="WW8Num19z1">
    <w:name w:val="WW8Num19z1"/>
    <w:rsid w:val="00412C88"/>
    <w:rPr>
      <w:rFonts w:ascii="Courier New" w:hAnsi="Courier New"/>
    </w:rPr>
  </w:style>
  <w:style w:type="character" w:customStyle="1" w:styleId="WW8Num19z2">
    <w:name w:val="WW8Num19z2"/>
    <w:rsid w:val="00412C88"/>
    <w:rPr>
      <w:rFonts w:ascii="Wingdings" w:hAnsi="Wingdings"/>
    </w:rPr>
  </w:style>
  <w:style w:type="character" w:customStyle="1" w:styleId="WW8Num19z3">
    <w:name w:val="WW8Num19z3"/>
    <w:rsid w:val="00412C88"/>
    <w:rPr>
      <w:rFonts w:ascii="Symbol" w:hAnsi="Symbol"/>
    </w:rPr>
  </w:style>
  <w:style w:type="character" w:customStyle="1" w:styleId="WW8Num20z1">
    <w:name w:val="WW8Num20z1"/>
    <w:rsid w:val="00412C88"/>
    <w:rPr>
      <w:rFonts w:ascii="Courier New" w:hAnsi="Courier New" w:cs="Courier New"/>
    </w:rPr>
  </w:style>
  <w:style w:type="character" w:customStyle="1" w:styleId="WW8Num20z2">
    <w:name w:val="WW8Num20z2"/>
    <w:rsid w:val="00412C88"/>
    <w:rPr>
      <w:rFonts w:ascii="Wingdings" w:hAnsi="Wingdings"/>
    </w:rPr>
  </w:style>
  <w:style w:type="character" w:customStyle="1" w:styleId="WW8Num21z1">
    <w:name w:val="WW8Num21z1"/>
    <w:rsid w:val="00412C88"/>
    <w:rPr>
      <w:rFonts w:ascii="Courier New" w:hAnsi="Courier New" w:cs="Courier New"/>
    </w:rPr>
  </w:style>
  <w:style w:type="character" w:customStyle="1" w:styleId="WW8Num21z2">
    <w:name w:val="WW8Num21z2"/>
    <w:rsid w:val="00412C88"/>
    <w:rPr>
      <w:rFonts w:ascii="Wingdings" w:hAnsi="Wingdings"/>
    </w:rPr>
  </w:style>
  <w:style w:type="character" w:customStyle="1" w:styleId="WW8Num22z1">
    <w:name w:val="WW8Num22z1"/>
    <w:rsid w:val="00412C88"/>
    <w:rPr>
      <w:rFonts w:ascii="Courier New" w:hAnsi="Courier New" w:cs="Courier New"/>
    </w:rPr>
  </w:style>
  <w:style w:type="character" w:customStyle="1" w:styleId="WW8Num22z2">
    <w:name w:val="WW8Num22z2"/>
    <w:rsid w:val="00412C88"/>
    <w:rPr>
      <w:rFonts w:ascii="Wingdings" w:hAnsi="Wingdings"/>
    </w:rPr>
  </w:style>
  <w:style w:type="character" w:customStyle="1" w:styleId="WW8Num25z1">
    <w:name w:val="WW8Num25z1"/>
    <w:rsid w:val="00412C88"/>
    <w:rPr>
      <w:rFonts w:ascii="Courier New" w:hAnsi="Courier New" w:cs="Courier New"/>
    </w:rPr>
  </w:style>
  <w:style w:type="character" w:customStyle="1" w:styleId="WW8Num25z2">
    <w:name w:val="WW8Num25z2"/>
    <w:rsid w:val="00412C88"/>
    <w:rPr>
      <w:rFonts w:ascii="Wingdings" w:hAnsi="Wingdings"/>
    </w:rPr>
  </w:style>
  <w:style w:type="character" w:customStyle="1" w:styleId="WW8Num26z1">
    <w:name w:val="WW8Num26z1"/>
    <w:rsid w:val="00412C88"/>
    <w:rPr>
      <w:rFonts w:ascii="Courier New" w:hAnsi="Courier New" w:cs="Courier New"/>
    </w:rPr>
  </w:style>
  <w:style w:type="character" w:customStyle="1" w:styleId="WW8Num26z2">
    <w:name w:val="WW8Num26z2"/>
    <w:rsid w:val="00412C88"/>
    <w:rPr>
      <w:rFonts w:ascii="Wingdings" w:hAnsi="Wingdings"/>
    </w:rPr>
  </w:style>
  <w:style w:type="character" w:customStyle="1" w:styleId="WW8Num27z1">
    <w:name w:val="WW8Num27z1"/>
    <w:rsid w:val="00412C88"/>
    <w:rPr>
      <w:rFonts w:ascii="Courier New" w:hAnsi="Courier New" w:cs="Courier New"/>
    </w:rPr>
  </w:style>
  <w:style w:type="character" w:customStyle="1" w:styleId="WW8Num27z2">
    <w:name w:val="WW8Num27z2"/>
    <w:rsid w:val="00412C88"/>
    <w:rPr>
      <w:rFonts w:ascii="Wingdings" w:hAnsi="Wingdings"/>
    </w:rPr>
  </w:style>
  <w:style w:type="character" w:customStyle="1" w:styleId="WW8Num28z1">
    <w:name w:val="WW8Num28z1"/>
    <w:rsid w:val="00412C88"/>
    <w:rPr>
      <w:rFonts w:ascii="Courier New" w:hAnsi="Courier New"/>
    </w:rPr>
  </w:style>
  <w:style w:type="character" w:customStyle="1" w:styleId="WW8Num28z2">
    <w:name w:val="WW8Num28z2"/>
    <w:rsid w:val="00412C88"/>
    <w:rPr>
      <w:rFonts w:ascii="Wingdings" w:hAnsi="Wingdings"/>
    </w:rPr>
  </w:style>
  <w:style w:type="character" w:customStyle="1" w:styleId="WW8Num28z3">
    <w:name w:val="WW8Num28z3"/>
    <w:rsid w:val="00412C88"/>
    <w:rPr>
      <w:rFonts w:ascii="Symbol" w:hAnsi="Symbol"/>
    </w:rPr>
  </w:style>
  <w:style w:type="character" w:customStyle="1" w:styleId="WW8Num29z1">
    <w:name w:val="WW8Num29z1"/>
    <w:rsid w:val="00412C88"/>
    <w:rPr>
      <w:rFonts w:ascii="Courier New" w:hAnsi="Courier New" w:cs="Courier New"/>
    </w:rPr>
  </w:style>
  <w:style w:type="character" w:customStyle="1" w:styleId="WW8Num29z2">
    <w:name w:val="WW8Num29z2"/>
    <w:rsid w:val="00412C88"/>
    <w:rPr>
      <w:rFonts w:ascii="Wingdings" w:hAnsi="Wingdings"/>
    </w:rPr>
  </w:style>
  <w:style w:type="character" w:customStyle="1" w:styleId="WW8Num31z1">
    <w:name w:val="WW8Num31z1"/>
    <w:rsid w:val="00412C88"/>
    <w:rPr>
      <w:rFonts w:ascii="Courier New" w:hAnsi="Courier New" w:cs="Courier New"/>
    </w:rPr>
  </w:style>
  <w:style w:type="character" w:customStyle="1" w:styleId="WW8Num31z2">
    <w:name w:val="WW8Num31z2"/>
    <w:rsid w:val="00412C88"/>
    <w:rPr>
      <w:rFonts w:ascii="Wingdings" w:hAnsi="Wingdings"/>
    </w:rPr>
  </w:style>
  <w:style w:type="character" w:customStyle="1" w:styleId="Znakiprzypiswdolnych">
    <w:name w:val="Znaki przypisów dolnych"/>
    <w:rsid w:val="00412C88"/>
  </w:style>
  <w:style w:type="character" w:customStyle="1" w:styleId="Znakiprzypiswkocowych">
    <w:name w:val="Znaki przypisów końcowych"/>
    <w:rsid w:val="00412C88"/>
    <w:rPr>
      <w:vertAlign w:val="superscript"/>
    </w:rPr>
  </w:style>
  <w:style w:type="character" w:customStyle="1" w:styleId="WW-Znakiprzypiswkocowych">
    <w:name w:val="WW-Znaki przypisów końcowych"/>
    <w:rsid w:val="00412C88"/>
  </w:style>
  <w:style w:type="paragraph" w:customStyle="1" w:styleId="Spisilustracji1">
    <w:name w:val="Spis ilustracji1"/>
    <w:basedOn w:val="Normalny"/>
    <w:next w:val="Normalny"/>
    <w:rsid w:val="00412C88"/>
    <w:pPr>
      <w:tabs>
        <w:tab w:val="left" w:pos="357"/>
      </w:tabs>
      <w:suppressAutoHyphens/>
      <w:spacing w:line="360" w:lineRule="auto"/>
      <w:jc w:val="both"/>
    </w:pPr>
    <w:rPr>
      <w:lang w:eastAsia="ar-SA"/>
    </w:rPr>
  </w:style>
  <w:style w:type="paragraph" w:customStyle="1" w:styleId="Tekstpodstawowy31">
    <w:name w:val="Tekst podstawowy 31"/>
    <w:basedOn w:val="Normalny"/>
    <w:rsid w:val="00412C88"/>
    <w:pPr>
      <w:tabs>
        <w:tab w:val="left" w:pos="357"/>
      </w:tabs>
      <w:suppressAutoHyphens/>
      <w:spacing w:after="120" w:line="360" w:lineRule="auto"/>
      <w:jc w:val="both"/>
    </w:pPr>
    <w:rPr>
      <w:sz w:val="16"/>
      <w:szCs w:val="16"/>
      <w:lang w:eastAsia="ar-SA"/>
    </w:rPr>
  </w:style>
  <w:style w:type="paragraph" w:styleId="Spistreci3">
    <w:name w:val="toc 3"/>
    <w:basedOn w:val="Indeks"/>
    <w:uiPriority w:val="39"/>
    <w:rsid w:val="00412C88"/>
    <w:pPr>
      <w:suppressLineNumbers w:val="0"/>
      <w:ind w:left="200"/>
    </w:pPr>
    <w:rPr>
      <w:rFonts w:ascii="Calibri" w:hAnsi="Calibri" w:cs="Times New Roman"/>
      <w:lang w:eastAsia="pl-PL"/>
    </w:rPr>
  </w:style>
  <w:style w:type="paragraph" w:styleId="Spistreci4">
    <w:name w:val="toc 4"/>
    <w:basedOn w:val="Indeks"/>
    <w:uiPriority w:val="39"/>
    <w:rsid w:val="00412C88"/>
    <w:pPr>
      <w:suppressLineNumbers w:val="0"/>
      <w:ind w:left="400"/>
    </w:pPr>
    <w:rPr>
      <w:rFonts w:ascii="Calibri" w:hAnsi="Calibri" w:cs="Times New Roman"/>
      <w:lang w:eastAsia="pl-PL"/>
    </w:rPr>
  </w:style>
  <w:style w:type="paragraph" w:styleId="Spistreci5">
    <w:name w:val="toc 5"/>
    <w:basedOn w:val="Indeks"/>
    <w:uiPriority w:val="39"/>
    <w:rsid w:val="00412C88"/>
    <w:pPr>
      <w:suppressLineNumbers w:val="0"/>
      <w:ind w:left="600"/>
    </w:pPr>
    <w:rPr>
      <w:rFonts w:ascii="Calibri" w:hAnsi="Calibri" w:cs="Times New Roman"/>
      <w:lang w:eastAsia="pl-PL"/>
    </w:rPr>
  </w:style>
  <w:style w:type="paragraph" w:styleId="Spistreci7">
    <w:name w:val="toc 7"/>
    <w:basedOn w:val="Indeks"/>
    <w:uiPriority w:val="39"/>
    <w:rsid w:val="00412C88"/>
    <w:pPr>
      <w:suppressLineNumbers w:val="0"/>
      <w:ind w:left="1000"/>
    </w:pPr>
    <w:rPr>
      <w:rFonts w:ascii="Calibri" w:hAnsi="Calibri" w:cs="Times New Roman"/>
      <w:lang w:eastAsia="pl-PL"/>
    </w:rPr>
  </w:style>
  <w:style w:type="paragraph" w:styleId="Spistreci8">
    <w:name w:val="toc 8"/>
    <w:basedOn w:val="Indeks"/>
    <w:uiPriority w:val="39"/>
    <w:rsid w:val="00412C88"/>
    <w:pPr>
      <w:suppressLineNumbers w:val="0"/>
      <w:ind w:left="1200"/>
    </w:pPr>
    <w:rPr>
      <w:rFonts w:ascii="Calibri" w:hAnsi="Calibri" w:cs="Times New Roman"/>
      <w:lang w:eastAsia="pl-PL"/>
    </w:rPr>
  </w:style>
  <w:style w:type="paragraph" w:styleId="Spistreci9">
    <w:name w:val="toc 9"/>
    <w:basedOn w:val="Indeks"/>
    <w:uiPriority w:val="39"/>
    <w:rsid w:val="00412C88"/>
    <w:pPr>
      <w:suppressLineNumbers w:val="0"/>
      <w:ind w:left="1400"/>
    </w:pPr>
    <w:rPr>
      <w:rFonts w:ascii="Calibri" w:hAnsi="Calibri" w:cs="Times New Roman"/>
      <w:lang w:eastAsia="pl-PL"/>
    </w:rPr>
  </w:style>
  <w:style w:type="paragraph" w:customStyle="1" w:styleId="Spistreci10">
    <w:name w:val="Spis treści 10"/>
    <w:basedOn w:val="Indeks"/>
    <w:rsid w:val="00412C88"/>
    <w:pPr>
      <w:tabs>
        <w:tab w:val="right" w:leader="dot" w:pos="9637"/>
      </w:tabs>
      <w:suppressAutoHyphens/>
      <w:ind w:left="2547"/>
    </w:pPr>
    <w:rPr>
      <w:rFonts w:ascii="Arial" w:hAnsi="Arial"/>
    </w:rPr>
  </w:style>
  <w:style w:type="paragraph" w:customStyle="1" w:styleId="Zawartoramki">
    <w:name w:val="Zawartość ramki"/>
    <w:basedOn w:val="Tekstpodstawowy"/>
    <w:rsid w:val="00412C88"/>
    <w:pPr>
      <w:suppressAutoHyphens/>
      <w:spacing w:line="240" w:lineRule="auto"/>
      <w:jc w:val="left"/>
    </w:pPr>
    <w:rPr>
      <w:lang w:eastAsia="ar-SA"/>
    </w:rPr>
  </w:style>
  <w:style w:type="paragraph" w:customStyle="1" w:styleId="Liniapozioma">
    <w:name w:val="Linia pozioma"/>
    <w:basedOn w:val="Normalny"/>
    <w:next w:val="Tekstpodstawowy"/>
    <w:rsid w:val="00412C88"/>
    <w:pPr>
      <w:suppressLineNumbers/>
      <w:pBdr>
        <w:bottom w:val="double" w:sz="1" w:space="0" w:color="808080"/>
      </w:pBdr>
      <w:tabs>
        <w:tab w:val="left" w:pos="357"/>
      </w:tabs>
      <w:suppressAutoHyphens/>
      <w:spacing w:after="283" w:line="360" w:lineRule="auto"/>
      <w:jc w:val="both"/>
    </w:pPr>
    <w:rPr>
      <w:sz w:val="12"/>
      <w:szCs w:val="12"/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412C88"/>
    <w:pPr>
      <w:tabs>
        <w:tab w:val="left" w:pos="357"/>
      </w:tabs>
      <w:spacing w:line="360" w:lineRule="auto"/>
      <w:ind w:left="400" w:hanging="400"/>
      <w:jc w:val="both"/>
    </w:pPr>
    <w:rPr>
      <w:rFonts w:ascii="Calibri" w:hAnsi="Calibri" w:cs="Calibri"/>
      <w:b/>
      <w:bCs/>
    </w:rPr>
  </w:style>
  <w:style w:type="paragraph" w:customStyle="1" w:styleId="Styl2">
    <w:name w:val="Styl2"/>
    <w:basedOn w:val="Normalny"/>
    <w:link w:val="Styl2ZnakZnak"/>
    <w:autoRedefine/>
    <w:rsid w:val="00412C88"/>
    <w:pPr>
      <w:numPr>
        <w:numId w:val="5"/>
      </w:numPr>
      <w:tabs>
        <w:tab w:val="clear" w:pos="1620"/>
        <w:tab w:val="num" w:pos="360"/>
      </w:tabs>
      <w:spacing w:line="360" w:lineRule="auto"/>
      <w:ind w:left="1260" w:hanging="1084"/>
      <w:jc w:val="both"/>
    </w:pPr>
    <w:rPr>
      <w:rFonts w:ascii="Arial" w:hAnsi="Arial"/>
      <w:b/>
      <w:i/>
      <w:sz w:val="22"/>
      <w:szCs w:val="22"/>
    </w:rPr>
  </w:style>
  <w:style w:type="character" w:customStyle="1" w:styleId="Styl2ZnakZnak">
    <w:name w:val="Styl2 Znak Znak"/>
    <w:link w:val="Styl2"/>
    <w:rsid w:val="00412C88"/>
    <w:rPr>
      <w:rFonts w:ascii="Arial" w:eastAsia="Times New Roman" w:hAnsi="Arial" w:cs="Times New Roman"/>
      <w:b/>
      <w:i/>
      <w:lang w:eastAsia="pl-PL"/>
    </w:rPr>
  </w:style>
  <w:style w:type="paragraph" w:customStyle="1" w:styleId="podpis">
    <w:name w:val="podpis"/>
    <w:basedOn w:val="Tekstpodstawowy"/>
    <w:link w:val="podpisZnak"/>
    <w:rsid w:val="00412C88"/>
    <w:pPr>
      <w:spacing w:line="240" w:lineRule="auto"/>
      <w:ind w:firstLine="709"/>
    </w:pPr>
    <w:rPr>
      <w:rFonts w:cs="Times New Roman"/>
      <w:i/>
      <w:snapToGrid w:val="0"/>
      <w:sz w:val="18"/>
    </w:rPr>
  </w:style>
  <w:style w:type="character" w:customStyle="1" w:styleId="podpisZnak">
    <w:name w:val="podpis Znak"/>
    <w:link w:val="podpis"/>
    <w:rsid w:val="00412C88"/>
    <w:rPr>
      <w:rFonts w:ascii="Arial" w:eastAsia="Times New Roman" w:hAnsi="Arial" w:cs="Times New Roman"/>
      <w:i/>
      <w:snapToGrid w:val="0"/>
      <w:sz w:val="18"/>
      <w:szCs w:val="24"/>
      <w:lang w:eastAsia="pl-PL"/>
    </w:rPr>
  </w:style>
  <w:style w:type="paragraph" w:customStyle="1" w:styleId="StylWyjustowany">
    <w:name w:val="Styl Wyjustowany"/>
    <w:basedOn w:val="Normalny"/>
    <w:next w:val="Normalny"/>
    <w:rsid w:val="00412C88"/>
    <w:pPr>
      <w:tabs>
        <w:tab w:val="left" w:pos="357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-kontynuacja2">
    <w:name w:val="List Continue 2"/>
    <w:basedOn w:val="Normalny"/>
    <w:uiPriority w:val="99"/>
    <w:semiHidden/>
    <w:unhideWhenUsed/>
    <w:rsid w:val="00412C88"/>
    <w:pPr>
      <w:tabs>
        <w:tab w:val="left" w:pos="357"/>
      </w:tabs>
      <w:spacing w:after="120" w:line="360" w:lineRule="auto"/>
      <w:ind w:left="566"/>
      <w:contextualSpacing/>
      <w:jc w:val="both"/>
    </w:pPr>
  </w:style>
  <w:style w:type="character" w:customStyle="1" w:styleId="cv8">
    <w:name w:val="cv8"/>
    <w:basedOn w:val="Domylnaczcionkaakapitu"/>
    <w:rsid w:val="00412C88"/>
  </w:style>
  <w:style w:type="paragraph" w:customStyle="1" w:styleId="NormalnyWeb1">
    <w:name w:val="Normalny (Web)1"/>
    <w:basedOn w:val="Normalny"/>
    <w:rsid w:val="00412C88"/>
    <w:pPr>
      <w:widowControl w:val="0"/>
      <w:tabs>
        <w:tab w:val="left" w:pos="357"/>
      </w:tabs>
      <w:spacing w:before="28" w:after="119" w:line="360" w:lineRule="auto"/>
      <w:jc w:val="both"/>
    </w:pPr>
    <w:rPr>
      <w:rFonts w:eastAsia="Lucida Sans Unicode" w:cs="Mangal"/>
      <w:kern w:val="1"/>
      <w:lang w:eastAsia="hi-IN" w:bidi="hi-IN"/>
    </w:rPr>
  </w:style>
  <w:style w:type="paragraph" w:customStyle="1" w:styleId="WW-Tekstpodstawowy3">
    <w:name w:val="WW-Tekst podstawowy 3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character" w:customStyle="1" w:styleId="txt11black">
    <w:name w:val="txt11black"/>
    <w:basedOn w:val="Domylnaczcionkaakapitu"/>
    <w:rsid w:val="00412C88"/>
  </w:style>
  <w:style w:type="character" w:customStyle="1" w:styleId="mw-headline">
    <w:name w:val="mw-headline"/>
    <w:basedOn w:val="Domylnaczcionkaakapitu"/>
    <w:rsid w:val="00412C88"/>
  </w:style>
  <w:style w:type="paragraph" w:customStyle="1" w:styleId="Tabela">
    <w:name w:val="Tabela"/>
    <w:basedOn w:val="Legenda"/>
    <w:link w:val="TabelaZnak"/>
    <w:qFormat/>
    <w:rsid w:val="00412C88"/>
    <w:pPr>
      <w:jc w:val="left"/>
    </w:pPr>
  </w:style>
  <w:style w:type="table" w:customStyle="1" w:styleId="mgr">
    <w:name w:val="mgr"/>
    <w:basedOn w:val="Standardowy"/>
    <w:uiPriority w:val="99"/>
    <w:qFormat/>
    <w:rsid w:val="00412C88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i/>
        <w:sz w:val="24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pPr>
        <w:jc w:val="left"/>
      </w:pPr>
      <w:rPr>
        <w:rFonts w:ascii="Times New Roman" w:hAnsi="Times New Roman"/>
        <w:i/>
        <w:sz w:val="20"/>
      </w:rPr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LegendaZnak">
    <w:name w:val="Legenda Znak"/>
    <w:aliases w:val="Podpis nad obiektem Znak,Ryc Znak"/>
    <w:link w:val="Legenda"/>
    <w:rsid w:val="00412C88"/>
    <w:rPr>
      <w:rFonts w:ascii="Arial" w:eastAsia="Times New Roman" w:hAnsi="Arial" w:cs="Arial"/>
      <w:b/>
      <w:i/>
      <w:lang w:eastAsia="pl-PL"/>
    </w:rPr>
  </w:style>
  <w:style w:type="character" w:customStyle="1" w:styleId="TabelaZnak">
    <w:name w:val="Tabela Znak"/>
    <w:link w:val="Tabela"/>
    <w:rsid w:val="00412C88"/>
    <w:rPr>
      <w:rFonts w:ascii="Arial" w:eastAsia="Times New Roman" w:hAnsi="Arial" w:cs="Arial"/>
      <w:b/>
      <w:i/>
      <w:lang w:eastAsia="pl-PL"/>
    </w:rPr>
  </w:style>
  <w:style w:type="paragraph" w:customStyle="1" w:styleId="WW-Zawartotabeli1111111">
    <w:name w:val="WW-Zawartość tabeli1111111"/>
    <w:basedOn w:val="Tekstpodstawowy"/>
    <w:rsid w:val="00412C88"/>
    <w:pPr>
      <w:widowControl w:val="0"/>
      <w:suppressLineNumbers/>
      <w:suppressAutoHyphens/>
      <w:spacing w:after="120" w:line="240" w:lineRule="auto"/>
      <w:jc w:val="left"/>
    </w:pPr>
    <w:rPr>
      <w:rFonts w:ascii="Times New Roman" w:eastAsia="Verdana" w:hAnsi="Times New Roman" w:cs="Times New Roman"/>
      <w:sz w:val="24"/>
    </w:rPr>
  </w:style>
  <w:style w:type="character" w:customStyle="1" w:styleId="Tytu2">
    <w:name w:val="Tytuł2"/>
    <w:basedOn w:val="Domylnaczcionkaakapitu"/>
    <w:rsid w:val="00412C88"/>
  </w:style>
  <w:style w:type="paragraph" w:customStyle="1" w:styleId="Tekstpodstawowyzwciciem1">
    <w:name w:val="Tekst podstawowy z wcięciem1"/>
    <w:basedOn w:val="Tekstpodstawowy"/>
    <w:rsid w:val="00412C88"/>
    <w:pPr>
      <w:suppressAutoHyphens/>
      <w:spacing w:after="120"/>
      <w:ind w:firstLine="210"/>
    </w:pPr>
    <w:rPr>
      <w:rFonts w:ascii="Times New Roman" w:hAnsi="Times New Roman" w:cs="Times New Roman"/>
      <w:sz w:val="24"/>
      <w:lang w:eastAsia="ar-SA"/>
    </w:rPr>
  </w:style>
  <w:style w:type="paragraph" w:customStyle="1" w:styleId="Obszartekstu">
    <w:name w:val="Obszar tekstu"/>
    <w:basedOn w:val="Normalny"/>
    <w:rsid w:val="00412C88"/>
    <w:pPr>
      <w:widowControl w:val="0"/>
      <w:tabs>
        <w:tab w:val="left" w:pos="357"/>
      </w:tabs>
      <w:spacing w:after="120" w:line="360" w:lineRule="auto"/>
      <w:ind w:left="284" w:firstLine="709"/>
      <w:jc w:val="both"/>
    </w:pPr>
  </w:style>
  <w:style w:type="paragraph" w:customStyle="1" w:styleId="DomylnaczcionkaakapituAkapitZnak">
    <w:name w:val="Domyślna czcionka akapitu Akapit Znak"/>
    <w:basedOn w:val="Normalny"/>
    <w:rsid w:val="00412C88"/>
    <w:pPr>
      <w:tabs>
        <w:tab w:val="left" w:pos="357"/>
      </w:tabs>
      <w:spacing w:line="360" w:lineRule="auto"/>
      <w:jc w:val="both"/>
    </w:pPr>
  </w:style>
  <w:style w:type="character" w:customStyle="1" w:styleId="CheckBox">
    <w:name w:val="CheckBox"/>
    <w:uiPriority w:val="99"/>
    <w:rsid w:val="00412C88"/>
    <w:rPr>
      <w:rFonts w:ascii="Courier New" w:hAnsi="Courier New" w:cs="Courier New"/>
      <w:b/>
      <w:bCs/>
      <w:sz w:val="20"/>
      <w:szCs w:val="20"/>
      <w:bdr w:val="single" w:sz="4" w:space="0" w:color="auto" w:shadow="1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12C88"/>
    <w:pPr>
      <w:tabs>
        <w:tab w:val="left" w:pos="357"/>
      </w:tabs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12C8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2">
    <w:name w:val="w2"/>
    <w:basedOn w:val="Domylnaczcionkaakapitu"/>
    <w:rsid w:val="00412C88"/>
  </w:style>
  <w:style w:type="paragraph" w:customStyle="1" w:styleId="ZnakZnakZnakZnak">
    <w:name w:val="Znak Znak Znak Znak"/>
    <w:basedOn w:val="Normalny"/>
    <w:next w:val="Normalny"/>
    <w:rsid w:val="00412C88"/>
    <w:pPr>
      <w:tabs>
        <w:tab w:val="left" w:pos="357"/>
      </w:tabs>
      <w:spacing w:line="360" w:lineRule="auto"/>
      <w:jc w:val="both"/>
    </w:pPr>
  </w:style>
  <w:style w:type="character" w:customStyle="1" w:styleId="kno-fv-vq">
    <w:name w:val="kno-fv-vq"/>
    <w:basedOn w:val="Domylnaczcionkaakapitu"/>
    <w:rsid w:val="00412C88"/>
  </w:style>
  <w:style w:type="character" w:customStyle="1" w:styleId="tresc">
    <w:name w:val="tresc"/>
    <w:basedOn w:val="Domylnaczcionkaakapitu"/>
    <w:rsid w:val="00412C88"/>
  </w:style>
  <w:style w:type="character" w:customStyle="1" w:styleId="highlight">
    <w:name w:val="highlight"/>
    <w:basedOn w:val="Domylnaczcionkaakapitu"/>
    <w:rsid w:val="00412C88"/>
  </w:style>
  <w:style w:type="character" w:customStyle="1" w:styleId="item-fieldvalue">
    <w:name w:val="item-fieldvalue"/>
    <w:basedOn w:val="Domylnaczcionkaakapitu"/>
    <w:rsid w:val="00412C88"/>
  </w:style>
  <w:style w:type="paragraph" w:customStyle="1" w:styleId="Akapitzlist1">
    <w:name w:val="Akapit z listą1"/>
    <w:basedOn w:val="Normalny"/>
    <w:rsid w:val="00412C88"/>
    <w:pPr>
      <w:tabs>
        <w:tab w:val="left" w:pos="357"/>
      </w:tabs>
      <w:suppressAutoHyphens/>
      <w:spacing w:line="360" w:lineRule="auto"/>
      <w:ind w:left="720"/>
      <w:jc w:val="both"/>
    </w:pPr>
    <w:rPr>
      <w:rFonts w:eastAsia="SimSun" w:cs="Mangal"/>
      <w:kern w:val="1"/>
      <w:lang w:eastAsia="hi-IN" w:bidi="hi-IN"/>
    </w:rPr>
  </w:style>
  <w:style w:type="paragraph" w:customStyle="1" w:styleId="Bezodstpw1">
    <w:name w:val="Bez odstępów1"/>
    <w:rsid w:val="00412C88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Tekstpodstawowywcity2">
    <w:name w:val="WW-Tekst podstawowy wci?ty 2"/>
    <w:basedOn w:val="Normalny"/>
    <w:rsid w:val="00412C88"/>
    <w:pPr>
      <w:tabs>
        <w:tab w:val="left" w:pos="357"/>
      </w:tabs>
      <w:suppressAutoHyphens/>
      <w:overflowPunct w:val="0"/>
      <w:autoSpaceDE w:val="0"/>
      <w:spacing w:line="360" w:lineRule="auto"/>
      <w:ind w:left="426" w:hanging="426"/>
      <w:jc w:val="both"/>
      <w:textAlignment w:val="baseline"/>
    </w:pPr>
    <w:rPr>
      <w:lang w:eastAsia="ar-SA"/>
    </w:rPr>
  </w:style>
  <w:style w:type="paragraph" w:customStyle="1" w:styleId="Bezodstpw2">
    <w:name w:val="Bez odstępów2"/>
    <w:rsid w:val="00412C88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412C88"/>
    <w:pPr>
      <w:tabs>
        <w:tab w:val="left" w:pos="357"/>
      </w:tabs>
      <w:suppressAutoHyphens/>
      <w:spacing w:line="360" w:lineRule="auto"/>
      <w:ind w:left="720"/>
      <w:jc w:val="both"/>
    </w:pPr>
    <w:rPr>
      <w:rFonts w:eastAsia="SimSun" w:cs="Mangal"/>
      <w:kern w:val="1"/>
      <w:lang w:eastAsia="hi-IN" w:bidi="hi-IN"/>
    </w:rPr>
  </w:style>
  <w:style w:type="paragraph" w:customStyle="1" w:styleId="Bezodstpw3">
    <w:name w:val="Bez odstępów3"/>
    <w:rsid w:val="00412C88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3520normaltiret201">
    <w:name w:val="a__35__20_normal_tiret_20_1"/>
    <w:basedOn w:val="Normalny"/>
    <w:rsid w:val="00412C88"/>
    <w:pPr>
      <w:tabs>
        <w:tab w:val="left" w:pos="357"/>
      </w:tabs>
      <w:spacing w:before="100" w:beforeAutospacing="1" w:after="100" w:afterAutospacing="1" w:line="360" w:lineRule="auto"/>
      <w:jc w:val="both"/>
    </w:pPr>
  </w:style>
  <w:style w:type="paragraph" w:customStyle="1" w:styleId="Standard">
    <w:name w:val="Standard"/>
    <w:rsid w:val="00412C88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">
    <w:name w:val="h1"/>
    <w:basedOn w:val="Domylnaczcionkaakapitu"/>
    <w:rsid w:val="00412C88"/>
  </w:style>
  <w:style w:type="character" w:customStyle="1" w:styleId="tabulatory">
    <w:name w:val="tabulatory"/>
    <w:basedOn w:val="Domylnaczcionkaakapitu"/>
    <w:rsid w:val="00412C88"/>
  </w:style>
  <w:style w:type="character" w:customStyle="1" w:styleId="luchili">
    <w:name w:val="luc_hili"/>
    <w:basedOn w:val="Domylnaczcionkaakapitu"/>
    <w:rsid w:val="00412C88"/>
  </w:style>
  <w:style w:type="paragraph" w:customStyle="1" w:styleId="01LMtekstpodstawowy">
    <w:name w:val="01LM_tekst_podstawowy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paragraph" w:customStyle="1" w:styleId="LMtekstramkabold">
    <w:name w:val="LM_tekst_ramka_bold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paragraph" w:customStyle="1" w:styleId="01LMnag3wek2">
    <w:name w:val="01LM_nag3ówek2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paragraph" w:customStyle="1" w:styleId="LMtekstpodstawowy">
    <w:name w:val="LM_tekst_podstawowy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character" w:customStyle="1" w:styleId="LMtekstpodstawowyZnak1">
    <w:name w:val="LM_tekst_podstawowy Znak1"/>
    <w:uiPriority w:val="99"/>
    <w:rsid w:val="00412C88"/>
    <w:rPr>
      <w:color w:val="000000"/>
    </w:rPr>
  </w:style>
  <w:style w:type="paragraph" w:customStyle="1" w:styleId="LMtekstbold">
    <w:name w:val="LM_tekst_bold"/>
    <w:basedOn w:val="Default"/>
    <w:next w:val="Default"/>
    <w:uiPriority w:val="99"/>
    <w:rsid w:val="00412C88"/>
    <w:rPr>
      <w:rFonts w:ascii="Times New Roman" w:eastAsia="Calibri" w:hAnsi="Times New Roman" w:cs="Times New Roman"/>
      <w:color w:val="auto"/>
      <w:lang w:eastAsia="pl-PL"/>
    </w:rPr>
  </w:style>
  <w:style w:type="paragraph" w:customStyle="1" w:styleId="LMtytu3">
    <w:name w:val="LM_tytu3"/>
    <w:basedOn w:val="Default"/>
    <w:next w:val="Default"/>
    <w:uiPriority w:val="99"/>
    <w:rsid w:val="00412C88"/>
    <w:rPr>
      <w:rFonts w:ascii="Times" w:eastAsia="Calibri" w:hAnsi="Times" w:cs="Times"/>
      <w:color w:val="auto"/>
      <w:lang w:eastAsia="pl-PL"/>
    </w:rPr>
  </w:style>
  <w:style w:type="character" w:customStyle="1" w:styleId="txt-new">
    <w:name w:val="txt-new"/>
    <w:basedOn w:val="Domylnaczcionkaakapitu"/>
    <w:rsid w:val="00412C88"/>
  </w:style>
  <w:style w:type="character" w:customStyle="1" w:styleId="attribute">
    <w:name w:val="attribute"/>
    <w:basedOn w:val="Domylnaczcionkaakapitu"/>
    <w:rsid w:val="00412C88"/>
  </w:style>
  <w:style w:type="numbering" w:customStyle="1" w:styleId="Bezlisty11">
    <w:name w:val="Bez listy11"/>
    <w:next w:val="Bezlisty"/>
    <w:uiPriority w:val="99"/>
    <w:semiHidden/>
    <w:unhideWhenUsed/>
    <w:rsid w:val="00412C88"/>
  </w:style>
  <w:style w:type="table" w:customStyle="1" w:styleId="Tabela-Siatka11">
    <w:name w:val="Tabela - Siatka11"/>
    <w:basedOn w:val="Standardowy"/>
    <w:next w:val="Tabela-Siatka"/>
    <w:uiPriority w:val="39"/>
    <w:rsid w:val="00412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C">
    <w:name w:val="RYC"/>
    <w:basedOn w:val="Normalny"/>
    <w:qFormat/>
    <w:rsid w:val="00412C88"/>
    <w:pPr>
      <w:tabs>
        <w:tab w:val="left" w:pos="357"/>
      </w:tabs>
      <w:spacing w:line="360" w:lineRule="auto"/>
      <w:jc w:val="center"/>
    </w:pPr>
    <w:rPr>
      <w:rFonts w:ascii="Arial" w:hAnsi="Arial" w:cs="Arial"/>
      <w:b/>
      <w:i/>
      <w:sz w:val="22"/>
      <w:szCs w:val="22"/>
    </w:rPr>
  </w:style>
  <w:style w:type="paragraph" w:customStyle="1" w:styleId="TAB">
    <w:name w:val="TAB"/>
    <w:basedOn w:val="Legenda"/>
    <w:qFormat/>
    <w:rsid w:val="00412C88"/>
    <w:pPr>
      <w:ind w:left="1134" w:hanging="1134"/>
      <w:jc w:val="left"/>
    </w:pPr>
  </w:style>
  <w:style w:type="paragraph" w:customStyle="1" w:styleId="WYKRES">
    <w:name w:val="WYKRES"/>
    <w:basedOn w:val="Legenda"/>
    <w:qFormat/>
    <w:rsid w:val="00412C88"/>
    <w:pPr>
      <w:ind w:left="993" w:hanging="993"/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12C88"/>
    <w:pPr>
      <w:keepLines/>
      <w:spacing w:before="24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sz w:val="32"/>
    </w:rPr>
  </w:style>
  <w:style w:type="paragraph" w:styleId="Poprawka">
    <w:name w:val="Revision"/>
    <w:hidden/>
    <w:uiPriority w:val="99"/>
    <w:semiHidden/>
    <w:rsid w:val="00412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to">
    <w:name w:val="foto"/>
    <w:basedOn w:val="Legenda"/>
    <w:link w:val="fotoZnak"/>
    <w:qFormat/>
    <w:rsid w:val="00412C88"/>
  </w:style>
  <w:style w:type="character" w:customStyle="1" w:styleId="citation">
    <w:name w:val="citation"/>
    <w:rsid w:val="00412C88"/>
  </w:style>
  <w:style w:type="character" w:customStyle="1" w:styleId="fotoZnak">
    <w:name w:val="foto Znak"/>
    <w:basedOn w:val="LegendaZnak"/>
    <w:link w:val="foto"/>
    <w:rsid w:val="00412C88"/>
    <w:rPr>
      <w:rFonts w:ascii="Arial" w:eastAsia="Times New Roman" w:hAnsi="Arial" w:cs="Arial"/>
      <w:b/>
      <w:i/>
      <w:lang w:eastAsia="pl-PL"/>
    </w:rPr>
  </w:style>
  <w:style w:type="paragraph" w:customStyle="1" w:styleId="n1podpunkt">
    <w:name w:val="n1_podpunkt"/>
    <w:basedOn w:val="Nagwek2"/>
    <w:rsid w:val="00412C88"/>
    <w:pPr>
      <w:keepLines w:val="0"/>
      <w:numPr>
        <w:ilvl w:val="1"/>
      </w:numPr>
      <w:tabs>
        <w:tab w:val="num" w:pos="576"/>
      </w:tabs>
      <w:spacing w:before="240" w:after="60" w:line="360" w:lineRule="auto"/>
      <w:ind w:left="576" w:hanging="576"/>
      <w:jc w:val="both"/>
    </w:pPr>
    <w:rPr>
      <w:rFonts w:ascii="Arial" w:eastAsia="Times New Roman" w:hAnsi="Arial" w:cs="Arial"/>
      <w:bCs w:val="0"/>
      <w:color w:val="auto"/>
      <w:sz w:val="28"/>
      <w:szCs w:val="20"/>
    </w:rPr>
  </w:style>
  <w:style w:type="character" w:customStyle="1" w:styleId="Hipercze1">
    <w:name w:val="Hiperłącze1"/>
    <w:rsid w:val="00412C88"/>
    <w:rPr>
      <w:color w:val="0000FF"/>
      <w:u w:val="single"/>
    </w:rPr>
  </w:style>
  <w:style w:type="character" w:customStyle="1" w:styleId="reference-text">
    <w:name w:val="reference-text"/>
    <w:rsid w:val="00412C88"/>
  </w:style>
  <w:style w:type="character" w:customStyle="1" w:styleId="mw-cite-backlink">
    <w:name w:val="mw-cite-backlink"/>
    <w:rsid w:val="00412C88"/>
  </w:style>
  <w:style w:type="character" w:customStyle="1" w:styleId="cite-accessibility-label">
    <w:name w:val="cite-accessibility-label"/>
    <w:rsid w:val="00412C88"/>
  </w:style>
  <w:style w:type="character" w:customStyle="1" w:styleId="PlandokumentuZnak1">
    <w:name w:val="Plan dokumentu Znak1"/>
    <w:uiPriority w:val="99"/>
    <w:semiHidden/>
    <w:rsid w:val="00412C8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-Absatz-Standardschriftart111">
    <w:name w:val="WW-Absatz-Standardschriftart111"/>
    <w:rsid w:val="00412C88"/>
  </w:style>
  <w:style w:type="paragraph" w:customStyle="1" w:styleId="zrodlo">
    <w:name w:val="zrodlo"/>
    <w:basedOn w:val="Normalny"/>
    <w:link w:val="zrodloZnak"/>
    <w:qFormat/>
    <w:rsid w:val="00412C88"/>
    <w:pPr>
      <w:jc w:val="center"/>
    </w:pPr>
    <w:rPr>
      <w:rFonts w:ascii="Arial" w:hAnsi="Arial"/>
      <w:i/>
      <w:sz w:val="18"/>
      <w:szCs w:val="18"/>
      <w:lang w:val="x-none"/>
    </w:rPr>
  </w:style>
  <w:style w:type="character" w:customStyle="1" w:styleId="zrodloZnak">
    <w:name w:val="zrodlo Znak"/>
    <w:link w:val="zrodlo"/>
    <w:rsid w:val="00412C88"/>
    <w:rPr>
      <w:rFonts w:ascii="Arial" w:eastAsia="Times New Roman" w:hAnsi="Arial" w:cs="Times New Roman"/>
      <w:i/>
      <w:sz w:val="18"/>
      <w:szCs w:val="18"/>
      <w:lang w:val="x-none" w:eastAsia="pl-PL"/>
    </w:rPr>
  </w:style>
  <w:style w:type="character" w:customStyle="1" w:styleId="val">
    <w:name w:val="val"/>
    <w:rsid w:val="00412C88"/>
  </w:style>
  <w:style w:type="paragraph" w:customStyle="1" w:styleId="Plandokumentu1">
    <w:name w:val="Plan dokumentu1"/>
    <w:basedOn w:val="Normalny"/>
    <w:rsid w:val="00412C88"/>
    <w:pPr>
      <w:shd w:val="clear" w:color="auto" w:fill="000080"/>
      <w:suppressAutoHyphens/>
    </w:pPr>
    <w:rPr>
      <w:rFonts w:ascii="Tahoma" w:hAnsi="Tahoma" w:cs="Tahoma"/>
      <w:b/>
      <w:lang w:eastAsia="ar-SA"/>
    </w:rPr>
  </w:style>
  <w:style w:type="character" w:customStyle="1" w:styleId="aa66070b0db454b9bb5b0150e367a9165189">
    <w:name w:val="aa66070b0db454b9bb5b0150e367a9165189"/>
    <w:rsid w:val="001A623D"/>
  </w:style>
  <w:style w:type="paragraph" w:customStyle="1" w:styleId="bodytext">
    <w:name w:val="bodytext"/>
    <w:basedOn w:val="Normalny"/>
    <w:rsid w:val="001A623D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1A623D"/>
    <w:pPr>
      <w:widowControl w:val="0"/>
      <w:suppressLineNumbers/>
      <w:suppressAutoHyphens/>
      <w:autoSpaceDN w:val="0"/>
      <w:snapToGrid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A6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A623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contrast-1">
    <w:name w:val="contrast-1"/>
    <w:basedOn w:val="Normalny"/>
    <w:rsid w:val="001A623D"/>
    <w:pPr>
      <w:spacing w:before="100" w:beforeAutospacing="1" w:after="100" w:afterAutospacing="1"/>
    </w:pPr>
  </w:style>
  <w:style w:type="paragraph" w:customStyle="1" w:styleId="rtejustify">
    <w:name w:val="rtejustify"/>
    <w:basedOn w:val="Normalny"/>
    <w:rsid w:val="001A623D"/>
    <w:pPr>
      <w:spacing w:before="100" w:beforeAutospacing="1" w:after="100" w:afterAutospacing="1"/>
    </w:pPr>
  </w:style>
  <w:style w:type="character" w:customStyle="1" w:styleId="lead">
    <w:name w:val="lead"/>
    <w:rsid w:val="001A623D"/>
  </w:style>
  <w:style w:type="character" w:customStyle="1" w:styleId="text">
    <w:name w:val="text"/>
    <w:rsid w:val="001A623D"/>
  </w:style>
  <w:style w:type="character" w:customStyle="1" w:styleId="textexposedshow">
    <w:name w:val="text_exposed_show"/>
    <w:rsid w:val="001A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4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386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2040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Alina Janiak-Bugaj</cp:lastModifiedBy>
  <cp:revision>2</cp:revision>
  <dcterms:created xsi:type="dcterms:W3CDTF">2026-03-09T09:44:00Z</dcterms:created>
  <dcterms:modified xsi:type="dcterms:W3CDTF">2026-03-09T09:44:00Z</dcterms:modified>
</cp:coreProperties>
</file>