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80C0" w14:textId="61332F10" w:rsidR="00A76182" w:rsidRPr="006827F0" w:rsidRDefault="00A76182" w:rsidP="006827F0">
      <w:pPr>
        <w:spacing w:after="0"/>
        <w:jc w:val="center"/>
        <w:rPr>
          <w:b/>
          <w:bCs/>
          <w:sz w:val="28"/>
          <w:szCs w:val="28"/>
        </w:rPr>
      </w:pPr>
      <w:r w:rsidRPr="00BE0259">
        <w:rPr>
          <w:b/>
          <w:bCs/>
          <w:sz w:val="28"/>
          <w:szCs w:val="28"/>
        </w:rPr>
        <w:t>Umowa Nr 27</w:t>
      </w:r>
      <w:r w:rsidR="00021A94">
        <w:rPr>
          <w:b/>
          <w:bCs/>
          <w:sz w:val="28"/>
          <w:szCs w:val="28"/>
        </w:rPr>
        <w:t>2.2</w:t>
      </w:r>
      <w:r w:rsidRPr="00BE0259">
        <w:rPr>
          <w:b/>
          <w:bCs/>
          <w:sz w:val="28"/>
          <w:szCs w:val="28"/>
        </w:rPr>
        <w:t>.</w:t>
      </w:r>
      <w:r w:rsidR="00021A94">
        <w:rPr>
          <w:b/>
          <w:bCs/>
          <w:sz w:val="28"/>
          <w:szCs w:val="28"/>
        </w:rPr>
        <w:t xml:space="preserve">   </w:t>
      </w:r>
      <w:r w:rsidRPr="00BE0259">
        <w:rPr>
          <w:b/>
          <w:bCs/>
          <w:sz w:val="28"/>
          <w:szCs w:val="28"/>
        </w:rPr>
        <w:t>.202</w:t>
      </w:r>
      <w:r w:rsidR="00021A94">
        <w:rPr>
          <w:b/>
          <w:bCs/>
          <w:sz w:val="28"/>
          <w:szCs w:val="28"/>
        </w:rPr>
        <w:t>3</w:t>
      </w:r>
    </w:p>
    <w:p w14:paraId="49021B8B" w14:textId="6B3B0FE3" w:rsidR="00A76182" w:rsidRPr="00BE0259" w:rsidRDefault="00A76182" w:rsidP="00BE0259">
      <w:pPr>
        <w:jc w:val="both"/>
        <w:rPr>
          <w:sz w:val="24"/>
          <w:szCs w:val="24"/>
        </w:rPr>
      </w:pPr>
      <w:r w:rsidRPr="00BE0259">
        <w:rPr>
          <w:sz w:val="24"/>
          <w:szCs w:val="24"/>
        </w:rPr>
        <w:t xml:space="preserve">Zawarta w Pacynie w dniu </w:t>
      </w:r>
      <w:r w:rsidR="00021A94">
        <w:rPr>
          <w:sz w:val="24"/>
          <w:szCs w:val="24"/>
        </w:rPr>
        <w:t>………………………….</w:t>
      </w:r>
      <w:r w:rsidRPr="00BE0259">
        <w:rPr>
          <w:sz w:val="24"/>
          <w:szCs w:val="24"/>
        </w:rPr>
        <w:t xml:space="preserve"> r. pomiędzy Gminą Pacyna, ul. Wyzwolenia 7, </w:t>
      </w:r>
      <w:r w:rsidR="005723A0">
        <w:rPr>
          <w:sz w:val="24"/>
          <w:szCs w:val="24"/>
        </w:rPr>
        <w:t xml:space="preserve">                     </w:t>
      </w:r>
      <w:r w:rsidRPr="00BE0259">
        <w:rPr>
          <w:sz w:val="24"/>
          <w:szCs w:val="24"/>
        </w:rPr>
        <w:t>09-541 Pacyna, NIP 9710664197, reprezentowaną przez:</w:t>
      </w:r>
    </w:p>
    <w:p w14:paraId="70E77C82" w14:textId="63552BF9" w:rsidR="00A76182" w:rsidRPr="00BE0259" w:rsidRDefault="00A76182" w:rsidP="00BE0259">
      <w:pPr>
        <w:jc w:val="both"/>
        <w:rPr>
          <w:sz w:val="24"/>
          <w:szCs w:val="24"/>
        </w:rPr>
      </w:pPr>
      <w:r w:rsidRPr="00BE0259">
        <w:rPr>
          <w:sz w:val="24"/>
          <w:szCs w:val="24"/>
        </w:rPr>
        <w:t>Wójta Gminy Pacyna Krzysztofa Woźni</w:t>
      </w:r>
      <w:r w:rsidR="008E56AD">
        <w:rPr>
          <w:sz w:val="24"/>
          <w:szCs w:val="24"/>
        </w:rPr>
        <w:t>a</w:t>
      </w:r>
      <w:r w:rsidRPr="00BE0259">
        <w:rPr>
          <w:sz w:val="24"/>
          <w:szCs w:val="24"/>
        </w:rPr>
        <w:t>ka</w:t>
      </w:r>
    </w:p>
    <w:p w14:paraId="7BA07F55" w14:textId="77777777" w:rsidR="00A76182" w:rsidRPr="00BE0259" w:rsidRDefault="00BE0259" w:rsidP="00BE0259">
      <w:pPr>
        <w:jc w:val="both"/>
        <w:rPr>
          <w:sz w:val="24"/>
          <w:szCs w:val="24"/>
        </w:rPr>
      </w:pPr>
      <w:r>
        <w:rPr>
          <w:sz w:val="24"/>
          <w:szCs w:val="24"/>
        </w:rPr>
        <w:t>p</w:t>
      </w:r>
      <w:r w:rsidR="00A76182" w:rsidRPr="00BE0259">
        <w:rPr>
          <w:sz w:val="24"/>
          <w:szCs w:val="24"/>
        </w:rPr>
        <w:t>rzy kontrasygnacie Skarbnika Gminy- Elżbiety Szymańskiej</w:t>
      </w:r>
    </w:p>
    <w:p w14:paraId="5741E6AC" w14:textId="77777777" w:rsidR="00A76182" w:rsidRPr="00BE0259" w:rsidRDefault="00A76182" w:rsidP="00BE0259">
      <w:pPr>
        <w:jc w:val="both"/>
        <w:rPr>
          <w:sz w:val="24"/>
          <w:szCs w:val="24"/>
        </w:rPr>
      </w:pPr>
      <w:r w:rsidRPr="00BE0259">
        <w:rPr>
          <w:sz w:val="24"/>
          <w:szCs w:val="24"/>
        </w:rPr>
        <w:t>Zwaną dalej Zamawiającym</w:t>
      </w:r>
    </w:p>
    <w:p w14:paraId="7BBEDA0B" w14:textId="77777777" w:rsidR="006827F0" w:rsidRDefault="00A76182" w:rsidP="006827F0">
      <w:pPr>
        <w:tabs>
          <w:tab w:val="left" w:pos="2041"/>
        </w:tabs>
        <w:spacing w:after="0"/>
        <w:jc w:val="both"/>
        <w:rPr>
          <w:sz w:val="24"/>
          <w:szCs w:val="24"/>
        </w:rPr>
      </w:pPr>
      <w:r w:rsidRPr="00BE0259">
        <w:rPr>
          <w:sz w:val="24"/>
          <w:szCs w:val="24"/>
        </w:rPr>
        <w:t xml:space="preserve">A </w:t>
      </w:r>
    </w:p>
    <w:p w14:paraId="31C9B180" w14:textId="60AA2E4B" w:rsidR="001958DD" w:rsidRDefault="001958DD" w:rsidP="006827F0">
      <w:pPr>
        <w:tabs>
          <w:tab w:val="left" w:pos="2041"/>
        </w:tabs>
        <w:spacing w:after="0"/>
        <w:jc w:val="both"/>
        <w:rPr>
          <w:sz w:val="24"/>
          <w:szCs w:val="24"/>
        </w:rPr>
      </w:pPr>
      <w:r>
        <w:rPr>
          <w:sz w:val="24"/>
          <w:szCs w:val="24"/>
        </w:rPr>
        <w:t>………………………………………………………………………………………………………………………………….</w:t>
      </w:r>
    </w:p>
    <w:p w14:paraId="2DFB0B98" w14:textId="77777777" w:rsidR="00BE0259" w:rsidRPr="00BE0259" w:rsidRDefault="00A76182" w:rsidP="00BE0259">
      <w:pPr>
        <w:spacing w:after="0"/>
        <w:jc w:val="center"/>
        <w:rPr>
          <w:b/>
          <w:bCs/>
          <w:sz w:val="24"/>
          <w:szCs w:val="24"/>
        </w:rPr>
      </w:pPr>
      <w:r w:rsidRPr="00BE0259">
        <w:rPr>
          <w:rFonts w:cstheme="minorHAnsi"/>
          <w:b/>
          <w:bCs/>
          <w:sz w:val="24"/>
          <w:szCs w:val="24"/>
        </w:rPr>
        <w:t>§</w:t>
      </w:r>
      <w:r w:rsidRPr="00BE0259">
        <w:rPr>
          <w:b/>
          <w:bCs/>
          <w:sz w:val="24"/>
          <w:szCs w:val="24"/>
        </w:rPr>
        <w:t xml:space="preserve"> 1</w:t>
      </w:r>
    </w:p>
    <w:p w14:paraId="12F88B75" w14:textId="77777777" w:rsidR="00A76182" w:rsidRPr="00BE0259" w:rsidRDefault="00A76182" w:rsidP="00BE0259">
      <w:pPr>
        <w:spacing w:after="0"/>
        <w:jc w:val="center"/>
        <w:rPr>
          <w:b/>
          <w:bCs/>
          <w:sz w:val="24"/>
          <w:szCs w:val="24"/>
        </w:rPr>
      </w:pPr>
      <w:r w:rsidRPr="00BE0259">
        <w:rPr>
          <w:b/>
          <w:bCs/>
          <w:sz w:val="24"/>
          <w:szCs w:val="24"/>
        </w:rPr>
        <w:t>Przedmiot umowy</w:t>
      </w:r>
    </w:p>
    <w:p w14:paraId="2A1084B1" w14:textId="5A172305" w:rsidR="00555B5E" w:rsidRDefault="00A76182" w:rsidP="00555B5E">
      <w:pPr>
        <w:jc w:val="both"/>
        <w:rPr>
          <w:rFonts w:cstheme="minorHAnsi"/>
          <w:b/>
          <w:bCs/>
          <w:sz w:val="24"/>
          <w:szCs w:val="24"/>
        </w:rPr>
      </w:pPr>
      <w:r w:rsidRPr="00BE0259">
        <w:rPr>
          <w:sz w:val="24"/>
          <w:szCs w:val="24"/>
        </w:rPr>
        <w:t>Przedmiotem umowy jest</w:t>
      </w:r>
      <w:r w:rsidR="001958DD">
        <w:rPr>
          <w:rFonts w:cstheme="minorHAnsi"/>
          <w:b/>
          <w:bCs/>
          <w:sz w:val="24"/>
          <w:szCs w:val="24"/>
        </w:rPr>
        <w:t xml:space="preserve"> Termomodernizacja budynku Urzędu Gminy w Pacynie</w:t>
      </w:r>
      <w:r w:rsidR="00555B5E">
        <w:rPr>
          <w:rFonts w:cstheme="minorHAnsi"/>
          <w:b/>
          <w:bCs/>
          <w:sz w:val="24"/>
          <w:szCs w:val="24"/>
        </w:rPr>
        <w:t>.</w:t>
      </w:r>
    </w:p>
    <w:p w14:paraId="09C28BB9" w14:textId="3161D678" w:rsidR="00A76182" w:rsidRPr="00555B5E" w:rsidRDefault="00A76182" w:rsidP="00555B5E">
      <w:pPr>
        <w:jc w:val="both"/>
        <w:rPr>
          <w:rFonts w:cstheme="minorHAnsi"/>
          <w:b/>
          <w:bCs/>
          <w:sz w:val="24"/>
          <w:szCs w:val="24"/>
        </w:rPr>
      </w:pPr>
      <w:r w:rsidRPr="00555B5E">
        <w:rPr>
          <w:sz w:val="24"/>
          <w:szCs w:val="24"/>
        </w:rPr>
        <w:t>Wykonawca zobowiązuje się do zrealizowania przedmiotu umowy w sposób kompletny, zgodny</w:t>
      </w:r>
      <w:r w:rsidR="005E713F" w:rsidRPr="00555B5E">
        <w:rPr>
          <w:sz w:val="24"/>
          <w:szCs w:val="24"/>
        </w:rPr>
        <w:t xml:space="preserve"> </w:t>
      </w:r>
      <w:r w:rsidRPr="00555B5E">
        <w:rPr>
          <w:sz w:val="24"/>
          <w:szCs w:val="24"/>
        </w:rPr>
        <w:t>z zakresem i warunkami określonymi w dokumentacji projekt</w:t>
      </w:r>
      <w:r w:rsidR="001958DD">
        <w:rPr>
          <w:sz w:val="24"/>
          <w:szCs w:val="24"/>
        </w:rPr>
        <w:t>owej</w:t>
      </w:r>
      <w:r w:rsidRPr="00555B5E">
        <w:rPr>
          <w:sz w:val="24"/>
          <w:szCs w:val="24"/>
        </w:rPr>
        <w:t>, zgodnie z obowiązującym prawem, sztuka budowlaną , obowiązującymi przepisami i normami, wiedzą techniczną i ustaleniami z Zamawiającym.</w:t>
      </w:r>
    </w:p>
    <w:p w14:paraId="784DA978" w14:textId="77777777" w:rsidR="00A76182" w:rsidRPr="00BE0259" w:rsidRDefault="00A76182" w:rsidP="00BE0259">
      <w:pPr>
        <w:spacing w:after="0"/>
        <w:jc w:val="center"/>
        <w:rPr>
          <w:b/>
          <w:bCs/>
          <w:sz w:val="24"/>
          <w:szCs w:val="24"/>
        </w:rPr>
      </w:pPr>
      <w:r w:rsidRPr="00BE0259">
        <w:rPr>
          <w:rFonts w:cstheme="minorHAnsi"/>
          <w:b/>
          <w:bCs/>
          <w:sz w:val="24"/>
          <w:szCs w:val="24"/>
        </w:rPr>
        <w:t>§</w:t>
      </w:r>
      <w:r w:rsidRPr="00BE0259">
        <w:rPr>
          <w:b/>
          <w:bCs/>
          <w:sz w:val="24"/>
          <w:szCs w:val="24"/>
        </w:rPr>
        <w:t xml:space="preserve"> 2</w:t>
      </w:r>
    </w:p>
    <w:p w14:paraId="566B479E" w14:textId="77777777" w:rsidR="00A76182" w:rsidRPr="00BE0259" w:rsidRDefault="00A76182" w:rsidP="00BE0259">
      <w:pPr>
        <w:spacing w:after="0"/>
        <w:jc w:val="center"/>
        <w:rPr>
          <w:b/>
          <w:bCs/>
          <w:sz w:val="24"/>
          <w:szCs w:val="24"/>
        </w:rPr>
      </w:pPr>
      <w:r w:rsidRPr="00BE0259">
        <w:rPr>
          <w:b/>
          <w:bCs/>
          <w:sz w:val="24"/>
          <w:szCs w:val="24"/>
        </w:rPr>
        <w:t>Termin realizacji umowy</w:t>
      </w:r>
    </w:p>
    <w:p w14:paraId="6CA76F4F" w14:textId="71FCD02C" w:rsidR="00A76182" w:rsidRPr="00BE0259" w:rsidRDefault="00FB1249" w:rsidP="00BE0259">
      <w:pPr>
        <w:pStyle w:val="Akapitzlist"/>
        <w:numPr>
          <w:ilvl w:val="0"/>
          <w:numId w:val="2"/>
        </w:numPr>
        <w:jc w:val="both"/>
        <w:rPr>
          <w:sz w:val="24"/>
          <w:szCs w:val="24"/>
        </w:rPr>
      </w:pPr>
      <w:r w:rsidRPr="00BE0259">
        <w:rPr>
          <w:sz w:val="24"/>
          <w:szCs w:val="24"/>
        </w:rPr>
        <w:t>Wymagany termin realizacji umowy  do dnia</w:t>
      </w:r>
      <w:r w:rsidR="00C10549">
        <w:rPr>
          <w:sz w:val="24"/>
          <w:szCs w:val="24"/>
        </w:rPr>
        <w:t xml:space="preserve"> przekazania terenu budowy do dnia </w:t>
      </w:r>
      <w:r w:rsidR="00260CC0">
        <w:rPr>
          <w:sz w:val="24"/>
          <w:szCs w:val="24"/>
        </w:rPr>
        <w:t xml:space="preserve">                    </w:t>
      </w:r>
      <w:r w:rsidRPr="00BE0259">
        <w:rPr>
          <w:sz w:val="24"/>
          <w:szCs w:val="24"/>
        </w:rPr>
        <w:t xml:space="preserve"> </w:t>
      </w:r>
      <w:r w:rsidR="001958DD">
        <w:rPr>
          <w:sz w:val="24"/>
          <w:szCs w:val="24"/>
        </w:rPr>
        <w:t>2</w:t>
      </w:r>
      <w:r w:rsidR="00021A94">
        <w:rPr>
          <w:sz w:val="24"/>
          <w:szCs w:val="24"/>
        </w:rPr>
        <w:t>8</w:t>
      </w:r>
      <w:r w:rsidR="001958DD">
        <w:rPr>
          <w:sz w:val="24"/>
          <w:szCs w:val="24"/>
        </w:rPr>
        <w:t xml:space="preserve"> grudnia</w:t>
      </w:r>
      <w:r w:rsidR="00555B5E">
        <w:rPr>
          <w:sz w:val="24"/>
          <w:szCs w:val="24"/>
        </w:rPr>
        <w:t xml:space="preserve"> </w:t>
      </w:r>
      <w:r w:rsidR="00052BA7">
        <w:rPr>
          <w:sz w:val="24"/>
          <w:szCs w:val="24"/>
        </w:rPr>
        <w:t xml:space="preserve"> 202</w:t>
      </w:r>
      <w:r w:rsidR="001958DD">
        <w:rPr>
          <w:sz w:val="24"/>
          <w:szCs w:val="24"/>
        </w:rPr>
        <w:t>3</w:t>
      </w:r>
      <w:r w:rsidR="00555B5E">
        <w:rPr>
          <w:sz w:val="24"/>
          <w:szCs w:val="24"/>
        </w:rPr>
        <w:t xml:space="preserve"> </w:t>
      </w:r>
      <w:r w:rsidR="00052BA7">
        <w:rPr>
          <w:sz w:val="24"/>
          <w:szCs w:val="24"/>
        </w:rPr>
        <w:t>r.</w:t>
      </w:r>
    </w:p>
    <w:p w14:paraId="6E660DA7" w14:textId="77777777" w:rsidR="00FB1249" w:rsidRPr="00BE0259" w:rsidRDefault="00FB1249" w:rsidP="00BE0259">
      <w:pPr>
        <w:pStyle w:val="Akapitzlist"/>
        <w:numPr>
          <w:ilvl w:val="0"/>
          <w:numId w:val="2"/>
        </w:numPr>
        <w:jc w:val="both"/>
        <w:rPr>
          <w:sz w:val="24"/>
          <w:szCs w:val="24"/>
        </w:rPr>
      </w:pPr>
      <w:r w:rsidRPr="00BE0259">
        <w:rPr>
          <w:sz w:val="24"/>
          <w:szCs w:val="24"/>
        </w:rPr>
        <w:t xml:space="preserve">Przez „realizację umowy” strony rozumieją zgłoszenie przez Wykonawcę gotowości do końcowego odbioru robót. </w:t>
      </w:r>
    </w:p>
    <w:p w14:paraId="51A7CD48" w14:textId="1EB6A90B" w:rsidR="00FB1249" w:rsidRPr="00021A94" w:rsidRDefault="00FB1249" w:rsidP="00BE0259">
      <w:pPr>
        <w:pStyle w:val="Akapitzlist"/>
        <w:numPr>
          <w:ilvl w:val="0"/>
          <w:numId w:val="2"/>
        </w:numPr>
        <w:jc w:val="both"/>
        <w:rPr>
          <w:sz w:val="24"/>
          <w:szCs w:val="24"/>
        </w:rPr>
      </w:pPr>
      <w:r w:rsidRPr="00021A94">
        <w:rPr>
          <w:sz w:val="24"/>
          <w:szCs w:val="24"/>
        </w:rPr>
        <w:t xml:space="preserve">Zamawiający przekaże Wykonawcy teren </w:t>
      </w:r>
      <w:r w:rsidR="00021A94" w:rsidRPr="00021A94">
        <w:rPr>
          <w:sz w:val="24"/>
          <w:szCs w:val="24"/>
        </w:rPr>
        <w:t xml:space="preserve">realizacji zadania </w:t>
      </w:r>
      <w:r w:rsidRPr="00021A94">
        <w:rPr>
          <w:sz w:val="24"/>
          <w:szCs w:val="24"/>
        </w:rPr>
        <w:t xml:space="preserve"> </w:t>
      </w:r>
      <w:r w:rsidR="00021A94" w:rsidRPr="00021A94">
        <w:rPr>
          <w:sz w:val="24"/>
          <w:szCs w:val="24"/>
        </w:rPr>
        <w:t>w dniu zawarcia umowy</w:t>
      </w:r>
      <w:r w:rsidR="00021A94">
        <w:rPr>
          <w:sz w:val="24"/>
          <w:szCs w:val="24"/>
        </w:rPr>
        <w:t>.</w:t>
      </w:r>
    </w:p>
    <w:p w14:paraId="2D7B1C53" w14:textId="77777777" w:rsidR="00FB1249" w:rsidRPr="00BE0259" w:rsidRDefault="00FB1249" w:rsidP="00BE0259">
      <w:pPr>
        <w:spacing w:after="0"/>
        <w:jc w:val="center"/>
        <w:rPr>
          <w:b/>
          <w:bCs/>
          <w:sz w:val="24"/>
          <w:szCs w:val="24"/>
        </w:rPr>
      </w:pPr>
      <w:r w:rsidRPr="00BE0259">
        <w:rPr>
          <w:rFonts w:cstheme="minorHAnsi"/>
          <w:b/>
          <w:bCs/>
          <w:sz w:val="24"/>
          <w:szCs w:val="24"/>
        </w:rPr>
        <w:t>§</w:t>
      </w:r>
      <w:r w:rsidRPr="00BE0259">
        <w:rPr>
          <w:b/>
          <w:bCs/>
          <w:sz w:val="24"/>
          <w:szCs w:val="24"/>
        </w:rPr>
        <w:t xml:space="preserve"> 3</w:t>
      </w:r>
    </w:p>
    <w:p w14:paraId="66FA5578" w14:textId="77777777" w:rsidR="00FB1249" w:rsidRPr="00BE0259" w:rsidRDefault="00FB1249" w:rsidP="00BE0259">
      <w:pPr>
        <w:spacing w:after="0"/>
        <w:jc w:val="center"/>
        <w:rPr>
          <w:b/>
          <w:bCs/>
          <w:sz w:val="24"/>
          <w:szCs w:val="24"/>
        </w:rPr>
      </w:pPr>
      <w:r w:rsidRPr="00BE0259">
        <w:rPr>
          <w:b/>
          <w:bCs/>
          <w:sz w:val="24"/>
          <w:szCs w:val="24"/>
        </w:rPr>
        <w:t>Obo</w:t>
      </w:r>
      <w:r w:rsidR="002569A3" w:rsidRPr="00BE0259">
        <w:rPr>
          <w:b/>
          <w:bCs/>
          <w:sz w:val="24"/>
          <w:szCs w:val="24"/>
        </w:rPr>
        <w:t>w</w:t>
      </w:r>
      <w:r w:rsidRPr="00BE0259">
        <w:rPr>
          <w:b/>
          <w:bCs/>
          <w:sz w:val="24"/>
          <w:szCs w:val="24"/>
        </w:rPr>
        <w:t>iązki wykonawcy</w:t>
      </w:r>
    </w:p>
    <w:p w14:paraId="2CADDB13" w14:textId="77777777" w:rsidR="00FB1249" w:rsidRPr="00BE0259" w:rsidRDefault="00FB1249" w:rsidP="00BE0259">
      <w:pPr>
        <w:pStyle w:val="Akapitzlist"/>
        <w:numPr>
          <w:ilvl w:val="0"/>
          <w:numId w:val="3"/>
        </w:numPr>
        <w:jc w:val="both"/>
        <w:rPr>
          <w:sz w:val="24"/>
          <w:szCs w:val="24"/>
        </w:rPr>
      </w:pPr>
      <w:r w:rsidRPr="00BE0259">
        <w:rPr>
          <w:sz w:val="24"/>
          <w:szCs w:val="24"/>
        </w:rPr>
        <w:t>Do obowiązków Wykonawcy należy:</w:t>
      </w:r>
    </w:p>
    <w:p w14:paraId="24BA32C2" w14:textId="29EE12B3" w:rsidR="00FB1249" w:rsidRPr="00BE0259" w:rsidRDefault="00FB1249" w:rsidP="00BE0259">
      <w:pPr>
        <w:pStyle w:val="Akapitzlist"/>
        <w:numPr>
          <w:ilvl w:val="0"/>
          <w:numId w:val="4"/>
        </w:numPr>
        <w:jc w:val="both"/>
        <w:rPr>
          <w:sz w:val="24"/>
          <w:szCs w:val="24"/>
        </w:rPr>
      </w:pPr>
      <w:r w:rsidRPr="00BE0259">
        <w:rPr>
          <w:sz w:val="24"/>
          <w:szCs w:val="24"/>
        </w:rPr>
        <w:t>Przejęcie terenu b</w:t>
      </w:r>
      <w:r w:rsidR="005E713F">
        <w:rPr>
          <w:sz w:val="24"/>
          <w:szCs w:val="24"/>
        </w:rPr>
        <w:t>u</w:t>
      </w:r>
      <w:r w:rsidRPr="00BE0259">
        <w:rPr>
          <w:sz w:val="24"/>
          <w:szCs w:val="24"/>
        </w:rPr>
        <w:t>dowy i przygotowanie się do wykonania przedmiotu umowy, w tym:</w:t>
      </w:r>
    </w:p>
    <w:p w14:paraId="163A0190" w14:textId="69EA08B4" w:rsidR="00FB1249" w:rsidRPr="00BE0259" w:rsidRDefault="00C10549" w:rsidP="00BE0259">
      <w:pPr>
        <w:pStyle w:val="Akapitzlist"/>
        <w:numPr>
          <w:ilvl w:val="0"/>
          <w:numId w:val="5"/>
        </w:numPr>
        <w:jc w:val="both"/>
        <w:rPr>
          <w:sz w:val="24"/>
          <w:szCs w:val="24"/>
        </w:rPr>
      </w:pPr>
      <w:r>
        <w:rPr>
          <w:sz w:val="24"/>
          <w:szCs w:val="24"/>
        </w:rPr>
        <w:t>w</w:t>
      </w:r>
      <w:r w:rsidR="00FB1249" w:rsidRPr="00BE0259">
        <w:rPr>
          <w:sz w:val="24"/>
          <w:szCs w:val="24"/>
        </w:rPr>
        <w:t xml:space="preserve">yposażenie zaplecza budowy we wszystkie przedmioty, które </w:t>
      </w:r>
      <w:r w:rsidR="005E713F">
        <w:rPr>
          <w:sz w:val="24"/>
          <w:szCs w:val="24"/>
        </w:rPr>
        <w:t>s</w:t>
      </w:r>
      <w:r w:rsidR="00FB1249" w:rsidRPr="00BE0259">
        <w:rPr>
          <w:sz w:val="24"/>
          <w:szCs w:val="24"/>
        </w:rPr>
        <w:t>ą niezbędne podczas wykonywania robót,</w:t>
      </w:r>
    </w:p>
    <w:p w14:paraId="15284BC3" w14:textId="0C16FBD5" w:rsidR="00FB1249" w:rsidRPr="00BE0259" w:rsidRDefault="00C10549" w:rsidP="00BE0259">
      <w:pPr>
        <w:pStyle w:val="Akapitzlist"/>
        <w:numPr>
          <w:ilvl w:val="0"/>
          <w:numId w:val="5"/>
        </w:numPr>
        <w:jc w:val="both"/>
        <w:rPr>
          <w:sz w:val="24"/>
          <w:szCs w:val="24"/>
        </w:rPr>
      </w:pPr>
      <w:r>
        <w:rPr>
          <w:sz w:val="24"/>
          <w:szCs w:val="24"/>
        </w:rPr>
        <w:t>o</w:t>
      </w:r>
      <w:r w:rsidR="00FB1249" w:rsidRPr="00BE0259">
        <w:rPr>
          <w:sz w:val="24"/>
          <w:szCs w:val="24"/>
        </w:rPr>
        <w:t>znaczenie terenu b</w:t>
      </w:r>
      <w:r w:rsidR="00375369">
        <w:rPr>
          <w:sz w:val="24"/>
          <w:szCs w:val="24"/>
        </w:rPr>
        <w:t>u</w:t>
      </w:r>
      <w:r w:rsidR="00FB1249" w:rsidRPr="00BE0259">
        <w:rPr>
          <w:sz w:val="24"/>
          <w:szCs w:val="24"/>
        </w:rPr>
        <w:t>dowy lub innych miejsc, na których, pod którymi lub przez które mają być prowadzone roboty oraz wszelkie inne tereny i miejsca udostępnione przez Zamawiającego i innych gestorów infrastruktury technicznej jako miejsca pracy, które mogą stanowić częś</w:t>
      </w:r>
      <w:r w:rsidR="007104D4" w:rsidRPr="00BE0259">
        <w:rPr>
          <w:sz w:val="24"/>
          <w:szCs w:val="24"/>
        </w:rPr>
        <w:t>ć</w:t>
      </w:r>
      <w:r w:rsidR="00FB1249" w:rsidRPr="00BE0259">
        <w:rPr>
          <w:sz w:val="24"/>
          <w:szCs w:val="24"/>
        </w:rPr>
        <w:t xml:space="preserve"> terenu bodowy,</w:t>
      </w:r>
    </w:p>
    <w:p w14:paraId="45EF2B04" w14:textId="0850184D" w:rsidR="00FB1249" w:rsidRPr="00BE0259" w:rsidRDefault="00C10549" w:rsidP="00BE0259">
      <w:pPr>
        <w:pStyle w:val="Akapitzlist"/>
        <w:numPr>
          <w:ilvl w:val="0"/>
          <w:numId w:val="5"/>
        </w:numPr>
        <w:jc w:val="both"/>
        <w:rPr>
          <w:sz w:val="24"/>
          <w:szCs w:val="24"/>
        </w:rPr>
      </w:pPr>
      <w:r>
        <w:rPr>
          <w:sz w:val="24"/>
          <w:szCs w:val="24"/>
        </w:rPr>
        <w:t>z</w:t>
      </w:r>
      <w:r w:rsidR="00FB1249" w:rsidRPr="00BE0259">
        <w:rPr>
          <w:sz w:val="24"/>
          <w:szCs w:val="24"/>
        </w:rPr>
        <w:t>apewnienie bezpiecznych warunków ruchu drogowego kołowego i pieszego w rejonie prowadzenia robót</w:t>
      </w:r>
    </w:p>
    <w:p w14:paraId="0352149E" w14:textId="712C31F2" w:rsidR="00D5146B" w:rsidRPr="00BE0259" w:rsidRDefault="00C10549" w:rsidP="00BE0259">
      <w:pPr>
        <w:pStyle w:val="Akapitzlist"/>
        <w:numPr>
          <w:ilvl w:val="0"/>
          <w:numId w:val="5"/>
        </w:numPr>
        <w:jc w:val="both"/>
        <w:rPr>
          <w:sz w:val="24"/>
          <w:szCs w:val="24"/>
        </w:rPr>
      </w:pPr>
      <w:r>
        <w:rPr>
          <w:sz w:val="24"/>
          <w:szCs w:val="24"/>
        </w:rPr>
        <w:t>z</w:t>
      </w:r>
      <w:r w:rsidR="00D5146B" w:rsidRPr="00BE0259">
        <w:rPr>
          <w:sz w:val="24"/>
          <w:szCs w:val="24"/>
        </w:rPr>
        <w:t>abezpieczenie terenu budowy oraz ochrony osób i mienia.</w:t>
      </w:r>
    </w:p>
    <w:p w14:paraId="20D9873D" w14:textId="6D0EED58" w:rsidR="00D5146B" w:rsidRPr="00BE0259" w:rsidRDefault="00D5146B" w:rsidP="00BE0259">
      <w:pPr>
        <w:pStyle w:val="Akapitzlist"/>
        <w:numPr>
          <w:ilvl w:val="0"/>
          <w:numId w:val="4"/>
        </w:numPr>
        <w:jc w:val="both"/>
        <w:rPr>
          <w:sz w:val="24"/>
          <w:szCs w:val="24"/>
        </w:rPr>
      </w:pPr>
      <w:r w:rsidRPr="00BE0259">
        <w:rPr>
          <w:sz w:val="24"/>
          <w:szCs w:val="24"/>
        </w:rPr>
        <w:lastRenderedPageBreak/>
        <w:t>Wykonania przedmiotu umowy zgodnie z dokumentacj</w:t>
      </w:r>
      <w:r w:rsidR="005E713F">
        <w:rPr>
          <w:sz w:val="24"/>
          <w:szCs w:val="24"/>
        </w:rPr>
        <w:t>ą</w:t>
      </w:r>
      <w:r w:rsidRPr="00BE0259">
        <w:rPr>
          <w:sz w:val="24"/>
          <w:szCs w:val="24"/>
        </w:rPr>
        <w:t xml:space="preserve"> opisującą przedmiot zamówienia, </w:t>
      </w:r>
      <w:r w:rsidR="00686446" w:rsidRPr="00BE0259">
        <w:rPr>
          <w:sz w:val="24"/>
          <w:szCs w:val="24"/>
        </w:rPr>
        <w:t>przepisami prawa budowlanego, umową</w:t>
      </w:r>
      <w:r w:rsidR="00C10549">
        <w:rPr>
          <w:sz w:val="24"/>
          <w:szCs w:val="24"/>
        </w:rPr>
        <w:t xml:space="preserve"> i </w:t>
      </w:r>
      <w:r w:rsidR="00686446" w:rsidRPr="00BE0259">
        <w:rPr>
          <w:sz w:val="24"/>
          <w:szCs w:val="24"/>
        </w:rPr>
        <w:t xml:space="preserve"> aktualn</w:t>
      </w:r>
      <w:r w:rsidR="005E713F">
        <w:rPr>
          <w:sz w:val="24"/>
          <w:szCs w:val="24"/>
        </w:rPr>
        <w:t>ą</w:t>
      </w:r>
      <w:r w:rsidR="00686446" w:rsidRPr="00BE0259">
        <w:rPr>
          <w:sz w:val="24"/>
          <w:szCs w:val="24"/>
        </w:rPr>
        <w:t xml:space="preserve"> wiedz</w:t>
      </w:r>
      <w:r w:rsidR="005E713F">
        <w:rPr>
          <w:sz w:val="24"/>
          <w:szCs w:val="24"/>
        </w:rPr>
        <w:t>ą</w:t>
      </w:r>
      <w:r w:rsidR="00686446" w:rsidRPr="00BE0259">
        <w:rPr>
          <w:sz w:val="24"/>
          <w:szCs w:val="24"/>
        </w:rPr>
        <w:t xml:space="preserve"> techniczn</w:t>
      </w:r>
      <w:r w:rsidR="005E713F">
        <w:rPr>
          <w:sz w:val="24"/>
          <w:szCs w:val="24"/>
        </w:rPr>
        <w:t>ą</w:t>
      </w:r>
      <w:r w:rsidR="00686446" w:rsidRPr="00BE0259">
        <w:rPr>
          <w:sz w:val="24"/>
          <w:szCs w:val="24"/>
        </w:rPr>
        <w:t>, warunkami technicznymi i innymi przepisami techniczno</w:t>
      </w:r>
      <w:r w:rsidR="00C10549">
        <w:rPr>
          <w:sz w:val="24"/>
          <w:szCs w:val="24"/>
        </w:rPr>
        <w:t>-</w:t>
      </w:r>
      <w:r w:rsidR="00686446" w:rsidRPr="00BE0259">
        <w:rPr>
          <w:sz w:val="24"/>
          <w:szCs w:val="24"/>
        </w:rPr>
        <w:t>budowlanymi, przepisami BHP, ppoż oraz z należytą starannością,</w:t>
      </w:r>
    </w:p>
    <w:p w14:paraId="5425F900" w14:textId="480FD2D8" w:rsidR="00686446" w:rsidRPr="00BE0259" w:rsidRDefault="00686446" w:rsidP="00BE0259">
      <w:pPr>
        <w:pStyle w:val="Akapitzlist"/>
        <w:numPr>
          <w:ilvl w:val="0"/>
          <w:numId w:val="4"/>
        </w:numPr>
        <w:jc w:val="both"/>
        <w:rPr>
          <w:sz w:val="24"/>
          <w:szCs w:val="24"/>
        </w:rPr>
      </w:pPr>
      <w:r w:rsidRPr="00BE0259">
        <w:rPr>
          <w:sz w:val="24"/>
          <w:szCs w:val="24"/>
        </w:rPr>
        <w:t>Opracow</w:t>
      </w:r>
      <w:r w:rsidR="007104D4" w:rsidRPr="00BE0259">
        <w:rPr>
          <w:sz w:val="24"/>
          <w:szCs w:val="24"/>
        </w:rPr>
        <w:t>a</w:t>
      </w:r>
      <w:r w:rsidRPr="00BE0259">
        <w:rPr>
          <w:sz w:val="24"/>
          <w:szCs w:val="24"/>
        </w:rPr>
        <w:t>nia projektów wykonawczych instalacji elektrycznej,  wentylacji,</w:t>
      </w:r>
    </w:p>
    <w:p w14:paraId="3B9D4E41" w14:textId="75C7888E" w:rsidR="00686446" w:rsidRPr="00BE0259" w:rsidRDefault="00686446" w:rsidP="00BE0259">
      <w:pPr>
        <w:pStyle w:val="Akapitzlist"/>
        <w:numPr>
          <w:ilvl w:val="0"/>
          <w:numId w:val="4"/>
        </w:numPr>
        <w:jc w:val="both"/>
        <w:rPr>
          <w:sz w:val="24"/>
          <w:szCs w:val="24"/>
        </w:rPr>
      </w:pPr>
      <w:r w:rsidRPr="00BE0259">
        <w:rPr>
          <w:sz w:val="24"/>
          <w:szCs w:val="24"/>
        </w:rPr>
        <w:t xml:space="preserve">Prowadzenia robót przez personel posiadający stosowne do zakresów wykonywanych robót uprawnienia budowlane </w:t>
      </w:r>
      <w:r w:rsidR="00021A94">
        <w:rPr>
          <w:sz w:val="24"/>
          <w:szCs w:val="24"/>
        </w:rPr>
        <w:t>.</w:t>
      </w:r>
    </w:p>
    <w:p w14:paraId="1CCFF53F" w14:textId="77777777" w:rsidR="00686446" w:rsidRPr="00BE0259" w:rsidRDefault="00686446" w:rsidP="00BE0259">
      <w:pPr>
        <w:pStyle w:val="Akapitzlist"/>
        <w:numPr>
          <w:ilvl w:val="0"/>
          <w:numId w:val="4"/>
        </w:numPr>
        <w:jc w:val="both"/>
        <w:rPr>
          <w:sz w:val="24"/>
          <w:szCs w:val="24"/>
        </w:rPr>
      </w:pPr>
      <w:r w:rsidRPr="00BE0259">
        <w:rPr>
          <w:sz w:val="24"/>
          <w:szCs w:val="24"/>
        </w:rPr>
        <w:t>Wykonania trwałego oznakowania i zabezpieczenia prowadzonych robót na czas budowy z zachowaniem obowiązujących przepisów bhp,</w:t>
      </w:r>
    </w:p>
    <w:p w14:paraId="71003F5C" w14:textId="77777777" w:rsidR="00686446" w:rsidRPr="00BE0259" w:rsidRDefault="00265FF2" w:rsidP="00BE0259">
      <w:pPr>
        <w:pStyle w:val="Akapitzlist"/>
        <w:numPr>
          <w:ilvl w:val="0"/>
          <w:numId w:val="4"/>
        </w:numPr>
        <w:jc w:val="both"/>
        <w:rPr>
          <w:sz w:val="24"/>
          <w:szCs w:val="24"/>
        </w:rPr>
      </w:pPr>
      <w:r w:rsidRPr="00BE0259">
        <w:rPr>
          <w:sz w:val="24"/>
          <w:szCs w:val="24"/>
        </w:rPr>
        <w:t>Prowadzenia robót zgodnie z obowiązującymi warunkami technicznymi wykonania i odbioru robót w zgodności z obowiązującymi normami technicznymi,</w:t>
      </w:r>
    </w:p>
    <w:p w14:paraId="318BA595" w14:textId="77777777" w:rsidR="00265FF2" w:rsidRPr="00BE0259" w:rsidRDefault="00265FF2" w:rsidP="00BE0259">
      <w:pPr>
        <w:pStyle w:val="Akapitzlist"/>
        <w:numPr>
          <w:ilvl w:val="0"/>
          <w:numId w:val="4"/>
        </w:numPr>
        <w:jc w:val="both"/>
        <w:rPr>
          <w:sz w:val="24"/>
          <w:szCs w:val="24"/>
        </w:rPr>
      </w:pPr>
      <w:r w:rsidRPr="00BE0259">
        <w:rPr>
          <w:sz w:val="24"/>
          <w:szCs w:val="24"/>
        </w:rPr>
        <w:t>Utrzymanie robót w dobrym stanie,</w:t>
      </w:r>
    </w:p>
    <w:p w14:paraId="555C1407" w14:textId="728E2854" w:rsidR="00265FF2" w:rsidRPr="00BE0259" w:rsidRDefault="00265FF2" w:rsidP="00BE0259">
      <w:pPr>
        <w:pStyle w:val="Akapitzlist"/>
        <w:numPr>
          <w:ilvl w:val="0"/>
          <w:numId w:val="4"/>
        </w:numPr>
        <w:jc w:val="both"/>
        <w:rPr>
          <w:sz w:val="24"/>
          <w:szCs w:val="24"/>
        </w:rPr>
      </w:pPr>
      <w:r w:rsidRPr="00BE0259">
        <w:rPr>
          <w:sz w:val="24"/>
          <w:szCs w:val="24"/>
        </w:rPr>
        <w:t>Realizacja prac i robót w taki sposób, aby maksymalnie ograniczyć ryzyko naruszenia istniejących sieci , instalacji zewnętrznych i wewnętrznych</w:t>
      </w:r>
      <w:r w:rsidR="005E713F">
        <w:rPr>
          <w:sz w:val="24"/>
          <w:szCs w:val="24"/>
        </w:rPr>
        <w:t>,</w:t>
      </w:r>
    </w:p>
    <w:p w14:paraId="487934A6" w14:textId="77777777" w:rsidR="00265FF2" w:rsidRPr="00BE0259" w:rsidRDefault="00265FF2" w:rsidP="00BE0259">
      <w:pPr>
        <w:pStyle w:val="Akapitzlist"/>
        <w:numPr>
          <w:ilvl w:val="0"/>
          <w:numId w:val="4"/>
        </w:numPr>
        <w:jc w:val="both"/>
        <w:rPr>
          <w:sz w:val="24"/>
          <w:szCs w:val="24"/>
        </w:rPr>
      </w:pPr>
      <w:r w:rsidRPr="00BE0259">
        <w:rPr>
          <w:sz w:val="24"/>
          <w:szCs w:val="24"/>
        </w:rPr>
        <w:t>Ścisła wspó</w:t>
      </w:r>
      <w:r w:rsidR="002569A3" w:rsidRPr="00BE0259">
        <w:rPr>
          <w:sz w:val="24"/>
          <w:szCs w:val="24"/>
        </w:rPr>
        <w:t>ł</w:t>
      </w:r>
      <w:r w:rsidRPr="00BE0259">
        <w:rPr>
          <w:sz w:val="24"/>
          <w:szCs w:val="24"/>
        </w:rPr>
        <w:t>praca z zamawiającym w procesie realizacji przedmiotu  umowy i spełnienie wszystkich wymogów procesu inwestycyjnego określonych przepisami prawa,</w:t>
      </w:r>
    </w:p>
    <w:p w14:paraId="3E0DD8D7" w14:textId="77777777" w:rsidR="00265FF2" w:rsidRPr="00BE0259" w:rsidRDefault="00265FF2" w:rsidP="00BE0259">
      <w:pPr>
        <w:pStyle w:val="Akapitzlist"/>
        <w:numPr>
          <w:ilvl w:val="0"/>
          <w:numId w:val="4"/>
        </w:numPr>
        <w:jc w:val="both"/>
        <w:rPr>
          <w:sz w:val="24"/>
          <w:szCs w:val="24"/>
        </w:rPr>
      </w:pPr>
      <w:r w:rsidRPr="00BE0259">
        <w:rPr>
          <w:sz w:val="24"/>
          <w:szCs w:val="24"/>
        </w:rPr>
        <w:t>Dostarczenie materiałów i urządzeń oraz zapewnie</w:t>
      </w:r>
      <w:r w:rsidR="008E56AD">
        <w:rPr>
          <w:sz w:val="24"/>
          <w:szCs w:val="24"/>
        </w:rPr>
        <w:t xml:space="preserve">nie </w:t>
      </w:r>
      <w:r w:rsidRPr="00BE0259">
        <w:rPr>
          <w:sz w:val="24"/>
          <w:szCs w:val="24"/>
        </w:rPr>
        <w:t xml:space="preserve"> wyposażenia, sprzętu  i </w:t>
      </w:r>
      <w:r w:rsidR="000F5F4F" w:rsidRPr="00BE0259">
        <w:rPr>
          <w:sz w:val="24"/>
          <w:szCs w:val="24"/>
        </w:rPr>
        <w:t>w</w:t>
      </w:r>
      <w:r w:rsidRPr="00BE0259">
        <w:rPr>
          <w:sz w:val="24"/>
          <w:szCs w:val="24"/>
        </w:rPr>
        <w:t>szelkich innych rzeczy, zarówno o charakterze tymczasowym jak i finalnym, które  będą niezbędne dla wykonania i utrzymania robót w stopniu w jakim wymaga tego jakość robót,</w:t>
      </w:r>
    </w:p>
    <w:p w14:paraId="33B54162" w14:textId="2E784721" w:rsidR="008E581B" w:rsidRPr="00CC09FC" w:rsidRDefault="000F5F4F" w:rsidP="00CC09FC">
      <w:pPr>
        <w:pStyle w:val="Akapitzlist"/>
        <w:numPr>
          <w:ilvl w:val="0"/>
          <w:numId w:val="4"/>
        </w:numPr>
        <w:jc w:val="both"/>
        <w:rPr>
          <w:sz w:val="24"/>
          <w:szCs w:val="24"/>
        </w:rPr>
      </w:pPr>
      <w:r w:rsidRPr="00BE0259">
        <w:rPr>
          <w:sz w:val="24"/>
          <w:szCs w:val="24"/>
        </w:rPr>
        <w:t>Przestrzeganie przepisów prawa budowlanego, bezpieczeństwa i higieny pracy, bezpieczeństwa przeciwpożarowego, przepisów z zakresu ochrony środowiska itp.,</w:t>
      </w:r>
    </w:p>
    <w:p w14:paraId="4B9A1EA6" w14:textId="1BBD0826" w:rsidR="008E581B" w:rsidRPr="00BE0259" w:rsidRDefault="008E581B" w:rsidP="00BE0259">
      <w:pPr>
        <w:pStyle w:val="Akapitzlist"/>
        <w:numPr>
          <w:ilvl w:val="0"/>
          <w:numId w:val="4"/>
        </w:numPr>
        <w:jc w:val="both"/>
        <w:rPr>
          <w:sz w:val="24"/>
          <w:szCs w:val="24"/>
        </w:rPr>
      </w:pPr>
      <w:r w:rsidRPr="00BE0259">
        <w:rPr>
          <w:sz w:val="24"/>
          <w:szCs w:val="24"/>
        </w:rPr>
        <w:t xml:space="preserve">Utrzymanie terenu budowy na własny koszt w stanie wolnym od przeszkód </w:t>
      </w:r>
    </w:p>
    <w:p w14:paraId="72969C2B" w14:textId="77777777" w:rsidR="008E581B" w:rsidRPr="00BE0259" w:rsidRDefault="008E581B" w:rsidP="00BE0259">
      <w:pPr>
        <w:pStyle w:val="Akapitzlist"/>
        <w:numPr>
          <w:ilvl w:val="0"/>
          <w:numId w:val="4"/>
        </w:numPr>
        <w:jc w:val="both"/>
        <w:rPr>
          <w:sz w:val="24"/>
          <w:szCs w:val="24"/>
        </w:rPr>
      </w:pPr>
      <w:r w:rsidRPr="00BE0259">
        <w:rPr>
          <w:sz w:val="24"/>
          <w:szCs w:val="24"/>
        </w:rPr>
        <w:t>Uporządkowanie terenu budowy wraz terenem przyległym , m.in. usuniecie poza teren  budowy, na własny koszt wszelkich urz</w:t>
      </w:r>
      <w:r w:rsidR="00502676" w:rsidRPr="00BE0259">
        <w:rPr>
          <w:sz w:val="24"/>
          <w:szCs w:val="24"/>
        </w:rPr>
        <w:t>ą</w:t>
      </w:r>
      <w:r w:rsidRPr="00BE0259">
        <w:rPr>
          <w:sz w:val="24"/>
          <w:szCs w:val="24"/>
        </w:rPr>
        <w:t>dzeń tymczaso</w:t>
      </w:r>
      <w:r w:rsidR="00502676" w:rsidRPr="00BE0259">
        <w:rPr>
          <w:sz w:val="24"/>
          <w:szCs w:val="24"/>
        </w:rPr>
        <w:t>wy</w:t>
      </w:r>
      <w:r w:rsidRPr="00BE0259">
        <w:rPr>
          <w:sz w:val="24"/>
          <w:szCs w:val="24"/>
        </w:rPr>
        <w:t>ch, zaplecza itp.,</w:t>
      </w:r>
    </w:p>
    <w:p w14:paraId="4BF08972" w14:textId="77777777" w:rsidR="008E581B" w:rsidRPr="00BE0259" w:rsidRDefault="008E581B" w:rsidP="00BE0259">
      <w:pPr>
        <w:pStyle w:val="Akapitzlist"/>
        <w:numPr>
          <w:ilvl w:val="0"/>
          <w:numId w:val="4"/>
        </w:numPr>
        <w:jc w:val="both"/>
        <w:rPr>
          <w:sz w:val="24"/>
          <w:szCs w:val="24"/>
        </w:rPr>
      </w:pPr>
      <w:r w:rsidRPr="00BE0259">
        <w:rPr>
          <w:sz w:val="24"/>
          <w:szCs w:val="24"/>
        </w:rPr>
        <w:t>Zawiadomienie z należytym wyprzedzeniem Zamawiającego o wykonaniu robót zanikających lub ulegających zakryciu,</w:t>
      </w:r>
    </w:p>
    <w:p w14:paraId="65D5C33D" w14:textId="77777777" w:rsidR="008E581B" w:rsidRPr="00BE0259" w:rsidRDefault="008E581B" w:rsidP="00BE0259">
      <w:pPr>
        <w:pStyle w:val="Akapitzlist"/>
        <w:numPr>
          <w:ilvl w:val="0"/>
          <w:numId w:val="4"/>
        </w:numPr>
        <w:jc w:val="both"/>
        <w:rPr>
          <w:sz w:val="24"/>
          <w:szCs w:val="24"/>
        </w:rPr>
      </w:pPr>
      <w:r w:rsidRPr="00BE0259">
        <w:rPr>
          <w:sz w:val="24"/>
          <w:szCs w:val="24"/>
        </w:rPr>
        <w:t xml:space="preserve">Wstrzymywanie na żądanie Zamawiającego, robót </w:t>
      </w:r>
      <w:r w:rsidR="00375369">
        <w:rPr>
          <w:sz w:val="24"/>
          <w:szCs w:val="24"/>
        </w:rPr>
        <w:t>n</w:t>
      </w:r>
      <w:r w:rsidRPr="00BE0259">
        <w:rPr>
          <w:sz w:val="24"/>
          <w:szCs w:val="24"/>
        </w:rPr>
        <w:t>a budowie, a jeżeli zgłoszona zostanie taka potrzeba – zabezpieczenie wykonanych robót przed ich zniszczeniem,</w:t>
      </w:r>
    </w:p>
    <w:p w14:paraId="54AFD96B" w14:textId="61128991" w:rsidR="008E581B" w:rsidRPr="00BE0259" w:rsidRDefault="008E581B" w:rsidP="00BE0259">
      <w:pPr>
        <w:pStyle w:val="Akapitzlist"/>
        <w:numPr>
          <w:ilvl w:val="0"/>
          <w:numId w:val="4"/>
        </w:numPr>
        <w:jc w:val="both"/>
        <w:rPr>
          <w:sz w:val="24"/>
          <w:szCs w:val="24"/>
        </w:rPr>
      </w:pPr>
      <w:r w:rsidRPr="00BE0259">
        <w:rPr>
          <w:sz w:val="24"/>
          <w:szCs w:val="24"/>
        </w:rPr>
        <w:t>Niezwłoczne zgłaszanie Inspektorowi</w:t>
      </w:r>
      <w:r w:rsidR="00F54014">
        <w:rPr>
          <w:sz w:val="24"/>
          <w:szCs w:val="24"/>
        </w:rPr>
        <w:t xml:space="preserve">  </w:t>
      </w:r>
      <w:r w:rsidRPr="00BE0259">
        <w:rPr>
          <w:sz w:val="24"/>
          <w:szCs w:val="24"/>
        </w:rPr>
        <w:t xml:space="preserve">Nadzoru konieczności zmian, a w przypadku zmian istotnych przerwanie robót </w:t>
      </w:r>
      <w:r w:rsidR="00021A94">
        <w:rPr>
          <w:sz w:val="24"/>
          <w:szCs w:val="24"/>
        </w:rPr>
        <w:t>do</w:t>
      </w:r>
      <w:r w:rsidRPr="00BE0259">
        <w:rPr>
          <w:sz w:val="24"/>
          <w:szCs w:val="24"/>
        </w:rPr>
        <w:t xml:space="preserve"> czasu zatwierdzenia projektu zamiennego,</w:t>
      </w:r>
    </w:p>
    <w:p w14:paraId="5F00D112" w14:textId="76D846CC" w:rsidR="00BB4BEE" w:rsidRPr="00BE0259" w:rsidRDefault="002169F1" w:rsidP="00BE0259">
      <w:pPr>
        <w:pStyle w:val="Akapitzlist"/>
        <w:numPr>
          <w:ilvl w:val="0"/>
          <w:numId w:val="4"/>
        </w:numPr>
        <w:jc w:val="both"/>
        <w:rPr>
          <w:sz w:val="24"/>
          <w:szCs w:val="24"/>
        </w:rPr>
      </w:pPr>
      <w:r w:rsidRPr="00BE0259">
        <w:rPr>
          <w:sz w:val="24"/>
          <w:szCs w:val="24"/>
        </w:rPr>
        <w:t xml:space="preserve">Zaplanowanie prowadzania prac, nakładu sił i </w:t>
      </w:r>
      <w:r w:rsidR="00375369">
        <w:rPr>
          <w:sz w:val="24"/>
          <w:szCs w:val="24"/>
        </w:rPr>
        <w:t>śr</w:t>
      </w:r>
      <w:r w:rsidRPr="00BE0259">
        <w:rPr>
          <w:sz w:val="24"/>
          <w:szCs w:val="24"/>
        </w:rPr>
        <w:t>o</w:t>
      </w:r>
      <w:r w:rsidR="00375369">
        <w:rPr>
          <w:sz w:val="24"/>
          <w:szCs w:val="24"/>
        </w:rPr>
        <w:t>d</w:t>
      </w:r>
      <w:r w:rsidRPr="00BE0259">
        <w:rPr>
          <w:sz w:val="24"/>
          <w:szCs w:val="24"/>
        </w:rPr>
        <w:t>ków, aby prowadzone roboty obj</w:t>
      </w:r>
      <w:r w:rsidR="008E56AD">
        <w:rPr>
          <w:sz w:val="24"/>
          <w:szCs w:val="24"/>
        </w:rPr>
        <w:t>ę</w:t>
      </w:r>
      <w:r w:rsidRPr="00BE0259">
        <w:rPr>
          <w:sz w:val="24"/>
          <w:szCs w:val="24"/>
        </w:rPr>
        <w:t>te niniejsza umow</w:t>
      </w:r>
      <w:r w:rsidR="0076775F">
        <w:rPr>
          <w:sz w:val="24"/>
          <w:szCs w:val="24"/>
        </w:rPr>
        <w:t>ą</w:t>
      </w:r>
      <w:r w:rsidRPr="00BE0259">
        <w:rPr>
          <w:sz w:val="24"/>
          <w:szCs w:val="24"/>
        </w:rPr>
        <w:t xml:space="preserve">  wykonane były terminowo,</w:t>
      </w:r>
    </w:p>
    <w:p w14:paraId="1275DC50" w14:textId="19373903" w:rsidR="002169F1" w:rsidRPr="00BE0259" w:rsidRDefault="002169F1" w:rsidP="00CC09FC">
      <w:pPr>
        <w:pStyle w:val="Akapitzlist"/>
        <w:numPr>
          <w:ilvl w:val="0"/>
          <w:numId w:val="3"/>
        </w:numPr>
        <w:jc w:val="both"/>
        <w:rPr>
          <w:sz w:val="24"/>
          <w:szCs w:val="24"/>
        </w:rPr>
      </w:pPr>
      <w:r w:rsidRPr="00BE0259">
        <w:rPr>
          <w:sz w:val="24"/>
          <w:szCs w:val="24"/>
        </w:rPr>
        <w:t>Przyjmuje się, że Wykonawca zapoznał się z dokumentacj</w:t>
      </w:r>
      <w:r w:rsidR="004A17C3">
        <w:rPr>
          <w:sz w:val="24"/>
          <w:szCs w:val="24"/>
        </w:rPr>
        <w:t>ą</w:t>
      </w:r>
      <w:r w:rsidRPr="00BE0259">
        <w:rPr>
          <w:sz w:val="24"/>
          <w:szCs w:val="24"/>
        </w:rPr>
        <w:t xml:space="preserve"> projektową oraz warunkami realizacji przedmiotu umowy  oraz wystarczające wszystkie informacje jakie uzyskał przed złożeniem oferty </w:t>
      </w:r>
    </w:p>
    <w:p w14:paraId="4E919AF7" w14:textId="77777777" w:rsidR="002169F1" w:rsidRPr="00BE0259" w:rsidRDefault="002169F1" w:rsidP="00BE0259">
      <w:pPr>
        <w:pStyle w:val="Akapitzlist"/>
        <w:numPr>
          <w:ilvl w:val="0"/>
          <w:numId w:val="3"/>
        </w:numPr>
        <w:jc w:val="both"/>
        <w:rPr>
          <w:sz w:val="24"/>
          <w:szCs w:val="24"/>
        </w:rPr>
      </w:pPr>
      <w:r w:rsidRPr="00BE0259">
        <w:rPr>
          <w:sz w:val="24"/>
          <w:szCs w:val="24"/>
        </w:rPr>
        <w:t>Przyjmuje się, że Wykonawca oparł swoją ofertę na danych wymaganych i udostępnionych przez Zamawiającego oraz własnym doświadczeniu</w:t>
      </w:r>
    </w:p>
    <w:p w14:paraId="77E9A785" w14:textId="156929D1" w:rsidR="000930C8" w:rsidRPr="00BE0259" w:rsidRDefault="000930C8" w:rsidP="00BE0259">
      <w:pPr>
        <w:pStyle w:val="Akapitzlist"/>
        <w:numPr>
          <w:ilvl w:val="0"/>
          <w:numId w:val="3"/>
        </w:numPr>
        <w:jc w:val="both"/>
        <w:rPr>
          <w:sz w:val="24"/>
          <w:szCs w:val="24"/>
        </w:rPr>
      </w:pPr>
      <w:r w:rsidRPr="00BE0259">
        <w:rPr>
          <w:sz w:val="24"/>
          <w:szCs w:val="24"/>
        </w:rPr>
        <w:lastRenderedPageBreak/>
        <w:t xml:space="preserve">Przedstawicielem Zamawiającego, uprawnionym do kontaktów z </w:t>
      </w:r>
      <w:r w:rsidR="0076775F">
        <w:rPr>
          <w:sz w:val="24"/>
          <w:szCs w:val="24"/>
        </w:rPr>
        <w:t>W</w:t>
      </w:r>
      <w:r w:rsidRPr="00BE0259">
        <w:rPr>
          <w:sz w:val="24"/>
          <w:szCs w:val="24"/>
        </w:rPr>
        <w:t xml:space="preserve">ykonawcą, działającym w jego imieniu i na jego rzecz będzie inspektor nadzoru inwestorskiego </w:t>
      </w:r>
      <w:r w:rsidR="00021A94">
        <w:rPr>
          <w:sz w:val="24"/>
          <w:szCs w:val="24"/>
        </w:rPr>
        <w:t xml:space="preserve">                   </w:t>
      </w:r>
      <w:r w:rsidRPr="00BE0259">
        <w:rPr>
          <w:sz w:val="24"/>
          <w:szCs w:val="24"/>
        </w:rPr>
        <w:t xml:space="preserve">( dalej również ; Inspektor Nadzoru) w osobie: </w:t>
      </w:r>
    </w:p>
    <w:p w14:paraId="7CC3D0C9" w14:textId="77777777" w:rsidR="00905A4C" w:rsidRPr="00BE0259" w:rsidRDefault="00905A4C" w:rsidP="00BE0259">
      <w:pPr>
        <w:pStyle w:val="Akapitzlist"/>
        <w:jc w:val="both"/>
        <w:rPr>
          <w:sz w:val="24"/>
          <w:szCs w:val="24"/>
        </w:rPr>
      </w:pPr>
    </w:p>
    <w:p w14:paraId="7F2DA6AD" w14:textId="27D578BA" w:rsidR="00905A4C" w:rsidRPr="006827F0" w:rsidRDefault="00021A94" w:rsidP="006827F0">
      <w:pPr>
        <w:pStyle w:val="Akapitzlist"/>
        <w:spacing w:after="0"/>
        <w:jc w:val="center"/>
        <w:rPr>
          <w:b/>
          <w:bCs/>
          <w:sz w:val="24"/>
          <w:szCs w:val="24"/>
        </w:rPr>
      </w:pPr>
      <w:r w:rsidRPr="006827F0">
        <w:rPr>
          <w:rFonts w:cstheme="minorHAnsi"/>
          <w:b/>
          <w:bCs/>
          <w:sz w:val="24"/>
          <w:szCs w:val="24"/>
        </w:rPr>
        <w:t>§</w:t>
      </w:r>
      <w:r w:rsidRPr="006827F0">
        <w:rPr>
          <w:b/>
          <w:bCs/>
          <w:sz w:val="24"/>
          <w:szCs w:val="24"/>
        </w:rPr>
        <w:t xml:space="preserve"> 4</w:t>
      </w:r>
    </w:p>
    <w:p w14:paraId="7DCB07BA" w14:textId="77777777" w:rsidR="0088491B" w:rsidRPr="008E56AD" w:rsidRDefault="0088491B" w:rsidP="006827F0">
      <w:pPr>
        <w:spacing w:after="0"/>
        <w:jc w:val="center"/>
        <w:rPr>
          <w:b/>
          <w:bCs/>
          <w:sz w:val="24"/>
          <w:szCs w:val="24"/>
        </w:rPr>
      </w:pPr>
      <w:r w:rsidRPr="008E56AD">
        <w:rPr>
          <w:b/>
          <w:bCs/>
          <w:sz w:val="24"/>
          <w:szCs w:val="24"/>
        </w:rPr>
        <w:t>O</w:t>
      </w:r>
      <w:r w:rsidR="004D5F1C" w:rsidRPr="008E56AD">
        <w:rPr>
          <w:b/>
          <w:bCs/>
          <w:sz w:val="24"/>
          <w:szCs w:val="24"/>
        </w:rPr>
        <w:t>późn</w:t>
      </w:r>
      <w:r w:rsidRPr="008E56AD">
        <w:rPr>
          <w:b/>
          <w:bCs/>
          <w:sz w:val="24"/>
          <w:szCs w:val="24"/>
        </w:rPr>
        <w:t>ienie robót</w:t>
      </w:r>
    </w:p>
    <w:p w14:paraId="70F47569" w14:textId="22CB6915" w:rsidR="003F7CCC" w:rsidRPr="00D96F63" w:rsidRDefault="0088491B" w:rsidP="00D96F63">
      <w:pPr>
        <w:pStyle w:val="Akapitzlist"/>
        <w:numPr>
          <w:ilvl w:val="0"/>
          <w:numId w:val="15"/>
        </w:numPr>
        <w:jc w:val="both"/>
        <w:rPr>
          <w:sz w:val="24"/>
          <w:szCs w:val="24"/>
        </w:rPr>
      </w:pPr>
      <w:r w:rsidRPr="00BE0259">
        <w:rPr>
          <w:sz w:val="24"/>
          <w:szCs w:val="24"/>
        </w:rPr>
        <w:t xml:space="preserve">Wykonawca </w:t>
      </w:r>
      <w:r w:rsidR="00854AB7">
        <w:rPr>
          <w:sz w:val="24"/>
          <w:szCs w:val="24"/>
        </w:rPr>
        <w:t>powinien poinformować</w:t>
      </w:r>
      <w:r w:rsidR="00CC09FC">
        <w:rPr>
          <w:sz w:val="24"/>
          <w:szCs w:val="24"/>
        </w:rPr>
        <w:t xml:space="preserve"> niezwłocznie ( w tym samym dniu co wystąpienie okoliczności powodujących opóźnienie)</w:t>
      </w:r>
      <w:r w:rsidR="00C51E3D" w:rsidRPr="00BE0259">
        <w:rPr>
          <w:sz w:val="24"/>
          <w:szCs w:val="24"/>
        </w:rPr>
        <w:t xml:space="preserve"> Zamawiającego</w:t>
      </w:r>
      <w:r w:rsidR="00854AB7">
        <w:rPr>
          <w:sz w:val="24"/>
          <w:szCs w:val="24"/>
        </w:rPr>
        <w:t xml:space="preserve"> w formi</w:t>
      </w:r>
      <w:r w:rsidR="00D12F7C">
        <w:rPr>
          <w:sz w:val="24"/>
          <w:szCs w:val="24"/>
        </w:rPr>
        <w:t>e pisemnej lub elektronicznej</w:t>
      </w:r>
      <w:r w:rsidR="00C51E3D" w:rsidRPr="00BE0259">
        <w:rPr>
          <w:sz w:val="24"/>
          <w:szCs w:val="24"/>
        </w:rPr>
        <w:t xml:space="preserve"> o każdej</w:t>
      </w:r>
      <w:r w:rsidR="00854AB7">
        <w:rPr>
          <w:sz w:val="24"/>
          <w:szCs w:val="24"/>
        </w:rPr>
        <w:t xml:space="preserve"> sytuacji </w:t>
      </w:r>
      <w:r w:rsidR="00C51E3D" w:rsidRPr="00BE0259">
        <w:rPr>
          <w:sz w:val="24"/>
          <w:szCs w:val="24"/>
        </w:rPr>
        <w:t xml:space="preserve"> wyst</w:t>
      </w:r>
      <w:r w:rsidR="004D5F1C" w:rsidRPr="00BE0259">
        <w:rPr>
          <w:sz w:val="24"/>
          <w:szCs w:val="24"/>
        </w:rPr>
        <w:t>ą</w:t>
      </w:r>
      <w:r w:rsidR="00C51E3D" w:rsidRPr="00BE0259">
        <w:rPr>
          <w:sz w:val="24"/>
          <w:szCs w:val="24"/>
        </w:rPr>
        <w:t xml:space="preserve">pienia opóźnienia </w:t>
      </w:r>
      <w:r w:rsidR="00854AB7">
        <w:rPr>
          <w:sz w:val="24"/>
          <w:szCs w:val="24"/>
        </w:rPr>
        <w:t>w realizacji przedmiotu umowy</w:t>
      </w:r>
      <w:r w:rsidR="00C51E3D" w:rsidRPr="00A839B2">
        <w:rPr>
          <w:sz w:val="24"/>
          <w:szCs w:val="24"/>
        </w:rPr>
        <w:t xml:space="preserve">. </w:t>
      </w:r>
      <w:r w:rsidR="00CC09FC">
        <w:rPr>
          <w:sz w:val="24"/>
          <w:szCs w:val="24"/>
        </w:rPr>
        <w:t xml:space="preserve"> </w:t>
      </w:r>
      <w:r w:rsidR="00C51E3D" w:rsidRPr="00D96F63">
        <w:rPr>
          <w:sz w:val="24"/>
          <w:szCs w:val="24"/>
        </w:rPr>
        <w:t>Wykonawca</w:t>
      </w:r>
      <w:r w:rsidR="0058085D">
        <w:rPr>
          <w:sz w:val="24"/>
          <w:szCs w:val="24"/>
        </w:rPr>
        <w:t xml:space="preserve"> </w:t>
      </w:r>
      <w:r w:rsidR="00D96F63">
        <w:rPr>
          <w:sz w:val="24"/>
          <w:szCs w:val="24"/>
        </w:rPr>
        <w:t xml:space="preserve">w informacji , </w:t>
      </w:r>
      <w:r w:rsidR="00C51E3D" w:rsidRPr="00D96F63">
        <w:rPr>
          <w:sz w:val="24"/>
          <w:szCs w:val="24"/>
        </w:rPr>
        <w:t xml:space="preserve"> o</w:t>
      </w:r>
      <w:r w:rsidR="00D96F63">
        <w:rPr>
          <w:sz w:val="24"/>
          <w:szCs w:val="24"/>
        </w:rPr>
        <w:t xml:space="preserve"> której mowa w zdaniu poprzednim</w:t>
      </w:r>
      <w:r w:rsidR="00C51E3D" w:rsidRPr="00D96F63">
        <w:rPr>
          <w:sz w:val="24"/>
          <w:szCs w:val="24"/>
        </w:rPr>
        <w:t xml:space="preserve"> p</w:t>
      </w:r>
      <w:r w:rsidR="00EC62C4">
        <w:rPr>
          <w:sz w:val="24"/>
          <w:szCs w:val="24"/>
        </w:rPr>
        <w:t>owinien</w:t>
      </w:r>
      <w:r w:rsidR="00C51E3D" w:rsidRPr="00D96F63">
        <w:rPr>
          <w:sz w:val="24"/>
          <w:szCs w:val="24"/>
        </w:rPr>
        <w:t xml:space="preserve"> </w:t>
      </w:r>
      <w:r w:rsidR="00EC62C4">
        <w:rPr>
          <w:sz w:val="24"/>
          <w:szCs w:val="24"/>
        </w:rPr>
        <w:t xml:space="preserve">wskazać przyczyny </w:t>
      </w:r>
      <w:r w:rsidR="00C51E3D" w:rsidRPr="00D96F63">
        <w:rPr>
          <w:sz w:val="24"/>
          <w:szCs w:val="24"/>
        </w:rPr>
        <w:t>i skutk</w:t>
      </w:r>
      <w:r w:rsidR="00EC62C4">
        <w:rPr>
          <w:sz w:val="24"/>
          <w:szCs w:val="24"/>
        </w:rPr>
        <w:t>i</w:t>
      </w:r>
      <w:r w:rsidR="00C51E3D" w:rsidRPr="00D96F63">
        <w:rPr>
          <w:sz w:val="24"/>
          <w:szCs w:val="24"/>
        </w:rPr>
        <w:t xml:space="preserve"> opóźnienia</w:t>
      </w:r>
      <w:r w:rsidR="00EC62C4">
        <w:rPr>
          <w:sz w:val="24"/>
          <w:szCs w:val="24"/>
        </w:rPr>
        <w:t>/zwłoki</w:t>
      </w:r>
      <w:r w:rsidR="00C51E3D" w:rsidRPr="00D96F63">
        <w:rPr>
          <w:sz w:val="24"/>
          <w:szCs w:val="24"/>
        </w:rPr>
        <w:t xml:space="preserve"> oraz o czas o jaki termin wykonanie </w:t>
      </w:r>
      <w:r w:rsidR="00EC62C4">
        <w:rPr>
          <w:sz w:val="24"/>
          <w:szCs w:val="24"/>
        </w:rPr>
        <w:t>przedmiotu umowy</w:t>
      </w:r>
      <w:r w:rsidR="00C51E3D" w:rsidRPr="00D96F63">
        <w:rPr>
          <w:sz w:val="24"/>
          <w:szCs w:val="24"/>
        </w:rPr>
        <w:t xml:space="preserve"> może ulec przesunięciu</w:t>
      </w:r>
      <w:r w:rsidR="00EC62C4">
        <w:rPr>
          <w:sz w:val="24"/>
          <w:szCs w:val="24"/>
        </w:rPr>
        <w:t xml:space="preserve"> w stosunku do termin</w:t>
      </w:r>
      <w:r w:rsidR="00CC09FC">
        <w:rPr>
          <w:sz w:val="24"/>
          <w:szCs w:val="24"/>
        </w:rPr>
        <w:t xml:space="preserve">u o którym mowa w  </w:t>
      </w:r>
      <w:r w:rsidR="00CC09FC" w:rsidRPr="0058085D">
        <w:rPr>
          <w:rFonts w:cstheme="minorHAnsi"/>
          <w:color w:val="000000" w:themeColor="text1"/>
          <w:sz w:val="24"/>
          <w:szCs w:val="24"/>
        </w:rPr>
        <w:t>§</w:t>
      </w:r>
      <w:r w:rsidR="0058085D" w:rsidRPr="0058085D">
        <w:rPr>
          <w:rFonts w:cstheme="minorHAnsi"/>
          <w:color w:val="000000" w:themeColor="text1"/>
          <w:sz w:val="24"/>
          <w:szCs w:val="24"/>
        </w:rPr>
        <w:t xml:space="preserve"> 2</w:t>
      </w:r>
      <w:r w:rsidR="00EC62C4">
        <w:rPr>
          <w:sz w:val="24"/>
          <w:szCs w:val="24"/>
        </w:rPr>
        <w:t xml:space="preserve"> w </w:t>
      </w:r>
      <w:r w:rsidR="00D12F7C">
        <w:rPr>
          <w:sz w:val="24"/>
          <w:szCs w:val="24"/>
        </w:rPr>
        <w:t>umowie</w:t>
      </w:r>
      <w:r w:rsidR="00C51E3D" w:rsidRPr="00D96F63">
        <w:rPr>
          <w:sz w:val="24"/>
          <w:szCs w:val="24"/>
        </w:rPr>
        <w:t>. Niewykonanie tych obowiązków pozbawia Wykonawcę prawa powoływania się na winę Zamawiaj</w:t>
      </w:r>
      <w:r w:rsidR="007104D4" w:rsidRPr="00D96F63">
        <w:rPr>
          <w:sz w:val="24"/>
          <w:szCs w:val="24"/>
        </w:rPr>
        <w:t>ą</w:t>
      </w:r>
      <w:r w:rsidR="00C51E3D" w:rsidRPr="00D96F63">
        <w:rPr>
          <w:sz w:val="24"/>
          <w:szCs w:val="24"/>
        </w:rPr>
        <w:t xml:space="preserve">cego w opóźnieniu wykonania </w:t>
      </w:r>
      <w:r w:rsidR="00EC62C4">
        <w:rPr>
          <w:sz w:val="24"/>
          <w:szCs w:val="24"/>
        </w:rPr>
        <w:t>przedmiotu umowy</w:t>
      </w:r>
      <w:r w:rsidR="00C51E3D" w:rsidRPr="00D96F63">
        <w:rPr>
          <w:sz w:val="24"/>
          <w:szCs w:val="24"/>
        </w:rPr>
        <w:t>.</w:t>
      </w:r>
    </w:p>
    <w:p w14:paraId="6D492D4F" w14:textId="2E28ECC5" w:rsidR="007104D4" w:rsidRPr="00C10549" w:rsidRDefault="007104D4" w:rsidP="00BE0259">
      <w:pPr>
        <w:pStyle w:val="Akapitzlist"/>
        <w:numPr>
          <w:ilvl w:val="0"/>
          <w:numId w:val="15"/>
        </w:numPr>
        <w:jc w:val="both"/>
        <w:rPr>
          <w:sz w:val="24"/>
          <w:szCs w:val="24"/>
        </w:rPr>
      </w:pPr>
      <w:r w:rsidRPr="00C10549">
        <w:rPr>
          <w:sz w:val="24"/>
          <w:szCs w:val="24"/>
        </w:rPr>
        <w:t>Jeżeli opóźnienie robót w wykonaniu umowy nast</w:t>
      </w:r>
      <w:r w:rsidR="004D5F1C" w:rsidRPr="00C10549">
        <w:rPr>
          <w:sz w:val="24"/>
          <w:szCs w:val="24"/>
        </w:rPr>
        <w:t>ą</w:t>
      </w:r>
      <w:r w:rsidRPr="00C10549">
        <w:rPr>
          <w:sz w:val="24"/>
          <w:szCs w:val="24"/>
        </w:rPr>
        <w:t>pi z przyczyn le</w:t>
      </w:r>
      <w:r w:rsidR="00EC62C4" w:rsidRPr="00C10549">
        <w:rPr>
          <w:sz w:val="24"/>
          <w:szCs w:val="24"/>
        </w:rPr>
        <w:t>ż</w:t>
      </w:r>
      <w:r w:rsidRPr="00C10549">
        <w:rPr>
          <w:sz w:val="24"/>
          <w:szCs w:val="24"/>
        </w:rPr>
        <w:t xml:space="preserve">ących </w:t>
      </w:r>
      <w:r w:rsidR="00EC62C4" w:rsidRPr="00C10549">
        <w:rPr>
          <w:sz w:val="24"/>
          <w:szCs w:val="24"/>
        </w:rPr>
        <w:t>p</w:t>
      </w:r>
      <w:r w:rsidRPr="00C10549">
        <w:rPr>
          <w:sz w:val="24"/>
          <w:szCs w:val="24"/>
        </w:rPr>
        <w:t>o stronie Wykonawcy, Zamawiający może wstrzymać wykonywanie ro</w:t>
      </w:r>
      <w:r w:rsidR="004D5F1C" w:rsidRPr="00C10549">
        <w:rPr>
          <w:sz w:val="24"/>
          <w:szCs w:val="24"/>
        </w:rPr>
        <w:t>bót i odstąpić od umowy w całości lub w odniesieniu do części robót niewykonanych.</w:t>
      </w:r>
    </w:p>
    <w:p w14:paraId="2B5C2CC2" w14:textId="77777777" w:rsidR="004D5F1C" w:rsidRPr="00BE0259" w:rsidRDefault="004D5F1C" w:rsidP="00BE0259">
      <w:pPr>
        <w:pStyle w:val="Akapitzlist"/>
        <w:numPr>
          <w:ilvl w:val="0"/>
          <w:numId w:val="15"/>
        </w:numPr>
        <w:jc w:val="both"/>
        <w:rPr>
          <w:sz w:val="24"/>
          <w:szCs w:val="24"/>
        </w:rPr>
      </w:pPr>
      <w:r w:rsidRPr="00BE0259">
        <w:rPr>
          <w:sz w:val="24"/>
          <w:szCs w:val="24"/>
        </w:rPr>
        <w:t>W opisanym w ust. 2 przypadku Wykonawca nie jest zwolniony z odpowiedzialności za już wykonane roboty, jak również nie jest uprawniony do jakichkolwiek roszczeń z tytułu odstąpienia przez Zamawiającego od umowy.</w:t>
      </w:r>
    </w:p>
    <w:p w14:paraId="5CC12239" w14:textId="328A1068" w:rsidR="00BE77A4" w:rsidRPr="0058085D" w:rsidRDefault="004D5F1C" w:rsidP="00D12F7C">
      <w:pPr>
        <w:pStyle w:val="Akapitzlist"/>
        <w:numPr>
          <w:ilvl w:val="0"/>
          <w:numId w:val="15"/>
        </w:numPr>
        <w:jc w:val="both"/>
        <w:rPr>
          <w:sz w:val="24"/>
          <w:szCs w:val="24"/>
        </w:rPr>
      </w:pPr>
      <w:r w:rsidRPr="00BE0259">
        <w:rPr>
          <w:sz w:val="24"/>
          <w:szCs w:val="24"/>
        </w:rPr>
        <w:t>W przypadku przerwania robót i odstąpienia od umowy przez Zamawiaj</w:t>
      </w:r>
      <w:r w:rsidR="007E50A3" w:rsidRPr="00BE0259">
        <w:rPr>
          <w:sz w:val="24"/>
          <w:szCs w:val="24"/>
        </w:rPr>
        <w:t>ą</w:t>
      </w:r>
      <w:r w:rsidRPr="00BE0259">
        <w:rPr>
          <w:sz w:val="24"/>
          <w:szCs w:val="24"/>
        </w:rPr>
        <w:t xml:space="preserve">cego w sytuacji określonej w ust. 2, dokonuje on odbioru wykonanych robót i na tej podstawie </w:t>
      </w:r>
      <w:r w:rsidR="007E50A3" w:rsidRPr="00BE0259">
        <w:rPr>
          <w:sz w:val="24"/>
          <w:szCs w:val="24"/>
        </w:rPr>
        <w:t>r</w:t>
      </w:r>
      <w:r w:rsidRPr="00BE0259">
        <w:rPr>
          <w:sz w:val="24"/>
          <w:szCs w:val="24"/>
        </w:rPr>
        <w:t>ozlicza wynagrodzenie Wykonawcy, wyznaczaj</w:t>
      </w:r>
      <w:r w:rsidR="007E50A3" w:rsidRPr="00BE0259">
        <w:rPr>
          <w:sz w:val="24"/>
          <w:szCs w:val="24"/>
        </w:rPr>
        <w:t>ąc</w:t>
      </w:r>
      <w:r w:rsidRPr="00BE0259">
        <w:rPr>
          <w:sz w:val="24"/>
          <w:szCs w:val="24"/>
        </w:rPr>
        <w:t xml:space="preserve"> jednocześnie termin na opuszczenie terenu budowy.</w:t>
      </w:r>
    </w:p>
    <w:p w14:paraId="784AC5BC" w14:textId="77777777" w:rsidR="00BE77A4" w:rsidRPr="00BE0259" w:rsidRDefault="00BE77A4" w:rsidP="00BE0259">
      <w:pPr>
        <w:pStyle w:val="Akapitzlist"/>
        <w:ind w:left="1080"/>
        <w:jc w:val="both"/>
        <w:rPr>
          <w:sz w:val="24"/>
          <w:szCs w:val="24"/>
        </w:rPr>
      </w:pPr>
    </w:p>
    <w:p w14:paraId="6790C61D" w14:textId="361E8B7B" w:rsidR="00BE77A4" w:rsidRPr="008E56AD" w:rsidRDefault="00BE77A4" w:rsidP="008E56AD">
      <w:pPr>
        <w:pStyle w:val="Akapitzlist"/>
        <w:spacing w:after="0"/>
        <w:ind w:left="1080"/>
        <w:jc w:val="center"/>
        <w:rPr>
          <w:b/>
          <w:bCs/>
          <w:sz w:val="24"/>
          <w:szCs w:val="24"/>
        </w:rPr>
      </w:pPr>
      <w:r w:rsidRPr="008E56AD">
        <w:rPr>
          <w:rFonts w:cstheme="minorHAnsi"/>
          <w:b/>
          <w:bCs/>
          <w:sz w:val="24"/>
          <w:szCs w:val="24"/>
        </w:rPr>
        <w:t>§</w:t>
      </w:r>
      <w:r w:rsidRPr="008E56AD">
        <w:rPr>
          <w:b/>
          <w:bCs/>
          <w:sz w:val="24"/>
          <w:szCs w:val="24"/>
        </w:rPr>
        <w:t xml:space="preserve"> </w:t>
      </w:r>
      <w:r w:rsidR="0058085D">
        <w:rPr>
          <w:b/>
          <w:bCs/>
          <w:sz w:val="24"/>
          <w:szCs w:val="24"/>
        </w:rPr>
        <w:t>5</w:t>
      </w:r>
    </w:p>
    <w:p w14:paraId="380D3A73" w14:textId="77777777" w:rsidR="00BE77A4" w:rsidRPr="008E56AD" w:rsidRDefault="00BE77A4" w:rsidP="008E56AD">
      <w:pPr>
        <w:pStyle w:val="Akapitzlist"/>
        <w:spacing w:after="0"/>
        <w:ind w:left="1080"/>
        <w:jc w:val="center"/>
        <w:rPr>
          <w:b/>
          <w:bCs/>
          <w:sz w:val="24"/>
          <w:szCs w:val="24"/>
        </w:rPr>
      </w:pPr>
      <w:r w:rsidRPr="008E56AD">
        <w:rPr>
          <w:b/>
          <w:bCs/>
          <w:sz w:val="24"/>
          <w:szCs w:val="24"/>
        </w:rPr>
        <w:t>Materiały</w:t>
      </w:r>
    </w:p>
    <w:p w14:paraId="6E88278A" w14:textId="77777777" w:rsidR="00BE77A4" w:rsidRPr="00BE0259" w:rsidRDefault="00BE77A4" w:rsidP="00BE0259">
      <w:pPr>
        <w:pStyle w:val="Akapitzlist"/>
        <w:numPr>
          <w:ilvl w:val="0"/>
          <w:numId w:val="17"/>
        </w:numPr>
        <w:jc w:val="both"/>
        <w:rPr>
          <w:sz w:val="24"/>
          <w:szCs w:val="24"/>
        </w:rPr>
      </w:pPr>
      <w:r w:rsidRPr="00BE0259">
        <w:rPr>
          <w:sz w:val="24"/>
          <w:szCs w:val="24"/>
        </w:rPr>
        <w:t xml:space="preserve"> Wykonawca  dostarcza na teren budowy materiały określone co do rodzaju, sta</w:t>
      </w:r>
      <w:r w:rsidR="000C7689" w:rsidRPr="00BE0259">
        <w:rPr>
          <w:sz w:val="24"/>
          <w:szCs w:val="24"/>
        </w:rPr>
        <w:t>n</w:t>
      </w:r>
      <w:r w:rsidRPr="00BE0259">
        <w:rPr>
          <w:sz w:val="24"/>
          <w:szCs w:val="24"/>
        </w:rPr>
        <w:t xml:space="preserve">dardu w opisie przedmiotu zamówienia i w zakresie niezbędnym do realizacji przedmiotu zamówienia. Wykonawca dostarcza sprzęt i wyposażenie w zakresie niezbędnym </w:t>
      </w:r>
      <w:r w:rsidR="000C7689" w:rsidRPr="00BE0259">
        <w:rPr>
          <w:sz w:val="24"/>
          <w:szCs w:val="24"/>
        </w:rPr>
        <w:t>do realizacji zamówienia.</w:t>
      </w:r>
    </w:p>
    <w:p w14:paraId="7861CA32" w14:textId="5A5DAAA0" w:rsidR="000C7689" w:rsidRPr="00BE0259" w:rsidRDefault="000C7689" w:rsidP="00BE0259">
      <w:pPr>
        <w:pStyle w:val="Akapitzlist"/>
        <w:numPr>
          <w:ilvl w:val="0"/>
          <w:numId w:val="17"/>
        </w:numPr>
        <w:jc w:val="both"/>
        <w:rPr>
          <w:sz w:val="24"/>
          <w:szCs w:val="24"/>
        </w:rPr>
      </w:pPr>
      <w:r w:rsidRPr="00BE0259">
        <w:rPr>
          <w:sz w:val="24"/>
          <w:szCs w:val="24"/>
        </w:rPr>
        <w:t xml:space="preserve">Wykonawca, przed rozpoczęciem prac, obowiązany jest każdorazowo dostarczyć Zamawiającemu wnioski materiałowe. Inspektor Nadzoru może zaakceptować lub zgłosić zastrzeżenia i uwagi do wniosków materiałowych w terminie </w:t>
      </w:r>
      <w:r w:rsidR="0058085D">
        <w:rPr>
          <w:sz w:val="24"/>
          <w:szCs w:val="24"/>
        </w:rPr>
        <w:t>2</w:t>
      </w:r>
      <w:r w:rsidRPr="00BE0259">
        <w:rPr>
          <w:sz w:val="24"/>
          <w:szCs w:val="24"/>
        </w:rPr>
        <w:t xml:space="preserve"> dni od ich otrzymania przez Zamawiającego.</w:t>
      </w:r>
    </w:p>
    <w:p w14:paraId="5A96E41D" w14:textId="77777777" w:rsidR="000C7689" w:rsidRPr="00BE0259" w:rsidRDefault="000C7689" w:rsidP="00BE0259">
      <w:pPr>
        <w:pStyle w:val="Akapitzlist"/>
        <w:numPr>
          <w:ilvl w:val="0"/>
          <w:numId w:val="17"/>
        </w:numPr>
        <w:jc w:val="both"/>
        <w:rPr>
          <w:sz w:val="24"/>
          <w:szCs w:val="24"/>
        </w:rPr>
      </w:pPr>
      <w:r w:rsidRPr="00BE0259">
        <w:rPr>
          <w:sz w:val="24"/>
          <w:szCs w:val="24"/>
        </w:rPr>
        <w:t>Materiały powinny odpowiadać co do jakości wymogom wyborów dopuszczonych do obrotu i stosowania w budownictwie, okreś</w:t>
      </w:r>
      <w:r w:rsidR="0011663D" w:rsidRPr="00BE0259">
        <w:rPr>
          <w:sz w:val="24"/>
          <w:szCs w:val="24"/>
        </w:rPr>
        <w:t>l</w:t>
      </w:r>
      <w:r w:rsidRPr="00BE0259">
        <w:rPr>
          <w:sz w:val="24"/>
          <w:szCs w:val="24"/>
        </w:rPr>
        <w:t>onymi w przepisach prawa budowlanego. Zał</w:t>
      </w:r>
      <w:r w:rsidR="0011663D" w:rsidRPr="00BE0259">
        <w:rPr>
          <w:sz w:val="24"/>
          <w:szCs w:val="24"/>
        </w:rPr>
        <w:t>ą</w:t>
      </w:r>
      <w:r w:rsidRPr="00BE0259">
        <w:rPr>
          <w:sz w:val="24"/>
          <w:szCs w:val="24"/>
        </w:rPr>
        <w:t xml:space="preserve">cznikami do wniosków materiałowych będą odpowiednie certyfikaty, deklaracje zgodności lub aprobaty techniczne. </w:t>
      </w:r>
    </w:p>
    <w:p w14:paraId="1B72B782" w14:textId="4772E169" w:rsidR="003417F4" w:rsidRPr="0058085D" w:rsidRDefault="0011663D" w:rsidP="0058085D">
      <w:pPr>
        <w:pStyle w:val="Akapitzlist"/>
        <w:numPr>
          <w:ilvl w:val="0"/>
          <w:numId w:val="17"/>
        </w:numPr>
        <w:jc w:val="both"/>
        <w:rPr>
          <w:sz w:val="24"/>
          <w:szCs w:val="24"/>
        </w:rPr>
      </w:pPr>
      <w:r w:rsidRPr="00BE0259">
        <w:rPr>
          <w:sz w:val="24"/>
          <w:szCs w:val="24"/>
        </w:rPr>
        <w:lastRenderedPageBreak/>
        <w:t>Wykonawca zapewni sobie we własnym zakresie i na własny koszt zaplecze socjalne oraz niezbędne media.</w:t>
      </w:r>
    </w:p>
    <w:p w14:paraId="1FD5AB16" w14:textId="77777777" w:rsidR="0011663D" w:rsidRPr="00BE0259" w:rsidRDefault="0011663D" w:rsidP="00BE0259">
      <w:pPr>
        <w:pStyle w:val="Akapitzlist"/>
        <w:ind w:left="1050"/>
        <w:jc w:val="both"/>
        <w:rPr>
          <w:sz w:val="24"/>
          <w:szCs w:val="24"/>
        </w:rPr>
      </w:pPr>
    </w:p>
    <w:p w14:paraId="63112177" w14:textId="7B38FCC2" w:rsidR="0011663D" w:rsidRPr="008E56AD" w:rsidRDefault="0011663D" w:rsidP="008E56AD">
      <w:pPr>
        <w:pStyle w:val="Akapitzlist"/>
        <w:spacing w:after="0"/>
        <w:ind w:left="1050"/>
        <w:jc w:val="center"/>
        <w:rPr>
          <w:b/>
          <w:bCs/>
          <w:sz w:val="24"/>
          <w:szCs w:val="24"/>
        </w:rPr>
      </w:pPr>
      <w:r w:rsidRPr="008E56AD">
        <w:rPr>
          <w:rFonts w:cstheme="minorHAnsi"/>
          <w:b/>
          <w:bCs/>
          <w:sz w:val="24"/>
          <w:szCs w:val="24"/>
        </w:rPr>
        <w:t>§</w:t>
      </w:r>
      <w:r w:rsidRPr="008E56AD">
        <w:rPr>
          <w:b/>
          <w:bCs/>
          <w:sz w:val="24"/>
          <w:szCs w:val="24"/>
        </w:rPr>
        <w:t xml:space="preserve"> </w:t>
      </w:r>
      <w:r w:rsidR="0058085D">
        <w:rPr>
          <w:b/>
          <w:bCs/>
          <w:sz w:val="24"/>
          <w:szCs w:val="24"/>
        </w:rPr>
        <w:t>6</w:t>
      </w:r>
    </w:p>
    <w:p w14:paraId="233DAE18" w14:textId="77777777" w:rsidR="0011663D" w:rsidRPr="008E56AD" w:rsidRDefault="0011663D" w:rsidP="008E56AD">
      <w:pPr>
        <w:pStyle w:val="Akapitzlist"/>
        <w:spacing w:after="0"/>
        <w:ind w:left="1050"/>
        <w:jc w:val="center"/>
        <w:rPr>
          <w:b/>
          <w:bCs/>
          <w:sz w:val="24"/>
          <w:szCs w:val="24"/>
        </w:rPr>
      </w:pPr>
      <w:r w:rsidRPr="008E56AD">
        <w:rPr>
          <w:b/>
          <w:bCs/>
          <w:sz w:val="24"/>
          <w:szCs w:val="24"/>
        </w:rPr>
        <w:t>Roboty zanikające</w:t>
      </w:r>
    </w:p>
    <w:p w14:paraId="104C9CB9" w14:textId="6D6F1A22" w:rsidR="0011663D" w:rsidRPr="00BE0259" w:rsidRDefault="0011663D" w:rsidP="00BE0259">
      <w:pPr>
        <w:pStyle w:val="Akapitzlist"/>
        <w:numPr>
          <w:ilvl w:val="0"/>
          <w:numId w:val="18"/>
        </w:numPr>
        <w:jc w:val="both"/>
        <w:rPr>
          <w:sz w:val="24"/>
          <w:szCs w:val="24"/>
        </w:rPr>
      </w:pPr>
      <w:r w:rsidRPr="00BE0259">
        <w:rPr>
          <w:sz w:val="24"/>
          <w:szCs w:val="24"/>
        </w:rPr>
        <w:t xml:space="preserve">  </w:t>
      </w:r>
      <w:r w:rsidR="0058085D">
        <w:rPr>
          <w:sz w:val="24"/>
          <w:szCs w:val="24"/>
        </w:rPr>
        <w:t>R</w:t>
      </w:r>
      <w:r w:rsidRPr="00BE0259">
        <w:rPr>
          <w:sz w:val="24"/>
          <w:szCs w:val="24"/>
        </w:rPr>
        <w:t>ob</w:t>
      </w:r>
      <w:r w:rsidR="0058085D">
        <w:rPr>
          <w:sz w:val="24"/>
          <w:szCs w:val="24"/>
        </w:rPr>
        <w:t>oty</w:t>
      </w:r>
      <w:r w:rsidRPr="00BE0259">
        <w:rPr>
          <w:sz w:val="24"/>
          <w:szCs w:val="24"/>
        </w:rPr>
        <w:t xml:space="preserve"> zanikając</w:t>
      </w:r>
      <w:r w:rsidR="0058085D">
        <w:rPr>
          <w:sz w:val="24"/>
          <w:szCs w:val="24"/>
        </w:rPr>
        <w:t>e</w:t>
      </w:r>
      <w:r w:rsidRPr="00BE0259">
        <w:rPr>
          <w:sz w:val="24"/>
          <w:szCs w:val="24"/>
        </w:rPr>
        <w:t xml:space="preserve"> lub ulegając</w:t>
      </w:r>
      <w:r w:rsidR="0058085D">
        <w:rPr>
          <w:sz w:val="24"/>
          <w:szCs w:val="24"/>
        </w:rPr>
        <w:t>e</w:t>
      </w:r>
      <w:r w:rsidRPr="00BE0259">
        <w:rPr>
          <w:sz w:val="24"/>
          <w:szCs w:val="24"/>
        </w:rPr>
        <w:t xml:space="preserve"> zakryciu </w:t>
      </w:r>
      <w:r w:rsidR="0058085D">
        <w:rPr>
          <w:sz w:val="24"/>
          <w:szCs w:val="24"/>
        </w:rPr>
        <w:t xml:space="preserve">Wykonawca zgłasza </w:t>
      </w:r>
      <w:r w:rsidRPr="00BE0259">
        <w:rPr>
          <w:sz w:val="24"/>
          <w:szCs w:val="24"/>
        </w:rPr>
        <w:t xml:space="preserve">z wyprzedzeniem umożliwiającym ich sprawdzenie i odbiór przez Inspektora Nadzoru. </w:t>
      </w:r>
      <w:r w:rsidR="0067722B" w:rsidRPr="00BE0259">
        <w:rPr>
          <w:sz w:val="24"/>
          <w:szCs w:val="24"/>
        </w:rPr>
        <w:t xml:space="preserve">Przystąpienie do sprawdzenia i odbioru robót powinno nastąpić nie później niż w ciągu </w:t>
      </w:r>
      <w:r w:rsidR="0058085D">
        <w:rPr>
          <w:sz w:val="24"/>
          <w:szCs w:val="24"/>
        </w:rPr>
        <w:t>2</w:t>
      </w:r>
      <w:r w:rsidR="0067722B" w:rsidRPr="00BE0259">
        <w:rPr>
          <w:sz w:val="24"/>
          <w:szCs w:val="24"/>
        </w:rPr>
        <w:t xml:space="preserve"> dni roboczych </w:t>
      </w:r>
      <w:r w:rsidR="0058085D">
        <w:rPr>
          <w:sz w:val="24"/>
          <w:szCs w:val="24"/>
        </w:rPr>
        <w:t>od dnia zgłoszenia.</w:t>
      </w:r>
    </w:p>
    <w:p w14:paraId="5C5EF5C5" w14:textId="77777777" w:rsidR="00F7587A" w:rsidRDefault="0067722B" w:rsidP="00BE0259">
      <w:pPr>
        <w:pStyle w:val="Akapitzlist"/>
        <w:numPr>
          <w:ilvl w:val="0"/>
          <w:numId w:val="18"/>
        </w:numPr>
        <w:jc w:val="both"/>
        <w:rPr>
          <w:sz w:val="24"/>
          <w:szCs w:val="24"/>
        </w:rPr>
      </w:pPr>
      <w:r w:rsidRPr="0058085D">
        <w:rPr>
          <w:sz w:val="24"/>
          <w:szCs w:val="24"/>
        </w:rPr>
        <w:t>Wykonanie robót, o których mowa w ust. 1, stwierdza się  protokolarni</w:t>
      </w:r>
      <w:r w:rsidR="0058085D">
        <w:rPr>
          <w:sz w:val="24"/>
          <w:szCs w:val="24"/>
        </w:rPr>
        <w:t>e.</w:t>
      </w:r>
    </w:p>
    <w:p w14:paraId="2E74F559" w14:textId="172AB498" w:rsidR="00C10549" w:rsidRPr="0058085D" w:rsidRDefault="0067722B" w:rsidP="00F7587A">
      <w:pPr>
        <w:pStyle w:val="Akapitzlist"/>
        <w:ind w:left="1005"/>
        <w:jc w:val="both"/>
        <w:rPr>
          <w:sz w:val="24"/>
          <w:szCs w:val="24"/>
        </w:rPr>
      </w:pPr>
      <w:r w:rsidRPr="0058085D">
        <w:rPr>
          <w:sz w:val="24"/>
          <w:szCs w:val="24"/>
        </w:rPr>
        <w:t xml:space="preserve"> </w:t>
      </w:r>
    </w:p>
    <w:p w14:paraId="1BC015CF" w14:textId="07650FB0" w:rsidR="0032205B" w:rsidRPr="000F44C5" w:rsidRDefault="0032205B" w:rsidP="008E56AD">
      <w:pPr>
        <w:pStyle w:val="Akapitzlist"/>
        <w:ind w:left="1005"/>
        <w:jc w:val="center"/>
        <w:rPr>
          <w:b/>
          <w:bCs/>
          <w:color w:val="000000" w:themeColor="text1"/>
          <w:sz w:val="24"/>
          <w:szCs w:val="24"/>
        </w:rPr>
      </w:pPr>
      <w:r w:rsidRPr="000F44C5">
        <w:rPr>
          <w:rFonts w:cstheme="minorHAnsi"/>
          <w:b/>
          <w:bCs/>
          <w:color w:val="000000" w:themeColor="text1"/>
          <w:sz w:val="24"/>
          <w:szCs w:val="24"/>
        </w:rPr>
        <w:t>§</w:t>
      </w:r>
      <w:r w:rsidRPr="000F44C5">
        <w:rPr>
          <w:b/>
          <w:bCs/>
          <w:color w:val="000000" w:themeColor="text1"/>
          <w:sz w:val="24"/>
          <w:szCs w:val="24"/>
        </w:rPr>
        <w:t xml:space="preserve"> </w:t>
      </w:r>
      <w:r w:rsidR="0058085D">
        <w:rPr>
          <w:b/>
          <w:bCs/>
          <w:color w:val="000000" w:themeColor="text1"/>
          <w:sz w:val="24"/>
          <w:szCs w:val="24"/>
        </w:rPr>
        <w:t>7</w:t>
      </w:r>
    </w:p>
    <w:p w14:paraId="3311685D" w14:textId="77777777" w:rsidR="0032205B" w:rsidRPr="000F44C5" w:rsidRDefault="0032205B" w:rsidP="008E56AD">
      <w:pPr>
        <w:pStyle w:val="Akapitzlist"/>
        <w:ind w:left="1005"/>
        <w:jc w:val="center"/>
        <w:rPr>
          <w:b/>
          <w:bCs/>
          <w:color w:val="000000" w:themeColor="text1"/>
          <w:sz w:val="24"/>
          <w:szCs w:val="24"/>
        </w:rPr>
      </w:pPr>
      <w:r w:rsidRPr="000F44C5">
        <w:rPr>
          <w:b/>
          <w:bCs/>
          <w:color w:val="000000" w:themeColor="text1"/>
          <w:sz w:val="24"/>
          <w:szCs w:val="24"/>
        </w:rPr>
        <w:t>Ubezpieczenia</w:t>
      </w:r>
    </w:p>
    <w:p w14:paraId="6F2E6DD8" w14:textId="7E742508" w:rsidR="00C10549" w:rsidRDefault="0032205B" w:rsidP="003417F4">
      <w:pPr>
        <w:pStyle w:val="Akapitzlist"/>
        <w:ind w:left="1005"/>
        <w:jc w:val="both"/>
        <w:rPr>
          <w:sz w:val="24"/>
          <w:szCs w:val="24"/>
        </w:rPr>
      </w:pPr>
      <w:r w:rsidRPr="00BE0259">
        <w:rPr>
          <w:sz w:val="24"/>
          <w:szCs w:val="24"/>
        </w:rPr>
        <w:t xml:space="preserve">Wykonawca zobowiązuje się posiadać, przez cały okres realizacji robót objętych przedmiotem niniejszej umowy, ważna umowę ubezpieczenia od odpowiedzialności cywilnej w zakresie prowadzonej działalności gospodarczej dotyczącej robót objętych niniejsza umowa w kwocie gwarancyjnej nie mniejszej, niż wskazana </w:t>
      </w:r>
      <w:r w:rsidR="0058085D" w:rsidRPr="0058085D">
        <w:rPr>
          <w:color w:val="000000" w:themeColor="text1"/>
          <w:sz w:val="24"/>
          <w:szCs w:val="24"/>
        </w:rPr>
        <w:t>5</w:t>
      </w:r>
      <w:r w:rsidR="001958DD" w:rsidRPr="0058085D">
        <w:rPr>
          <w:color w:val="000000" w:themeColor="text1"/>
          <w:sz w:val="24"/>
          <w:szCs w:val="24"/>
        </w:rPr>
        <w:t>0.000,00 zł</w:t>
      </w:r>
      <w:r w:rsidRPr="00BE0259">
        <w:rPr>
          <w:sz w:val="24"/>
          <w:szCs w:val="24"/>
        </w:rPr>
        <w:t>.</w:t>
      </w:r>
      <w:r w:rsidR="00F8226F">
        <w:rPr>
          <w:sz w:val="24"/>
          <w:szCs w:val="24"/>
        </w:rPr>
        <w:t xml:space="preserve"> </w:t>
      </w:r>
      <w:r w:rsidR="004E4A51">
        <w:rPr>
          <w:sz w:val="24"/>
          <w:szCs w:val="24"/>
        </w:rPr>
        <w:t xml:space="preserve">W przypadku przedłużenia terminu obowiązywania umowy </w:t>
      </w:r>
      <w:r w:rsidR="00196444">
        <w:rPr>
          <w:sz w:val="24"/>
          <w:szCs w:val="24"/>
        </w:rPr>
        <w:t xml:space="preserve">Wykonawca jest zobowiązany do zaktualizowania umowy ubezpieczenia  i dostarczenia Zamawiającemu </w:t>
      </w:r>
      <w:r w:rsidR="000F44C5">
        <w:rPr>
          <w:sz w:val="24"/>
          <w:szCs w:val="24"/>
        </w:rPr>
        <w:t>kopii polisy ubezpieczeniowej.</w:t>
      </w:r>
    </w:p>
    <w:p w14:paraId="2524F465" w14:textId="77777777" w:rsidR="003417F4" w:rsidRPr="003417F4" w:rsidRDefault="003417F4" w:rsidP="003417F4">
      <w:pPr>
        <w:pStyle w:val="Akapitzlist"/>
        <w:ind w:left="1005"/>
        <w:jc w:val="both"/>
        <w:rPr>
          <w:sz w:val="24"/>
          <w:szCs w:val="24"/>
        </w:rPr>
      </w:pPr>
    </w:p>
    <w:p w14:paraId="74A4C146" w14:textId="631CFF14" w:rsidR="0032205B" w:rsidRPr="008E56AD" w:rsidRDefault="0032205B" w:rsidP="008E56AD">
      <w:pPr>
        <w:pStyle w:val="Akapitzlist"/>
        <w:spacing w:after="0"/>
        <w:ind w:left="1005"/>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8</w:t>
      </w:r>
    </w:p>
    <w:p w14:paraId="6F978BB8" w14:textId="77777777" w:rsidR="0032205B" w:rsidRPr="008E56AD" w:rsidRDefault="0032205B" w:rsidP="008E56AD">
      <w:pPr>
        <w:pStyle w:val="Akapitzlist"/>
        <w:spacing w:after="0"/>
        <w:ind w:left="1005"/>
        <w:jc w:val="center"/>
        <w:rPr>
          <w:b/>
          <w:bCs/>
          <w:sz w:val="24"/>
          <w:szCs w:val="24"/>
        </w:rPr>
      </w:pPr>
      <w:r w:rsidRPr="008E56AD">
        <w:rPr>
          <w:b/>
          <w:bCs/>
          <w:sz w:val="24"/>
          <w:szCs w:val="24"/>
        </w:rPr>
        <w:t>Odbiór</w:t>
      </w:r>
    </w:p>
    <w:p w14:paraId="23D80443" w14:textId="77777777" w:rsidR="0032205B" w:rsidRPr="00BE0259" w:rsidRDefault="0032205B" w:rsidP="00BE0259">
      <w:pPr>
        <w:pStyle w:val="Akapitzlist"/>
        <w:numPr>
          <w:ilvl w:val="0"/>
          <w:numId w:val="19"/>
        </w:numPr>
        <w:jc w:val="both"/>
        <w:rPr>
          <w:sz w:val="24"/>
          <w:szCs w:val="24"/>
        </w:rPr>
      </w:pPr>
      <w:r w:rsidRPr="00BE0259">
        <w:rPr>
          <w:sz w:val="24"/>
          <w:szCs w:val="24"/>
        </w:rPr>
        <w:t>Odbiór ma na celu przekazanie Zamawiającemu przedmiotu umowy po sprawdzeniu jego należytego wykonania.</w:t>
      </w:r>
    </w:p>
    <w:p w14:paraId="31283FE7" w14:textId="77777777" w:rsidR="0032205B" w:rsidRPr="00BE0259" w:rsidRDefault="0032205B" w:rsidP="00BE0259">
      <w:pPr>
        <w:pStyle w:val="Akapitzlist"/>
        <w:numPr>
          <w:ilvl w:val="0"/>
          <w:numId w:val="19"/>
        </w:numPr>
        <w:jc w:val="both"/>
        <w:rPr>
          <w:sz w:val="24"/>
          <w:szCs w:val="24"/>
        </w:rPr>
      </w:pPr>
      <w:r w:rsidRPr="00BE0259">
        <w:rPr>
          <w:sz w:val="24"/>
          <w:szCs w:val="24"/>
        </w:rPr>
        <w:t>Ustala się nast</w:t>
      </w:r>
      <w:r w:rsidR="008829C1" w:rsidRPr="00BE0259">
        <w:rPr>
          <w:sz w:val="24"/>
          <w:szCs w:val="24"/>
        </w:rPr>
        <w:t>ę</w:t>
      </w:r>
      <w:r w:rsidRPr="00BE0259">
        <w:rPr>
          <w:sz w:val="24"/>
          <w:szCs w:val="24"/>
        </w:rPr>
        <w:t>puj</w:t>
      </w:r>
      <w:r w:rsidR="008829C1" w:rsidRPr="00BE0259">
        <w:rPr>
          <w:sz w:val="24"/>
          <w:szCs w:val="24"/>
        </w:rPr>
        <w:t>ą</w:t>
      </w:r>
      <w:r w:rsidRPr="00BE0259">
        <w:rPr>
          <w:sz w:val="24"/>
          <w:szCs w:val="24"/>
        </w:rPr>
        <w:t>ce rodzaje odbiorów</w:t>
      </w:r>
    </w:p>
    <w:p w14:paraId="70285848" w14:textId="77777777" w:rsidR="0032205B" w:rsidRPr="00BE0259" w:rsidRDefault="0032205B" w:rsidP="00BE0259">
      <w:pPr>
        <w:pStyle w:val="Akapitzlist"/>
        <w:numPr>
          <w:ilvl w:val="0"/>
          <w:numId w:val="20"/>
        </w:numPr>
        <w:jc w:val="both"/>
        <w:rPr>
          <w:sz w:val="24"/>
          <w:szCs w:val="24"/>
        </w:rPr>
      </w:pPr>
      <w:r w:rsidRPr="00BE0259">
        <w:rPr>
          <w:sz w:val="24"/>
          <w:szCs w:val="24"/>
        </w:rPr>
        <w:t>Robót zanikających lub ulegaj</w:t>
      </w:r>
      <w:r w:rsidR="008829C1" w:rsidRPr="00BE0259">
        <w:rPr>
          <w:sz w:val="24"/>
          <w:szCs w:val="24"/>
        </w:rPr>
        <w:t>ą</w:t>
      </w:r>
      <w:r w:rsidRPr="00BE0259">
        <w:rPr>
          <w:sz w:val="24"/>
          <w:szCs w:val="24"/>
        </w:rPr>
        <w:t xml:space="preserve">cych zakryciu, polegające </w:t>
      </w:r>
      <w:r w:rsidR="008829C1" w:rsidRPr="00BE0259">
        <w:rPr>
          <w:sz w:val="24"/>
          <w:szCs w:val="24"/>
        </w:rPr>
        <w:t>na ocenie ilości i jakości robót, których ocena nie byłaby możliwa w toku dalszej  realizacji;</w:t>
      </w:r>
    </w:p>
    <w:p w14:paraId="7A2F62E0" w14:textId="77777777" w:rsidR="008829C1" w:rsidRPr="00BE0259" w:rsidRDefault="008829C1" w:rsidP="001958DD">
      <w:pPr>
        <w:pStyle w:val="Akapitzlist"/>
        <w:ind w:left="1320"/>
        <w:jc w:val="both"/>
        <w:rPr>
          <w:sz w:val="24"/>
          <w:szCs w:val="24"/>
        </w:rPr>
      </w:pPr>
      <w:r w:rsidRPr="00BE0259">
        <w:rPr>
          <w:sz w:val="24"/>
          <w:szCs w:val="24"/>
        </w:rPr>
        <w:t>Końcowy, polegający na ocenie wykonanych robót oraz całkowicie wykonanego przedmiotu zamówienia.</w:t>
      </w:r>
    </w:p>
    <w:p w14:paraId="06F11A93" w14:textId="77777777" w:rsidR="008829C1" w:rsidRPr="00BE0259" w:rsidRDefault="008829C1" w:rsidP="00BE0259">
      <w:pPr>
        <w:pStyle w:val="Akapitzlist"/>
        <w:ind w:left="1320"/>
        <w:jc w:val="both"/>
        <w:rPr>
          <w:sz w:val="24"/>
          <w:szCs w:val="24"/>
        </w:rPr>
      </w:pPr>
    </w:p>
    <w:p w14:paraId="6A951BCB" w14:textId="4CCECC66" w:rsidR="008829C1" w:rsidRPr="008E56AD" w:rsidRDefault="008829C1" w:rsidP="008E56AD">
      <w:pPr>
        <w:pStyle w:val="Akapitzlist"/>
        <w:spacing w:after="0"/>
        <w:ind w:left="1320"/>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9</w:t>
      </w:r>
    </w:p>
    <w:p w14:paraId="755822E5" w14:textId="77777777" w:rsidR="008829C1" w:rsidRPr="008E56AD" w:rsidRDefault="008829C1" w:rsidP="008E56AD">
      <w:pPr>
        <w:pStyle w:val="Akapitzlist"/>
        <w:spacing w:after="0"/>
        <w:ind w:left="1320"/>
        <w:jc w:val="center"/>
        <w:rPr>
          <w:b/>
          <w:bCs/>
          <w:sz w:val="24"/>
          <w:szCs w:val="24"/>
        </w:rPr>
      </w:pPr>
      <w:r w:rsidRPr="008E56AD">
        <w:rPr>
          <w:b/>
          <w:bCs/>
          <w:sz w:val="24"/>
          <w:szCs w:val="24"/>
        </w:rPr>
        <w:t xml:space="preserve">Przygotowanie odbioru i </w:t>
      </w:r>
      <w:r w:rsidR="00A23E26" w:rsidRPr="008E56AD">
        <w:rPr>
          <w:b/>
          <w:bCs/>
          <w:sz w:val="24"/>
          <w:szCs w:val="24"/>
        </w:rPr>
        <w:t>wyznaczenie terminu odbioru</w:t>
      </w:r>
    </w:p>
    <w:p w14:paraId="513F9776" w14:textId="77777777" w:rsidR="00A23E26" w:rsidRPr="00BE0259" w:rsidRDefault="00A23E26" w:rsidP="00BE0259">
      <w:pPr>
        <w:pStyle w:val="Akapitzlist"/>
        <w:numPr>
          <w:ilvl w:val="0"/>
          <w:numId w:val="21"/>
        </w:numPr>
        <w:jc w:val="both"/>
        <w:rPr>
          <w:sz w:val="24"/>
          <w:szCs w:val="24"/>
        </w:rPr>
      </w:pPr>
      <w:r w:rsidRPr="00BE0259">
        <w:rPr>
          <w:sz w:val="24"/>
          <w:szCs w:val="24"/>
        </w:rPr>
        <w:t>Wykonawca przeprowadza próby, sprawdzenia przed odbiorem przewidzianym w przepisach lub umowie.</w:t>
      </w:r>
    </w:p>
    <w:p w14:paraId="0FA275D8" w14:textId="77777777" w:rsidR="00A23E26" w:rsidRPr="00BE0259" w:rsidRDefault="00A23E26" w:rsidP="00BE0259">
      <w:pPr>
        <w:pStyle w:val="Akapitzlist"/>
        <w:numPr>
          <w:ilvl w:val="0"/>
          <w:numId w:val="21"/>
        </w:numPr>
        <w:jc w:val="both"/>
        <w:rPr>
          <w:sz w:val="24"/>
          <w:szCs w:val="24"/>
        </w:rPr>
      </w:pPr>
      <w:r w:rsidRPr="00BE0259">
        <w:rPr>
          <w:sz w:val="24"/>
          <w:szCs w:val="24"/>
        </w:rPr>
        <w:t>Odbiór końcowy ma na celu przekazanie Zamawiającemu przedmiotu umowy po sprawdzeniu jego należytego wykonania.</w:t>
      </w:r>
    </w:p>
    <w:p w14:paraId="668F8920" w14:textId="1F43C882" w:rsidR="00A23E26" w:rsidRPr="00BE0259" w:rsidRDefault="00A23E26" w:rsidP="00BE0259">
      <w:pPr>
        <w:pStyle w:val="Akapitzlist"/>
        <w:numPr>
          <w:ilvl w:val="0"/>
          <w:numId w:val="21"/>
        </w:numPr>
        <w:jc w:val="both"/>
        <w:rPr>
          <w:sz w:val="24"/>
          <w:szCs w:val="24"/>
        </w:rPr>
      </w:pPr>
      <w:r w:rsidRPr="00BE0259">
        <w:rPr>
          <w:sz w:val="24"/>
          <w:szCs w:val="24"/>
        </w:rPr>
        <w:t>Zakończenie wszystkich robót i przeprowadzenie z wynikiem pozytywnym wymaganych prób i spra</w:t>
      </w:r>
      <w:r w:rsidR="00F7587A">
        <w:rPr>
          <w:sz w:val="24"/>
          <w:szCs w:val="24"/>
        </w:rPr>
        <w:t xml:space="preserve">wdzeń </w:t>
      </w:r>
      <w:r w:rsidRPr="00BE0259">
        <w:rPr>
          <w:sz w:val="24"/>
          <w:szCs w:val="24"/>
        </w:rPr>
        <w:t xml:space="preserve"> </w:t>
      </w:r>
      <w:r w:rsidR="00F7587A">
        <w:rPr>
          <w:sz w:val="24"/>
          <w:szCs w:val="24"/>
        </w:rPr>
        <w:t>p</w:t>
      </w:r>
      <w:r w:rsidRPr="00BE0259">
        <w:rPr>
          <w:sz w:val="24"/>
          <w:szCs w:val="24"/>
        </w:rPr>
        <w:t>otwierdz</w:t>
      </w:r>
      <w:r w:rsidR="00F7587A">
        <w:rPr>
          <w:sz w:val="24"/>
          <w:szCs w:val="24"/>
        </w:rPr>
        <w:t xml:space="preserve">a </w:t>
      </w:r>
      <w:r w:rsidRPr="00BE0259">
        <w:rPr>
          <w:sz w:val="24"/>
          <w:szCs w:val="24"/>
        </w:rPr>
        <w:t xml:space="preserve"> Inspektor Nadzoru.</w:t>
      </w:r>
    </w:p>
    <w:p w14:paraId="2B8C9087" w14:textId="77777777" w:rsidR="00A23E26" w:rsidRPr="00BE0259" w:rsidRDefault="00A23E26" w:rsidP="00BE0259">
      <w:pPr>
        <w:pStyle w:val="Akapitzlist"/>
        <w:numPr>
          <w:ilvl w:val="0"/>
          <w:numId w:val="21"/>
        </w:numPr>
        <w:jc w:val="both"/>
        <w:rPr>
          <w:sz w:val="24"/>
          <w:szCs w:val="24"/>
        </w:rPr>
      </w:pPr>
      <w:r w:rsidRPr="00BE0259">
        <w:rPr>
          <w:sz w:val="24"/>
          <w:szCs w:val="24"/>
        </w:rPr>
        <w:t>Zamawiający  ma pr</w:t>
      </w:r>
      <w:r w:rsidR="00482A20" w:rsidRPr="00BE0259">
        <w:rPr>
          <w:sz w:val="24"/>
          <w:szCs w:val="24"/>
        </w:rPr>
        <w:t>a</w:t>
      </w:r>
      <w:r w:rsidRPr="00BE0259">
        <w:rPr>
          <w:sz w:val="24"/>
          <w:szCs w:val="24"/>
        </w:rPr>
        <w:t>wo odmówić dokonania odbioru częściowego</w:t>
      </w:r>
      <w:r w:rsidR="00482A20" w:rsidRPr="00BE0259">
        <w:rPr>
          <w:sz w:val="24"/>
          <w:szCs w:val="24"/>
        </w:rPr>
        <w:t>, jeżeli roboty, w tym również użyte do nich materiały i urządzenia , posiadają wady lub usterki.</w:t>
      </w:r>
    </w:p>
    <w:p w14:paraId="4A916734" w14:textId="55094035" w:rsidR="00482A20" w:rsidRPr="00BE0259" w:rsidRDefault="00482A20" w:rsidP="00BE0259">
      <w:pPr>
        <w:pStyle w:val="Akapitzlist"/>
        <w:numPr>
          <w:ilvl w:val="0"/>
          <w:numId w:val="21"/>
        </w:numPr>
        <w:jc w:val="both"/>
        <w:rPr>
          <w:sz w:val="24"/>
          <w:szCs w:val="24"/>
        </w:rPr>
      </w:pPr>
      <w:r w:rsidRPr="00BE0259">
        <w:rPr>
          <w:sz w:val="24"/>
          <w:szCs w:val="24"/>
        </w:rPr>
        <w:lastRenderedPageBreak/>
        <w:t xml:space="preserve">Bieg okresu gwarancyjnego i rękojmi liczy się od daty dokonania odbioru końcowego przedmiotu </w:t>
      </w:r>
      <w:r w:rsidR="00F8226F">
        <w:rPr>
          <w:sz w:val="24"/>
          <w:szCs w:val="24"/>
        </w:rPr>
        <w:t xml:space="preserve">umowy </w:t>
      </w:r>
      <w:r w:rsidRPr="00BE0259">
        <w:rPr>
          <w:sz w:val="24"/>
          <w:szCs w:val="24"/>
        </w:rPr>
        <w:t>bez wad i usterek.</w:t>
      </w:r>
    </w:p>
    <w:p w14:paraId="253C54C4" w14:textId="15BB0422" w:rsidR="008E56AD" w:rsidRPr="00F7587A" w:rsidRDefault="000A5698" w:rsidP="00F7587A">
      <w:pPr>
        <w:pStyle w:val="Akapitzlist"/>
        <w:numPr>
          <w:ilvl w:val="0"/>
          <w:numId w:val="21"/>
        </w:numPr>
        <w:jc w:val="both"/>
        <w:rPr>
          <w:color w:val="FF0000"/>
          <w:sz w:val="24"/>
          <w:szCs w:val="24"/>
        </w:rPr>
      </w:pPr>
      <w:r w:rsidRPr="00BE0259">
        <w:rPr>
          <w:sz w:val="24"/>
          <w:szCs w:val="24"/>
        </w:rPr>
        <w:t>Za dzień faktycznego odbioru końcowego uznaje się dzień podpisania przez upoważnionych przedstawicieli stron protokołu odbioru końcowego bez zastrzeżeń</w:t>
      </w:r>
      <w:r w:rsidR="00F7587A">
        <w:rPr>
          <w:sz w:val="24"/>
          <w:szCs w:val="24"/>
        </w:rPr>
        <w:t>.</w:t>
      </w:r>
    </w:p>
    <w:p w14:paraId="0E80E3CF" w14:textId="77777777" w:rsidR="00F7587A" w:rsidRPr="00FF3333" w:rsidRDefault="00F7587A" w:rsidP="00F7587A">
      <w:pPr>
        <w:pStyle w:val="Akapitzlist"/>
        <w:ind w:left="855"/>
        <w:jc w:val="both"/>
        <w:rPr>
          <w:color w:val="FF0000"/>
          <w:sz w:val="24"/>
          <w:szCs w:val="24"/>
        </w:rPr>
      </w:pPr>
    </w:p>
    <w:p w14:paraId="168CAB70" w14:textId="52537302" w:rsidR="000A5698" w:rsidRPr="008E56AD" w:rsidRDefault="000A5698" w:rsidP="008E56AD">
      <w:pPr>
        <w:pStyle w:val="Akapitzlist"/>
        <w:spacing w:after="0"/>
        <w:ind w:left="855"/>
        <w:jc w:val="center"/>
        <w:rPr>
          <w:b/>
          <w:bCs/>
          <w:sz w:val="24"/>
          <w:szCs w:val="24"/>
        </w:rPr>
      </w:pPr>
      <w:r w:rsidRPr="008E56AD">
        <w:rPr>
          <w:rFonts w:cstheme="minorHAnsi"/>
          <w:b/>
          <w:bCs/>
          <w:sz w:val="24"/>
          <w:szCs w:val="24"/>
        </w:rPr>
        <w:t>§</w:t>
      </w:r>
      <w:r w:rsidRPr="008E56AD">
        <w:rPr>
          <w:b/>
          <w:bCs/>
          <w:sz w:val="24"/>
          <w:szCs w:val="24"/>
        </w:rPr>
        <w:t xml:space="preserve"> 1</w:t>
      </w:r>
      <w:r w:rsidR="00F7587A">
        <w:rPr>
          <w:b/>
          <w:bCs/>
          <w:sz w:val="24"/>
          <w:szCs w:val="24"/>
        </w:rPr>
        <w:t>0</w:t>
      </w:r>
    </w:p>
    <w:p w14:paraId="2D999F10" w14:textId="77777777" w:rsidR="000A5698" w:rsidRPr="008E56AD" w:rsidRDefault="000A5698" w:rsidP="008E56AD">
      <w:pPr>
        <w:pStyle w:val="Akapitzlist"/>
        <w:spacing w:after="0"/>
        <w:ind w:left="855"/>
        <w:jc w:val="center"/>
        <w:rPr>
          <w:b/>
          <w:bCs/>
          <w:sz w:val="24"/>
          <w:szCs w:val="24"/>
        </w:rPr>
      </w:pPr>
      <w:r w:rsidRPr="008E56AD">
        <w:rPr>
          <w:b/>
          <w:bCs/>
          <w:sz w:val="24"/>
          <w:szCs w:val="24"/>
        </w:rPr>
        <w:t>Czynności odbioru</w:t>
      </w:r>
    </w:p>
    <w:p w14:paraId="7977E534" w14:textId="77777777" w:rsidR="000A5698" w:rsidRPr="00BE0259" w:rsidRDefault="000A5698" w:rsidP="00BE0259">
      <w:pPr>
        <w:pStyle w:val="Akapitzlist"/>
        <w:numPr>
          <w:ilvl w:val="0"/>
          <w:numId w:val="25"/>
        </w:numPr>
        <w:jc w:val="both"/>
        <w:rPr>
          <w:sz w:val="24"/>
          <w:szCs w:val="24"/>
        </w:rPr>
      </w:pPr>
      <w:r w:rsidRPr="00BE0259">
        <w:rPr>
          <w:sz w:val="24"/>
          <w:szCs w:val="24"/>
        </w:rPr>
        <w:t>Odbioru robót zanikających i odbiorów częściowych wykonywanych robót dokonuje Inspektor Nadzoru.</w:t>
      </w:r>
    </w:p>
    <w:p w14:paraId="07A0E52B" w14:textId="4F7D33AA" w:rsidR="000A5698" w:rsidRPr="00BE0259" w:rsidRDefault="000A5698" w:rsidP="00BE0259">
      <w:pPr>
        <w:pStyle w:val="Akapitzlist"/>
        <w:numPr>
          <w:ilvl w:val="0"/>
          <w:numId w:val="25"/>
        </w:numPr>
        <w:jc w:val="both"/>
        <w:rPr>
          <w:sz w:val="24"/>
          <w:szCs w:val="24"/>
        </w:rPr>
      </w:pPr>
      <w:r w:rsidRPr="00BE0259">
        <w:rPr>
          <w:sz w:val="24"/>
          <w:szCs w:val="24"/>
        </w:rPr>
        <w:t>W czynnościach odbioru końcowego</w:t>
      </w:r>
      <w:r w:rsidR="009B37E0">
        <w:rPr>
          <w:sz w:val="24"/>
          <w:szCs w:val="24"/>
        </w:rPr>
        <w:t xml:space="preserve"> jak również odbiorów częściowych powinni</w:t>
      </w:r>
      <w:r w:rsidRPr="00BE0259">
        <w:rPr>
          <w:sz w:val="24"/>
          <w:szCs w:val="24"/>
        </w:rPr>
        <w:t xml:space="preserve"> winni uczestniczyć co najmniej wyznaczeni przedstawiciele Zamawiającego i Wykonawcy.</w:t>
      </w:r>
    </w:p>
    <w:p w14:paraId="42845E0A" w14:textId="4252A25D" w:rsidR="000A5698" w:rsidRDefault="000A5698" w:rsidP="00BE0259">
      <w:pPr>
        <w:pStyle w:val="Akapitzlist"/>
        <w:numPr>
          <w:ilvl w:val="0"/>
          <w:numId w:val="25"/>
        </w:numPr>
        <w:jc w:val="both"/>
        <w:rPr>
          <w:sz w:val="24"/>
          <w:szCs w:val="24"/>
        </w:rPr>
      </w:pPr>
      <w:r w:rsidRPr="00BE0259">
        <w:rPr>
          <w:sz w:val="24"/>
          <w:szCs w:val="24"/>
        </w:rPr>
        <w:t>Ewentualne wady i usterki Wykonawca usunie na swój koszt.</w:t>
      </w:r>
    </w:p>
    <w:p w14:paraId="772B93F6" w14:textId="77777777" w:rsidR="009B37E0" w:rsidRPr="00BE0259" w:rsidRDefault="009B37E0" w:rsidP="00C10549">
      <w:pPr>
        <w:pStyle w:val="Akapitzlist"/>
        <w:jc w:val="both"/>
        <w:rPr>
          <w:sz w:val="24"/>
          <w:szCs w:val="24"/>
        </w:rPr>
      </w:pPr>
    </w:p>
    <w:p w14:paraId="6B18810B" w14:textId="77777777" w:rsidR="000A5698" w:rsidRPr="00BE0259" w:rsidRDefault="000A5698" w:rsidP="00BE0259">
      <w:pPr>
        <w:pStyle w:val="Akapitzlist"/>
        <w:jc w:val="both"/>
        <w:rPr>
          <w:sz w:val="24"/>
          <w:szCs w:val="24"/>
        </w:rPr>
      </w:pPr>
    </w:p>
    <w:p w14:paraId="261B73EA" w14:textId="6E055056" w:rsidR="000A5698" w:rsidRPr="008E56AD" w:rsidRDefault="000A5698" w:rsidP="008E56AD">
      <w:pPr>
        <w:pStyle w:val="Akapitzlist"/>
        <w:spacing w:after="0"/>
        <w:jc w:val="center"/>
        <w:rPr>
          <w:b/>
          <w:bCs/>
          <w:sz w:val="24"/>
          <w:szCs w:val="24"/>
        </w:rPr>
      </w:pPr>
      <w:r w:rsidRPr="008E56AD">
        <w:rPr>
          <w:rFonts w:cstheme="minorHAnsi"/>
          <w:b/>
          <w:bCs/>
          <w:sz w:val="24"/>
          <w:szCs w:val="24"/>
        </w:rPr>
        <w:t>§</w:t>
      </w:r>
      <w:r w:rsidRPr="008E56AD">
        <w:rPr>
          <w:b/>
          <w:bCs/>
          <w:sz w:val="24"/>
          <w:szCs w:val="24"/>
        </w:rPr>
        <w:t xml:space="preserve"> 1</w:t>
      </w:r>
      <w:r w:rsidR="00F7587A">
        <w:rPr>
          <w:b/>
          <w:bCs/>
          <w:sz w:val="24"/>
          <w:szCs w:val="24"/>
        </w:rPr>
        <w:t>1</w:t>
      </w:r>
    </w:p>
    <w:p w14:paraId="063AA7A9" w14:textId="77777777" w:rsidR="000A5698" w:rsidRPr="008E56AD" w:rsidRDefault="000A5698" w:rsidP="008E56AD">
      <w:pPr>
        <w:pStyle w:val="Akapitzlist"/>
        <w:spacing w:after="0"/>
        <w:jc w:val="center"/>
        <w:rPr>
          <w:b/>
          <w:bCs/>
          <w:sz w:val="24"/>
          <w:szCs w:val="24"/>
        </w:rPr>
      </w:pPr>
      <w:r w:rsidRPr="008E56AD">
        <w:rPr>
          <w:b/>
          <w:bCs/>
          <w:sz w:val="24"/>
          <w:szCs w:val="24"/>
        </w:rPr>
        <w:t>Protokó</w:t>
      </w:r>
      <w:r w:rsidR="00B62A84" w:rsidRPr="008E56AD">
        <w:rPr>
          <w:b/>
          <w:bCs/>
          <w:sz w:val="24"/>
          <w:szCs w:val="24"/>
        </w:rPr>
        <w:t>ł</w:t>
      </w:r>
      <w:r w:rsidRPr="008E56AD">
        <w:rPr>
          <w:b/>
          <w:bCs/>
          <w:sz w:val="24"/>
          <w:szCs w:val="24"/>
        </w:rPr>
        <w:t xml:space="preserve"> odbioru</w:t>
      </w:r>
    </w:p>
    <w:p w14:paraId="133EB518" w14:textId="77777777" w:rsidR="000A5698" w:rsidRPr="00BE0259" w:rsidRDefault="000A5698" w:rsidP="00BE0259">
      <w:pPr>
        <w:pStyle w:val="Akapitzlist"/>
        <w:numPr>
          <w:ilvl w:val="0"/>
          <w:numId w:val="26"/>
        </w:numPr>
        <w:jc w:val="both"/>
        <w:rPr>
          <w:sz w:val="24"/>
          <w:szCs w:val="24"/>
        </w:rPr>
      </w:pPr>
      <w:r w:rsidRPr="00BE0259">
        <w:rPr>
          <w:sz w:val="24"/>
          <w:szCs w:val="24"/>
        </w:rPr>
        <w:t>Z czynności odbi</w:t>
      </w:r>
      <w:r w:rsidR="00B62A84" w:rsidRPr="00BE0259">
        <w:rPr>
          <w:sz w:val="24"/>
          <w:szCs w:val="24"/>
        </w:rPr>
        <w:t>ó</w:t>
      </w:r>
      <w:r w:rsidRPr="00BE0259">
        <w:rPr>
          <w:sz w:val="24"/>
          <w:szCs w:val="24"/>
        </w:rPr>
        <w:t>r</w:t>
      </w:r>
      <w:r w:rsidR="00B62A84" w:rsidRPr="00BE0259">
        <w:rPr>
          <w:sz w:val="24"/>
          <w:szCs w:val="24"/>
        </w:rPr>
        <w:t xml:space="preserve"> sporządza się protokół odbioru, który powinien zawierać w szczególności:</w:t>
      </w:r>
    </w:p>
    <w:p w14:paraId="67B6241F" w14:textId="77777777" w:rsidR="00B62A84" w:rsidRPr="00BE0259" w:rsidRDefault="00B62A84" w:rsidP="00BE0259">
      <w:pPr>
        <w:pStyle w:val="Akapitzlist"/>
        <w:numPr>
          <w:ilvl w:val="0"/>
          <w:numId w:val="27"/>
        </w:numPr>
        <w:jc w:val="both"/>
        <w:rPr>
          <w:sz w:val="24"/>
          <w:szCs w:val="24"/>
        </w:rPr>
      </w:pPr>
      <w:r w:rsidRPr="00BE0259">
        <w:rPr>
          <w:sz w:val="24"/>
          <w:szCs w:val="24"/>
        </w:rPr>
        <w:t>Określenie przedmiotu odbioru,</w:t>
      </w:r>
    </w:p>
    <w:p w14:paraId="5194A143" w14:textId="77777777" w:rsidR="00B62A84" w:rsidRPr="00BE0259" w:rsidRDefault="00B62A84" w:rsidP="00BE0259">
      <w:pPr>
        <w:pStyle w:val="Akapitzlist"/>
        <w:numPr>
          <w:ilvl w:val="0"/>
          <w:numId w:val="27"/>
        </w:numPr>
        <w:jc w:val="both"/>
        <w:rPr>
          <w:sz w:val="24"/>
          <w:szCs w:val="24"/>
        </w:rPr>
      </w:pPr>
      <w:r w:rsidRPr="00BE0259">
        <w:rPr>
          <w:sz w:val="24"/>
          <w:szCs w:val="24"/>
        </w:rPr>
        <w:t>Datę rozpoczęcia i zakończenia czynności odbioru,</w:t>
      </w:r>
    </w:p>
    <w:p w14:paraId="4DFB65AD" w14:textId="77777777" w:rsidR="00B62A84" w:rsidRPr="00BE0259" w:rsidRDefault="00B62A84" w:rsidP="00BE0259">
      <w:pPr>
        <w:pStyle w:val="Akapitzlist"/>
        <w:numPr>
          <w:ilvl w:val="0"/>
          <w:numId w:val="27"/>
        </w:numPr>
        <w:jc w:val="both"/>
        <w:rPr>
          <w:sz w:val="24"/>
          <w:szCs w:val="24"/>
        </w:rPr>
      </w:pPr>
      <w:r w:rsidRPr="00BE0259">
        <w:rPr>
          <w:sz w:val="24"/>
          <w:szCs w:val="24"/>
        </w:rPr>
        <w:t>Oznaczenie osób uczestniczących w odbiorze z podaniem charakteru w jakim uczestniczyły,</w:t>
      </w:r>
    </w:p>
    <w:p w14:paraId="66C5A16E" w14:textId="77777777" w:rsidR="00B62A84" w:rsidRPr="00BE0259" w:rsidRDefault="00B62A84" w:rsidP="00BE0259">
      <w:pPr>
        <w:pStyle w:val="Akapitzlist"/>
        <w:numPr>
          <w:ilvl w:val="0"/>
          <w:numId w:val="27"/>
        </w:numPr>
        <w:jc w:val="both"/>
        <w:rPr>
          <w:sz w:val="24"/>
          <w:szCs w:val="24"/>
        </w:rPr>
      </w:pPr>
      <w:r w:rsidRPr="00BE0259">
        <w:rPr>
          <w:sz w:val="24"/>
          <w:szCs w:val="24"/>
        </w:rPr>
        <w:t>Spis ujawnionych wad i ust</w:t>
      </w:r>
      <w:r w:rsidR="00A93CD6" w:rsidRPr="00BE0259">
        <w:rPr>
          <w:sz w:val="24"/>
          <w:szCs w:val="24"/>
        </w:rPr>
        <w:t>e</w:t>
      </w:r>
      <w:r w:rsidRPr="00BE0259">
        <w:rPr>
          <w:sz w:val="24"/>
          <w:szCs w:val="24"/>
        </w:rPr>
        <w:t>rek ( w oddzielnym protokole, stanowiącym załącznik do protokołu odbioru końcowego),</w:t>
      </w:r>
    </w:p>
    <w:p w14:paraId="46CEDDAA" w14:textId="77777777" w:rsidR="00B62A84" w:rsidRPr="00BE0259" w:rsidRDefault="00B62A84" w:rsidP="00BE0259">
      <w:pPr>
        <w:pStyle w:val="Akapitzlist"/>
        <w:numPr>
          <w:ilvl w:val="0"/>
          <w:numId w:val="27"/>
        </w:numPr>
        <w:jc w:val="both"/>
        <w:rPr>
          <w:sz w:val="24"/>
          <w:szCs w:val="24"/>
        </w:rPr>
      </w:pPr>
      <w:r w:rsidRPr="00BE0259">
        <w:rPr>
          <w:sz w:val="24"/>
          <w:szCs w:val="24"/>
        </w:rPr>
        <w:t>Decyzje o przyjęciu lub odmowie przyjęcia przedmiotu zamówienia,</w:t>
      </w:r>
    </w:p>
    <w:p w14:paraId="091AA165" w14:textId="77777777" w:rsidR="00B62A84" w:rsidRPr="00BE0259" w:rsidRDefault="00B62A84" w:rsidP="00BE0259">
      <w:pPr>
        <w:pStyle w:val="Akapitzlist"/>
        <w:numPr>
          <w:ilvl w:val="0"/>
          <w:numId w:val="27"/>
        </w:numPr>
        <w:jc w:val="both"/>
        <w:rPr>
          <w:sz w:val="24"/>
          <w:szCs w:val="24"/>
        </w:rPr>
      </w:pPr>
      <w:r w:rsidRPr="00BE0259">
        <w:rPr>
          <w:sz w:val="24"/>
          <w:szCs w:val="24"/>
        </w:rPr>
        <w:t xml:space="preserve">Oświadczenia i wyjaśnienia osób </w:t>
      </w:r>
      <w:r w:rsidR="00A93CD6" w:rsidRPr="00BE0259">
        <w:rPr>
          <w:sz w:val="24"/>
          <w:szCs w:val="24"/>
        </w:rPr>
        <w:t>uczestniczących w odbiorze,</w:t>
      </w:r>
    </w:p>
    <w:p w14:paraId="5DAE62FA" w14:textId="77777777" w:rsidR="00A93CD6" w:rsidRPr="00BE0259" w:rsidRDefault="00A93CD6" w:rsidP="00BE0259">
      <w:pPr>
        <w:pStyle w:val="Akapitzlist"/>
        <w:numPr>
          <w:ilvl w:val="0"/>
          <w:numId w:val="27"/>
        </w:numPr>
        <w:jc w:val="both"/>
        <w:rPr>
          <w:sz w:val="24"/>
          <w:szCs w:val="24"/>
        </w:rPr>
      </w:pPr>
      <w:r w:rsidRPr="00BE0259">
        <w:rPr>
          <w:sz w:val="24"/>
          <w:szCs w:val="24"/>
        </w:rPr>
        <w:t>Podpisy uczestników odbioru.</w:t>
      </w:r>
    </w:p>
    <w:p w14:paraId="0617EF02" w14:textId="77777777" w:rsidR="00A93CD6" w:rsidRPr="00BE0259" w:rsidRDefault="00A93CD6" w:rsidP="00BE0259">
      <w:pPr>
        <w:pStyle w:val="Akapitzlist"/>
        <w:numPr>
          <w:ilvl w:val="0"/>
          <w:numId w:val="26"/>
        </w:numPr>
        <w:jc w:val="both"/>
        <w:rPr>
          <w:sz w:val="24"/>
          <w:szCs w:val="24"/>
        </w:rPr>
      </w:pPr>
      <w:r w:rsidRPr="00BE0259">
        <w:rPr>
          <w:sz w:val="24"/>
          <w:szCs w:val="24"/>
        </w:rPr>
        <w:t xml:space="preserve">Odmowa podpisania protokołu przez któregokolwiek z uczestników odbioru końcowego jest odnotowana w protokole. </w:t>
      </w:r>
    </w:p>
    <w:p w14:paraId="5F38DF90" w14:textId="77777777" w:rsidR="00A93CD6" w:rsidRPr="00BE0259" w:rsidRDefault="00A93CD6" w:rsidP="00BE0259">
      <w:pPr>
        <w:pStyle w:val="Akapitzlist"/>
        <w:numPr>
          <w:ilvl w:val="0"/>
          <w:numId w:val="26"/>
        </w:numPr>
        <w:jc w:val="both"/>
        <w:rPr>
          <w:sz w:val="24"/>
          <w:szCs w:val="24"/>
        </w:rPr>
      </w:pPr>
      <w:r w:rsidRPr="00BE0259">
        <w:rPr>
          <w:sz w:val="24"/>
          <w:szCs w:val="24"/>
        </w:rPr>
        <w:t>Protokół odbioru sporządza się w co najmniej trzech egzemplarzach, dwa dla Zamawiającego i jeden dla Wykonawcy.</w:t>
      </w:r>
    </w:p>
    <w:p w14:paraId="23E58E3A" w14:textId="4A228632" w:rsidR="00A93CD6" w:rsidRPr="008E56AD" w:rsidRDefault="00A93CD6" w:rsidP="008E56AD">
      <w:pPr>
        <w:spacing w:after="0"/>
        <w:jc w:val="center"/>
        <w:rPr>
          <w:b/>
          <w:bCs/>
          <w:sz w:val="24"/>
          <w:szCs w:val="24"/>
        </w:rPr>
      </w:pPr>
      <w:r w:rsidRPr="008E56AD">
        <w:rPr>
          <w:rFonts w:cstheme="minorHAnsi"/>
          <w:b/>
          <w:bCs/>
          <w:sz w:val="24"/>
          <w:szCs w:val="24"/>
        </w:rPr>
        <w:t>§</w:t>
      </w:r>
      <w:r w:rsidRPr="008E56AD">
        <w:rPr>
          <w:b/>
          <w:bCs/>
          <w:sz w:val="24"/>
          <w:szCs w:val="24"/>
        </w:rPr>
        <w:t xml:space="preserve"> 1</w:t>
      </w:r>
      <w:r w:rsidR="00F7587A">
        <w:rPr>
          <w:b/>
          <w:bCs/>
          <w:sz w:val="24"/>
          <w:szCs w:val="24"/>
        </w:rPr>
        <w:t>2</w:t>
      </w:r>
    </w:p>
    <w:p w14:paraId="388E04AA" w14:textId="2155A6C8" w:rsidR="00A93CD6" w:rsidRPr="008E56AD" w:rsidRDefault="0050236B" w:rsidP="008E56AD">
      <w:pPr>
        <w:spacing w:after="0"/>
        <w:jc w:val="center"/>
        <w:rPr>
          <w:b/>
          <w:bCs/>
          <w:sz w:val="24"/>
          <w:szCs w:val="24"/>
        </w:rPr>
      </w:pPr>
      <w:r w:rsidRPr="008E56AD">
        <w:rPr>
          <w:b/>
          <w:bCs/>
          <w:sz w:val="24"/>
          <w:szCs w:val="24"/>
        </w:rPr>
        <w:t>Gwarancja</w:t>
      </w:r>
      <w:r w:rsidR="00817CF7">
        <w:rPr>
          <w:b/>
          <w:bCs/>
          <w:sz w:val="24"/>
          <w:szCs w:val="24"/>
        </w:rPr>
        <w:t>/Rękojmia</w:t>
      </w:r>
    </w:p>
    <w:p w14:paraId="3B55AD13" w14:textId="4B0EAEDE" w:rsidR="0050236B" w:rsidRPr="00BE0259" w:rsidRDefault="0050236B" w:rsidP="00BE0259">
      <w:pPr>
        <w:pStyle w:val="Akapitzlist"/>
        <w:numPr>
          <w:ilvl w:val="0"/>
          <w:numId w:val="28"/>
        </w:numPr>
        <w:jc w:val="both"/>
        <w:rPr>
          <w:sz w:val="24"/>
          <w:szCs w:val="24"/>
        </w:rPr>
      </w:pPr>
      <w:r w:rsidRPr="00BE0259">
        <w:rPr>
          <w:sz w:val="24"/>
          <w:szCs w:val="24"/>
        </w:rPr>
        <w:t xml:space="preserve">Strony zgodnie ustalają, że okres rękojmi za wady na przedmiot umowy jest równy okresowi </w:t>
      </w:r>
      <w:r w:rsidR="001B37FB">
        <w:rPr>
          <w:sz w:val="24"/>
          <w:szCs w:val="24"/>
        </w:rPr>
        <w:t>u</w:t>
      </w:r>
      <w:r w:rsidRPr="00BE0259">
        <w:rPr>
          <w:sz w:val="24"/>
          <w:szCs w:val="24"/>
        </w:rPr>
        <w:t>dzielonej gwarancji jakości , o której mowa w ust. 2.</w:t>
      </w:r>
    </w:p>
    <w:p w14:paraId="60DD7809" w14:textId="2DD6F36B" w:rsidR="0050236B" w:rsidRPr="00BE0259" w:rsidRDefault="0050236B" w:rsidP="00BE0259">
      <w:pPr>
        <w:pStyle w:val="Akapitzlist"/>
        <w:numPr>
          <w:ilvl w:val="0"/>
          <w:numId w:val="28"/>
        </w:numPr>
        <w:jc w:val="both"/>
        <w:rPr>
          <w:sz w:val="24"/>
          <w:szCs w:val="24"/>
        </w:rPr>
      </w:pPr>
      <w:r w:rsidRPr="00BE0259">
        <w:rPr>
          <w:sz w:val="24"/>
          <w:szCs w:val="24"/>
        </w:rPr>
        <w:t xml:space="preserve">Wykonawca udziela gwarancji na wykonane roboty i użyte materiały oraz zainstalowane urządzenia  w wymiarze </w:t>
      </w:r>
      <w:r w:rsidR="00807EBC">
        <w:rPr>
          <w:b/>
          <w:bCs/>
          <w:sz w:val="24"/>
          <w:szCs w:val="24"/>
        </w:rPr>
        <w:t>48</w:t>
      </w:r>
      <w:r w:rsidRPr="0042655E">
        <w:rPr>
          <w:b/>
          <w:bCs/>
          <w:sz w:val="24"/>
          <w:szCs w:val="24"/>
        </w:rPr>
        <w:t xml:space="preserve"> </w:t>
      </w:r>
      <w:r w:rsidR="001B37FB">
        <w:rPr>
          <w:sz w:val="24"/>
          <w:szCs w:val="24"/>
        </w:rPr>
        <w:t>m</w:t>
      </w:r>
      <w:r w:rsidRPr="00BE0259">
        <w:rPr>
          <w:sz w:val="24"/>
          <w:szCs w:val="24"/>
        </w:rPr>
        <w:t>iesięcy licząc od daty zakończenia czynności odbioru końcowego.</w:t>
      </w:r>
    </w:p>
    <w:p w14:paraId="1A49B864" w14:textId="338E8147" w:rsidR="006A189B" w:rsidRDefault="002E3B92" w:rsidP="001B37FB">
      <w:pPr>
        <w:spacing w:after="0"/>
        <w:ind w:left="360"/>
        <w:rPr>
          <w:sz w:val="24"/>
          <w:szCs w:val="24"/>
        </w:rPr>
      </w:pPr>
      <w:r>
        <w:rPr>
          <w:sz w:val="24"/>
          <w:szCs w:val="24"/>
        </w:rPr>
        <w:lastRenderedPageBreak/>
        <w:t>3</w:t>
      </w:r>
      <w:r w:rsidR="00645591" w:rsidRPr="001B37FB">
        <w:rPr>
          <w:sz w:val="24"/>
          <w:szCs w:val="24"/>
        </w:rPr>
        <w:t>.</w:t>
      </w:r>
      <w:r w:rsidR="00A75971" w:rsidRPr="001B37FB">
        <w:rPr>
          <w:sz w:val="24"/>
          <w:szCs w:val="24"/>
        </w:rPr>
        <w:t>Wykonawca zobowiązany będzie do usuwania usterek</w:t>
      </w:r>
      <w:r w:rsidR="009C2EF4">
        <w:rPr>
          <w:sz w:val="24"/>
          <w:szCs w:val="24"/>
        </w:rPr>
        <w:t xml:space="preserve"> lub/</w:t>
      </w:r>
      <w:r w:rsidR="00A75971" w:rsidRPr="001B37FB">
        <w:rPr>
          <w:sz w:val="24"/>
          <w:szCs w:val="24"/>
        </w:rPr>
        <w:t xml:space="preserve"> i wad ujawnionych w okresie</w:t>
      </w:r>
      <w:r w:rsidR="00645591" w:rsidRPr="001B37FB">
        <w:rPr>
          <w:sz w:val="24"/>
          <w:szCs w:val="24"/>
        </w:rPr>
        <w:t xml:space="preserve"> </w:t>
      </w:r>
      <w:r w:rsidR="00A75971" w:rsidRPr="001B37FB">
        <w:rPr>
          <w:sz w:val="24"/>
          <w:szCs w:val="24"/>
        </w:rPr>
        <w:t xml:space="preserve">gwarancji </w:t>
      </w:r>
      <w:r w:rsidR="009C2EF4">
        <w:rPr>
          <w:sz w:val="24"/>
          <w:szCs w:val="24"/>
        </w:rPr>
        <w:t>/</w:t>
      </w:r>
      <w:r w:rsidR="00A75971" w:rsidRPr="001B37FB">
        <w:rPr>
          <w:sz w:val="24"/>
          <w:szCs w:val="24"/>
        </w:rPr>
        <w:t>rękojmi   termi</w:t>
      </w:r>
      <w:r w:rsidR="006A189B">
        <w:rPr>
          <w:sz w:val="24"/>
          <w:szCs w:val="24"/>
        </w:rPr>
        <w:t>nie 10 dni od ich zgłoszenia elektronicznie lub pisemnie przez Zamawiającego.</w:t>
      </w:r>
    </w:p>
    <w:p w14:paraId="67A2CC63" w14:textId="5F951C6D" w:rsidR="006A189B" w:rsidRDefault="002E3B92" w:rsidP="00817CF7">
      <w:pPr>
        <w:spacing w:after="0"/>
        <w:ind w:left="360"/>
        <w:jc w:val="both"/>
        <w:rPr>
          <w:sz w:val="24"/>
          <w:szCs w:val="24"/>
        </w:rPr>
      </w:pPr>
      <w:r>
        <w:rPr>
          <w:sz w:val="24"/>
          <w:szCs w:val="24"/>
        </w:rPr>
        <w:t>4</w:t>
      </w:r>
      <w:r w:rsidR="006A189B">
        <w:rPr>
          <w:sz w:val="24"/>
          <w:szCs w:val="24"/>
        </w:rPr>
        <w:t>. W przypadku niedotrzymania terminu usuni</w:t>
      </w:r>
      <w:r w:rsidR="00817CF7">
        <w:rPr>
          <w:sz w:val="24"/>
          <w:szCs w:val="24"/>
        </w:rPr>
        <w:t>ę</w:t>
      </w:r>
      <w:r w:rsidR="006A189B">
        <w:rPr>
          <w:sz w:val="24"/>
          <w:szCs w:val="24"/>
        </w:rPr>
        <w:t>cia wad lub/i usterek  lub w przypadku nienależytego ich usuni</w:t>
      </w:r>
      <w:r w:rsidR="00817CF7">
        <w:rPr>
          <w:sz w:val="24"/>
          <w:szCs w:val="24"/>
        </w:rPr>
        <w:t>ę</w:t>
      </w:r>
      <w:r w:rsidR="006A189B">
        <w:rPr>
          <w:sz w:val="24"/>
          <w:szCs w:val="24"/>
        </w:rPr>
        <w:t>cia, Wykonawca upoważnia Zamawiającego do ich usuni</w:t>
      </w:r>
      <w:r w:rsidR="00817CF7">
        <w:rPr>
          <w:sz w:val="24"/>
          <w:szCs w:val="24"/>
        </w:rPr>
        <w:t>ę</w:t>
      </w:r>
      <w:r w:rsidR="006A189B">
        <w:rPr>
          <w:sz w:val="24"/>
          <w:szCs w:val="24"/>
        </w:rPr>
        <w:t>cia na koszt i ryzyko</w:t>
      </w:r>
      <w:r w:rsidR="00817CF7">
        <w:rPr>
          <w:sz w:val="24"/>
          <w:szCs w:val="24"/>
        </w:rPr>
        <w:t xml:space="preserve"> Wykonawcy ( wykonanie zastępcze), bez utraty prawa do gwarancji, z zachowaniem roszczenia o naprawienie szkody. </w:t>
      </w:r>
    </w:p>
    <w:p w14:paraId="6E1277FB" w14:textId="510E96BC" w:rsidR="00817CF7" w:rsidRDefault="002E3B92" w:rsidP="00817CF7">
      <w:pPr>
        <w:spacing w:after="0"/>
        <w:ind w:left="360"/>
        <w:jc w:val="both"/>
        <w:rPr>
          <w:sz w:val="24"/>
          <w:szCs w:val="24"/>
        </w:rPr>
      </w:pPr>
      <w:r>
        <w:rPr>
          <w:sz w:val="24"/>
          <w:szCs w:val="24"/>
        </w:rPr>
        <w:t>5</w:t>
      </w:r>
      <w:r w:rsidR="00817CF7">
        <w:rPr>
          <w:sz w:val="24"/>
          <w:szCs w:val="24"/>
        </w:rPr>
        <w:t xml:space="preserve">. W przypadku odstąpienia od umowy przez którąkolwiek  ze stron przed upływem terminu realizacji umowy, o którym mowa w </w:t>
      </w:r>
      <w:r w:rsidR="00817CF7">
        <w:rPr>
          <w:rFonts w:cstheme="minorHAnsi"/>
          <w:sz w:val="24"/>
          <w:szCs w:val="24"/>
        </w:rPr>
        <w:t>§</w:t>
      </w:r>
      <w:r w:rsidR="00817CF7">
        <w:rPr>
          <w:sz w:val="24"/>
          <w:szCs w:val="24"/>
        </w:rPr>
        <w:t xml:space="preserve"> 2 ust. 1 Wykonawca </w:t>
      </w:r>
      <w:r w:rsidR="00306F5F">
        <w:rPr>
          <w:sz w:val="24"/>
          <w:szCs w:val="24"/>
        </w:rPr>
        <w:t>oświadcza, że udziela gwarancji i rękojmi na wykonany zakres prac/robót w ramach przedmiotu umowy na zasadach określonych w niniejszym paragrafie.</w:t>
      </w:r>
    </w:p>
    <w:p w14:paraId="17CB385E" w14:textId="77777777" w:rsidR="00817CF7" w:rsidRDefault="00817CF7" w:rsidP="001B37FB">
      <w:pPr>
        <w:spacing w:after="0"/>
        <w:ind w:left="360"/>
        <w:rPr>
          <w:sz w:val="24"/>
          <w:szCs w:val="24"/>
        </w:rPr>
      </w:pPr>
    </w:p>
    <w:p w14:paraId="3264BC2F" w14:textId="250B2933" w:rsidR="005C024B" w:rsidRPr="004267DE" w:rsidRDefault="00324E57" w:rsidP="004267DE">
      <w:pPr>
        <w:pStyle w:val="Akapitzlist"/>
        <w:spacing w:after="0"/>
        <w:jc w:val="center"/>
        <w:rPr>
          <w:b/>
          <w:bCs/>
          <w:sz w:val="24"/>
          <w:szCs w:val="24"/>
        </w:rPr>
      </w:pPr>
      <w:r w:rsidRPr="004267DE">
        <w:rPr>
          <w:rFonts w:cstheme="minorHAnsi"/>
          <w:b/>
          <w:bCs/>
          <w:sz w:val="24"/>
          <w:szCs w:val="24"/>
        </w:rPr>
        <w:t>§</w:t>
      </w:r>
      <w:r w:rsidRPr="004267DE">
        <w:rPr>
          <w:b/>
          <w:bCs/>
          <w:sz w:val="24"/>
          <w:szCs w:val="24"/>
        </w:rPr>
        <w:t xml:space="preserve"> 1</w:t>
      </w:r>
      <w:r w:rsidR="00F7587A">
        <w:rPr>
          <w:b/>
          <w:bCs/>
          <w:sz w:val="24"/>
          <w:szCs w:val="24"/>
        </w:rPr>
        <w:t>3</w:t>
      </w:r>
    </w:p>
    <w:p w14:paraId="5D941783" w14:textId="77777777" w:rsidR="00324E57" w:rsidRPr="008E56AD" w:rsidRDefault="00324E57" w:rsidP="008E56AD">
      <w:pPr>
        <w:spacing w:after="0"/>
        <w:jc w:val="center"/>
        <w:rPr>
          <w:b/>
          <w:bCs/>
          <w:sz w:val="24"/>
          <w:szCs w:val="24"/>
        </w:rPr>
      </w:pPr>
      <w:r w:rsidRPr="008E56AD">
        <w:rPr>
          <w:b/>
          <w:bCs/>
          <w:sz w:val="24"/>
          <w:szCs w:val="24"/>
        </w:rPr>
        <w:t>Wady wykonania</w:t>
      </w:r>
    </w:p>
    <w:p w14:paraId="1556DE86" w14:textId="77777777" w:rsidR="00324E57" w:rsidRPr="00BE0259" w:rsidRDefault="00324E57" w:rsidP="00BE0259">
      <w:pPr>
        <w:pStyle w:val="Akapitzlist"/>
        <w:numPr>
          <w:ilvl w:val="0"/>
          <w:numId w:val="29"/>
        </w:numPr>
        <w:jc w:val="both"/>
        <w:rPr>
          <w:sz w:val="24"/>
          <w:szCs w:val="24"/>
        </w:rPr>
      </w:pPr>
      <w:r w:rsidRPr="00BE0259">
        <w:rPr>
          <w:sz w:val="24"/>
          <w:szCs w:val="24"/>
        </w:rPr>
        <w:t xml:space="preserve"> W razie stwierdzenia w toku czynności odbioru lub w okresie rękojmi istotnych wad nie nadających się do usunięcia, Zamawiający może:</w:t>
      </w:r>
    </w:p>
    <w:p w14:paraId="40A37DAA" w14:textId="77777777" w:rsidR="00324E57" w:rsidRPr="00BE0259" w:rsidRDefault="00324E57" w:rsidP="00BE0259">
      <w:pPr>
        <w:pStyle w:val="Akapitzlist"/>
        <w:numPr>
          <w:ilvl w:val="0"/>
          <w:numId w:val="30"/>
        </w:numPr>
        <w:jc w:val="both"/>
        <w:rPr>
          <w:sz w:val="24"/>
          <w:szCs w:val="24"/>
        </w:rPr>
      </w:pPr>
      <w:r w:rsidRPr="00BE0259">
        <w:rPr>
          <w:sz w:val="24"/>
          <w:szCs w:val="24"/>
        </w:rPr>
        <w:t>jeżeli wady nie uniemożliwiają użytkowania przedmiotu zamówienia zgodnie z jego przeznaczeniem obniżyć wynagrodzenie Wykonawcy za ten przedmiot, odpowiedni do utraconej wartości użytkowej, technicznej, ekologicznej, ekonomicznej itp.;</w:t>
      </w:r>
    </w:p>
    <w:p w14:paraId="5B18CB6E" w14:textId="77777777" w:rsidR="00324E57" w:rsidRPr="00BE0259" w:rsidRDefault="00324E57" w:rsidP="00BE0259">
      <w:pPr>
        <w:pStyle w:val="Akapitzlist"/>
        <w:numPr>
          <w:ilvl w:val="0"/>
          <w:numId w:val="30"/>
        </w:numPr>
        <w:jc w:val="both"/>
        <w:rPr>
          <w:sz w:val="24"/>
          <w:szCs w:val="24"/>
        </w:rPr>
      </w:pPr>
      <w:r w:rsidRPr="00BE0259">
        <w:rPr>
          <w:sz w:val="24"/>
          <w:szCs w:val="24"/>
        </w:rPr>
        <w:t>jeżeli wady uniemożliwiają użytkowanie przedmiotu zamówienia lub jego części zgodnie z przeznaczeniem:</w:t>
      </w:r>
    </w:p>
    <w:p w14:paraId="614131A5" w14:textId="77777777" w:rsidR="00324E57" w:rsidRPr="00BE0259" w:rsidRDefault="00324E57" w:rsidP="00BE0259">
      <w:pPr>
        <w:pStyle w:val="Akapitzlist"/>
        <w:numPr>
          <w:ilvl w:val="0"/>
          <w:numId w:val="31"/>
        </w:numPr>
        <w:jc w:val="both"/>
        <w:rPr>
          <w:sz w:val="24"/>
          <w:szCs w:val="24"/>
        </w:rPr>
      </w:pPr>
      <w:r w:rsidRPr="00BE0259">
        <w:rPr>
          <w:sz w:val="24"/>
          <w:szCs w:val="24"/>
        </w:rPr>
        <w:t>żądać zwrotu zapłaconego już wynagrodzenia i naprawnienia szkody</w:t>
      </w:r>
      <w:r w:rsidR="005F1589" w:rsidRPr="00BE0259">
        <w:rPr>
          <w:sz w:val="24"/>
          <w:szCs w:val="24"/>
        </w:rPr>
        <w:t>,</w:t>
      </w:r>
    </w:p>
    <w:p w14:paraId="440361C5" w14:textId="76EAF92D" w:rsidR="003B065B" w:rsidRPr="00F7587A" w:rsidRDefault="005F1589" w:rsidP="003206CE">
      <w:pPr>
        <w:pStyle w:val="Akapitzlist"/>
        <w:numPr>
          <w:ilvl w:val="0"/>
          <w:numId w:val="31"/>
        </w:numPr>
        <w:jc w:val="both"/>
        <w:rPr>
          <w:sz w:val="24"/>
          <w:szCs w:val="24"/>
        </w:rPr>
      </w:pPr>
      <w:r w:rsidRPr="00BE0259">
        <w:rPr>
          <w:sz w:val="24"/>
          <w:szCs w:val="24"/>
        </w:rPr>
        <w:t>żądać bezpłatnego wykonania przedmiotu zamówienia lub jego części po raz drugi, zachowując prawo domagania się od Wykonawcy naprawienia szkody wynikłej z</w:t>
      </w:r>
      <w:r w:rsidR="002E5C72">
        <w:rPr>
          <w:sz w:val="24"/>
          <w:szCs w:val="24"/>
        </w:rPr>
        <w:t xml:space="preserve"> zwłoki</w:t>
      </w:r>
      <w:r w:rsidRPr="00BE0259">
        <w:rPr>
          <w:sz w:val="24"/>
          <w:szCs w:val="24"/>
        </w:rPr>
        <w:t>.</w:t>
      </w:r>
    </w:p>
    <w:p w14:paraId="50CA9BBB" w14:textId="60B9FED6" w:rsidR="003B065B" w:rsidRPr="008E56AD" w:rsidRDefault="003B065B" w:rsidP="008E56AD">
      <w:pPr>
        <w:spacing w:after="0"/>
        <w:jc w:val="center"/>
        <w:rPr>
          <w:b/>
          <w:bCs/>
          <w:sz w:val="24"/>
          <w:szCs w:val="24"/>
        </w:rPr>
      </w:pPr>
      <w:r w:rsidRPr="008E56AD">
        <w:rPr>
          <w:rFonts w:cstheme="minorHAnsi"/>
          <w:b/>
          <w:bCs/>
          <w:sz w:val="24"/>
          <w:szCs w:val="24"/>
        </w:rPr>
        <w:t>§</w:t>
      </w:r>
      <w:r w:rsidRPr="008E56AD">
        <w:rPr>
          <w:b/>
          <w:bCs/>
          <w:sz w:val="24"/>
          <w:szCs w:val="24"/>
        </w:rPr>
        <w:t xml:space="preserve"> 1</w:t>
      </w:r>
      <w:r w:rsidR="00F7587A">
        <w:rPr>
          <w:b/>
          <w:bCs/>
          <w:sz w:val="24"/>
          <w:szCs w:val="24"/>
        </w:rPr>
        <w:t>4</w:t>
      </w:r>
    </w:p>
    <w:p w14:paraId="07C5349F" w14:textId="77777777" w:rsidR="003B065B" w:rsidRPr="008E56AD" w:rsidRDefault="003B065B" w:rsidP="008E56AD">
      <w:pPr>
        <w:spacing w:after="0"/>
        <w:jc w:val="center"/>
        <w:rPr>
          <w:b/>
          <w:bCs/>
          <w:sz w:val="24"/>
          <w:szCs w:val="24"/>
        </w:rPr>
      </w:pPr>
      <w:r w:rsidRPr="008E56AD">
        <w:rPr>
          <w:b/>
          <w:bCs/>
          <w:sz w:val="24"/>
          <w:szCs w:val="24"/>
        </w:rPr>
        <w:t>Stwierdzenie istnienia wad</w:t>
      </w:r>
    </w:p>
    <w:p w14:paraId="33806984" w14:textId="5F0710AD" w:rsidR="003B065B" w:rsidRPr="00BE0259" w:rsidRDefault="003B065B" w:rsidP="001D203A">
      <w:pPr>
        <w:pStyle w:val="Akapitzlist"/>
        <w:numPr>
          <w:ilvl w:val="0"/>
          <w:numId w:val="33"/>
        </w:numPr>
        <w:spacing w:after="0"/>
        <w:jc w:val="both"/>
        <w:rPr>
          <w:sz w:val="24"/>
          <w:szCs w:val="24"/>
        </w:rPr>
      </w:pPr>
      <w:r w:rsidRPr="00BE0259">
        <w:rPr>
          <w:sz w:val="24"/>
          <w:szCs w:val="24"/>
        </w:rPr>
        <w:t>O wykryciu wady</w:t>
      </w:r>
      <w:r w:rsidR="005E4F04">
        <w:rPr>
          <w:sz w:val="24"/>
          <w:szCs w:val="24"/>
        </w:rPr>
        <w:t xml:space="preserve"> lub/i  usterki</w:t>
      </w:r>
      <w:r w:rsidRPr="00BE0259">
        <w:rPr>
          <w:sz w:val="24"/>
          <w:szCs w:val="24"/>
        </w:rPr>
        <w:t xml:space="preserve"> Zamawiający jest zobowiązany zawiadomić Wykonawcę </w:t>
      </w:r>
      <w:r w:rsidR="00D00C86">
        <w:rPr>
          <w:sz w:val="24"/>
          <w:szCs w:val="24"/>
        </w:rPr>
        <w:t>w formie pisemnej</w:t>
      </w:r>
      <w:r w:rsidRPr="00BE0259">
        <w:rPr>
          <w:sz w:val="24"/>
          <w:szCs w:val="24"/>
        </w:rPr>
        <w:t xml:space="preserve"> w terminie </w:t>
      </w:r>
      <w:r w:rsidR="005E4F04">
        <w:rPr>
          <w:sz w:val="24"/>
          <w:szCs w:val="24"/>
        </w:rPr>
        <w:t>14</w:t>
      </w:r>
      <w:r w:rsidRPr="00BE0259">
        <w:rPr>
          <w:sz w:val="24"/>
          <w:szCs w:val="24"/>
        </w:rPr>
        <w:t xml:space="preserve"> dni roboczych od daty jej ujawnienia.</w:t>
      </w:r>
    </w:p>
    <w:p w14:paraId="1FAD7F48" w14:textId="5F7569F3" w:rsidR="001D203A" w:rsidRPr="002E3B92" w:rsidRDefault="003B065B" w:rsidP="002E3B92">
      <w:pPr>
        <w:pStyle w:val="Akapitzlist"/>
        <w:numPr>
          <w:ilvl w:val="0"/>
          <w:numId w:val="33"/>
        </w:numPr>
        <w:spacing w:after="0"/>
        <w:jc w:val="both"/>
        <w:rPr>
          <w:sz w:val="24"/>
          <w:szCs w:val="24"/>
        </w:rPr>
      </w:pPr>
      <w:r w:rsidRPr="00BE0259">
        <w:rPr>
          <w:sz w:val="24"/>
          <w:szCs w:val="24"/>
        </w:rPr>
        <w:t>Istnienie wady</w:t>
      </w:r>
      <w:r w:rsidR="005E4F04">
        <w:rPr>
          <w:sz w:val="24"/>
          <w:szCs w:val="24"/>
        </w:rPr>
        <w:t xml:space="preserve"> lub/i usterki</w:t>
      </w:r>
      <w:r w:rsidRPr="00BE0259">
        <w:rPr>
          <w:sz w:val="24"/>
          <w:szCs w:val="24"/>
        </w:rPr>
        <w:t xml:space="preserve"> powinno być potwierdzone protokołem. O dacie i miejscu oględzin, mających na celu określenie rodzaju i rozmiaru wad</w:t>
      </w:r>
      <w:r w:rsidR="005E4F04">
        <w:rPr>
          <w:sz w:val="24"/>
          <w:szCs w:val="24"/>
        </w:rPr>
        <w:t xml:space="preserve"> lub/i usterek </w:t>
      </w:r>
      <w:r w:rsidRPr="00BE0259">
        <w:rPr>
          <w:sz w:val="24"/>
          <w:szCs w:val="24"/>
        </w:rPr>
        <w:t>, Zamawiający zawiadomi Wykonawc</w:t>
      </w:r>
      <w:r w:rsidR="00CD2E4A" w:rsidRPr="00BE0259">
        <w:rPr>
          <w:sz w:val="24"/>
          <w:szCs w:val="24"/>
        </w:rPr>
        <w:t>ę</w:t>
      </w:r>
      <w:r w:rsidRPr="00BE0259">
        <w:rPr>
          <w:sz w:val="24"/>
          <w:szCs w:val="24"/>
        </w:rPr>
        <w:t xml:space="preserve"> pisemnie</w:t>
      </w:r>
      <w:r w:rsidR="005E4F04">
        <w:rPr>
          <w:sz w:val="24"/>
          <w:szCs w:val="24"/>
        </w:rPr>
        <w:t xml:space="preserve"> lub elektronicznie </w:t>
      </w:r>
      <w:r w:rsidRPr="00BE0259">
        <w:rPr>
          <w:sz w:val="24"/>
          <w:szCs w:val="24"/>
        </w:rPr>
        <w:t xml:space="preserve"> na </w:t>
      </w:r>
      <w:r w:rsidR="005E4F04">
        <w:rPr>
          <w:sz w:val="24"/>
          <w:szCs w:val="24"/>
        </w:rPr>
        <w:t>5</w:t>
      </w:r>
      <w:r w:rsidRPr="00BE0259">
        <w:rPr>
          <w:sz w:val="24"/>
          <w:szCs w:val="24"/>
        </w:rPr>
        <w:t xml:space="preserve"> dni przed dokonaniem oględzin</w:t>
      </w:r>
      <w:r w:rsidR="00CD2E4A" w:rsidRPr="00BE0259">
        <w:rPr>
          <w:sz w:val="24"/>
          <w:szCs w:val="24"/>
        </w:rPr>
        <w:t>.</w:t>
      </w:r>
    </w:p>
    <w:p w14:paraId="60044548" w14:textId="36EA667B" w:rsidR="00CD2E4A" w:rsidRDefault="00CD2E4A" w:rsidP="00BE0259">
      <w:pPr>
        <w:pStyle w:val="Akapitzlist"/>
        <w:numPr>
          <w:ilvl w:val="0"/>
          <w:numId w:val="33"/>
        </w:numPr>
        <w:jc w:val="both"/>
        <w:rPr>
          <w:sz w:val="24"/>
          <w:szCs w:val="24"/>
        </w:rPr>
      </w:pPr>
      <w:r w:rsidRPr="00BE0259">
        <w:rPr>
          <w:sz w:val="24"/>
          <w:szCs w:val="24"/>
        </w:rPr>
        <w:t xml:space="preserve"> Koszt</w:t>
      </w:r>
      <w:r w:rsidR="005E4F04">
        <w:rPr>
          <w:sz w:val="24"/>
          <w:szCs w:val="24"/>
        </w:rPr>
        <w:t>y</w:t>
      </w:r>
      <w:r w:rsidRPr="00BE0259">
        <w:rPr>
          <w:sz w:val="24"/>
          <w:szCs w:val="24"/>
        </w:rPr>
        <w:t xml:space="preserve"> usunięcia wad</w:t>
      </w:r>
      <w:r w:rsidR="005E4F04">
        <w:rPr>
          <w:sz w:val="24"/>
          <w:szCs w:val="24"/>
        </w:rPr>
        <w:t xml:space="preserve"> lub/i usterek </w:t>
      </w:r>
      <w:r w:rsidRPr="00BE0259">
        <w:rPr>
          <w:sz w:val="24"/>
          <w:szCs w:val="24"/>
        </w:rPr>
        <w:t xml:space="preserve"> oraz skutki </w:t>
      </w:r>
      <w:r w:rsidR="00D00C86">
        <w:rPr>
          <w:sz w:val="24"/>
          <w:szCs w:val="24"/>
        </w:rPr>
        <w:t>zwłoki</w:t>
      </w:r>
      <w:r w:rsidRPr="00BE0259">
        <w:rPr>
          <w:sz w:val="24"/>
          <w:szCs w:val="24"/>
        </w:rPr>
        <w:t xml:space="preserve"> terminu zakończenia wykonania umowy </w:t>
      </w:r>
      <w:r w:rsidR="008D6B98">
        <w:rPr>
          <w:sz w:val="24"/>
          <w:szCs w:val="24"/>
        </w:rPr>
        <w:t>ponosi</w:t>
      </w:r>
      <w:r w:rsidRPr="00BE0259">
        <w:rPr>
          <w:sz w:val="24"/>
          <w:szCs w:val="24"/>
        </w:rPr>
        <w:t xml:space="preserve"> Wykonawcę</w:t>
      </w:r>
      <w:r w:rsidR="00D00C86">
        <w:rPr>
          <w:sz w:val="24"/>
          <w:szCs w:val="24"/>
        </w:rPr>
        <w:t>.</w:t>
      </w:r>
    </w:p>
    <w:p w14:paraId="495ED45A" w14:textId="77777777" w:rsidR="008D6B98" w:rsidRPr="00BE0259" w:rsidRDefault="008D6B98" w:rsidP="008D6B98">
      <w:pPr>
        <w:pStyle w:val="Akapitzlist"/>
        <w:jc w:val="both"/>
        <w:rPr>
          <w:sz w:val="24"/>
          <w:szCs w:val="24"/>
        </w:rPr>
      </w:pPr>
    </w:p>
    <w:p w14:paraId="156C7255" w14:textId="00304A40" w:rsidR="006E44A2" w:rsidRPr="008E56AD" w:rsidRDefault="006E44A2" w:rsidP="008E56AD">
      <w:pPr>
        <w:spacing w:after="0"/>
        <w:jc w:val="center"/>
        <w:rPr>
          <w:b/>
          <w:bCs/>
          <w:sz w:val="24"/>
          <w:szCs w:val="24"/>
        </w:rPr>
      </w:pPr>
      <w:r w:rsidRPr="008E56AD">
        <w:rPr>
          <w:rFonts w:cstheme="minorHAnsi"/>
          <w:b/>
          <w:bCs/>
          <w:sz w:val="24"/>
          <w:szCs w:val="24"/>
        </w:rPr>
        <w:t>§</w:t>
      </w:r>
      <w:r w:rsidRPr="008E56AD">
        <w:rPr>
          <w:b/>
          <w:bCs/>
          <w:sz w:val="24"/>
          <w:szCs w:val="24"/>
        </w:rPr>
        <w:t xml:space="preserve"> 1</w:t>
      </w:r>
      <w:r w:rsidR="00F7587A">
        <w:rPr>
          <w:b/>
          <w:bCs/>
          <w:sz w:val="24"/>
          <w:szCs w:val="24"/>
        </w:rPr>
        <w:t>5</w:t>
      </w:r>
    </w:p>
    <w:p w14:paraId="7C6ADABA" w14:textId="77777777" w:rsidR="006E44A2" w:rsidRPr="003206CE" w:rsidRDefault="006E44A2" w:rsidP="008E56AD">
      <w:pPr>
        <w:spacing w:after="0"/>
        <w:jc w:val="center"/>
        <w:rPr>
          <w:b/>
          <w:bCs/>
          <w:color w:val="000000" w:themeColor="text1"/>
          <w:sz w:val="24"/>
          <w:szCs w:val="24"/>
        </w:rPr>
      </w:pPr>
      <w:r w:rsidRPr="003206CE">
        <w:rPr>
          <w:b/>
          <w:bCs/>
          <w:color w:val="000000" w:themeColor="text1"/>
          <w:sz w:val="24"/>
          <w:szCs w:val="24"/>
        </w:rPr>
        <w:t>Kary umowne</w:t>
      </w:r>
    </w:p>
    <w:p w14:paraId="2A560616" w14:textId="339A88A5" w:rsidR="006E44A2" w:rsidRPr="00BE0259" w:rsidRDefault="006E44A2" w:rsidP="00BE0259">
      <w:pPr>
        <w:pStyle w:val="Akapitzlist"/>
        <w:numPr>
          <w:ilvl w:val="0"/>
          <w:numId w:val="35"/>
        </w:numPr>
        <w:jc w:val="both"/>
        <w:rPr>
          <w:sz w:val="24"/>
          <w:szCs w:val="24"/>
        </w:rPr>
      </w:pPr>
      <w:r w:rsidRPr="00BE0259">
        <w:rPr>
          <w:sz w:val="24"/>
          <w:szCs w:val="24"/>
        </w:rPr>
        <w:lastRenderedPageBreak/>
        <w:t xml:space="preserve">Zamawiający zastrzega sobie prawo do naliczenia kar umownych przy </w:t>
      </w:r>
      <w:r w:rsidR="00F026C4" w:rsidRPr="00BE0259">
        <w:rPr>
          <w:sz w:val="24"/>
          <w:szCs w:val="24"/>
        </w:rPr>
        <w:t>założeniu, że wszędzie tam gdzie wysokość kary umownej określona jest procentow</w:t>
      </w:r>
      <w:r w:rsidR="005E7EDC" w:rsidRPr="00BE0259">
        <w:rPr>
          <w:sz w:val="24"/>
          <w:szCs w:val="24"/>
        </w:rPr>
        <w:t>o</w:t>
      </w:r>
      <w:r w:rsidR="00F026C4" w:rsidRPr="00BE0259">
        <w:rPr>
          <w:sz w:val="24"/>
          <w:szCs w:val="24"/>
        </w:rPr>
        <w:t xml:space="preserve">, jest to procent wynagrodzenia brutto wskazanego w </w:t>
      </w:r>
      <w:r w:rsidR="00F026C4" w:rsidRPr="00BE0259">
        <w:rPr>
          <w:rFonts w:cstheme="minorHAnsi"/>
          <w:sz w:val="24"/>
          <w:szCs w:val="24"/>
        </w:rPr>
        <w:t>§</w:t>
      </w:r>
      <w:r w:rsidR="00F026C4" w:rsidRPr="00BE0259">
        <w:rPr>
          <w:sz w:val="24"/>
          <w:szCs w:val="24"/>
        </w:rPr>
        <w:t xml:space="preserve"> </w:t>
      </w:r>
      <w:r w:rsidR="00F7587A">
        <w:rPr>
          <w:sz w:val="24"/>
          <w:szCs w:val="24"/>
        </w:rPr>
        <w:t>19</w:t>
      </w:r>
      <w:r w:rsidR="00F026C4" w:rsidRPr="00BE0259">
        <w:rPr>
          <w:sz w:val="24"/>
          <w:szCs w:val="24"/>
        </w:rPr>
        <w:t xml:space="preserve"> ust. 1 umowy.</w:t>
      </w:r>
    </w:p>
    <w:p w14:paraId="41343EDA" w14:textId="0C2BD4BC" w:rsidR="00F026C4" w:rsidRPr="00BE0259" w:rsidRDefault="00F026C4" w:rsidP="00BE0259">
      <w:pPr>
        <w:pStyle w:val="Akapitzlist"/>
        <w:numPr>
          <w:ilvl w:val="0"/>
          <w:numId w:val="36"/>
        </w:numPr>
        <w:jc w:val="both"/>
        <w:rPr>
          <w:sz w:val="24"/>
          <w:szCs w:val="24"/>
        </w:rPr>
      </w:pPr>
      <w:r w:rsidRPr="00BE0259">
        <w:rPr>
          <w:sz w:val="24"/>
          <w:szCs w:val="24"/>
        </w:rPr>
        <w:t>Za nieterminową realizację określonego w umowie przedmiotu zamówienia – w wysokości 0,</w:t>
      </w:r>
      <w:r w:rsidR="002D2EDC">
        <w:rPr>
          <w:sz w:val="24"/>
          <w:szCs w:val="24"/>
        </w:rPr>
        <w:t>2</w:t>
      </w:r>
      <w:r w:rsidRPr="00BE0259">
        <w:rPr>
          <w:sz w:val="24"/>
          <w:szCs w:val="24"/>
        </w:rPr>
        <w:t>%</w:t>
      </w:r>
      <w:r w:rsidR="00433163">
        <w:rPr>
          <w:sz w:val="24"/>
          <w:szCs w:val="24"/>
        </w:rPr>
        <w:t xml:space="preserve"> wynagrodzenia brutto, o którym mowa</w:t>
      </w:r>
      <w:r w:rsidR="00F7587A">
        <w:rPr>
          <w:sz w:val="24"/>
          <w:szCs w:val="24"/>
        </w:rPr>
        <w:t xml:space="preserve"> </w:t>
      </w:r>
      <w:r w:rsidR="00F7587A">
        <w:rPr>
          <w:rFonts w:cstheme="minorHAnsi"/>
          <w:sz w:val="24"/>
          <w:szCs w:val="24"/>
        </w:rPr>
        <w:t>§</w:t>
      </w:r>
      <w:r w:rsidR="00F7587A">
        <w:rPr>
          <w:sz w:val="24"/>
          <w:szCs w:val="24"/>
        </w:rPr>
        <w:t xml:space="preserve"> 19 ust. 1</w:t>
      </w:r>
      <w:r w:rsidR="00433163">
        <w:rPr>
          <w:sz w:val="24"/>
          <w:szCs w:val="24"/>
        </w:rPr>
        <w:t xml:space="preserve"> </w:t>
      </w:r>
      <w:r w:rsidRPr="00BE0259">
        <w:rPr>
          <w:sz w:val="24"/>
          <w:szCs w:val="24"/>
        </w:rPr>
        <w:t xml:space="preserve"> za każdy dzień zwłoki</w:t>
      </w:r>
      <w:r w:rsidR="00807EBC">
        <w:rPr>
          <w:sz w:val="24"/>
          <w:szCs w:val="24"/>
        </w:rPr>
        <w:t xml:space="preserve">, opóźnienia </w:t>
      </w:r>
      <w:r w:rsidRPr="00BE0259">
        <w:rPr>
          <w:sz w:val="24"/>
          <w:szCs w:val="24"/>
        </w:rPr>
        <w:t>w realizacji</w:t>
      </w:r>
      <w:r w:rsidR="00807EBC">
        <w:rPr>
          <w:sz w:val="24"/>
          <w:szCs w:val="24"/>
        </w:rPr>
        <w:t xml:space="preserve"> przedmiotu </w:t>
      </w:r>
      <w:r w:rsidRPr="00BE0259">
        <w:rPr>
          <w:sz w:val="24"/>
          <w:szCs w:val="24"/>
        </w:rPr>
        <w:t xml:space="preserve"> </w:t>
      </w:r>
      <w:r w:rsidR="00807EBC">
        <w:rPr>
          <w:sz w:val="24"/>
          <w:szCs w:val="24"/>
        </w:rPr>
        <w:t>u</w:t>
      </w:r>
      <w:r w:rsidRPr="00BE0259">
        <w:rPr>
          <w:sz w:val="24"/>
          <w:szCs w:val="24"/>
        </w:rPr>
        <w:t xml:space="preserve">mowy w stosunku do terminu wskazanego w </w:t>
      </w:r>
      <w:r w:rsidRPr="00BE0259">
        <w:rPr>
          <w:rFonts w:cstheme="minorHAnsi"/>
          <w:sz w:val="24"/>
          <w:szCs w:val="24"/>
        </w:rPr>
        <w:t>§</w:t>
      </w:r>
      <w:r w:rsidRPr="00BE0259">
        <w:rPr>
          <w:sz w:val="24"/>
          <w:szCs w:val="24"/>
        </w:rPr>
        <w:t xml:space="preserve"> 2 ust. 1;</w:t>
      </w:r>
    </w:p>
    <w:p w14:paraId="5CC51EA0" w14:textId="77777777" w:rsidR="002E3B92" w:rsidRDefault="00F026C4" w:rsidP="00BE0259">
      <w:pPr>
        <w:pStyle w:val="Akapitzlist"/>
        <w:numPr>
          <w:ilvl w:val="0"/>
          <w:numId w:val="36"/>
        </w:numPr>
        <w:jc w:val="both"/>
        <w:rPr>
          <w:color w:val="000000" w:themeColor="text1"/>
          <w:sz w:val="24"/>
          <w:szCs w:val="24"/>
        </w:rPr>
      </w:pPr>
      <w:r w:rsidRPr="003206CE">
        <w:rPr>
          <w:color w:val="000000" w:themeColor="text1"/>
          <w:sz w:val="24"/>
          <w:szCs w:val="24"/>
        </w:rPr>
        <w:t>Za niet</w:t>
      </w:r>
      <w:r w:rsidR="003E1442" w:rsidRPr="003206CE">
        <w:rPr>
          <w:color w:val="000000" w:themeColor="text1"/>
          <w:sz w:val="24"/>
          <w:szCs w:val="24"/>
        </w:rPr>
        <w:t>erminowe usunięcie usterek lub</w:t>
      </w:r>
      <w:r w:rsidR="003206CE" w:rsidRPr="003206CE">
        <w:rPr>
          <w:color w:val="000000" w:themeColor="text1"/>
          <w:sz w:val="24"/>
          <w:szCs w:val="24"/>
        </w:rPr>
        <w:t xml:space="preserve">/i </w:t>
      </w:r>
      <w:r w:rsidR="003E1442" w:rsidRPr="003206CE">
        <w:rPr>
          <w:color w:val="000000" w:themeColor="text1"/>
          <w:sz w:val="24"/>
          <w:szCs w:val="24"/>
        </w:rPr>
        <w:t>wad</w:t>
      </w:r>
      <w:r w:rsidR="003206CE" w:rsidRPr="003206CE">
        <w:rPr>
          <w:color w:val="000000" w:themeColor="text1"/>
          <w:sz w:val="24"/>
          <w:szCs w:val="24"/>
        </w:rPr>
        <w:t xml:space="preserve"> w okresie gwarancji/rękojmi</w:t>
      </w:r>
      <w:r w:rsidR="003E1442" w:rsidRPr="003206CE">
        <w:rPr>
          <w:color w:val="000000" w:themeColor="text1"/>
          <w:sz w:val="24"/>
          <w:szCs w:val="24"/>
        </w:rPr>
        <w:t xml:space="preserve"> </w:t>
      </w:r>
      <w:r w:rsidR="003206CE" w:rsidRPr="003206CE">
        <w:rPr>
          <w:color w:val="000000" w:themeColor="text1"/>
          <w:sz w:val="24"/>
          <w:szCs w:val="24"/>
        </w:rPr>
        <w:t xml:space="preserve">po upływie terminów, o których mowa w </w:t>
      </w:r>
      <w:r w:rsidR="003206CE" w:rsidRPr="003206CE">
        <w:rPr>
          <w:rFonts w:cstheme="minorHAnsi"/>
          <w:color w:val="000000" w:themeColor="text1"/>
          <w:sz w:val="24"/>
          <w:szCs w:val="24"/>
        </w:rPr>
        <w:t>§</w:t>
      </w:r>
      <w:r w:rsidR="003206CE" w:rsidRPr="003206CE">
        <w:rPr>
          <w:color w:val="000000" w:themeColor="text1"/>
          <w:sz w:val="24"/>
          <w:szCs w:val="24"/>
        </w:rPr>
        <w:t xml:space="preserve"> 1</w:t>
      </w:r>
      <w:r w:rsidR="002E3B92">
        <w:rPr>
          <w:color w:val="000000" w:themeColor="text1"/>
          <w:sz w:val="24"/>
          <w:szCs w:val="24"/>
        </w:rPr>
        <w:t>2</w:t>
      </w:r>
      <w:r w:rsidR="003206CE" w:rsidRPr="003206CE">
        <w:rPr>
          <w:color w:val="000000" w:themeColor="text1"/>
          <w:sz w:val="24"/>
          <w:szCs w:val="24"/>
        </w:rPr>
        <w:t xml:space="preserve"> ust. </w:t>
      </w:r>
      <w:r w:rsidR="002E3B92">
        <w:rPr>
          <w:color w:val="000000" w:themeColor="text1"/>
          <w:sz w:val="24"/>
          <w:szCs w:val="24"/>
        </w:rPr>
        <w:t>3</w:t>
      </w:r>
    </w:p>
    <w:p w14:paraId="0C5C0844" w14:textId="134FC528" w:rsidR="003E1442" w:rsidRPr="003206CE" w:rsidRDefault="003206CE" w:rsidP="00BE0259">
      <w:pPr>
        <w:pStyle w:val="Akapitzlist"/>
        <w:numPr>
          <w:ilvl w:val="0"/>
          <w:numId w:val="36"/>
        </w:numPr>
        <w:jc w:val="both"/>
        <w:rPr>
          <w:color w:val="000000" w:themeColor="text1"/>
          <w:sz w:val="24"/>
          <w:szCs w:val="24"/>
        </w:rPr>
      </w:pPr>
      <w:r w:rsidRPr="003206CE">
        <w:rPr>
          <w:color w:val="000000" w:themeColor="text1"/>
          <w:sz w:val="24"/>
          <w:szCs w:val="24"/>
        </w:rPr>
        <w:t xml:space="preserve"> lub  </w:t>
      </w:r>
      <w:r w:rsidRPr="003206CE">
        <w:rPr>
          <w:rFonts w:cstheme="minorHAnsi"/>
          <w:color w:val="000000" w:themeColor="text1"/>
          <w:sz w:val="24"/>
          <w:szCs w:val="24"/>
        </w:rPr>
        <w:t>§</w:t>
      </w:r>
      <w:r w:rsidRPr="003206CE">
        <w:rPr>
          <w:color w:val="000000" w:themeColor="text1"/>
          <w:sz w:val="24"/>
          <w:szCs w:val="24"/>
        </w:rPr>
        <w:t xml:space="preserve"> 1</w:t>
      </w:r>
      <w:r w:rsidR="00654A2D">
        <w:rPr>
          <w:color w:val="000000" w:themeColor="text1"/>
          <w:sz w:val="24"/>
          <w:szCs w:val="24"/>
        </w:rPr>
        <w:t>2</w:t>
      </w:r>
      <w:r w:rsidRPr="003206CE">
        <w:rPr>
          <w:color w:val="000000" w:themeColor="text1"/>
          <w:sz w:val="24"/>
          <w:szCs w:val="24"/>
        </w:rPr>
        <w:t xml:space="preserve"> ust.</w:t>
      </w:r>
      <w:r w:rsidR="00654A2D">
        <w:rPr>
          <w:color w:val="000000" w:themeColor="text1"/>
          <w:sz w:val="24"/>
          <w:szCs w:val="24"/>
        </w:rPr>
        <w:t>3</w:t>
      </w:r>
      <w:r w:rsidR="003E1442" w:rsidRPr="003206CE">
        <w:rPr>
          <w:color w:val="000000" w:themeColor="text1"/>
          <w:sz w:val="24"/>
          <w:szCs w:val="24"/>
        </w:rPr>
        <w:t xml:space="preserve">– w wysokości 0,1 % </w:t>
      </w:r>
      <w:r w:rsidR="00433163">
        <w:rPr>
          <w:color w:val="000000" w:themeColor="text1"/>
          <w:sz w:val="24"/>
          <w:szCs w:val="24"/>
        </w:rPr>
        <w:t>wynagrodzenia brutto , którym mowa</w:t>
      </w:r>
      <w:r w:rsidR="003E1442" w:rsidRPr="003206CE">
        <w:rPr>
          <w:color w:val="000000" w:themeColor="text1"/>
          <w:sz w:val="24"/>
          <w:szCs w:val="24"/>
        </w:rPr>
        <w:t xml:space="preserve"> </w:t>
      </w:r>
      <w:r w:rsidR="00654A2D">
        <w:rPr>
          <w:color w:val="000000" w:themeColor="text1"/>
          <w:sz w:val="24"/>
          <w:szCs w:val="24"/>
        </w:rPr>
        <w:t xml:space="preserve"> w</w:t>
      </w:r>
      <w:r w:rsidR="00654A2D">
        <w:rPr>
          <w:rFonts w:cstheme="minorHAnsi"/>
          <w:color w:val="000000" w:themeColor="text1"/>
          <w:sz w:val="24"/>
          <w:szCs w:val="24"/>
        </w:rPr>
        <w:t>§</w:t>
      </w:r>
      <w:r w:rsidR="00654A2D">
        <w:rPr>
          <w:color w:val="000000" w:themeColor="text1"/>
          <w:sz w:val="24"/>
          <w:szCs w:val="24"/>
        </w:rPr>
        <w:t xml:space="preserve"> 19 ust. 1 </w:t>
      </w:r>
      <w:r w:rsidR="003E1442" w:rsidRPr="003206CE">
        <w:rPr>
          <w:color w:val="000000" w:themeColor="text1"/>
          <w:sz w:val="24"/>
          <w:szCs w:val="24"/>
        </w:rPr>
        <w:t>za każdy dzień zwłoki</w:t>
      </w:r>
      <w:r w:rsidR="00807EBC">
        <w:rPr>
          <w:color w:val="000000" w:themeColor="text1"/>
          <w:sz w:val="24"/>
          <w:szCs w:val="24"/>
        </w:rPr>
        <w:t>, opóźnienia</w:t>
      </w:r>
      <w:r w:rsidR="003E1442" w:rsidRPr="003206CE">
        <w:rPr>
          <w:color w:val="000000" w:themeColor="text1"/>
          <w:sz w:val="24"/>
          <w:szCs w:val="24"/>
        </w:rPr>
        <w:t>;</w:t>
      </w:r>
    </w:p>
    <w:p w14:paraId="0772F540" w14:textId="3730D522" w:rsidR="00366EE4" w:rsidRDefault="00C41639" w:rsidP="00BE0259">
      <w:pPr>
        <w:pStyle w:val="Akapitzlist"/>
        <w:numPr>
          <w:ilvl w:val="0"/>
          <w:numId w:val="36"/>
        </w:numPr>
        <w:jc w:val="both"/>
        <w:rPr>
          <w:sz w:val="24"/>
          <w:szCs w:val="24"/>
        </w:rPr>
      </w:pPr>
      <w:r>
        <w:rPr>
          <w:sz w:val="24"/>
          <w:szCs w:val="24"/>
        </w:rPr>
        <w:t xml:space="preserve">W przypadku odstąpienia od umowy przez Zamawiającego lub Wykonawcę z przyczyn leżących po stronie Wykonawcy w wysokości </w:t>
      </w:r>
      <w:r w:rsidR="002F4132">
        <w:rPr>
          <w:sz w:val="24"/>
          <w:szCs w:val="24"/>
        </w:rPr>
        <w:t>15</w:t>
      </w:r>
      <w:r>
        <w:rPr>
          <w:sz w:val="24"/>
          <w:szCs w:val="24"/>
        </w:rPr>
        <w:t>%</w:t>
      </w:r>
      <w:r w:rsidR="00433163">
        <w:rPr>
          <w:sz w:val="24"/>
          <w:szCs w:val="24"/>
        </w:rPr>
        <w:t xml:space="preserve"> wynagrodzenia brutto, o którym mowa</w:t>
      </w:r>
      <w:r>
        <w:rPr>
          <w:sz w:val="24"/>
          <w:szCs w:val="24"/>
        </w:rPr>
        <w:t xml:space="preserve"> </w:t>
      </w:r>
      <w:r w:rsidR="00654A2D">
        <w:rPr>
          <w:rFonts w:cstheme="minorHAnsi"/>
          <w:sz w:val="24"/>
          <w:szCs w:val="24"/>
        </w:rPr>
        <w:t>§</w:t>
      </w:r>
      <w:r w:rsidR="00654A2D">
        <w:rPr>
          <w:sz w:val="24"/>
          <w:szCs w:val="24"/>
        </w:rPr>
        <w:t xml:space="preserve"> 19 ust. 1.</w:t>
      </w:r>
    </w:p>
    <w:p w14:paraId="48C55967" w14:textId="33B02403" w:rsidR="00C41639" w:rsidRPr="00C41639" w:rsidRDefault="00F15337" w:rsidP="00C41639">
      <w:pPr>
        <w:pStyle w:val="Akapitzlist"/>
        <w:numPr>
          <w:ilvl w:val="0"/>
          <w:numId w:val="35"/>
        </w:numPr>
        <w:jc w:val="both"/>
        <w:rPr>
          <w:sz w:val="24"/>
          <w:szCs w:val="24"/>
        </w:rPr>
      </w:pPr>
      <w:r>
        <w:rPr>
          <w:sz w:val="24"/>
          <w:szCs w:val="24"/>
        </w:rPr>
        <w:t xml:space="preserve">Wykonawca może naliczyć karę umowną Zamawiającemu w przypadku odstąpienia od umowy z przyczyn leżących po stronie Zamawiającego </w:t>
      </w:r>
      <w:r w:rsidR="002F4132">
        <w:rPr>
          <w:sz w:val="24"/>
          <w:szCs w:val="24"/>
        </w:rPr>
        <w:t xml:space="preserve">w wysokości </w:t>
      </w:r>
      <w:r w:rsidR="002D2EDC">
        <w:rPr>
          <w:sz w:val="24"/>
          <w:szCs w:val="24"/>
        </w:rPr>
        <w:t>15</w:t>
      </w:r>
      <w:r w:rsidR="002F4132">
        <w:rPr>
          <w:sz w:val="24"/>
          <w:szCs w:val="24"/>
        </w:rPr>
        <w:t xml:space="preserve">% wynagrodzenia brutto wskazanego w </w:t>
      </w:r>
      <w:r w:rsidR="002F4132">
        <w:rPr>
          <w:rFonts w:cstheme="minorHAnsi"/>
          <w:sz w:val="24"/>
          <w:szCs w:val="24"/>
        </w:rPr>
        <w:t>§</w:t>
      </w:r>
      <w:r w:rsidR="002F4132">
        <w:rPr>
          <w:sz w:val="24"/>
          <w:szCs w:val="24"/>
        </w:rPr>
        <w:t xml:space="preserve">  1</w:t>
      </w:r>
      <w:r w:rsidR="00386648">
        <w:rPr>
          <w:sz w:val="24"/>
          <w:szCs w:val="24"/>
        </w:rPr>
        <w:t>9</w:t>
      </w:r>
      <w:r w:rsidR="002F4132">
        <w:rPr>
          <w:sz w:val="24"/>
          <w:szCs w:val="24"/>
        </w:rPr>
        <w:t xml:space="preserve"> ust. 1 umowy, </w:t>
      </w:r>
    </w:p>
    <w:p w14:paraId="38CEF14B" w14:textId="77777777" w:rsidR="000D55DF" w:rsidRPr="00BE0259" w:rsidRDefault="000D55DF" w:rsidP="00BE0259">
      <w:pPr>
        <w:pStyle w:val="Akapitzlist"/>
        <w:numPr>
          <w:ilvl w:val="0"/>
          <w:numId w:val="35"/>
        </w:numPr>
        <w:jc w:val="both"/>
        <w:rPr>
          <w:sz w:val="24"/>
          <w:szCs w:val="24"/>
        </w:rPr>
      </w:pPr>
      <w:r w:rsidRPr="00BE0259">
        <w:rPr>
          <w:sz w:val="24"/>
          <w:szCs w:val="24"/>
        </w:rPr>
        <w:t xml:space="preserve">Strony zastrzegają sobie prawo do dochodzenia odszkodowania uzupełniającego , przewyższającego wysokość kar umownych, do wysokości poniesionej szkody na zasadach ogólnych. </w:t>
      </w:r>
    </w:p>
    <w:p w14:paraId="33B1BF0F" w14:textId="7305A204" w:rsidR="000D55DF" w:rsidRDefault="000D55DF" w:rsidP="00BE0259">
      <w:pPr>
        <w:pStyle w:val="Akapitzlist"/>
        <w:numPr>
          <w:ilvl w:val="0"/>
          <w:numId w:val="35"/>
        </w:numPr>
        <w:jc w:val="both"/>
        <w:rPr>
          <w:sz w:val="24"/>
          <w:szCs w:val="24"/>
        </w:rPr>
      </w:pPr>
      <w:r w:rsidRPr="00BE0259">
        <w:rPr>
          <w:sz w:val="24"/>
          <w:szCs w:val="24"/>
        </w:rPr>
        <w:t>Nałożone kary podlegają sumowaniu. Wysokoś</w:t>
      </w:r>
      <w:r w:rsidR="003E03F0" w:rsidRPr="00BE0259">
        <w:rPr>
          <w:sz w:val="24"/>
          <w:szCs w:val="24"/>
        </w:rPr>
        <w:t>ć</w:t>
      </w:r>
      <w:r w:rsidRPr="00BE0259">
        <w:rPr>
          <w:sz w:val="24"/>
          <w:szCs w:val="24"/>
        </w:rPr>
        <w:t xml:space="preserve"> kar umownych </w:t>
      </w:r>
      <w:r w:rsidR="003E03F0" w:rsidRPr="00BE0259">
        <w:rPr>
          <w:sz w:val="24"/>
          <w:szCs w:val="24"/>
        </w:rPr>
        <w:t xml:space="preserve">zastrzeżonych w ust. 1 nie może łącznie przekroczyć </w:t>
      </w:r>
      <w:r w:rsidR="002F4132">
        <w:rPr>
          <w:sz w:val="24"/>
          <w:szCs w:val="24"/>
        </w:rPr>
        <w:t>3</w:t>
      </w:r>
      <w:r w:rsidR="003E03F0" w:rsidRPr="00BE0259">
        <w:rPr>
          <w:sz w:val="24"/>
          <w:szCs w:val="24"/>
        </w:rPr>
        <w:t xml:space="preserve">0% kwoty wynagrodzenia brutto określonego </w:t>
      </w:r>
      <w:r w:rsidR="003E03F0" w:rsidRPr="00BE0259">
        <w:rPr>
          <w:rFonts w:cstheme="minorHAnsi"/>
          <w:sz w:val="24"/>
          <w:szCs w:val="24"/>
        </w:rPr>
        <w:t>§</w:t>
      </w:r>
      <w:r w:rsidR="003E03F0" w:rsidRPr="00BE0259">
        <w:rPr>
          <w:sz w:val="24"/>
          <w:szCs w:val="24"/>
        </w:rPr>
        <w:t xml:space="preserve"> </w:t>
      </w:r>
      <w:r w:rsidR="00386648">
        <w:rPr>
          <w:sz w:val="24"/>
          <w:szCs w:val="24"/>
        </w:rPr>
        <w:t>19</w:t>
      </w:r>
      <w:r w:rsidR="003E03F0" w:rsidRPr="00BE0259">
        <w:rPr>
          <w:sz w:val="24"/>
          <w:szCs w:val="24"/>
        </w:rPr>
        <w:t xml:space="preserve"> ust.1</w:t>
      </w:r>
      <w:r w:rsidR="004267DE">
        <w:rPr>
          <w:sz w:val="24"/>
          <w:szCs w:val="24"/>
        </w:rPr>
        <w:t>.</w:t>
      </w:r>
    </w:p>
    <w:p w14:paraId="44FB7099" w14:textId="194BB8C4" w:rsidR="004267DE" w:rsidRPr="00707B11" w:rsidRDefault="004267DE" w:rsidP="004267DE">
      <w:pPr>
        <w:pStyle w:val="Akapitzlist"/>
        <w:numPr>
          <w:ilvl w:val="0"/>
          <w:numId w:val="35"/>
        </w:numPr>
        <w:jc w:val="both"/>
        <w:rPr>
          <w:color w:val="000000" w:themeColor="text1"/>
          <w:sz w:val="24"/>
          <w:szCs w:val="24"/>
        </w:rPr>
      </w:pPr>
      <w:r w:rsidRPr="00707B11">
        <w:rPr>
          <w:color w:val="000000" w:themeColor="text1"/>
          <w:sz w:val="24"/>
          <w:szCs w:val="24"/>
        </w:rPr>
        <w:t>Kary umowne stają się wymagalne po upływie 14 dni od dnia doręczenia wezwania do ich zapłaty drugiej stronie</w:t>
      </w:r>
      <w:r w:rsidR="002F4132" w:rsidRPr="00707B11">
        <w:rPr>
          <w:color w:val="000000" w:themeColor="text1"/>
          <w:sz w:val="24"/>
          <w:szCs w:val="24"/>
        </w:rPr>
        <w:t>.</w:t>
      </w:r>
    </w:p>
    <w:p w14:paraId="7D1B88BA" w14:textId="43BB4DE4" w:rsidR="000D250A" w:rsidRPr="008E56AD" w:rsidRDefault="000D250A" w:rsidP="008E56AD">
      <w:pPr>
        <w:spacing w:after="0"/>
        <w:jc w:val="center"/>
        <w:rPr>
          <w:b/>
          <w:bCs/>
          <w:sz w:val="24"/>
          <w:szCs w:val="24"/>
        </w:rPr>
      </w:pPr>
      <w:r w:rsidRPr="008E56AD">
        <w:rPr>
          <w:rFonts w:cstheme="minorHAnsi"/>
          <w:b/>
          <w:bCs/>
          <w:sz w:val="24"/>
          <w:szCs w:val="24"/>
        </w:rPr>
        <w:t>§</w:t>
      </w:r>
      <w:r w:rsidR="008D6B98">
        <w:rPr>
          <w:b/>
          <w:bCs/>
          <w:sz w:val="24"/>
          <w:szCs w:val="24"/>
        </w:rPr>
        <w:t xml:space="preserve"> 1</w:t>
      </w:r>
      <w:r w:rsidR="00F7587A">
        <w:rPr>
          <w:b/>
          <w:bCs/>
          <w:sz w:val="24"/>
          <w:szCs w:val="24"/>
        </w:rPr>
        <w:t>6</w:t>
      </w:r>
    </w:p>
    <w:p w14:paraId="24593E09" w14:textId="01C5417F" w:rsidR="000D250A" w:rsidRDefault="000D250A" w:rsidP="008E56AD">
      <w:pPr>
        <w:spacing w:after="0"/>
        <w:jc w:val="center"/>
        <w:rPr>
          <w:b/>
          <w:bCs/>
          <w:sz w:val="24"/>
          <w:szCs w:val="24"/>
        </w:rPr>
      </w:pPr>
      <w:r w:rsidRPr="008E56AD">
        <w:rPr>
          <w:b/>
          <w:bCs/>
          <w:sz w:val="24"/>
          <w:szCs w:val="24"/>
        </w:rPr>
        <w:t>Odstąpienie od umowy</w:t>
      </w:r>
    </w:p>
    <w:p w14:paraId="74B3D758" w14:textId="519FD8EB" w:rsidR="004A5073" w:rsidRPr="004A5073" w:rsidRDefault="00D21B93" w:rsidP="00A12282">
      <w:pPr>
        <w:pStyle w:val="Akapitzlist"/>
        <w:numPr>
          <w:ilvl w:val="0"/>
          <w:numId w:val="37"/>
        </w:numPr>
        <w:spacing w:after="0"/>
        <w:rPr>
          <w:rStyle w:val="markedcontent"/>
          <w:rFonts w:cstheme="minorHAnsi"/>
          <w:b/>
          <w:bCs/>
        </w:rPr>
      </w:pPr>
      <w:r w:rsidRPr="00A12282">
        <w:rPr>
          <w:rStyle w:val="markedcontent"/>
          <w:rFonts w:cstheme="minorHAnsi"/>
        </w:rPr>
        <w:t>Zamawiającemu przysługuje prawo do odstąpienia od umowy w trybie natychmiastowym</w:t>
      </w:r>
      <w:r w:rsidRPr="00A12282">
        <w:rPr>
          <w:rFonts w:cstheme="minorHAnsi"/>
        </w:rPr>
        <w:br/>
      </w:r>
      <w:r w:rsidRPr="00A12282">
        <w:rPr>
          <w:rStyle w:val="markedcontent"/>
          <w:rFonts w:cstheme="minorHAnsi"/>
        </w:rPr>
        <w:t>jeżeli:</w:t>
      </w:r>
      <w:r w:rsidRPr="00A12282">
        <w:rPr>
          <w:rFonts w:cstheme="minorHAnsi"/>
        </w:rPr>
        <w:br/>
      </w:r>
      <w:r w:rsidRPr="00A12282">
        <w:rPr>
          <w:rStyle w:val="markedcontent"/>
          <w:rFonts w:cstheme="minorHAnsi"/>
        </w:rPr>
        <w:t>1) Wystąpi istotna zmiana okoliczności powodująca, że wykonanie umowy nie leży w interesie</w:t>
      </w:r>
      <w:r w:rsidR="009C1E17">
        <w:rPr>
          <w:rFonts w:cstheme="minorHAnsi"/>
        </w:rPr>
        <w:t xml:space="preserve"> </w:t>
      </w:r>
      <w:r w:rsidRPr="00A12282">
        <w:rPr>
          <w:rStyle w:val="markedcontent"/>
          <w:rFonts w:cstheme="minorHAnsi"/>
        </w:rPr>
        <w:t>publicznym, czego nie można było przewidzieć w chwili zawarcia umowy, lub dalsze</w:t>
      </w:r>
      <w:r w:rsidRPr="00A12282">
        <w:rPr>
          <w:rFonts w:cstheme="minorHAnsi"/>
        </w:rPr>
        <w:br/>
      </w:r>
      <w:r w:rsidRPr="00A12282">
        <w:rPr>
          <w:rStyle w:val="markedcontent"/>
          <w:rFonts w:cstheme="minorHAnsi"/>
        </w:rPr>
        <w:t>wykonanie umowy może zagrozić istotnemu interesowi bezpieczeństwa państwa</w:t>
      </w:r>
      <w:r w:rsidRPr="00A12282">
        <w:rPr>
          <w:rFonts w:cstheme="minorHAnsi"/>
        </w:rPr>
        <w:br/>
      </w:r>
      <w:r w:rsidRPr="00A12282">
        <w:rPr>
          <w:rStyle w:val="markedcontent"/>
          <w:rFonts w:cstheme="minorHAnsi"/>
        </w:rPr>
        <w:t>lub bezpieczeństwu publicznemu, Zamawiający może odstąpić od umowy w terminie 30 dni</w:t>
      </w:r>
      <w:r w:rsidRPr="00A12282">
        <w:rPr>
          <w:rFonts w:cstheme="minorHAnsi"/>
        </w:rPr>
        <w:br/>
      </w:r>
      <w:r w:rsidRPr="00A12282">
        <w:rPr>
          <w:rStyle w:val="markedcontent"/>
          <w:rFonts w:cstheme="minorHAnsi"/>
        </w:rPr>
        <w:t>od dnia powzięcia o tych okolicznościach.</w:t>
      </w:r>
    </w:p>
    <w:p w14:paraId="0EAD997E" w14:textId="7A3BFA59" w:rsidR="000D250A" w:rsidRPr="003417F4" w:rsidRDefault="00A335AB" w:rsidP="003417F4">
      <w:pPr>
        <w:pStyle w:val="Akapitzlist"/>
        <w:numPr>
          <w:ilvl w:val="0"/>
          <w:numId w:val="37"/>
        </w:numPr>
        <w:spacing w:after="0"/>
        <w:rPr>
          <w:rFonts w:cstheme="minorHAnsi"/>
          <w:b/>
          <w:bCs/>
        </w:rPr>
      </w:pPr>
      <w:r>
        <w:rPr>
          <w:rStyle w:val="markedcontent"/>
          <w:rFonts w:cstheme="minorHAnsi"/>
        </w:rPr>
        <w:t xml:space="preserve"> </w:t>
      </w:r>
      <w:r w:rsidR="00D21B93" w:rsidRPr="00A12282">
        <w:rPr>
          <w:rStyle w:val="markedcontent"/>
          <w:rFonts w:cstheme="minorHAnsi"/>
        </w:rPr>
        <w:t xml:space="preserve"> W przypadku odstąpienia od umowy przez którąkolwiek ze Stron, Wykonawcę obciążają</w:t>
      </w:r>
      <w:r w:rsidR="00D21B93" w:rsidRPr="00A12282">
        <w:rPr>
          <w:rFonts w:cstheme="minorHAnsi"/>
        </w:rPr>
        <w:br/>
      </w:r>
      <w:r w:rsidR="00D21B93" w:rsidRPr="00A12282">
        <w:rPr>
          <w:rStyle w:val="markedcontent"/>
          <w:rFonts w:cstheme="minorHAnsi"/>
        </w:rPr>
        <w:t>następujące obowiązki szczegółowe:</w:t>
      </w:r>
      <w:r w:rsidR="00D21B93" w:rsidRPr="00A12282">
        <w:rPr>
          <w:rFonts w:cstheme="minorHAnsi"/>
        </w:rPr>
        <w:br/>
      </w:r>
      <w:r w:rsidR="00D21B93" w:rsidRPr="00A12282">
        <w:rPr>
          <w:rStyle w:val="markedcontent"/>
          <w:rFonts w:cstheme="minorHAnsi"/>
        </w:rPr>
        <w:t>1) Wykonawca zabezpieczy przerwane roboty w zakresie obustronnie uzgodnionym na koszt</w:t>
      </w:r>
      <w:r w:rsidR="00D21B93" w:rsidRPr="00A12282">
        <w:rPr>
          <w:rFonts w:cstheme="minorHAnsi"/>
        </w:rPr>
        <w:br/>
      </w:r>
      <w:r w:rsidR="00D21B93" w:rsidRPr="00A12282">
        <w:rPr>
          <w:rStyle w:val="markedcontent"/>
          <w:rFonts w:cstheme="minorHAnsi"/>
        </w:rPr>
        <w:t>strony, z której to winy nastąpiło odstąpienie od umowy lub przerwanie robót.</w:t>
      </w:r>
      <w:r w:rsidR="00D21B93" w:rsidRPr="00A12282">
        <w:rPr>
          <w:rFonts w:cstheme="minorHAnsi"/>
        </w:rPr>
        <w:br/>
      </w:r>
      <w:r w:rsidR="00D21B93" w:rsidRPr="00A12282">
        <w:rPr>
          <w:rStyle w:val="markedcontent"/>
          <w:rFonts w:cstheme="minorHAnsi"/>
        </w:rPr>
        <w:t>2) Wykonawca zgłosi do dokonania przez Zamawiającego odbioru robót przerwanych oraz</w:t>
      </w:r>
      <w:r w:rsidR="00D21B93" w:rsidRPr="00A12282">
        <w:rPr>
          <w:rFonts w:cstheme="minorHAnsi"/>
        </w:rPr>
        <w:br/>
      </w:r>
      <w:r w:rsidR="00D21B93" w:rsidRPr="00A12282">
        <w:rPr>
          <w:rStyle w:val="markedcontent"/>
          <w:rFonts w:cstheme="minorHAnsi"/>
        </w:rPr>
        <w:t>robót zabezpieczających. W terminie 14 dni od daty zgłoszenia Wykonawca przy udziale</w:t>
      </w:r>
      <w:r w:rsidR="00D21B93" w:rsidRPr="00A12282">
        <w:rPr>
          <w:rFonts w:cstheme="minorHAnsi"/>
        </w:rPr>
        <w:br/>
      </w:r>
      <w:r w:rsidR="00D21B93" w:rsidRPr="00A12282">
        <w:rPr>
          <w:rStyle w:val="markedcontent"/>
          <w:rFonts w:cstheme="minorHAnsi"/>
        </w:rPr>
        <w:t>Zamawiającego sporządzi szczegółowy protokół inwentaryzacji robót w toku, wraz</w:t>
      </w:r>
      <w:r w:rsidR="00D21B93" w:rsidRPr="00A12282">
        <w:rPr>
          <w:rFonts w:cstheme="minorHAnsi"/>
        </w:rPr>
        <w:br/>
      </w:r>
      <w:r w:rsidR="00D21B93" w:rsidRPr="00A12282">
        <w:rPr>
          <w:rStyle w:val="markedcontent"/>
          <w:rFonts w:cstheme="minorHAnsi"/>
        </w:rPr>
        <w:t>z zestawieniem wartości wykonanych robót według stanu na dzień odstąpienia; protokół</w:t>
      </w:r>
      <w:r w:rsidR="00D21B93" w:rsidRPr="00A12282">
        <w:rPr>
          <w:rFonts w:cstheme="minorHAnsi"/>
        </w:rPr>
        <w:br/>
      </w:r>
      <w:r w:rsidR="00D21B93" w:rsidRPr="00A12282">
        <w:rPr>
          <w:rStyle w:val="markedcontent"/>
          <w:rFonts w:cstheme="minorHAnsi"/>
        </w:rPr>
        <w:t>inwentaryzacji robót w toku stanowić będzie podstawę do wystawienia faktury VAT przez</w:t>
      </w:r>
      <w:r w:rsidR="00D21B93" w:rsidRPr="00A12282">
        <w:rPr>
          <w:rFonts w:cstheme="minorHAnsi"/>
        </w:rPr>
        <w:br/>
      </w:r>
      <w:r w:rsidR="00D21B93" w:rsidRPr="00A12282">
        <w:rPr>
          <w:rStyle w:val="markedcontent"/>
          <w:rFonts w:cstheme="minorHAnsi"/>
        </w:rPr>
        <w:lastRenderedPageBreak/>
        <w:t>Wykonawcę.</w:t>
      </w:r>
      <w:r w:rsidR="00D21B93" w:rsidRPr="00A12282">
        <w:rPr>
          <w:rFonts w:cstheme="minorHAnsi"/>
        </w:rPr>
        <w:br/>
      </w:r>
      <w:r w:rsidR="00D21B93" w:rsidRPr="00A12282">
        <w:rPr>
          <w:rStyle w:val="markedcontent"/>
          <w:rFonts w:cstheme="minorHAnsi"/>
        </w:rPr>
        <w:t>3) Wykonawca niezwłocznie, nie później jednak niż w terminie 10 dni od sporządzenia protokołu,</w:t>
      </w:r>
      <w:r w:rsidR="00386648">
        <w:rPr>
          <w:rStyle w:val="markedcontent"/>
          <w:rFonts w:cstheme="minorHAnsi"/>
        </w:rPr>
        <w:t xml:space="preserve"> </w:t>
      </w:r>
      <w:r w:rsidR="00D21B93" w:rsidRPr="00A12282">
        <w:rPr>
          <w:rStyle w:val="markedcontent"/>
          <w:rFonts w:cstheme="minorHAnsi"/>
        </w:rPr>
        <w:t>o którym mowa wyżej, uporządkuje teren budowy oraz usunie urządzenia zaplecza budowy,</w:t>
      </w:r>
      <w:r w:rsidR="00386648">
        <w:rPr>
          <w:rFonts w:cstheme="minorHAnsi"/>
        </w:rPr>
        <w:t xml:space="preserve"> </w:t>
      </w:r>
      <w:r w:rsidR="00D21B93" w:rsidRPr="00A12282">
        <w:rPr>
          <w:rStyle w:val="markedcontent"/>
          <w:rFonts w:cstheme="minorHAnsi"/>
        </w:rPr>
        <w:t>wcześniej przez niego wykonanego.</w:t>
      </w:r>
    </w:p>
    <w:p w14:paraId="34E62F6C" w14:textId="77777777" w:rsidR="000D250A" w:rsidRPr="00BE0259" w:rsidRDefault="000D250A" w:rsidP="00BE0259">
      <w:pPr>
        <w:pStyle w:val="Akapitzlist"/>
        <w:numPr>
          <w:ilvl w:val="0"/>
          <w:numId w:val="37"/>
        </w:numPr>
        <w:jc w:val="both"/>
        <w:rPr>
          <w:sz w:val="24"/>
          <w:szCs w:val="24"/>
        </w:rPr>
      </w:pPr>
      <w:r w:rsidRPr="00BE0259">
        <w:rPr>
          <w:sz w:val="24"/>
          <w:szCs w:val="24"/>
        </w:rPr>
        <w:t>Prawo do odstąpienia od umowy przysługuje Zamawiającemu w szczególności:</w:t>
      </w:r>
    </w:p>
    <w:p w14:paraId="7DB601FF" w14:textId="55668E5B" w:rsidR="000D250A" w:rsidRPr="00BE0259" w:rsidRDefault="000D250A" w:rsidP="00BE0259">
      <w:pPr>
        <w:pStyle w:val="Akapitzlist"/>
        <w:numPr>
          <w:ilvl w:val="0"/>
          <w:numId w:val="38"/>
        </w:numPr>
        <w:jc w:val="both"/>
        <w:rPr>
          <w:sz w:val="24"/>
          <w:szCs w:val="24"/>
        </w:rPr>
      </w:pPr>
      <w:r w:rsidRPr="00BE0259">
        <w:rPr>
          <w:sz w:val="24"/>
          <w:szCs w:val="24"/>
        </w:rPr>
        <w:t xml:space="preserve">Jeżeli w terminie </w:t>
      </w:r>
      <w:r w:rsidR="004A5073">
        <w:rPr>
          <w:sz w:val="24"/>
          <w:szCs w:val="24"/>
        </w:rPr>
        <w:t>10</w:t>
      </w:r>
      <w:r w:rsidRPr="00BE0259">
        <w:rPr>
          <w:sz w:val="24"/>
          <w:szCs w:val="24"/>
        </w:rPr>
        <w:t xml:space="preserve"> dni od dnia przekazania miejsca realizacji robót Wykonawca nie rozpoczął robót bez uzasadnionych przyczyn lub przez co najmniej taki okres nie kontynuuje ich pomimo wezwania Zamawiającego;</w:t>
      </w:r>
    </w:p>
    <w:p w14:paraId="4A778394" w14:textId="036B89E5" w:rsidR="000D250A" w:rsidRDefault="000D250A" w:rsidP="00BE0259">
      <w:pPr>
        <w:pStyle w:val="Akapitzlist"/>
        <w:numPr>
          <w:ilvl w:val="0"/>
          <w:numId w:val="38"/>
        </w:numPr>
        <w:jc w:val="both"/>
        <w:rPr>
          <w:sz w:val="24"/>
          <w:szCs w:val="24"/>
        </w:rPr>
      </w:pPr>
      <w:r w:rsidRPr="00BE0259">
        <w:rPr>
          <w:sz w:val="24"/>
          <w:szCs w:val="24"/>
        </w:rPr>
        <w:t>W sytuacji kiedy Wykonawca przerwie realizacje robót bez uzasadnionych przyczyn, przerwa ta trwa dłużej niż 3 dni, a Wykonawca nie kontynuuje robót pomi</w:t>
      </w:r>
      <w:r w:rsidR="00A74A4C" w:rsidRPr="00BE0259">
        <w:rPr>
          <w:sz w:val="24"/>
          <w:szCs w:val="24"/>
        </w:rPr>
        <w:t>m</w:t>
      </w:r>
      <w:r w:rsidRPr="00BE0259">
        <w:rPr>
          <w:sz w:val="24"/>
          <w:szCs w:val="24"/>
        </w:rPr>
        <w:t>o wezwania Zamawiającego;</w:t>
      </w:r>
    </w:p>
    <w:p w14:paraId="65FFACFD" w14:textId="6579E7AD" w:rsidR="000D250A" w:rsidRPr="001D0FEF" w:rsidRDefault="00433D55" w:rsidP="001D0FEF">
      <w:pPr>
        <w:pStyle w:val="Akapitzlist"/>
        <w:numPr>
          <w:ilvl w:val="0"/>
          <w:numId w:val="38"/>
        </w:numPr>
        <w:spacing w:after="0"/>
        <w:jc w:val="both"/>
        <w:rPr>
          <w:sz w:val="24"/>
          <w:szCs w:val="24"/>
        </w:rPr>
      </w:pPr>
      <w:r w:rsidRPr="00EA3551">
        <w:rPr>
          <w:sz w:val="24"/>
          <w:szCs w:val="24"/>
        </w:rPr>
        <w:t xml:space="preserve">Jeżeli </w:t>
      </w:r>
      <w:r w:rsidR="009C1E17" w:rsidRPr="00EA3551">
        <w:rPr>
          <w:sz w:val="24"/>
          <w:szCs w:val="24"/>
        </w:rPr>
        <w:t xml:space="preserve"> </w:t>
      </w:r>
      <w:r w:rsidRPr="00EA3551">
        <w:rPr>
          <w:sz w:val="24"/>
          <w:szCs w:val="24"/>
        </w:rPr>
        <w:t xml:space="preserve">Wykonawca </w:t>
      </w:r>
      <w:r w:rsidR="009C1E17" w:rsidRPr="00EA3551">
        <w:rPr>
          <w:rStyle w:val="markedcontent"/>
          <w:rFonts w:cstheme="minorHAnsi"/>
        </w:rPr>
        <w:t>realizuje roboty przewidziane niniejszą umową w sposób niezgodny</w:t>
      </w:r>
      <w:r w:rsidR="009C1E17" w:rsidRPr="00EA3551">
        <w:rPr>
          <w:rFonts w:cstheme="minorHAnsi"/>
        </w:rPr>
        <w:br/>
      </w:r>
      <w:r w:rsidR="009C1E17" w:rsidRPr="00EA3551">
        <w:rPr>
          <w:rStyle w:val="markedcontent"/>
          <w:rFonts w:cstheme="minorHAnsi"/>
        </w:rPr>
        <w:t>z dokumentacją projektową, sztuką budowlaną lub wskazówkami albo zaleceniami</w:t>
      </w:r>
      <w:r w:rsidR="009C1E17" w:rsidRPr="00EA3551">
        <w:rPr>
          <w:rFonts w:cstheme="minorHAnsi"/>
        </w:rPr>
        <w:br/>
      </w:r>
      <w:r w:rsidR="009C1E17" w:rsidRPr="00EA3551">
        <w:rPr>
          <w:rStyle w:val="markedcontent"/>
          <w:rFonts w:cstheme="minorHAnsi"/>
        </w:rPr>
        <w:t>Zamawiającego, lub osób działających w jego imieniu</w:t>
      </w:r>
      <w:r w:rsidRPr="00EA3551">
        <w:rPr>
          <w:rStyle w:val="markedcontent"/>
          <w:rFonts w:cstheme="minorHAnsi"/>
        </w:rPr>
        <w:t xml:space="preserve"> po uprzednim </w:t>
      </w:r>
      <w:r w:rsidR="00307939" w:rsidRPr="00EA3551">
        <w:rPr>
          <w:rStyle w:val="markedcontent"/>
          <w:rFonts w:cstheme="minorHAnsi"/>
        </w:rPr>
        <w:t>wezwaniu Wykonawcy do zmiany sposobu wykonywania i wyznaczenia mu w tym celu 7 dniowego terminu.</w:t>
      </w:r>
      <w:bookmarkStart w:id="0" w:name="_Hlk100131922"/>
    </w:p>
    <w:bookmarkEnd w:id="0"/>
    <w:p w14:paraId="1C9C5927" w14:textId="77777777" w:rsidR="00A74A4C" w:rsidRPr="00BE0259" w:rsidRDefault="00A74A4C" w:rsidP="00BE0259">
      <w:pPr>
        <w:pStyle w:val="Akapitzlist"/>
        <w:numPr>
          <w:ilvl w:val="0"/>
          <w:numId w:val="37"/>
        </w:numPr>
        <w:jc w:val="both"/>
        <w:rPr>
          <w:sz w:val="24"/>
          <w:szCs w:val="24"/>
        </w:rPr>
      </w:pPr>
      <w:r w:rsidRPr="00BE0259">
        <w:rPr>
          <w:sz w:val="24"/>
          <w:szCs w:val="24"/>
        </w:rPr>
        <w:t>Oświadczenie o odstąpieniu od umowy powinno zostać złożone</w:t>
      </w:r>
      <w:r w:rsidR="004267DE">
        <w:rPr>
          <w:sz w:val="24"/>
          <w:szCs w:val="24"/>
        </w:rPr>
        <w:t xml:space="preserve"> w formie pisemnej </w:t>
      </w:r>
      <w:r w:rsidRPr="00BE0259">
        <w:rPr>
          <w:sz w:val="24"/>
          <w:szCs w:val="24"/>
        </w:rPr>
        <w:t xml:space="preserve"> w terminie 30 dni od daty powzięcia przez Zamawiającego wiadomości o wystąpieniu okoliczności umożliwiającej odstąpienie od umowy</w:t>
      </w:r>
    </w:p>
    <w:p w14:paraId="3514EE95" w14:textId="01EF8C06" w:rsidR="00A74A4C" w:rsidRPr="00BE0259" w:rsidRDefault="00A74A4C" w:rsidP="00707B11">
      <w:pPr>
        <w:pStyle w:val="Akapitzlist"/>
        <w:jc w:val="both"/>
        <w:rPr>
          <w:sz w:val="24"/>
          <w:szCs w:val="24"/>
        </w:rPr>
      </w:pPr>
    </w:p>
    <w:p w14:paraId="7F11938E" w14:textId="165FCD9A" w:rsidR="00A74A4C" w:rsidRPr="008E56AD" w:rsidRDefault="00856ECE" w:rsidP="008E56AD">
      <w:pPr>
        <w:spacing w:after="0"/>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17</w:t>
      </w:r>
    </w:p>
    <w:p w14:paraId="6056AF16" w14:textId="77777777" w:rsidR="00856ECE" w:rsidRPr="008E56AD" w:rsidRDefault="00856ECE" w:rsidP="008E56AD">
      <w:pPr>
        <w:spacing w:after="0"/>
        <w:jc w:val="center"/>
        <w:rPr>
          <w:b/>
          <w:bCs/>
          <w:sz w:val="24"/>
          <w:szCs w:val="24"/>
        </w:rPr>
      </w:pPr>
      <w:r w:rsidRPr="008E56AD">
        <w:rPr>
          <w:b/>
          <w:bCs/>
          <w:sz w:val="24"/>
          <w:szCs w:val="24"/>
        </w:rPr>
        <w:t>Obowiązki w przypadku odstąpienia od umowy</w:t>
      </w:r>
    </w:p>
    <w:p w14:paraId="7887CC9C" w14:textId="77777777" w:rsidR="00856ECE" w:rsidRPr="00BE0259" w:rsidRDefault="001E7246" w:rsidP="00BE0259">
      <w:pPr>
        <w:pStyle w:val="Akapitzlist"/>
        <w:numPr>
          <w:ilvl w:val="0"/>
          <w:numId w:val="39"/>
        </w:numPr>
        <w:jc w:val="both"/>
        <w:rPr>
          <w:sz w:val="24"/>
          <w:szCs w:val="24"/>
        </w:rPr>
      </w:pPr>
      <w:r w:rsidRPr="00BE0259">
        <w:rPr>
          <w:sz w:val="24"/>
          <w:szCs w:val="24"/>
        </w:rPr>
        <w:t>W razie odstąpienia od umowy Wykonawca jest zobowiązany w terminie wyznaczonym przez Zamawiającego do;</w:t>
      </w:r>
    </w:p>
    <w:p w14:paraId="0CC172EA" w14:textId="77777777" w:rsidR="001E7246" w:rsidRPr="00BE0259" w:rsidRDefault="001E7246" w:rsidP="00BE0259">
      <w:pPr>
        <w:pStyle w:val="Akapitzlist"/>
        <w:numPr>
          <w:ilvl w:val="0"/>
          <w:numId w:val="40"/>
        </w:numPr>
        <w:jc w:val="both"/>
        <w:rPr>
          <w:sz w:val="24"/>
          <w:szCs w:val="24"/>
        </w:rPr>
      </w:pPr>
      <w:r w:rsidRPr="00BE0259">
        <w:rPr>
          <w:sz w:val="24"/>
          <w:szCs w:val="24"/>
        </w:rPr>
        <w:t>Sporządzenia protokołu inwentaryzacji robót w toku, na dzień odstąpienia,</w:t>
      </w:r>
    </w:p>
    <w:p w14:paraId="74622065" w14:textId="77777777" w:rsidR="00317399" w:rsidRPr="00BE0259" w:rsidRDefault="001E7246" w:rsidP="00BE0259">
      <w:pPr>
        <w:pStyle w:val="Akapitzlist"/>
        <w:numPr>
          <w:ilvl w:val="0"/>
          <w:numId w:val="40"/>
        </w:numPr>
        <w:jc w:val="both"/>
        <w:rPr>
          <w:sz w:val="24"/>
          <w:szCs w:val="24"/>
        </w:rPr>
      </w:pPr>
      <w:r w:rsidRPr="00BE0259">
        <w:rPr>
          <w:sz w:val="24"/>
          <w:szCs w:val="24"/>
        </w:rPr>
        <w:t xml:space="preserve">Zabezpieczenie przerwanych robót w uzgodnionym zakresie, na koszt strony, która spowodowała odstąpienie od umowy, </w:t>
      </w:r>
    </w:p>
    <w:p w14:paraId="7381B507" w14:textId="77777777" w:rsidR="001E7246" w:rsidRPr="00BE0259" w:rsidRDefault="001E7246" w:rsidP="00BE0259">
      <w:pPr>
        <w:pStyle w:val="Akapitzlist"/>
        <w:numPr>
          <w:ilvl w:val="0"/>
          <w:numId w:val="40"/>
        </w:numPr>
        <w:jc w:val="both"/>
        <w:rPr>
          <w:sz w:val="24"/>
          <w:szCs w:val="24"/>
        </w:rPr>
      </w:pPr>
      <w:r w:rsidRPr="00BE0259">
        <w:rPr>
          <w:sz w:val="24"/>
          <w:szCs w:val="24"/>
        </w:rPr>
        <w:t>sporządzenie wykazu materiałów, których pozostawienie na terenie budowy jest niezbędne,</w:t>
      </w:r>
    </w:p>
    <w:p w14:paraId="520AD4F0" w14:textId="77777777" w:rsidR="00317399" w:rsidRPr="00BE0259" w:rsidRDefault="00317399" w:rsidP="00BE0259">
      <w:pPr>
        <w:pStyle w:val="Akapitzlist"/>
        <w:numPr>
          <w:ilvl w:val="0"/>
          <w:numId w:val="40"/>
        </w:numPr>
        <w:jc w:val="both"/>
        <w:rPr>
          <w:sz w:val="24"/>
          <w:szCs w:val="24"/>
        </w:rPr>
      </w:pPr>
      <w:r w:rsidRPr="00BE0259">
        <w:rPr>
          <w:sz w:val="24"/>
          <w:szCs w:val="24"/>
        </w:rPr>
        <w:t>wezwania Zamawiającego do dokonania odbioru wykonanych robót w toku i robót zabezpieczających.</w:t>
      </w:r>
    </w:p>
    <w:p w14:paraId="0497DDB9" w14:textId="77777777" w:rsidR="00317399" w:rsidRPr="00BE0259" w:rsidRDefault="00317399" w:rsidP="00BE0259">
      <w:pPr>
        <w:pStyle w:val="Akapitzlist"/>
        <w:numPr>
          <w:ilvl w:val="0"/>
          <w:numId w:val="39"/>
        </w:numPr>
        <w:jc w:val="both"/>
        <w:rPr>
          <w:sz w:val="24"/>
          <w:szCs w:val="24"/>
        </w:rPr>
      </w:pPr>
      <w:r w:rsidRPr="00BE0259">
        <w:rPr>
          <w:sz w:val="24"/>
          <w:szCs w:val="24"/>
        </w:rPr>
        <w:t>W razie odstąpienia od umowy Zamawiający jest  zobowiązany do:</w:t>
      </w:r>
    </w:p>
    <w:p w14:paraId="5121B036" w14:textId="77777777" w:rsidR="00317399" w:rsidRPr="00BE0259" w:rsidRDefault="00317399" w:rsidP="00BE0259">
      <w:pPr>
        <w:pStyle w:val="Akapitzlist"/>
        <w:numPr>
          <w:ilvl w:val="0"/>
          <w:numId w:val="41"/>
        </w:numPr>
        <w:jc w:val="both"/>
        <w:rPr>
          <w:sz w:val="24"/>
          <w:szCs w:val="24"/>
        </w:rPr>
      </w:pPr>
      <w:r w:rsidRPr="00BE0259">
        <w:rPr>
          <w:sz w:val="24"/>
          <w:szCs w:val="24"/>
        </w:rPr>
        <w:t>Dokonania odbioru robót w toku i robót zabezpieczających oraz zapłaty należnej części wynagrodzenia;</w:t>
      </w:r>
    </w:p>
    <w:p w14:paraId="1471F5B1" w14:textId="77777777" w:rsidR="00317399" w:rsidRPr="00BE0259" w:rsidRDefault="00317399" w:rsidP="00BE0259">
      <w:pPr>
        <w:pStyle w:val="Akapitzlist"/>
        <w:numPr>
          <w:ilvl w:val="0"/>
          <w:numId w:val="41"/>
        </w:numPr>
        <w:jc w:val="both"/>
        <w:rPr>
          <w:sz w:val="24"/>
          <w:szCs w:val="24"/>
        </w:rPr>
      </w:pPr>
      <w:r w:rsidRPr="00BE0259">
        <w:rPr>
          <w:sz w:val="24"/>
          <w:szCs w:val="24"/>
        </w:rPr>
        <w:t>Przejęcia terenu budowy;</w:t>
      </w:r>
    </w:p>
    <w:p w14:paraId="7E75A1B4" w14:textId="38F280B6" w:rsidR="008E56AD" w:rsidRPr="003417F4" w:rsidRDefault="00317399" w:rsidP="008E56AD">
      <w:pPr>
        <w:pStyle w:val="Akapitzlist"/>
        <w:numPr>
          <w:ilvl w:val="0"/>
          <w:numId w:val="39"/>
        </w:numPr>
        <w:jc w:val="both"/>
        <w:rPr>
          <w:sz w:val="24"/>
          <w:szCs w:val="24"/>
        </w:rPr>
      </w:pPr>
      <w:r w:rsidRPr="00BE0259">
        <w:rPr>
          <w:sz w:val="24"/>
          <w:szCs w:val="24"/>
        </w:rPr>
        <w:t>Do odbioru robót w toku i robót zabezpieczających, stosuje się odpowiednie przepisy o odbiorze.</w:t>
      </w:r>
    </w:p>
    <w:p w14:paraId="01C977B9" w14:textId="42632E3A" w:rsidR="00317399" w:rsidRPr="008E56AD" w:rsidRDefault="00317399" w:rsidP="008E56AD">
      <w:pPr>
        <w:spacing w:after="0"/>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18</w:t>
      </w:r>
    </w:p>
    <w:p w14:paraId="2902951A" w14:textId="77777777" w:rsidR="00317399" w:rsidRPr="008E56AD" w:rsidRDefault="00317399" w:rsidP="008E56AD">
      <w:pPr>
        <w:spacing w:after="0"/>
        <w:jc w:val="center"/>
        <w:rPr>
          <w:b/>
          <w:bCs/>
          <w:sz w:val="24"/>
          <w:szCs w:val="24"/>
        </w:rPr>
      </w:pPr>
      <w:r w:rsidRPr="008E56AD">
        <w:rPr>
          <w:b/>
          <w:bCs/>
          <w:sz w:val="24"/>
          <w:szCs w:val="24"/>
        </w:rPr>
        <w:t>Rozliczenia w związku z odstąpieniem od umowy</w:t>
      </w:r>
    </w:p>
    <w:p w14:paraId="631ED652" w14:textId="77777777" w:rsidR="00317399" w:rsidRPr="00BE0259" w:rsidRDefault="00317399" w:rsidP="00BE0259">
      <w:pPr>
        <w:pStyle w:val="Akapitzlist"/>
        <w:numPr>
          <w:ilvl w:val="0"/>
          <w:numId w:val="42"/>
        </w:numPr>
        <w:jc w:val="both"/>
        <w:rPr>
          <w:sz w:val="24"/>
          <w:szCs w:val="24"/>
        </w:rPr>
      </w:pPr>
      <w:r w:rsidRPr="00BE0259">
        <w:rPr>
          <w:sz w:val="24"/>
          <w:szCs w:val="24"/>
        </w:rPr>
        <w:t>W terminie 3 dni od dnia odstąpienia od umowy, Wykonawca sporządzi szczegółowy protokół odbioru robót przerwanych i robót zabezpieczających według stanu na dzień odstąpienia, który stanowi podstawę do wystawienia przez Wykonawcę faktury.</w:t>
      </w:r>
    </w:p>
    <w:p w14:paraId="3110EA65" w14:textId="77777777" w:rsidR="00317399" w:rsidRPr="00BE0259" w:rsidRDefault="00317399" w:rsidP="00BE0259">
      <w:pPr>
        <w:pStyle w:val="Akapitzlist"/>
        <w:numPr>
          <w:ilvl w:val="0"/>
          <w:numId w:val="42"/>
        </w:numPr>
        <w:jc w:val="both"/>
        <w:rPr>
          <w:sz w:val="24"/>
          <w:szCs w:val="24"/>
        </w:rPr>
      </w:pPr>
      <w:r w:rsidRPr="00BE0259">
        <w:rPr>
          <w:sz w:val="24"/>
          <w:szCs w:val="24"/>
        </w:rPr>
        <w:lastRenderedPageBreak/>
        <w:t>Wykonawca zobowiązany jest do dokonania i dostarczenia Zamawiającemu inwentaryzacji robót według stanu na dzień odstąpienia.</w:t>
      </w:r>
    </w:p>
    <w:p w14:paraId="70FD0007" w14:textId="77777777" w:rsidR="00317399" w:rsidRPr="00BE0259" w:rsidRDefault="00317399" w:rsidP="00BE0259">
      <w:pPr>
        <w:pStyle w:val="Akapitzlist"/>
        <w:numPr>
          <w:ilvl w:val="0"/>
          <w:numId w:val="42"/>
        </w:numPr>
        <w:jc w:val="both"/>
        <w:rPr>
          <w:sz w:val="24"/>
          <w:szCs w:val="24"/>
        </w:rPr>
      </w:pPr>
      <w:r w:rsidRPr="00BE0259">
        <w:rPr>
          <w:sz w:val="24"/>
          <w:szCs w:val="24"/>
        </w:rPr>
        <w:t>Strony zgodnie ustalają, że Zamawiający</w:t>
      </w:r>
      <w:r w:rsidR="00BF668C">
        <w:rPr>
          <w:sz w:val="24"/>
          <w:szCs w:val="24"/>
        </w:rPr>
        <w:t xml:space="preserve"> zapłaci </w:t>
      </w:r>
      <w:r w:rsidRPr="00BE0259">
        <w:rPr>
          <w:sz w:val="24"/>
          <w:szCs w:val="24"/>
        </w:rPr>
        <w:t xml:space="preserve"> Wykonawcy  wynagrodzenie za roboty wykonane o dnia odstąpienia według cen na dzień odstąpienia ,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14:paraId="015B139F" w14:textId="5DC4EE0B" w:rsidR="00894417" w:rsidRPr="003417F4" w:rsidRDefault="00894417" w:rsidP="00BE0259">
      <w:pPr>
        <w:pStyle w:val="Akapitzlist"/>
        <w:numPr>
          <w:ilvl w:val="0"/>
          <w:numId w:val="42"/>
        </w:numPr>
        <w:jc w:val="both"/>
        <w:rPr>
          <w:sz w:val="24"/>
          <w:szCs w:val="24"/>
        </w:rPr>
      </w:pPr>
      <w:r w:rsidRPr="00BE0259">
        <w:rPr>
          <w:sz w:val="24"/>
          <w:szCs w:val="24"/>
        </w:rPr>
        <w:t>Koszty dodatkowe poniesione  na zabezpieczenie robót i terenu budowy oraz wszelkie inne uzasadnione koszty związane z odstąpieniem od umowy ponosi strona, która jest winna odstąpienia od umowy.</w:t>
      </w:r>
    </w:p>
    <w:p w14:paraId="1E0C780E" w14:textId="49E3CDCA" w:rsidR="00894417" w:rsidRPr="00AB33DD" w:rsidRDefault="00894417" w:rsidP="00AB33DD">
      <w:pPr>
        <w:spacing w:after="0"/>
        <w:jc w:val="center"/>
        <w:rPr>
          <w:b/>
          <w:bCs/>
          <w:sz w:val="24"/>
          <w:szCs w:val="24"/>
        </w:rPr>
      </w:pPr>
      <w:r w:rsidRPr="00AB33DD">
        <w:rPr>
          <w:rFonts w:cstheme="minorHAnsi"/>
          <w:b/>
          <w:bCs/>
          <w:sz w:val="24"/>
          <w:szCs w:val="24"/>
        </w:rPr>
        <w:t>§</w:t>
      </w:r>
      <w:r w:rsidRPr="00AB33DD">
        <w:rPr>
          <w:b/>
          <w:bCs/>
          <w:sz w:val="24"/>
          <w:szCs w:val="24"/>
        </w:rPr>
        <w:t xml:space="preserve"> </w:t>
      </w:r>
      <w:r w:rsidR="00F7587A">
        <w:rPr>
          <w:b/>
          <w:bCs/>
          <w:sz w:val="24"/>
          <w:szCs w:val="24"/>
        </w:rPr>
        <w:t>19</w:t>
      </w:r>
    </w:p>
    <w:p w14:paraId="5F667AE4" w14:textId="77777777" w:rsidR="00894417" w:rsidRPr="00AB33DD" w:rsidRDefault="00894417" w:rsidP="00AB33DD">
      <w:pPr>
        <w:spacing w:after="0"/>
        <w:jc w:val="center"/>
        <w:rPr>
          <w:b/>
          <w:bCs/>
          <w:sz w:val="24"/>
          <w:szCs w:val="24"/>
        </w:rPr>
      </w:pPr>
      <w:r w:rsidRPr="00AB33DD">
        <w:rPr>
          <w:b/>
          <w:bCs/>
          <w:sz w:val="24"/>
          <w:szCs w:val="24"/>
        </w:rPr>
        <w:t>Wynagrodzenie</w:t>
      </w:r>
    </w:p>
    <w:p w14:paraId="79855EF2" w14:textId="7411A102" w:rsidR="00894417" w:rsidRPr="00BE0259" w:rsidRDefault="00894417" w:rsidP="00BE0259">
      <w:pPr>
        <w:pStyle w:val="Akapitzlist"/>
        <w:numPr>
          <w:ilvl w:val="0"/>
          <w:numId w:val="43"/>
        </w:numPr>
        <w:jc w:val="both"/>
        <w:rPr>
          <w:sz w:val="24"/>
          <w:szCs w:val="24"/>
        </w:rPr>
      </w:pPr>
      <w:r w:rsidRPr="00BE0259">
        <w:rPr>
          <w:sz w:val="24"/>
          <w:szCs w:val="24"/>
        </w:rPr>
        <w:t>Za wykonanie przedmiotu umowy strony ustalają wynagrodzenie</w:t>
      </w:r>
      <w:r w:rsidR="000B7141">
        <w:rPr>
          <w:sz w:val="24"/>
          <w:szCs w:val="24"/>
        </w:rPr>
        <w:t xml:space="preserve"> ryczałtowe </w:t>
      </w:r>
      <w:r w:rsidRPr="00BE0259">
        <w:rPr>
          <w:sz w:val="24"/>
          <w:szCs w:val="24"/>
        </w:rPr>
        <w:t xml:space="preserve"> w wysokości </w:t>
      </w:r>
      <w:r w:rsidR="00807EBC">
        <w:rPr>
          <w:b/>
          <w:bCs/>
          <w:sz w:val="24"/>
          <w:szCs w:val="24"/>
        </w:rPr>
        <w:t xml:space="preserve">           </w:t>
      </w:r>
      <w:r w:rsidRPr="00F4635F">
        <w:rPr>
          <w:b/>
          <w:bCs/>
          <w:sz w:val="24"/>
          <w:szCs w:val="24"/>
        </w:rPr>
        <w:t xml:space="preserve"> </w:t>
      </w:r>
      <w:r w:rsidR="005723A0" w:rsidRPr="00F4635F">
        <w:rPr>
          <w:b/>
          <w:bCs/>
          <w:sz w:val="24"/>
          <w:szCs w:val="24"/>
        </w:rPr>
        <w:t>z</w:t>
      </w:r>
      <w:r w:rsidRPr="00F4635F">
        <w:rPr>
          <w:b/>
          <w:bCs/>
          <w:sz w:val="24"/>
          <w:szCs w:val="24"/>
        </w:rPr>
        <w:t>łotych brutto</w:t>
      </w:r>
      <w:r w:rsidRPr="00BE0259">
        <w:rPr>
          <w:sz w:val="24"/>
          <w:szCs w:val="24"/>
        </w:rPr>
        <w:t xml:space="preserve"> ( słownie:</w:t>
      </w:r>
      <w:r w:rsidR="005723A0">
        <w:rPr>
          <w:sz w:val="24"/>
          <w:szCs w:val="24"/>
        </w:rPr>
        <w:t xml:space="preserve"> pięćset osiemnaście tysięcy 01/100</w:t>
      </w:r>
      <w:r w:rsidRPr="00BE0259">
        <w:rPr>
          <w:sz w:val="24"/>
          <w:szCs w:val="24"/>
        </w:rPr>
        <w:t>) zawierającej aktualnie obowiązujący podatek VAT.</w:t>
      </w:r>
    </w:p>
    <w:p w14:paraId="0C985178" w14:textId="4657BEA8" w:rsidR="00894417" w:rsidRPr="00BE0259" w:rsidRDefault="00894417" w:rsidP="00BE0259">
      <w:pPr>
        <w:pStyle w:val="Akapitzlist"/>
        <w:numPr>
          <w:ilvl w:val="0"/>
          <w:numId w:val="43"/>
        </w:numPr>
        <w:jc w:val="both"/>
        <w:rPr>
          <w:sz w:val="24"/>
          <w:szCs w:val="24"/>
        </w:rPr>
      </w:pPr>
      <w:r w:rsidRPr="00BE0259">
        <w:rPr>
          <w:sz w:val="24"/>
          <w:szCs w:val="24"/>
        </w:rPr>
        <w:t>Wynagrodzenie, o którym mowa w ust. 1 jest niezmienne prze cały okres wykonywania przedmiotu umowy i uwzględniają wszelkie elementy inflacyjne oraz wszelkie koszty wynikające z realizacji przedmiotu umowy, w ty</w:t>
      </w:r>
      <w:r w:rsidR="00A004D8">
        <w:rPr>
          <w:sz w:val="24"/>
          <w:szCs w:val="24"/>
        </w:rPr>
        <w:t>m</w:t>
      </w:r>
      <w:r w:rsidRPr="00BE0259">
        <w:rPr>
          <w:sz w:val="24"/>
          <w:szCs w:val="24"/>
        </w:rPr>
        <w:t xml:space="preserve"> ryzyko Wykonawcy z tytułu oszacowania wszelkich kosztów związanych z realizacj</w:t>
      </w:r>
      <w:r w:rsidR="00E36011">
        <w:rPr>
          <w:sz w:val="24"/>
          <w:szCs w:val="24"/>
        </w:rPr>
        <w:t>ą</w:t>
      </w:r>
      <w:r w:rsidRPr="00BE0259">
        <w:rPr>
          <w:sz w:val="24"/>
          <w:szCs w:val="24"/>
        </w:rPr>
        <w:t xml:space="preserve"> przedmiotu umowy, a także oddziaływania innych czynników mających lub mogących mieć wpływ na koszty, za wyjątkiem opisanych </w:t>
      </w:r>
      <w:r w:rsidR="0014047C" w:rsidRPr="00BE0259">
        <w:rPr>
          <w:sz w:val="24"/>
          <w:szCs w:val="24"/>
        </w:rPr>
        <w:t xml:space="preserve"> w </w:t>
      </w:r>
      <w:r w:rsidR="0014047C" w:rsidRPr="00BE0259">
        <w:rPr>
          <w:rFonts w:cstheme="minorHAnsi"/>
          <w:sz w:val="24"/>
          <w:szCs w:val="24"/>
        </w:rPr>
        <w:t>§</w:t>
      </w:r>
      <w:r w:rsidR="0014047C" w:rsidRPr="00BE0259">
        <w:rPr>
          <w:sz w:val="24"/>
          <w:szCs w:val="24"/>
        </w:rPr>
        <w:t xml:space="preserve"> 2</w:t>
      </w:r>
      <w:r w:rsidR="00886055">
        <w:rPr>
          <w:sz w:val="24"/>
          <w:szCs w:val="24"/>
        </w:rPr>
        <w:t>6</w:t>
      </w:r>
      <w:r w:rsidR="0014047C" w:rsidRPr="00BE0259">
        <w:rPr>
          <w:sz w:val="24"/>
          <w:szCs w:val="24"/>
        </w:rPr>
        <w:t xml:space="preserve"> ust. 2 – 8.</w:t>
      </w:r>
    </w:p>
    <w:p w14:paraId="2CE0A6F0" w14:textId="77777777" w:rsidR="006366C5" w:rsidRPr="006366C5" w:rsidRDefault="0014047C" w:rsidP="006366C5">
      <w:pPr>
        <w:pStyle w:val="Akapitzlist"/>
        <w:numPr>
          <w:ilvl w:val="0"/>
          <w:numId w:val="43"/>
        </w:numPr>
        <w:jc w:val="both"/>
        <w:rPr>
          <w:color w:val="000000" w:themeColor="text1"/>
          <w:sz w:val="24"/>
          <w:szCs w:val="24"/>
        </w:rPr>
      </w:pPr>
      <w:r w:rsidRPr="006366C5">
        <w:rPr>
          <w:sz w:val="24"/>
          <w:szCs w:val="24"/>
        </w:rPr>
        <w:t xml:space="preserve"> </w:t>
      </w:r>
      <w:r w:rsidR="006366C5">
        <w:rPr>
          <w:sz w:val="24"/>
          <w:szCs w:val="24"/>
        </w:rPr>
        <w:t>W</w:t>
      </w:r>
      <w:r w:rsidRPr="006366C5">
        <w:rPr>
          <w:sz w:val="24"/>
          <w:szCs w:val="24"/>
        </w:rPr>
        <w:t>ynagrodzeni</w:t>
      </w:r>
      <w:r w:rsidR="006366C5">
        <w:rPr>
          <w:sz w:val="24"/>
          <w:szCs w:val="24"/>
        </w:rPr>
        <w:t>e</w:t>
      </w:r>
      <w:r w:rsidRPr="006366C5">
        <w:rPr>
          <w:sz w:val="24"/>
          <w:szCs w:val="24"/>
        </w:rPr>
        <w:t xml:space="preserve"> </w:t>
      </w:r>
      <w:r w:rsidR="006366C5">
        <w:rPr>
          <w:sz w:val="24"/>
          <w:szCs w:val="24"/>
        </w:rPr>
        <w:t xml:space="preserve">za realizacje przedmiotu umowy wskazane w ust. 1 płatne będzie jednorazowo na podstawie prawidłowo wystawionej przez Wykonawcę i doręczonej Zamawiającemu faktury VAT. </w:t>
      </w:r>
    </w:p>
    <w:p w14:paraId="53D051E1" w14:textId="587C6296" w:rsidR="006366C5" w:rsidRPr="00F916B3" w:rsidRDefault="006366C5" w:rsidP="00F916B3">
      <w:pPr>
        <w:pStyle w:val="Akapitzlist"/>
        <w:jc w:val="both"/>
        <w:rPr>
          <w:color w:val="000000" w:themeColor="text1"/>
          <w:sz w:val="24"/>
          <w:szCs w:val="24"/>
        </w:rPr>
      </w:pPr>
      <w:r w:rsidRPr="006366C5">
        <w:rPr>
          <w:rFonts w:ascii="Times New Roman" w:hAnsi="Times New Roman" w:cs="Times New Roman"/>
          <w:sz w:val="24"/>
          <w:szCs w:val="24"/>
        </w:rPr>
        <w:t>Zapłata wynagrodzenia nastąpi po wykonaniu przedmiotu Umowy, w szczególności po faktycznym zakończeniu wszystkich robót budowlanych oraz dokonaniu odbioru końcowego. Za faktyczne zakończenie wszystkich robót budowlanych Zamawiający uznaje zgłoszenie Zamawiającemu gotowości dokonania odbioru końcowego. Warunkiem zapłaty przez Zamawiającego faktury jest dołączenie do niej przez Wykonawcę podpisanego przez przedstawiciela Zamawiającego i Inspektora nadzoru oraz Wykonawcę protokołu odbioru końcowego przedmiotu Umowy.</w:t>
      </w:r>
    </w:p>
    <w:p w14:paraId="4098D7A7" w14:textId="77777777" w:rsidR="00A36704" w:rsidRPr="00BE0259" w:rsidRDefault="00A36704" w:rsidP="00BE0259">
      <w:pPr>
        <w:pStyle w:val="Akapitzlist"/>
        <w:numPr>
          <w:ilvl w:val="0"/>
          <w:numId w:val="43"/>
        </w:numPr>
        <w:jc w:val="both"/>
        <w:rPr>
          <w:sz w:val="24"/>
          <w:szCs w:val="24"/>
        </w:rPr>
      </w:pPr>
      <w:r w:rsidRPr="00BE0259">
        <w:rPr>
          <w:sz w:val="24"/>
          <w:szCs w:val="24"/>
        </w:rPr>
        <w:t xml:space="preserve">Za termin zapłaty faktury uznaje się dzień, w którym Zamawiający poleci swojemu bankowi dokonanie przelewu wynagrodzenia Wykonawcy </w:t>
      </w:r>
      <w:r w:rsidR="00256C73" w:rsidRPr="00BE0259">
        <w:rPr>
          <w:sz w:val="24"/>
          <w:szCs w:val="24"/>
        </w:rPr>
        <w:t>na wskazany przez niego w fakturze rachunek bankowy.</w:t>
      </w:r>
    </w:p>
    <w:p w14:paraId="4295F883" w14:textId="7C223952" w:rsidR="00256C73" w:rsidRPr="00BE0259" w:rsidRDefault="00256C73" w:rsidP="00BE0259">
      <w:pPr>
        <w:pStyle w:val="Akapitzlist"/>
        <w:numPr>
          <w:ilvl w:val="0"/>
          <w:numId w:val="43"/>
        </w:numPr>
        <w:jc w:val="both"/>
        <w:rPr>
          <w:sz w:val="24"/>
          <w:szCs w:val="24"/>
        </w:rPr>
      </w:pPr>
      <w:r w:rsidRPr="00BE0259">
        <w:rPr>
          <w:sz w:val="24"/>
          <w:szCs w:val="24"/>
        </w:rPr>
        <w:t xml:space="preserve">Wykonawca oświadcza, że jest podatnikiem podatku VAT i posiada NIP </w:t>
      </w:r>
    </w:p>
    <w:p w14:paraId="0E6B8113" w14:textId="79AA9A4A" w:rsidR="00256C73" w:rsidRPr="00BE0259" w:rsidRDefault="00256C73" w:rsidP="00BE0259">
      <w:pPr>
        <w:pStyle w:val="Akapitzlist"/>
        <w:numPr>
          <w:ilvl w:val="0"/>
          <w:numId w:val="43"/>
        </w:numPr>
        <w:jc w:val="both"/>
        <w:rPr>
          <w:sz w:val="24"/>
          <w:szCs w:val="24"/>
        </w:rPr>
      </w:pPr>
      <w:r w:rsidRPr="00BE0259">
        <w:rPr>
          <w:sz w:val="24"/>
          <w:szCs w:val="24"/>
        </w:rPr>
        <w:t>Zamawiający oświadcza, że jest podatnikiem podatku VAT, NIP</w:t>
      </w:r>
      <w:r w:rsidR="00386648">
        <w:rPr>
          <w:sz w:val="24"/>
          <w:szCs w:val="24"/>
        </w:rPr>
        <w:t xml:space="preserve"> </w:t>
      </w:r>
      <w:r w:rsidRPr="00BE0259">
        <w:rPr>
          <w:sz w:val="24"/>
          <w:szCs w:val="24"/>
        </w:rPr>
        <w:t>.</w:t>
      </w:r>
    </w:p>
    <w:p w14:paraId="37E0105B" w14:textId="3198375F" w:rsidR="00AB33DD" w:rsidRPr="006827F0" w:rsidRDefault="008E245F" w:rsidP="006827F0">
      <w:pPr>
        <w:pStyle w:val="Akapitzlist"/>
        <w:numPr>
          <w:ilvl w:val="0"/>
          <w:numId w:val="43"/>
        </w:numPr>
        <w:jc w:val="both"/>
        <w:rPr>
          <w:sz w:val="24"/>
          <w:szCs w:val="24"/>
        </w:rPr>
      </w:pPr>
      <w:r w:rsidRPr="00BE0259">
        <w:rPr>
          <w:sz w:val="24"/>
          <w:szCs w:val="24"/>
        </w:rPr>
        <w:t xml:space="preserve">W przypadku konieczności przerwania robót, Wykonawca nie będzie </w:t>
      </w:r>
      <w:r w:rsidR="005C0BFC" w:rsidRPr="00BE0259">
        <w:rPr>
          <w:sz w:val="24"/>
          <w:szCs w:val="24"/>
        </w:rPr>
        <w:t>dochodził roszczeń z tego tytułu, z zastrzeżeniem, że w tym przypadku Wykonawcy przysługuje wynagrodzenie za roboty faktycznie wykonane oraz koszty robót zabezpieczających o ile zostaną przewidziane w protokole inwentaryzacji. W t</w:t>
      </w:r>
      <w:r w:rsidR="00AB33DD">
        <w:rPr>
          <w:sz w:val="24"/>
          <w:szCs w:val="24"/>
        </w:rPr>
        <w:t>y</w:t>
      </w:r>
      <w:r w:rsidR="005C0BFC" w:rsidRPr="00BE0259">
        <w:rPr>
          <w:sz w:val="24"/>
          <w:szCs w:val="24"/>
        </w:rPr>
        <w:t xml:space="preserve">m celu Zamawiający </w:t>
      </w:r>
      <w:r w:rsidR="005C0BFC" w:rsidRPr="00BE0259">
        <w:rPr>
          <w:sz w:val="24"/>
          <w:szCs w:val="24"/>
        </w:rPr>
        <w:lastRenderedPageBreak/>
        <w:t>sporządzi przy udziale Wykonawcy protokół inwentaryzacji, na dzień przerwania robót, a Wykonawca  zabezpieczy przerwane roboty w zakresie uzgodnionym przez strony. Wynagrodzenie za wykonanie ewentualnych robót zabezpieczających zostanie ustalone z Wykonawcą na podstawie kosztorysu sporządzonego metod</w:t>
      </w:r>
      <w:r w:rsidR="00DC3D52">
        <w:rPr>
          <w:sz w:val="24"/>
          <w:szCs w:val="24"/>
        </w:rPr>
        <w:t>ą</w:t>
      </w:r>
      <w:r w:rsidR="005C0BFC" w:rsidRPr="00BE0259">
        <w:rPr>
          <w:sz w:val="24"/>
          <w:szCs w:val="24"/>
        </w:rPr>
        <w:t xml:space="preserve"> szczegółową.</w:t>
      </w:r>
      <w:bookmarkStart w:id="1" w:name="_Hlk82599460"/>
    </w:p>
    <w:p w14:paraId="29E04C3A" w14:textId="2FDFE557" w:rsidR="000E49AA" w:rsidRPr="00C10549" w:rsidRDefault="000E49AA" w:rsidP="00AB33DD">
      <w:pPr>
        <w:pStyle w:val="Bodytext20"/>
        <w:shd w:val="clear" w:color="auto" w:fill="auto"/>
        <w:tabs>
          <w:tab w:val="left" w:pos="324"/>
        </w:tabs>
        <w:spacing w:after="0" w:line="307" w:lineRule="exact"/>
        <w:ind w:firstLine="0"/>
        <w:jc w:val="center"/>
        <w:rPr>
          <w:rFonts w:asciiTheme="minorHAnsi" w:hAnsiTheme="minorHAnsi" w:cstheme="minorHAnsi"/>
          <w:b/>
          <w:bCs/>
          <w:sz w:val="24"/>
          <w:szCs w:val="24"/>
        </w:rPr>
      </w:pPr>
      <w:r w:rsidRPr="00C10549">
        <w:rPr>
          <w:rFonts w:asciiTheme="minorHAnsi" w:hAnsiTheme="minorHAnsi" w:cstheme="minorHAnsi"/>
          <w:b/>
          <w:bCs/>
          <w:sz w:val="24"/>
          <w:szCs w:val="24"/>
        </w:rPr>
        <w:t>§</w:t>
      </w:r>
      <w:r w:rsidR="00C10549" w:rsidRPr="00C10549">
        <w:rPr>
          <w:rFonts w:asciiTheme="minorHAnsi" w:hAnsiTheme="minorHAnsi" w:cstheme="minorHAnsi"/>
          <w:b/>
          <w:bCs/>
          <w:sz w:val="24"/>
          <w:szCs w:val="24"/>
        </w:rPr>
        <w:t xml:space="preserve"> </w:t>
      </w:r>
      <w:r w:rsidRPr="00C10549">
        <w:rPr>
          <w:rFonts w:asciiTheme="minorHAnsi" w:hAnsiTheme="minorHAnsi" w:cstheme="minorHAnsi"/>
          <w:b/>
          <w:bCs/>
          <w:sz w:val="24"/>
          <w:szCs w:val="24"/>
        </w:rPr>
        <w:t>2</w:t>
      </w:r>
      <w:r w:rsidR="006827F0">
        <w:rPr>
          <w:rFonts w:asciiTheme="minorHAnsi" w:hAnsiTheme="minorHAnsi" w:cstheme="minorHAnsi"/>
          <w:b/>
          <w:bCs/>
          <w:sz w:val="24"/>
          <w:szCs w:val="24"/>
        </w:rPr>
        <w:t>0</w:t>
      </w:r>
    </w:p>
    <w:p w14:paraId="1CD90665" w14:textId="78FC8FD2" w:rsidR="000E49AA" w:rsidRDefault="000E49AA" w:rsidP="00AB33DD">
      <w:pPr>
        <w:pStyle w:val="Bodytext20"/>
        <w:shd w:val="clear" w:color="auto" w:fill="auto"/>
        <w:tabs>
          <w:tab w:val="left" w:pos="324"/>
        </w:tabs>
        <w:spacing w:after="0" w:line="307" w:lineRule="exact"/>
        <w:ind w:firstLine="0"/>
        <w:jc w:val="center"/>
        <w:rPr>
          <w:rFonts w:asciiTheme="minorHAnsi" w:hAnsiTheme="minorHAnsi" w:cstheme="minorHAnsi"/>
          <w:b/>
          <w:bCs/>
          <w:sz w:val="24"/>
          <w:szCs w:val="24"/>
        </w:rPr>
      </w:pPr>
      <w:r w:rsidRPr="00C10549">
        <w:rPr>
          <w:rFonts w:asciiTheme="minorHAnsi" w:hAnsiTheme="minorHAnsi" w:cstheme="minorHAnsi"/>
          <w:b/>
          <w:bCs/>
          <w:sz w:val="24"/>
          <w:szCs w:val="24"/>
        </w:rPr>
        <w:t>Zm</w:t>
      </w:r>
      <w:r w:rsidR="00502676" w:rsidRPr="00C10549">
        <w:rPr>
          <w:rFonts w:asciiTheme="minorHAnsi" w:hAnsiTheme="minorHAnsi" w:cstheme="minorHAnsi"/>
          <w:b/>
          <w:bCs/>
          <w:sz w:val="24"/>
          <w:szCs w:val="24"/>
        </w:rPr>
        <w:t>iana</w:t>
      </w:r>
      <w:r w:rsidRPr="00C10549">
        <w:rPr>
          <w:rFonts w:asciiTheme="minorHAnsi" w:hAnsiTheme="minorHAnsi" w:cstheme="minorHAnsi"/>
          <w:b/>
          <w:bCs/>
          <w:sz w:val="24"/>
          <w:szCs w:val="24"/>
        </w:rPr>
        <w:t xml:space="preserve"> umowy </w:t>
      </w:r>
    </w:p>
    <w:p w14:paraId="75A5264F" w14:textId="77777777" w:rsidR="006827F0" w:rsidRPr="006827F0" w:rsidRDefault="006827F0" w:rsidP="006827F0">
      <w:pPr>
        <w:pStyle w:val="Default"/>
        <w:jc w:val="both"/>
        <w:rPr>
          <w:rFonts w:asciiTheme="minorHAnsi" w:hAnsiTheme="minorHAnsi" w:cstheme="minorHAnsi"/>
        </w:rPr>
      </w:pPr>
      <w:r w:rsidRPr="001F664B">
        <w:rPr>
          <w:rFonts w:ascii="Garamond" w:hAnsi="Garamond"/>
        </w:rPr>
        <w:t xml:space="preserve">1. </w:t>
      </w:r>
      <w:r w:rsidRPr="006827F0">
        <w:rPr>
          <w:rFonts w:asciiTheme="minorHAnsi" w:hAnsiTheme="minorHAnsi" w:cstheme="minorHAnsi"/>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w:t>
      </w:r>
      <w:r w:rsidRPr="006827F0">
        <w:rPr>
          <w:rFonts w:asciiTheme="minorHAnsi" w:hAnsiTheme="minorHAnsi" w:cstheme="minorHAnsi"/>
        </w:rPr>
        <w:br/>
        <w:t xml:space="preserve">o powyższych okolicznościach. </w:t>
      </w:r>
    </w:p>
    <w:p w14:paraId="5BBB9192"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2. W przypadku, o którym mowa w ust. 1, Wykonawca może żądać jedynie zapłaty należnej mu z tytułu wykonania części umowy. </w:t>
      </w:r>
    </w:p>
    <w:p w14:paraId="45CC6508"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3. Poza przypadkiem, o którym mowa w ust. 1, stronom przysługuje prawo do odstąpienia od umowy w następujących sytuacjach: </w:t>
      </w:r>
    </w:p>
    <w:p w14:paraId="4D4CB953"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a) gdy zostanie ogłoszona upadłość lub rozwiązanie którejś ze stron niniejszej umowy, </w:t>
      </w:r>
    </w:p>
    <w:p w14:paraId="136E81B1"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b) gdy zostanie wydany nakaz zajęcia majątku którejś ze stron niniejszej umowy, </w:t>
      </w:r>
    </w:p>
    <w:p w14:paraId="1172234B"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4. Odstąpienia od umowy powinno nastąpić w formie pisemnej pod rygorem nieważności takiego oświadczenia i powinno zawierać uzasadnienie. </w:t>
      </w:r>
    </w:p>
    <w:p w14:paraId="62C0AC5E" w14:textId="5F9B3AFF" w:rsidR="006827F0" w:rsidRPr="006827F0" w:rsidRDefault="006827F0" w:rsidP="006827F0">
      <w:pPr>
        <w:pStyle w:val="Default"/>
        <w:jc w:val="center"/>
        <w:rPr>
          <w:rFonts w:asciiTheme="minorHAnsi" w:hAnsiTheme="minorHAnsi" w:cstheme="minorHAnsi"/>
          <w:b/>
          <w:bCs/>
        </w:rPr>
      </w:pPr>
      <w:r w:rsidRPr="006827F0">
        <w:rPr>
          <w:rFonts w:asciiTheme="minorHAnsi" w:hAnsiTheme="minorHAnsi" w:cstheme="minorHAnsi"/>
          <w:b/>
          <w:bCs/>
        </w:rPr>
        <w:t xml:space="preserve">§ </w:t>
      </w:r>
      <w:r>
        <w:rPr>
          <w:rFonts w:asciiTheme="minorHAnsi" w:hAnsiTheme="minorHAnsi" w:cstheme="minorHAnsi"/>
          <w:b/>
          <w:bCs/>
        </w:rPr>
        <w:t>21</w:t>
      </w:r>
    </w:p>
    <w:p w14:paraId="36B68EC6" w14:textId="77777777" w:rsidR="006827F0" w:rsidRPr="00AB31F6" w:rsidRDefault="006827F0" w:rsidP="006827F0">
      <w:pPr>
        <w:pStyle w:val="Heading10"/>
        <w:keepNext/>
        <w:keepLines/>
        <w:shd w:val="clear" w:color="auto" w:fill="auto"/>
        <w:spacing w:before="0" w:after="0" w:line="307" w:lineRule="exact"/>
        <w:ind w:left="20"/>
        <w:rPr>
          <w:rFonts w:asciiTheme="minorHAnsi" w:hAnsiTheme="minorHAnsi" w:cstheme="minorHAnsi"/>
          <w:b/>
          <w:bCs/>
          <w:sz w:val="24"/>
          <w:szCs w:val="24"/>
        </w:rPr>
      </w:pPr>
      <w:r w:rsidRPr="00AB31F6">
        <w:rPr>
          <w:rFonts w:asciiTheme="minorHAnsi" w:hAnsiTheme="minorHAnsi" w:cstheme="minorHAnsi"/>
          <w:b/>
          <w:bCs/>
          <w:sz w:val="24"/>
          <w:szCs w:val="24"/>
        </w:rPr>
        <w:t>Postanowienia końcowe</w:t>
      </w:r>
    </w:p>
    <w:p w14:paraId="1CAD12CA" w14:textId="77777777" w:rsidR="006827F0" w:rsidRPr="006827F0" w:rsidRDefault="006827F0" w:rsidP="006827F0">
      <w:pPr>
        <w:pStyle w:val="Default"/>
        <w:jc w:val="center"/>
        <w:rPr>
          <w:rFonts w:asciiTheme="minorHAnsi" w:hAnsiTheme="minorHAnsi" w:cstheme="minorHAnsi"/>
          <w:b/>
          <w:bCs/>
        </w:rPr>
      </w:pPr>
    </w:p>
    <w:p w14:paraId="1000775A" w14:textId="3C973BC6"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1.Każda zmiana postanowień niniejszej umowy wymaga formy pisemnej w postaci aneksu pod rygorem nieważności.</w:t>
      </w:r>
    </w:p>
    <w:p w14:paraId="09ACD49D" w14:textId="090B6B35"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2.Ewentualne kwestie sporne wynikłe w trakcie realizacji niniejszej umowy strony rozstrzygać będą polubownie. W przypadku braku porozumienia spory rozstrzygane będą przez sąd właściwy dla siedziby Zamawiającego. </w:t>
      </w:r>
    </w:p>
    <w:p w14:paraId="46654B8C" w14:textId="5D0DC49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3.W sprawach nieuregulowanych niniejszą umową stosuje się przepisy Kodeksu cywilnego. </w:t>
      </w:r>
    </w:p>
    <w:p w14:paraId="371022C3" w14:textId="66202BDF" w:rsidR="006827F0" w:rsidRPr="006827F0" w:rsidRDefault="006827F0" w:rsidP="006827F0">
      <w:pPr>
        <w:pStyle w:val="Default"/>
        <w:rPr>
          <w:rFonts w:asciiTheme="minorHAnsi" w:hAnsiTheme="minorHAnsi" w:cstheme="minorHAnsi"/>
          <w:b/>
          <w:bCs/>
        </w:rPr>
      </w:pPr>
    </w:p>
    <w:p w14:paraId="011251B5"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Umowa sporządzona została w trzech jednobrzmiących egzemplarzach, jeden dla Wykonawcy, dwa dla Zamawiającego.  </w:t>
      </w:r>
    </w:p>
    <w:p w14:paraId="36D54F71" w14:textId="77777777" w:rsidR="006827F0" w:rsidRDefault="006827F0" w:rsidP="006827F0">
      <w:pPr>
        <w:pStyle w:val="Default"/>
      </w:pPr>
    </w:p>
    <w:p w14:paraId="27B569B6" w14:textId="77777777" w:rsidR="006827F0" w:rsidRDefault="006827F0" w:rsidP="00AB33DD">
      <w:pPr>
        <w:pStyle w:val="Bodytext20"/>
        <w:shd w:val="clear" w:color="auto" w:fill="auto"/>
        <w:tabs>
          <w:tab w:val="left" w:pos="324"/>
        </w:tabs>
        <w:spacing w:after="0" w:line="307" w:lineRule="exact"/>
        <w:ind w:firstLine="0"/>
        <w:jc w:val="center"/>
        <w:rPr>
          <w:rFonts w:asciiTheme="minorHAnsi" w:hAnsiTheme="minorHAnsi" w:cstheme="minorHAnsi"/>
          <w:b/>
          <w:bCs/>
          <w:sz w:val="24"/>
          <w:szCs w:val="24"/>
        </w:rPr>
      </w:pPr>
    </w:p>
    <w:bookmarkEnd w:id="1"/>
    <w:p w14:paraId="4E0C7F05" w14:textId="7C4F6815" w:rsidR="00D337E0" w:rsidRPr="00C10549" w:rsidRDefault="00BC72EA" w:rsidP="00BE0259">
      <w:pPr>
        <w:pStyle w:val="Bodytext20"/>
        <w:shd w:val="clear" w:color="auto" w:fill="auto"/>
        <w:spacing w:after="0" w:line="210" w:lineRule="exact"/>
        <w:ind w:left="5820" w:firstLine="0"/>
        <w:jc w:val="both"/>
        <w:rPr>
          <w:rFonts w:asciiTheme="minorHAnsi" w:hAnsiTheme="minorHAnsi" w:cstheme="minorHAnsi"/>
          <w:sz w:val="24"/>
          <w:szCs w:val="24"/>
        </w:rPr>
      </w:pPr>
      <w:r w:rsidRPr="00C10549">
        <w:rPr>
          <w:rFonts w:asciiTheme="minorHAnsi" w:hAnsiTheme="minorHAnsi" w:cstheme="minorHAnsi"/>
          <w:noProof/>
          <w:sz w:val="24"/>
          <w:szCs w:val="24"/>
        </w:rPr>
        <mc:AlternateContent>
          <mc:Choice Requires="wps">
            <w:drawing>
              <wp:anchor distT="0" distB="0" distL="63500" distR="63500" simplePos="0" relativeHeight="251657728" behindDoc="1" locked="0" layoutInCell="1" allowOverlap="1" wp14:anchorId="15C19F4D" wp14:editId="33E892AB">
                <wp:simplePos x="0" y="0"/>
                <wp:positionH relativeFrom="margin">
                  <wp:posOffset>22860</wp:posOffset>
                </wp:positionH>
                <wp:positionV relativeFrom="paragraph">
                  <wp:posOffset>-18415</wp:posOffset>
                </wp:positionV>
                <wp:extent cx="826135" cy="133350"/>
                <wp:effectExtent l="0" t="0" r="0" b="0"/>
                <wp:wrapSquare wrapText="r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133350"/>
                        </a:xfrm>
                        <a:prstGeom prst="rect">
                          <a:avLst/>
                        </a:prstGeom>
                        <a:noFill/>
                        <a:ln>
                          <a:noFill/>
                        </a:ln>
                      </wps:spPr>
                      <wps:txbx>
                        <w:txbxContent>
                          <w:p w14:paraId="283566E4" w14:textId="77777777" w:rsidR="005B48B2" w:rsidRDefault="005B48B2" w:rsidP="00D337E0">
                            <w:pPr>
                              <w:pStyle w:val="Bodytext20"/>
                              <w:shd w:val="clear" w:color="auto" w:fill="auto"/>
                              <w:spacing w:after="0" w:line="210" w:lineRule="exact"/>
                              <w:ind w:firstLine="0"/>
                              <w:jc w:val="left"/>
                            </w:pPr>
                            <w:r>
                              <w:rPr>
                                <w:rStyle w:val="Bodytext2Exact"/>
                              </w:rPr>
                              <w:t>WYKONAWCA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C19F4D" id="_x0000_t202" coordsize="21600,21600" o:spt="202" path="m,l,21600r21600,l21600,xe">
                <v:stroke joinstyle="miter"/>
                <v:path gradientshapeok="t" o:connecttype="rect"/>
              </v:shapetype>
              <v:shape id="Pole tekstowe 1" o:spid="_x0000_s1026" type="#_x0000_t202" style="position:absolute;left:0;text-align:left;margin-left:1.8pt;margin-top:-1.45pt;width:65.05pt;height:10.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" filled="f" stroked="f">
                <v:textbox style="mso-fit-shape-to-text:t" inset="0,0,0,0">
                  <w:txbxContent>
                    <w:p w14:paraId="283566E4" w14:textId="77777777" w:rsidR="005B48B2" w:rsidRDefault="005B48B2" w:rsidP="00D337E0">
                      <w:pPr>
                        <w:pStyle w:val="Bodytext20"/>
                        <w:shd w:val="clear" w:color="auto" w:fill="auto"/>
                        <w:spacing w:after="0" w:line="210" w:lineRule="exact"/>
                        <w:ind w:firstLine="0"/>
                        <w:jc w:val="left"/>
                      </w:pPr>
                      <w:r>
                        <w:rPr>
                          <w:rStyle w:val="Bodytext2Exact"/>
                        </w:rPr>
                        <w:t>WYKONAWCA</w:t>
                      </w:r>
                    </w:p>
                  </w:txbxContent>
                </v:textbox>
                <w10:wrap type="square" side="right" anchorx="margin"/>
              </v:shape>
            </w:pict>
          </mc:Fallback>
        </mc:AlternateContent>
      </w:r>
      <w:r w:rsidR="00D337E0" w:rsidRPr="00C10549">
        <w:rPr>
          <w:rFonts w:asciiTheme="minorHAnsi" w:hAnsiTheme="minorHAnsi" w:cstheme="minorHAnsi"/>
          <w:sz w:val="24"/>
          <w:szCs w:val="24"/>
        </w:rPr>
        <w:t xml:space="preserve">                   ZAMAWIAJĄCY</w:t>
      </w:r>
    </w:p>
    <w:p w14:paraId="5071C0DA" w14:textId="77777777" w:rsidR="00D337E0" w:rsidRPr="00C10549" w:rsidRDefault="00D337E0" w:rsidP="00BE0259">
      <w:pPr>
        <w:pStyle w:val="Bodytext20"/>
        <w:shd w:val="clear" w:color="auto" w:fill="auto"/>
        <w:tabs>
          <w:tab w:val="left" w:pos="309"/>
        </w:tabs>
        <w:spacing w:after="0" w:line="307" w:lineRule="exact"/>
        <w:ind w:firstLine="0"/>
        <w:jc w:val="both"/>
        <w:rPr>
          <w:rFonts w:asciiTheme="minorHAnsi" w:hAnsiTheme="minorHAnsi" w:cstheme="minorHAnsi"/>
          <w:sz w:val="24"/>
          <w:szCs w:val="24"/>
        </w:rPr>
      </w:pPr>
    </w:p>
    <w:p w14:paraId="37004376" w14:textId="77777777" w:rsidR="00324E57" w:rsidRPr="00C10549" w:rsidRDefault="00324E57" w:rsidP="00BE0259">
      <w:pPr>
        <w:jc w:val="both"/>
        <w:rPr>
          <w:sz w:val="24"/>
          <w:szCs w:val="24"/>
        </w:rPr>
      </w:pPr>
    </w:p>
    <w:p w14:paraId="2028DEA9" w14:textId="77777777" w:rsidR="00482A20" w:rsidRPr="00C10549" w:rsidRDefault="00482A20" w:rsidP="00BE0259">
      <w:pPr>
        <w:pStyle w:val="Akapitzlist"/>
        <w:ind w:left="855"/>
        <w:jc w:val="both"/>
        <w:rPr>
          <w:sz w:val="24"/>
          <w:szCs w:val="24"/>
        </w:rPr>
      </w:pPr>
    </w:p>
    <w:p w14:paraId="5AF2B63C" w14:textId="77777777" w:rsidR="00696113" w:rsidRPr="00C10549" w:rsidRDefault="00696113" w:rsidP="00BE0259">
      <w:pPr>
        <w:jc w:val="both"/>
        <w:rPr>
          <w:sz w:val="24"/>
          <w:szCs w:val="24"/>
        </w:rPr>
      </w:pPr>
    </w:p>
    <w:p w14:paraId="2C460885" w14:textId="77777777" w:rsidR="00696113" w:rsidRPr="00C10549" w:rsidRDefault="00696113" w:rsidP="00BE0259">
      <w:pPr>
        <w:tabs>
          <w:tab w:val="left" w:pos="6294"/>
        </w:tabs>
        <w:jc w:val="both"/>
      </w:pPr>
      <w:r w:rsidRPr="00C10549">
        <w:rPr>
          <w:sz w:val="24"/>
          <w:szCs w:val="24"/>
        </w:rPr>
        <w:tab/>
      </w:r>
    </w:p>
    <w:sectPr w:rsidR="00696113" w:rsidRPr="00C10549" w:rsidSect="00074E8D">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8E1D" w14:textId="77777777" w:rsidR="00616150" w:rsidRDefault="00616150" w:rsidP="004B5A4C">
      <w:pPr>
        <w:spacing w:after="0" w:line="240" w:lineRule="auto"/>
      </w:pPr>
      <w:r>
        <w:separator/>
      </w:r>
    </w:p>
  </w:endnote>
  <w:endnote w:type="continuationSeparator" w:id="0">
    <w:p w14:paraId="12B6FECE" w14:textId="77777777" w:rsidR="00616150" w:rsidRDefault="00616150" w:rsidP="004B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7C2AE" w14:textId="77777777" w:rsidR="00616150" w:rsidRDefault="00616150" w:rsidP="004B5A4C">
      <w:pPr>
        <w:spacing w:after="0" w:line="240" w:lineRule="auto"/>
      </w:pPr>
      <w:r>
        <w:separator/>
      </w:r>
    </w:p>
  </w:footnote>
  <w:footnote w:type="continuationSeparator" w:id="0">
    <w:p w14:paraId="3A1090A6" w14:textId="77777777" w:rsidR="00616150" w:rsidRDefault="00616150" w:rsidP="004B5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B6C"/>
    <w:multiLevelType w:val="hybridMultilevel"/>
    <w:tmpl w:val="B68A7BAA"/>
    <w:lvl w:ilvl="0" w:tplc="586818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A41C1D"/>
    <w:multiLevelType w:val="hybridMultilevel"/>
    <w:tmpl w:val="EFD8CFDA"/>
    <w:lvl w:ilvl="0" w:tplc="A446AD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616466"/>
    <w:multiLevelType w:val="hybridMultilevel"/>
    <w:tmpl w:val="9B72FB28"/>
    <w:lvl w:ilvl="0" w:tplc="EE4ED2FC">
      <w:start w:val="1"/>
      <w:numFmt w:val="lowerLetter"/>
      <w:lvlText w:val="%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3" w15:restartNumberingAfterBreak="0">
    <w:nsid w:val="06D704E4"/>
    <w:multiLevelType w:val="multilevel"/>
    <w:tmpl w:val="BA76C1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DF4C2B"/>
    <w:multiLevelType w:val="hybridMultilevel"/>
    <w:tmpl w:val="AFF254CE"/>
    <w:lvl w:ilvl="0" w:tplc="D8888C6C">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5" w15:restartNumberingAfterBreak="0">
    <w:nsid w:val="0811356D"/>
    <w:multiLevelType w:val="hybridMultilevel"/>
    <w:tmpl w:val="2E48061C"/>
    <w:lvl w:ilvl="0" w:tplc="0B24C2F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0353E8"/>
    <w:multiLevelType w:val="hybridMultilevel"/>
    <w:tmpl w:val="4A10C5C8"/>
    <w:lvl w:ilvl="0" w:tplc="04548D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E841B14"/>
    <w:multiLevelType w:val="hybridMultilevel"/>
    <w:tmpl w:val="CD90BDCC"/>
    <w:lvl w:ilvl="0" w:tplc="C0A06C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FD3505B"/>
    <w:multiLevelType w:val="hybridMultilevel"/>
    <w:tmpl w:val="BF268F7E"/>
    <w:lvl w:ilvl="0" w:tplc="70AAA79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2114FE5"/>
    <w:multiLevelType w:val="hybridMultilevel"/>
    <w:tmpl w:val="C0028770"/>
    <w:lvl w:ilvl="0" w:tplc="C1EAA2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4780667"/>
    <w:multiLevelType w:val="hybridMultilevel"/>
    <w:tmpl w:val="C61A5A24"/>
    <w:lvl w:ilvl="0" w:tplc="18DADB1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C5B0371"/>
    <w:multiLevelType w:val="hybridMultilevel"/>
    <w:tmpl w:val="92986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B7292"/>
    <w:multiLevelType w:val="multilevel"/>
    <w:tmpl w:val="4284261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8168DE"/>
    <w:multiLevelType w:val="hybridMultilevel"/>
    <w:tmpl w:val="7130A3C6"/>
    <w:lvl w:ilvl="0" w:tplc="7416EEB8">
      <w:start w:val="1"/>
      <w:numFmt w:val="decimal"/>
      <w:lvlText w:val="%1."/>
      <w:lvlJc w:val="left"/>
      <w:pPr>
        <w:ind w:left="855" w:hanging="360"/>
      </w:pPr>
      <w:rPr>
        <w:rFonts w:hint="default"/>
        <w:color w:val="auto"/>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4" w15:restartNumberingAfterBreak="0">
    <w:nsid w:val="1FCF017E"/>
    <w:multiLevelType w:val="hybridMultilevel"/>
    <w:tmpl w:val="A2C843B2"/>
    <w:lvl w:ilvl="0" w:tplc="A3A2F2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1D81794"/>
    <w:multiLevelType w:val="hybridMultilevel"/>
    <w:tmpl w:val="2FE85366"/>
    <w:lvl w:ilvl="0" w:tplc="48E86DD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2107186"/>
    <w:multiLevelType w:val="hybridMultilevel"/>
    <w:tmpl w:val="23BAE404"/>
    <w:lvl w:ilvl="0" w:tplc="3C9EFCD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9A184A"/>
    <w:multiLevelType w:val="hybridMultilevel"/>
    <w:tmpl w:val="149628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B1704F"/>
    <w:multiLevelType w:val="hybridMultilevel"/>
    <w:tmpl w:val="D2E43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C7183F"/>
    <w:multiLevelType w:val="hybridMultilevel"/>
    <w:tmpl w:val="1096BA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CE2AB6"/>
    <w:multiLevelType w:val="hybridMultilevel"/>
    <w:tmpl w:val="9DFEBD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C3BC5"/>
    <w:multiLevelType w:val="hybridMultilevel"/>
    <w:tmpl w:val="7E8C504C"/>
    <w:lvl w:ilvl="0" w:tplc="DD768B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ADA284D"/>
    <w:multiLevelType w:val="hybridMultilevel"/>
    <w:tmpl w:val="291CA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DD3BF5"/>
    <w:multiLevelType w:val="hybridMultilevel"/>
    <w:tmpl w:val="7A1E5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C44D33"/>
    <w:multiLevelType w:val="hybridMultilevel"/>
    <w:tmpl w:val="6DA25812"/>
    <w:lvl w:ilvl="0" w:tplc="A65485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EEC5AF4"/>
    <w:multiLevelType w:val="multilevel"/>
    <w:tmpl w:val="289EBE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37058E"/>
    <w:multiLevelType w:val="hybridMultilevel"/>
    <w:tmpl w:val="8F94C710"/>
    <w:lvl w:ilvl="0" w:tplc="0608C950">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7" w15:restartNumberingAfterBreak="0">
    <w:nsid w:val="31B537FD"/>
    <w:multiLevelType w:val="hybridMultilevel"/>
    <w:tmpl w:val="DB5CE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B01397"/>
    <w:multiLevelType w:val="hybridMultilevel"/>
    <w:tmpl w:val="1BCA8A3C"/>
    <w:lvl w:ilvl="0" w:tplc="0AA6CB7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7B974E8"/>
    <w:multiLevelType w:val="hybridMultilevel"/>
    <w:tmpl w:val="185CF11C"/>
    <w:lvl w:ilvl="0" w:tplc="863C110A">
      <w:start w:val="1"/>
      <w:numFmt w:val="lowerLetter"/>
      <w:lvlText w:val="%1)"/>
      <w:lvlJc w:val="left"/>
      <w:pPr>
        <w:ind w:left="1575" w:hanging="360"/>
      </w:pPr>
      <w:rPr>
        <w:rFonts w:hint="default"/>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30" w15:restartNumberingAfterBreak="0">
    <w:nsid w:val="3DAA753F"/>
    <w:multiLevelType w:val="hybridMultilevel"/>
    <w:tmpl w:val="B5C85A30"/>
    <w:lvl w:ilvl="0" w:tplc="DAAEE41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FF30BC0"/>
    <w:multiLevelType w:val="multilevel"/>
    <w:tmpl w:val="E5347A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2677E5"/>
    <w:multiLevelType w:val="hybridMultilevel"/>
    <w:tmpl w:val="4FACFD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DD34A3"/>
    <w:multiLevelType w:val="hybridMultilevel"/>
    <w:tmpl w:val="28A23DC6"/>
    <w:lvl w:ilvl="0" w:tplc="7DA47196">
      <w:start w:val="1"/>
      <w:numFmt w:val="decimal"/>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34" w15:restartNumberingAfterBreak="0">
    <w:nsid w:val="462B287E"/>
    <w:multiLevelType w:val="hybridMultilevel"/>
    <w:tmpl w:val="C69CCB1C"/>
    <w:lvl w:ilvl="0" w:tplc="F95CC7E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75D6C47"/>
    <w:multiLevelType w:val="hybridMultilevel"/>
    <w:tmpl w:val="3F503A18"/>
    <w:lvl w:ilvl="0" w:tplc="C0EEE2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7681443"/>
    <w:multiLevelType w:val="hybridMultilevel"/>
    <w:tmpl w:val="62B07206"/>
    <w:lvl w:ilvl="0" w:tplc="CD164B2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92D0799"/>
    <w:multiLevelType w:val="hybridMultilevel"/>
    <w:tmpl w:val="0A862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452997"/>
    <w:multiLevelType w:val="hybridMultilevel"/>
    <w:tmpl w:val="A532F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C215624"/>
    <w:multiLevelType w:val="hybridMultilevel"/>
    <w:tmpl w:val="3F4A54F8"/>
    <w:lvl w:ilvl="0" w:tplc="79EE24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01445F2"/>
    <w:multiLevelType w:val="multilevel"/>
    <w:tmpl w:val="24E01C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0593D02"/>
    <w:multiLevelType w:val="hybridMultilevel"/>
    <w:tmpl w:val="9A7058BC"/>
    <w:lvl w:ilvl="0" w:tplc="2932E4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27F11D8"/>
    <w:multiLevelType w:val="hybridMultilevel"/>
    <w:tmpl w:val="57E2E3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49E6812"/>
    <w:multiLevelType w:val="hybridMultilevel"/>
    <w:tmpl w:val="30DE2F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266133"/>
    <w:multiLevelType w:val="hybridMultilevel"/>
    <w:tmpl w:val="05FE6456"/>
    <w:lvl w:ilvl="0" w:tplc="29BA25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6F5432A"/>
    <w:multiLevelType w:val="hybridMultilevel"/>
    <w:tmpl w:val="43AEC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1C725A"/>
    <w:multiLevelType w:val="hybridMultilevel"/>
    <w:tmpl w:val="6F546648"/>
    <w:lvl w:ilvl="0" w:tplc="D3945B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9F97779"/>
    <w:multiLevelType w:val="hybridMultilevel"/>
    <w:tmpl w:val="9954A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ED4354B"/>
    <w:multiLevelType w:val="hybridMultilevel"/>
    <w:tmpl w:val="8F1A7F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D730C7"/>
    <w:multiLevelType w:val="hybridMultilevel"/>
    <w:tmpl w:val="32E04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0DA6676"/>
    <w:multiLevelType w:val="hybridMultilevel"/>
    <w:tmpl w:val="8AFC4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3B6911"/>
    <w:multiLevelType w:val="hybridMultilevel"/>
    <w:tmpl w:val="F0605B78"/>
    <w:lvl w:ilvl="0" w:tplc="C446552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6209325E"/>
    <w:multiLevelType w:val="hybridMultilevel"/>
    <w:tmpl w:val="80721C4A"/>
    <w:lvl w:ilvl="0" w:tplc="C2BE6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77D6972"/>
    <w:multiLevelType w:val="hybridMultilevel"/>
    <w:tmpl w:val="81AE6642"/>
    <w:lvl w:ilvl="0" w:tplc="85F8F4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ACF5E79"/>
    <w:multiLevelType w:val="hybridMultilevel"/>
    <w:tmpl w:val="8736C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AE94C69"/>
    <w:multiLevelType w:val="hybridMultilevel"/>
    <w:tmpl w:val="351C05E8"/>
    <w:lvl w:ilvl="0" w:tplc="E230DC26">
      <w:start w:val="1"/>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56" w15:restartNumberingAfterBreak="0">
    <w:nsid w:val="6BE741F3"/>
    <w:multiLevelType w:val="hybridMultilevel"/>
    <w:tmpl w:val="367CC3C6"/>
    <w:lvl w:ilvl="0" w:tplc="5BF8C7CA">
      <w:start w:val="1"/>
      <w:numFmt w:val="decimal"/>
      <w:lvlText w:val="%1."/>
      <w:lvlJc w:val="left"/>
      <w:pPr>
        <w:ind w:left="1050" w:hanging="360"/>
      </w:pPr>
      <w:rPr>
        <w:rFonts w:hint="default"/>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57" w15:restartNumberingAfterBreak="0">
    <w:nsid w:val="6CE30B20"/>
    <w:multiLevelType w:val="hybridMultilevel"/>
    <w:tmpl w:val="45486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05F4F5D"/>
    <w:multiLevelType w:val="hybridMultilevel"/>
    <w:tmpl w:val="E6B8AAB2"/>
    <w:lvl w:ilvl="0" w:tplc="07B883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0E84273"/>
    <w:multiLevelType w:val="multilevel"/>
    <w:tmpl w:val="EBE684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42C0405"/>
    <w:multiLevelType w:val="hybridMultilevel"/>
    <w:tmpl w:val="C03A0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1C0C71"/>
    <w:multiLevelType w:val="hybridMultilevel"/>
    <w:tmpl w:val="BC467E2E"/>
    <w:lvl w:ilvl="0" w:tplc="632E4E8C">
      <w:start w:val="1"/>
      <w:numFmt w:val="decimal"/>
      <w:lvlText w:val="%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62" w15:restartNumberingAfterBreak="0">
    <w:nsid w:val="79B159D0"/>
    <w:multiLevelType w:val="multilevel"/>
    <w:tmpl w:val="A426D9C8"/>
    <w:lvl w:ilvl="0">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CD131B"/>
    <w:multiLevelType w:val="multilevel"/>
    <w:tmpl w:val="3A4E31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9EE732A"/>
    <w:multiLevelType w:val="hybridMultilevel"/>
    <w:tmpl w:val="022A60B2"/>
    <w:lvl w:ilvl="0" w:tplc="9FB0D4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E636782"/>
    <w:multiLevelType w:val="hybridMultilevel"/>
    <w:tmpl w:val="EAB27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3738447">
    <w:abstractNumId w:val="60"/>
  </w:num>
  <w:num w:numId="2" w16cid:durableId="1401632224">
    <w:abstractNumId w:val="27"/>
  </w:num>
  <w:num w:numId="3" w16cid:durableId="694620649">
    <w:abstractNumId w:val="50"/>
  </w:num>
  <w:num w:numId="4" w16cid:durableId="1884244521">
    <w:abstractNumId w:val="0"/>
  </w:num>
  <w:num w:numId="5" w16cid:durableId="606623346">
    <w:abstractNumId w:val="34"/>
  </w:num>
  <w:num w:numId="6" w16cid:durableId="1744255555">
    <w:abstractNumId w:val="14"/>
  </w:num>
  <w:num w:numId="7" w16cid:durableId="1891769929">
    <w:abstractNumId w:val="6"/>
  </w:num>
  <w:num w:numId="8" w16cid:durableId="1573273680">
    <w:abstractNumId w:val="44"/>
  </w:num>
  <w:num w:numId="9" w16cid:durableId="440957581">
    <w:abstractNumId w:val="58"/>
  </w:num>
  <w:num w:numId="10" w16cid:durableId="935216337">
    <w:abstractNumId w:val="39"/>
  </w:num>
  <w:num w:numId="11" w16cid:durableId="1358434268">
    <w:abstractNumId w:val="28"/>
  </w:num>
  <w:num w:numId="12" w16cid:durableId="1991203673">
    <w:abstractNumId w:val="30"/>
  </w:num>
  <w:num w:numId="13" w16cid:durableId="802965203">
    <w:abstractNumId w:val="5"/>
  </w:num>
  <w:num w:numId="14" w16cid:durableId="2108888739">
    <w:abstractNumId w:val="15"/>
  </w:num>
  <w:num w:numId="15" w16cid:durableId="733821614">
    <w:abstractNumId w:val="65"/>
  </w:num>
  <w:num w:numId="16" w16cid:durableId="197936991">
    <w:abstractNumId w:val="35"/>
  </w:num>
  <w:num w:numId="17" w16cid:durableId="1679381791">
    <w:abstractNumId w:val="56"/>
  </w:num>
  <w:num w:numId="18" w16cid:durableId="2117946251">
    <w:abstractNumId w:val="55"/>
  </w:num>
  <w:num w:numId="19" w16cid:durableId="95248286">
    <w:abstractNumId w:val="33"/>
  </w:num>
  <w:num w:numId="20" w16cid:durableId="764543884">
    <w:abstractNumId w:val="61"/>
  </w:num>
  <w:num w:numId="21" w16cid:durableId="7996669">
    <w:abstractNumId w:val="13"/>
  </w:num>
  <w:num w:numId="22" w16cid:durableId="518159199">
    <w:abstractNumId w:val="26"/>
  </w:num>
  <w:num w:numId="23" w16cid:durableId="871304223">
    <w:abstractNumId w:val="29"/>
  </w:num>
  <w:num w:numId="24" w16cid:durableId="847986984">
    <w:abstractNumId w:val="4"/>
  </w:num>
  <w:num w:numId="25" w16cid:durableId="623386344">
    <w:abstractNumId w:val="20"/>
  </w:num>
  <w:num w:numId="26" w16cid:durableId="134883270">
    <w:abstractNumId w:val="45"/>
  </w:num>
  <w:num w:numId="27" w16cid:durableId="1612055921">
    <w:abstractNumId w:val="24"/>
  </w:num>
  <w:num w:numId="28" w16cid:durableId="301886016">
    <w:abstractNumId w:val="17"/>
  </w:num>
  <w:num w:numId="29" w16cid:durableId="1139112485">
    <w:abstractNumId w:val="49"/>
  </w:num>
  <w:num w:numId="30" w16cid:durableId="1010522710">
    <w:abstractNumId w:val="1"/>
  </w:num>
  <w:num w:numId="31" w16cid:durableId="1760633457">
    <w:abstractNumId w:val="8"/>
  </w:num>
  <w:num w:numId="32" w16cid:durableId="1330018235">
    <w:abstractNumId w:val="7"/>
  </w:num>
  <w:num w:numId="33" w16cid:durableId="870610817">
    <w:abstractNumId w:val="38"/>
  </w:num>
  <w:num w:numId="34" w16cid:durableId="115098811">
    <w:abstractNumId w:val="54"/>
  </w:num>
  <w:num w:numId="35" w16cid:durableId="1472599601">
    <w:abstractNumId w:val="42"/>
  </w:num>
  <w:num w:numId="36" w16cid:durableId="1244532173">
    <w:abstractNumId w:val="52"/>
  </w:num>
  <w:num w:numId="37" w16cid:durableId="1234699322">
    <w:abstractNumId w:val="37"/>
  </w:num>
  <w:num w:numId="38" w16cid:durableId="791166592">
    <w:abstractNumId w:val="46"/>
  </w:num>
  <w:num w:numId="39" w16cid:durableId="1350763712">
    <w:abstractNumId w:val="48"/>
  </w:num>
  <w:num w:numId="40" w16cid:durableId="1276668165">
    <w:abstractNumId w:val="9"/>
  </w:num>
  <w:num w:numId="41" w16cid:durableId="1760132645">
    <w:abstractNumId w:val="64"/>
  </w:num>
  <w:num w:numId="42" w16cid:durableId="934552011">
    <w:abstractNumId w:val="23"/>
  </w:num>
  <w:num w:numId="43" w16cid:durableId="524753330">
    <w:abstractNumId w:val="18"/>
  </w:num>
  <w:num w:numId="44" w16cid:durableId="204369300">
    <w:abstractNumId w:val="11"/>
  </w:num>
  <w:num w:numId="45" w16cid:durableId="668140024">
    <w:abstractNumId w:val="57"/>
  </w:num>
  <w:num w:numId="46" w16cid:durableId="68121732">
    <w:abstractNumId w:val="19"/>
  </w:num>
  <w:num w:numId="47" w16cid:durableId="1949267809">
    <w:abstractNumId w:val="3"/>
  </w:num>
  <w:num w:numId="48" w16cid:durableId="742799637">
    <w:abstractNumId w:val="31"/>
  </w:num>
  <w:num w:numId="49" w16cid:durableId="121384541">
    <w:abstractNumId w:val="40"/>
  </w:num>
  <w:num w:numId="50" w16cid:durableId="599218695">
    <w:abstractNumId w:val="63"/>
  </w:num>
  <w:num w:numId="51" w16cid:durableId="1809281694">
    <w:abstractNumId w:val="12"/>
  </w:num>
  <w:num w:numId="52" w16cid:durableId="2060350495">
    <w:abstractNumId w:val="62"/>
  </w:num>
  <w:num w:numId="53" w16cid:durableId="845705292">
    <w:abstractNumId w:val="25"/>
  </w:num>
  <w:num w:numId="54" w16cid:durableId="1564872815">
    <w:abstractNumId w:val="43"/>
  </w:num>
  <w:num w:numId="55" w16cid:durableId="586813150">
    <w:abstractNumId w:val="10"/>
  </w:num>
  <w:num w:numId="56" w16cid:durableId="321786097">
    <w:abstractNumId w:val="53"/>
  </w:num>
  <w:num w:numId="57" w16cid:durableId="1490751568">
    <w:abstractNumId w:val="41"/>
  </w:num>
  <w:num w:numId="58" w16cid:durableId="306514174">
    <w:abstractNumId w:val="32"/>
  </w:num>
  <w:num w:numId="59" w16cid:durableId="1708749355">
    <w:abstractNumId w:val="22"/>
  </w:num>
  <w:num w:numId="60" w16cid:durableId="1732071323">
    <w:abstractNumId w:val="21"/>
  </w:num>
  <w:num w:numId="61" w16cid:durableId="901257074">
    <w:abstractNumId w:val="16"/>
  </w:num>
  <w:num w:numId="62" w16cid:durableId="1107699347">
    <w:abstractNumId w:val="2"/>
  </w:num>
  <w:num w:numId="63" w16cid:durableId="1820535133">
    <w:abstractNumId w:val="51"/>
  </w:num>
  <w:num w:numId="64" w16cid:durableId="1338536160">
    <w:abstractNumId w:val="36"/>
  </w:num>
  <w:num w:numId="65" w16cid:durableId="113528722">
    <w:abstractNumId w:val="47"/>
  </w:num>
  <w:num w:numId="66" w16cid:durableId="2029793650">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82"/>
    <w:rsid w:val="00021A94"/>
    <w:rsid w:val="00052BA7"/>
    <w:rsid w:val="0005442F"/>
    <w:rsid w:val="000560DF"/>
    <w:rsid w:val="00070944"/>
    <w:rsid w:val="00074E8D"/>
    <w:rsid w:val="00075D70"/>
    <w:rsid w:val="00083422"/>
    <w:rsid w:val="000930C8"/>
    <w:rsid w:val="00095758"/>
    <w:rsid w:val="000A4220"/>
    <w:rsid w:val="000A5698"/>
    <w:rsid w:val="000B0C4D"/>
    <w:rsid w:val="000B66E2"/>
    <w:rsid w:val="000B7141"/>
    <w:rsid w:val="000C70E7"/>
    <w:rsid w:val="000C7689"/>
    <w:rsid w:val="000D250A"/>
    <w:rsid w:val="000D55DF"/>
    <w:rsid w:val="000D621D"/>
    <w:rsid w:val="000E25C7"/>
    <w:rsid w:val="000E49AA"/>
    <w:rsid w:val="000E74B0"/>
    <w:rsid w:val="000F44C5"/>
    <w:rsid w:val="000F5483"/>
    <w:rsid w:val="000F5F4F"/>
    <w:rsid w:val="000F75DC"/>
    <w:rsid w:val="00103CBC"/>
    <w:rsid w:val="0010759A"/>
    <w:rsid w:val="0011663D"/>
    <w:rsid w:val="0013405C"/>
    <w:rsid w:val="0014047C"/>
    <w:rsid w:val="0014463F"/>
    <w:rsid w:val="001501B9"/>
    <w:rsid w:val="0019505F"/>
    <w:rsid w:val="001958DD"/>
    <w:rsid w:val="00195E84"/>
    <w:rsid w:val="00196444"/>
    <w:rsid w:val="00196A9B"/>
    <w:rsid w:val="001A02ED"/>
    <w:rsid w:val="001B37FB"/>
    <w:rsid w:val="001C7120"/>
    <w:rsid w:val="001D0FEF"/>
    <w:rsid w:val="001D203A"/>
    <w:rsid w:val="001D2293"/>
    <w:rsid w:val="001D2778"/>
    <w:rsid w:val="001D58E3"/>
    <w:rsid w:val="001E7246"/>
    <w:rsid w:val="00202391"/>
    <w:rsid w:val="002169F1"/>
    <w:rsid w:val="002300D7"/>
    <w:rsid w:val="00235FC4"/>
    <w:rsid w:val="00252440"/>
    <w:rsid w:val="002569A3"/>
    <w:rsid w:val="00256C73"/>
    <w:rsid w:val="00260CC0"/>
    <w:rsid w:val="00265FF2"/>
    <w:rsid w:val="00295FEB"/>
    <w:rsid w:val="002D2EDC"/>
    <w:rsid w:val="002E3B92"/>
    <w:rsid w:val="002E5C72"/>
    <w:rsid w:val="002F4132"/>
    <w:rsid w:val="00306F5F"/>
    <w:rsid w:val="00307939"/>
    <w:rsid w:val="00317399"/>
    <w:rsid w:val="003206CE"/>
    <w:rsid w:val="0032205B"/>
    <w:rsid w:val="003230A1"/>
    <w:rsid w:val="00324E57"/>
    <w:rsid w:val="003413F2"/>
    <w:rsid w:val="003417F4"/>
    <w:rsid w:val="0036323A"/>
    <w:rsid w:val="003639E2"/>
    <w:rsid w:val="00366EE4"/>
    <w:rsid w:val="00375369"/>
    <w:rsid w:val="003852E4"/>
    <w:rsid w:val="00386648"/>
    <w:rsid w:val="003A3017"/>
    <w:rsid w:val="003B065B"/>
    <w:rsid w:val="003D54A4"/>
    <w:rsid w:val="003E03F0"/>
    <w:rsid w:val="003E1442"/>
    <w:rsid w:val="003F2281"/>
    <w:rsid w:val="003F5721"/>
    <w:rsid w:val="003F7CCC"/>
    <w:rsid w:val="0042655E"/>
    <w:rsid w:val="004267DE"/>
    <w:rsid w:val="00427D87"/>
    <w:rsid w:val="00431EA4"/>
    <w:rsid w:val="00433163"/>
    <w:rsid w:val="00433D55"/>
    <w:rsid w:val="0045645B"/>
    <w:rsid w:val="00465779"/>
    <w:rsid w:val="00470632"/>
    <w:rsid w:val="00482A20"/>
    <w:rsid w:val="0049079E"/>
    <w:rsid w:val="004972A6"/>
    <w:rsid w:val="004A0F20"/>
    <w:rsid w:val="004A17C3"/>
    <w:rsid w:val="004A5073"/>
    <w:rsid w:val="004B265E"/>
    <w:rsid w:val="004B5A4C"/>
    <w:rsid w:val="004B6EB6"/>
    <w:rsid w:val="004C1A15"/>
    <w:rsid w:val="004D5F1C"/>
    <w:rsid w:val="004E4A51"/>
    <w:rsid w:val="004F2808"/>
    <w:rsid w:val="004F49A5"/>
    <w:rsid w:val="0050236B"/>
    <w:rsid w:val="00502676"/>
    <w:rsid w:val="00537DAC"/>
    <w:rsid w:val="00544534"/>
    <w:rsid w:val="00555B5E"/>
    <w:rsid w:val="005614A6"/>
    <w:rsid w:val="00571896"/>
    <w:rsid w:val="005723A0"/>
    <w:rsid w:val="0058085D"/>
    <w:rsid w:val="0058431B"/>
    <w:rsid w:val="0058431C"/>
    <w:rsid w:val="00594640"/>
    <w:rsid w:val="005A700C"/>
    <w:rsid w:val="005B48B2"/>
    <w:rsid w:val="005B56E1"/>
    <w:rsid w:val="005C024B"/>
    <w:rsid w:val="005C0BFC"/>
    <w:rsid w:val="005D1A35"/>
    <w:rsid w:val="005E4F04"/>
    <w:rsid w:val="005E713F"/>
    <w:rsid w:val="005E7EDC"/>
    <w:rsid w:val="005F1589"/>
    <w:rsid w:val="006046FC"/>
    <w:rsid w:val="006047E4"/>
    <w:rsid w:val="00610C6C"/>
    <w:rsid w:val="00616150"/>
    <w:rsid w:val="006208EE"/>
    <w:rsid w:val="00626D12"/>
    <w:rsid w:val="00630F9D"/>
    <w:rsid w:val="006366C5"/>
    <w:rsid w:val="00642005"/>
    <w:rsid w:val="00645591"/>
    <w:rsid w:val="00652ED6"/>
    <w:rsid w:val="00654A2D"/>
    <w:rsid w:val="00663030"/>
    <w:rsid w:val="0067722B"/>
    <w:rsid w:val="006827F0"/>
    <w:rsid w:val="00684FDD"/>
    <w:rsid w:val="00686446"/>
    <w:rsid w:val="00696113"/>
    <w:rsid w:val="006A189B"/>
    <w:rsid w:val="006A2A79"/>
    <w:rsid w:val="006B20E8"/>
    <w:rsid w:val="006D00A0"/>
    <w:rsid w:val="006E44A2"/>
    <w:rsid w:val="006F1AF7"/>
    <w:rsid w:val="00703B0B"/>
    <w:rsid w:val="00707B11"/>
    <w:rsid w:val="00710139"/>
    <w:rsid w:val="007104D4"/>
    <w:rsid w:val="00717D89"/>
    <w:rsid w:val="00727132"/>
    <w:rsid w:val="0072792F"/>
    <w:rsid w:val="00727E87"/>
    <w:rsid w:val="0076775F"/>
    <w:rsid w:val="00783C36"/>
    <w:rsid w:val="00784442"/>
    <w:rsid w:val="007916B4"/>
    <w:rsid w:val="007B76B6"/>
    <w:rsid w:val="007E50A3"/>
    <w:rsid w:val="007E6EC0"/>
    <w:rsid w:val="007F3690"/>
    <w:rsid w:val="00804055"/>
    <w:rsid w:val="00807EBC"/>
    <w:rsid w:val="00817CF7"/>
    <w:rsid w:val="0084554F"/>
    <w:rsid w:val="00854AB7"/>
    <w:rsid w:val="00856ECE"/>
    <w:rsid w:val="008633F5"/>
    <w:rsid w:val="00870782"/>
    <w:rsid w:val="00870BA1"/>
    <w:rsid w:val="00880E25"/>
    <w:rsid w:val="008829C1"/>
    <w:rsid w:val="0088491B"/>
    <w:rsid w:val="00886055"/>
    <w:rsid w:val="00894417"/>
    <w:rsid w:val="00897A82"/>
    <w:rsid w:val="008A1D63"/>
    <w:rsid w:val="008D6B98"/>
    <w:rsid w:val="008E245F"/>
    <w:rsid w:val="008E56AD"/>
    <w:rsid w:val="008E581B"/>
    <w:rsid w:val="008F113E"/>
    <w:rsid w:val="00905A4C"/>
    <w:rsid w:val="009500E2"/>
    <w:rsid w:val="00951E1A"/>
    <w:rsid w:val="009716B0"/>
    <w:rsid w:val="00971E7C"/>
    <w:rsid w:val="0098494E"/>
    <w:rsid w:val="009A3E3E"/>
    <w:rsid w:val="009A77E7"/>
    <w:rsid w:val="009A7DD3"/>
    <w:rsid w:val="009B37E0"/>
    <w:rsid w:val="009B78D4"/>
    <w:rsid w:val="009C1E17"/>
    <w:rsid w:val="009C2EF4"/>
    <w:rsid w:val="009C649F"/>
    <w:rsid w:val="009D1EC3"/>
    <w:rsid w:val="00A004D8"/>
    <w:rsid w:val="00A12282"/>
    <w:rsid w:val="00A16C35"/>
    <w:rsid w:val="00A16EF2"/>
    <w:rsid w:val="00A23E26"/>
    <w:rsid w:val="00A335AB"/>
    <w:rsid w:val="00A36704"/>
    <w:rsid w:val="00A56F6E"/>
    <w:rsid w:val="00A65BCE"/>
    <w:rsid w:val="00A74A4C"/>
    <w:rsid w:val="00A75971"/>
    <w:rsid w:val="00A76182"/>
    <w:rsid w:val="00A839B2"/>
    <w:rsid w:val="00A93CD6"/>
    <w:rsid w:val="00A9706E"/>
    <w:rsid w:val="00AA1EDD"/>
    <w:rsid w:val="00AB31F6"/>
    <w:rsid w:val="00AB33DD"/>
    <w:rsid w:val="00AB59D1"/>
    <w:rsid w:val="00AC2437"/>
    <w:rsid w:val="00AE32E9"/>
    <w:rsid w:val="00B21FAC"/>
    <w:rsid w:val="00B41D02"/>
    <w:rsid w:val="00B51CD5"/>
    <w:rsid w:val="00B62A84"/>
    <w:rsid w:val="00B63141"/>
    <w:rsid w:val="00B6582B"/>
    <w:rsid w:val="00B67533"/>
    <w:rsid w:val="00B82105"/>
    <w:rsid w:val="00B927C2"/>
    <w:rsid w:val="00BB4BEE"/>
    <w:rsid w:val="00BC72EA"/>
    <w:rsid w:val="00BC74F2"/>
    <w:rsid w:val="00BD4DA5"/>
    <w:rsid w:val="00BE0259"/>
    <w:rsid w:val="00BE77A4"/>
    <w:rsid w:val="00BE7EBC"/>
    <w:rsid w:val="00BF668C"/>
    <w:rsid w:val="00C10549"/>
    <w:rsid w:val="00C41639"/>
    <w:rsid w:val="00C51E3D"/>
    <w:rsid w:val="00C5258F"/>
    <w:rsid w:val="00C665EC"/>
    <w:rsid w:val="00C72156"/>
    <w:rsid w:val="00C846D2"/>
    <w:rsid w:val="00C9502A"/>
    <w:rsid w:val="00CA1496"/>
    <w:rsid w:val="00CA5AFC"/>
    <w:rsid w:val="00CB3AF9"/>
    <w:rsid w:val="00CC09FC"/>
    <w:rsid w:val="00CC6CBC"/>
    <w:rsid w:val="00CD2E4A"/>
    <w:rsid w:val="00CD3F41"/>
    <w:rsid w:val="00CD421C"/>
    <w:rsid w:val="00CD64AC"/>
    <w:rsid w:val="00D00C86"/>
    <w:rsid w:val="00D12F7C"/>
    <w:rsid w:val="00D15586"/>
    <w:rsid w:val="00D21B93"/>
    <w:rsid w:val="00D337E0"/>
    <w:rsid w:val="00D35285"/>
    <w:rsid w:val="00D5146B"/>
    <w:rsid w:val="00D96F63"/>
    <w:rsid w:val="00DA6738"/>
    <w:rsid w:val="00DA68DA"/>
    <w:rsid w:val="00DB3723"/>
    <w:rsid w:val="00DC3D52"/>
    <w:rsid w:val="00DE43E2"/>
    <w:rsid w:val="00E00D25"/>
    <w:rsid w:val="00E17239"/>
    <w:rsid w:val="00E36011"/>
    <w:rsid w:val="00E514B8"/>
    <w:rsid w:val="00E6288E"/>
    <w:rsid w:val="00E63FE7"/>
    <w:rsid w:val="00E83681"/>
    <w:rsid w:val="00E877FC"/>
    <w:rsid w:val="00EA3551"/>
    <w:rsid w:val="00EA385D"/>
    <w:rsid w:val="00EA6868"/>
    <w:rsid w:val="00EC46E7"/>
    <w:rsid w:val="00EC62C4"/>
    <w:rsid w:val="00ED44E8"/>
    <w:rsid w:val="00EE25E6"/>
    <w:rsid w:val="00EE2B53"/>
    <w:rsid w:val="00EE3E4C"/>
    <w:rsid w:val="00F026C4"/>
    <w:rsid w:val="00F0605F"/>
    <w:rsid w:val="00F15337"/>
    <w:rsid w:val="00F36A38"/>
    <w:rsid w:val="00F45BCF"/>
    <w:rsid w:val="00F4635F"/>
    <w:rsid w:val="00F50281"/>
    <w:rsid w:val="00F54014"/>
    <w:rsid w:val="00F60738"/>
    <w:rsid w:val="00F65937"/>
    <w:rsid w:val="00F73091"/>
    <w:rsid w:val="00F7587A"/>
    <w:rsid w:val="00F8226F"/>
    <w:rsid w:val="00F916B3"/>
    <w:rsid w:val="00F9182F"/>
    <w:rsid w:val="00F91CCB"/>
    <w:rsid w:val="00FB0C99"/>
    <w:rsid w:val="00FB1249"/>
    <w:rsid w:val="00FF1AE2"/>
    <w:rsid w:val="00FF33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E953"/>
  <w15:docId w15:val="{011AAC86-17FC-4A4F-9692-4AC389D9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1A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6182"/>
    <w:pPr>
      <w:ind w:left="720"/>
      <w:contextualSpacing/>
    </w:pPr>
  </w:style>
  <w:style w:type="character" w:styleId="Odwoaniedokomentarza">
    <w:name w:val="annotation reference"/>
    <w:basedOn w:val="Domylnaczcionkaakapitu"/>
    <w:uiPriority w:val="99"/>
    <w:semiHidden/>
    <w:unhideWhenUsed/>
    <w:rsid w:val="002569A3"/>
    <w:rPr>
      <w:sz w:val="16"/>
      <w:szCs w:val="16"/>
    </w:rPr>
  </w:style>
  <w:style w:type="paragraph" w:styleId="Tekstkomentarza">
    <w:name w:val="annotation text"/>
    <w:basedOn w:val="Normalny"/>
    <w:link w:val="TekstkomentarzaZnak"/>
    <w:uiPriority w:val="99"/>
    <w:semiHidden/>
    <w:unhideWhenUsed/>
    <w:rsid w:val="002569A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69A3"/>
    <w:rPr>
      <w:sz w:val="20"/>
      <w:szCs w:val="20"/>
    </w:rPr>
  </w:style>
  <w:style w:type="paragraph" w:styleId="Tematkomentarza">
    <w:name w:val="annotation subject"/>
    <w:basedOn w:val="Tekstkomentarza"/>
    <w:next w:val="Tekstkomentarza"/>
    <w:link w:val="TematkomentarzaZnak"/>
    <w:uiPriority w:val="99"/>
    <w:semiHidden/>
    <w:unhideWhenUsed/>
    <w:rsid w:val="002569A3"/>
    <w:rPr>
      <w:b/>
      <w:bCs/>
    </w:rPr>
  </w:style>
  <w:style w:type="character" w:customStyle="1" w:styleId="TematkomentarzaZnak">
    <w:name w:val="Temat komentarza Znak"/>
    <w:basedOn w:val="TekstkomentarzaZnak"/>
    <w:link w:val="Tematkomentarza"/>
    <w:uiPriority w:val="99"/>
    <w:semiHidden/>
    <w:rsid w:val="002569A3"/>
    <w:rPr>
      <w:b/>
      <w:bCs/>
      <w:sz w:val="20"/>
      <w:szCs w:val="20"/>
    </w:rPr>
  </w:style>
  <w:style w:type="character" w:customStyle="1" w:styleId="Bodytext2">
    <w:name w:val="Body text (2)_"/>
    <w:basedOn w:val="Domylnaczcionkaakapitu"/>
    <w:link w:val="Bodytext20"/>
    <w:rsid w:val="000E49AA"/>
    <w:rPr>
      <w:rFonts w:ascii="Calibri" w:eastAsia="Calibri" w:hAnsi="Calibri" w:cs="Calibri"/>
      <w:sz w:val="21"/>
      <w:szCs w:val="21"/>
      <w:shd w:val="clear" w:color="auto" w:fill="FFFFFF"/>
    </w:rPr>
  </w:style>
  <w:style w:type="character" w:customStyle="1" w:styleId="Bodytext2Italic">
    <w:name w:val="Body text (2) + Italic"/>
    <w:basedOn w:val="Bodytext2"/>
    <w:rsid w:val="000E49AA"/>
    <w:rPr>
      <w:rFonts w:ascii="Calibri" w:eastAsia="Calibri" w:hAnsi="Calibri" w:cs="Calibri"/>
      <w:i/>
      <w:iCs/>
      <w:color w:val="000000"/>
      <w:spacing w:val="0"/>
      <w:w w:val="100"/>
      <w:position w:val="0"/>
      <w:sz w:val="21"/>
      <w:szCs w:val="21"/>
      <w:shd w:val="clear" w:color="auto" w:fill="FFFFFF"/>
      <w:lang w:val="pl-PL" w:eastAsia="pl-PL" w:bidi="pl-PL"/>
    </w:rPr>
  </w:style>
  <w:style w:type="paragraph" w:customStyle="1" w:styleId="Bodytext20">
    <w:name w:val="Body text (2)"/>
    <w:basedOn w:val="Normalny"/>
    <w:link w:val="Bodytext2"/>
    <w:rsid w:val="000E49AA"/>
    <w:pPr>
      <w:widowControl w:val="0"/>
      <w:shd w:val="clear" w:color="auto" w:fill="FFFFFF"/>
      <w:spacing w:after="420" w:line="0" w:lineRule="atLeast"/>
      <w:ind w:hanging="440"/>
      <w:jc w:val="right"/>
    </w:pPr>
    <w:rPr>
      <w:rFonts w:ascii="Calibri" w:eastAsia="Calibri" w:hAnsi="Calibri" w:cs="Calibri"/>
      <w:sz w:val="21"/>
      <w:szCs w:val="21"/>
    </w:rPr>
  </w:style>
  <w:style w:type="character" w:customStyle="1" w:styleId="Bodytext2Exact">
    <w:name w:val="Body text (2) Exact"/>
    <w:basedOn w:val="Domylnaczcionkaakapitu"/>
    <w:rsid w:val="00D337E0"/>
    <w:rPr>
      <w:rFonts w:ascii="Calibri" w:eastAsia="Calibri" w:hAnsi="Calibri" w:cs="Calibri"/>
      <w:b w:val="0"/>
      <w:bCs w:val="0"/>
      <w:i w:val="0"/>
      <w:iCs w:val="0"/>
      <w:smallCaps w:val="0"/>
      <w:strike w:val="0"/>
      <w:sz w:val="21"/>
      <w:szCs w:val="21"/>
      <w:u w:val="none"/>
    </w:rPr>
  </w:style>
  <w:style w:type="character" w:customStyle="1" w:styleId="Heading1">
    <w:name w:val="Heading #1_"/>
    <w:basedOn w:val="Domylnaczcionkaakapitu"/>
    <w:link w:val="Heading10"/>
    <w:rsid w:val="00D337E0"/>
    <w:rPr>
      <w:rFonts w:ascii="Calibri" w:eastAsia="Calibri" w:hAnsi="Calibri" w:cs="Calibri"/>
      <w:sz w:val="21"/>
      <w:szCs w:val="21"/>
      <w:shd w:val="clear" w:color="auto" w:fill="FFFFFF"/>
    </w:rPr>
  </w:style>
  <w:style w:type="paragraph" w:customStyle="1" w:styleId="Heading10">
    <w:name w:val="Heading #1"/>
    <w:basedOn w:val="Normalny"/>
    <w:link w:val="Heading1"/>
    <w:rsid w:val="00D337E0"/>
    <w:pPr>
      <w:widowControl w:val="0"/>
      <w:shd w:val="clear" w:color="auto" w:fill="FFFFFF"/>
      <w:spacing w:before="420" w:after="120" w:line="0" w:lineRule="atLeast"/>
      <w:jc w:val="center"/>
      <w:outlineLvl w:val="0"/>
    </w:pPr>
    <w:rPr>
      <w:rFonts w:ascii="Calibri" w:eastAsia="Calibri" w:hAnsi="Calibri" w:cs="Calibri"/>
      <w:sz w:val="21"/>
      <w:szCs w:val="21"/>
    </w:rPr>
  </w:style>
  <w:style w:type="paragraph" w:styleId="Nagwek">
    <w:name w:val="header"/>
    <w:basedOn w:val="Normalny"/>
    <w:link w:val="NagwekZnak"/>
    <w:uiPriority w:val="99"/>
    <w:semiHidden/>
    <w:unhideWhenUsed/>
    <w:rsid w:val="004B5A4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B5A4C"/>
  </w:style>
  <w:style w:type="paragraph" w:styleId="Stopka">
    <w:name w:val="footer"/>
    <w:basedOn w:val="Normalny"/>
    <w:link w:val="StopkaZnak"/>
    <w:uiPriority w:val="99"/>
    <w:unhideWhenUsed/>
    <w:rsid w:val="004B5A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5A4C"/>
  </w:style>
  <w:style w:type="character" w:customStyle="1" w:styleId="markedcontent">
    <w:name w:val="markedcontent"/>
    <w:basedOn w:val="Domylnaczcionkaakapitu"/>
    <w:rsid w:val="00D21B93"/>
  </w:style>
  <w:style w:type="paragraph" w:customStyle="1" w:styleId="Default">
    <w:name w:val="Default"/>
    <w:rsid w:val="006827F0"/>
    <w:pPr>
      <w:suppressAutoHyphens/>
      <w:autoSpaceDE w:val="0"/>
      <w:spacing w:after="0" w:line="240" w:lineRule="auto"/>
    </w:pPr>
    <w:rPr>
      <w:rFonts w:ascii="Times New Roman" w:eastAsia="Calibri" w:hAnsi="Times New Roman" w:cs="Calibri"/>
      <w:color w:val="000000"/>
      <w:sz w:val="24"/>
      <w:szCs w:val="24"/>
      <w:lang w:eastAsia="ar-SA"/>
    </w:rPr>
  </w:style>
  <w:style w:type="character" w:customStyle="1" w:styleId="Teksttreci">
    <w:name w:val="Tekst treści_"/>
    <w:basedOn w:val="Domylnaczcionkaakapitu"/>
    <w:link w:val="Teksttreci0"/>
    <w:rsid w:val="001D203A"/>
    <w:rPr>
      <w:rFonts w:ascii="Cambria" w:eastAsia="Cambria" w:hAnsi="Cambria" w:cs="Cambria"/>
    </w:rPr>
  </w:style>
  <w:style w:type="paragraph" w:customStyle="1" w:styleId="Teksttreci0">
    <w:name w:val="Tekst treści"/>
    <w:basedOn w:val="Normalny"/>
    <w:link w:val="Teksttreci"/>
    <w:rsid w:val="001D203A"/>
    <w:pPr>
      <w:widowControl w:val="0"/>
      <w:spacing w:after="0"/>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2F2C-1C93-450B-9BDB-AE6D0129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3130</Words>
  <Characters>18781</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Anna Marcinkowska</cp:lastModifiedBy>
  <cp:revision>4</cp:revision>
  <cp:lastPrinted>2022-08-23T09:06:00Z</cp:lastPrinted>
  <dcterms:created xsi:type="dcterms:W3CDTF">2023-11-16T08:53:00Z</dcterms:created>
  <dcterms:modified xsi:type="dcterms:W3CDTF">2023-11-16T11:55:00Z</dcterms:modified>
</cp:coreProperties>
</file>