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E6A1" w14:textId="25E67B66" w:rsidR="005B33E3" w:rsidRPr="003A4940" w:rsidRDefault="003A4940" w:rsidP="003A4940">
      <w:pPr>
        <w:widowControl w:val="0"/>
        <w:spacing w:after="100" w:line="100" w:lineRule="atLeast"/>
        <w:jc w:val="both"/>
        <w:rPr>
          <w:rFonts w:ascii="Garamond" w:hAnsi="Garamond" w:cs="Calibri"/>
          <w:b/>
          <w:bCs/>
          <w:sz w:val="20"/>
          <w:szCs w:val="20"/>
        </w:rPr>
      </w:pPr>
      <w:r>
        <w:rPr>
          <w:rFonts w:ascii="Garamond" w:hAnsi="Garamond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  <w:r w:rsidRPr="003A4940">
        <w:rPr>
          <w:rFonts w:ascii="Garamond" w:hAnsi="Garamond" w:cs="Calibri"/>
          <w:b/>
          <w:bCs/>
          <w:sz w:val="20"/>
          <w:szCs w:val="20"/>
        </w:rPr>
        <w:t>Załącznik nr 4</w:t>
      </w:r>
      <w:r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3A4940">
        <w:rPr>
          <w:rFonts w:ascii="Garamond" w:hAnsi="Garamond" w:cs="Calibri"/>
          <w:b/>
          <w:bCs/>
          <w:sz w:val="20"/>
          <w:szCs w:val="20"/>
        </w:rPr>
        <w:t>do zapytania ofertowego</w:t>
      </w:r>
      <w:r>
        <w:rPr>
          <w:rFonts w:ascii="Garamond" w:hAnsi="Garamond" w:cs="Calibri"/>
          <w:b/>
          <w:bCs/>
          <w:sz w:val="20"/>
          <w:szCs w:val="20"/>
        </w:rPr>
        <w:tab/>
      </w:r>
      <w:r>
        <w:rPr>
          <w:rFonts w:ascii="Garamond" w:hAnsi="Garamond" w:cs="Calibri"/>
          <w:b/>
          <w:bCs/>
          <w:sz w:val="20"/>
          <w:szCs w:val="20"/>
        </w:rPr>
        <w:tab/>
      </w:r>
      <w:r>
        <w:rPr>
          <w:rFonts w:ascii="Garamond" w:hAnsi="Garamond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3A4940">
        <w:rPr>
          <w:rFonts w:ascii="Garamond" w:hAnsi="Garamond" w:cs="Calibri"/>
          <w:b/>
          <w:bCs/>
          <w:sz w:val="20"/>
          <w:szCs w:val="20"/>
        </w:rPr>
        <w:t>(projekt umowy)</w:t>
      </w:r>
    </w:p>
    <w:p w14:paraId="600CE79D" w14:textId="5544E97B" w:rsidR="000D7E13" w:rsidRPr="003A4940" w:rsidRDefault="000D7E13" w:rsidP="000D7E13">
      <w:pPr>
        <w:widowControl w:val="0"/>
        <w:spacing w:after="0" w:line="100" w:lineRule="atLeast"/>
        <w:jc w:val="center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b/>
          <w:bCs/>
          <w:sz w:val="24"/>
          <w:szCs w:val="24"/>
        </w:rPr>
        <w:t xml:space="preserve">Umowa Nr </w:t>
      </w:r>
      <w:r w:rsidRPr="003A4940">
        <w:rPr>
          <w:rFonts w:ascii="Garamond" w:hAnsi="Garamond" w:cs="Calibri"/>
          <w:b/>
          <w:bCs/>
          <w:sz w:val="24"/>
          <w:szCs w:val="24"/>
        </w:rPr>
        <w:br/>
        <w:t>OrA……………………</w:t>
      </w:r>
    </w:p>
    <w:p w14:paraId="6A1E5816" w14:textId="77777777" w:rsidR="000D7E13" w:rsidRPr="003A4940" w:rsidRDefault="000D7E13" w:rsidP="000D7E13">
      <w:pPr>
        <w:widowControl w:val="0"/>
        <w:spacing w:after="0" w:line="100" w:lineRule="atLeast"/>
        <w:rPr>
          <w:rFonts w:ascii="Garamond" w:hAnsi="Garamond" w:cs="Calibri"/>
          <w:sz w:val="24"/>
          <w:szCs w:val="24"/>
        </w:rPr>
      </w:pPr>
    </w:p>
    <w:p w14:paraId="29262CF8" w14:textId="77777777" w:rsidR="000D7E13" w:rsidRPr="003A4940" w:rsidRDefault="000D7E13" w:rsidP="000D7E13">
      <w:pPr>
        <w:widowControl w:val="0"/>
        <w:spacing w:after="100" w:line="100" w:lineRule="atLeast"/>
        <w:jc w:val="center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spisana w Pacynie w dniu </w:t>
      </w:r>
      <w:r w:rsidRPr="003A4940">
        <w:rPr>
          <w:rFonts w:ascii="Garamond" w:hAnsi="Garamond" w:cs="Calibri"/>
          <w:b/>
          <w:bCs/>
          <w:color w:val="000000"/>
          <w:sz w:val="24"/>
          <w:szCs w:val="24"/>
        </w:rPr>
        <w:t>………….. r.</w:t>
      </w:r>
      <w:r w:rsidRPr="003A4940">
        <w:rPr>
          <w:rFonts w:ascii="Garamond" w:hAnsi="Garamond" w:cs="Calibri"/>
          <w:sz w:val="24"/>
          <w:szCs w:val="24"/>
        </w:rPr>
        <w:t xml:space="preserve"> pomiędzy:</w:t>
      </w:r>
    </w:p>
    <w:p w14:paraId="3897EBED" w14:textId="77777777" w:rsidR="000D7E13" w:rsidRPr="003A4940" w:rsidRDefault="000D7E13" w:rsidP="000D7E13">
      <w:pPr>
        <w:widowControl w:val="0"/>
        <w:spacing w:after="0" w:line="100" w:lineRule="atLeast"/>
        <w:rPr>
          <w:rFonts w:ascii="Garamond" w:hAnsi="Garamond" w:cs="Calibri"/>
          <w:sz w:val="24"/>
          <w:szCs w:val="24"/>
        </w:rPr>
      </w:pPr>
    </w:p>
    <w:p w14:paraId="180081B9" w14:textId="41CE8B73" w:rsidR="000D7E13" w:rsidRPr="003A4940" w:rsidRDefault="000D7E13" w:rsidP="003A4940">
      <w:pPr>
        <w:widowControl w:val="0"/>
        <w:spacing w:line="276" w:lineRule="auto"/>
        <w:jc w:val="both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1/ Gminą Pacyną</w:t>
      </w:r>
      <w:r w:rsidRPr="003A4940">
        <w:rPr>
          <w:rFonts w:ascii="Garamond" w:hAnsi="Garamond" w:cs="Calibri"/>
          <w:bCs/>
          <w:sz w:val="24"/>
          <w:szCs w:val="24"/>
        </w:rPr>
        <w:t>,</w:t>
      </w:r>
      <w:r w:rsidRPr="003A4940">
        <w:rPr>
          <w:rFonts w:ascii="Garamond" w:hAnsi="Garamond" w:cs="Calibri"/>
          <w:sz w:val="24"/>
          <w:szCs w:val="24"/>
        </w:rPr>
        <w:t xml:space="preserve"> z siedzibą w Pacynie, ul. Wyzwolenia 7, kod 09-541, posiadającą nr NIP 971 06 64 i nr REGON 611015810 reprezentowaną przez </w:t>
      </w:r>
      <w:r w:rsidR="00D74495" w:rsidRPr="003A4940">
        <w:rPr>
          <w:rFonts w:ascii="Garamond" w:hAnsi="Garamond" w:cs="Calibri"/>
          <w:sz w:val="24"/>
          <w:szCs w:val="24"/>
        </w:rPr>
        <w:t>Tomasza Klimczaka</w:t>
      </w:r>
      <w:r w:rsidRPr="003A4940">
        <w:rPr>
          <w:rFonts w:ascii="Garamond" w:hAnsi="Garamond" w:cs="Calibri"/>
          <w:sz w:val="24"/>
          <w:szCs w:val="24"/>
        </w:rPr>
        <w:t xml:space="preserve"> – Wójta Gminy Pacyna, przy kontrasygnacie </w:t>
      </w:r>
      <w:r w:rsidR="00D74495" w:rsidRPr="003A4940">
        <w:rPr>
          <w:rFonts w:ascii="Garamond" w:hAnsi="Garamond" w:cs="Calibri"/>
          <w:sz w:val="24"/>
          <w:szCs w:val="24"/>
        </w:rPr>
        <w:t>……………………………………………….</w:t>
      </w:r>
      <w:r w:rsidRPr="003A4940">
        <w:rPr>
          <w:rFonts w:ascii="Garamond" w:hAnsi="Garamond" w:cs="Calibri"/>
          <w:sz w:val="24"/>
          <w:szCs w:val="24"/>
        </w:rPr>
        <w:t xml:space="preserve"> - Skarbnika Gminy.</w:t>
      </w:r>
    </w:p>
    <w:p w14:paraId="7004CA4B" w14:textId="1F8F1F7C" w:rsidR="000D7E13" w:rsidRPr="003A4940" w:rsidRDefault="000D7E13" w:rsidP="003A4940">
      <w:pPr>
        <w:widowControl w:val="0"/>
        <w:spacing w:after="100" w:line="276" w:lineRule="auto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zwaną </w:t>
      </w:r>
      <w:bookmarkStart w:id="0" w:name="_Hlk520281488"/>
      <w:r w:rsidRPr="003A4940">
        <w:rPr>
          <w:rFonts w:ascii="Garamond" w:hAnsi="Garamond" w:cs="Calibri"/>
          <w:sz w:val="24"/>
          <w:szCs w:val="24"/>
        </w:rPr>
        <w:t xml:space="preserve">w dalszej treści umowy </w:t>
      </w:r>
      <w:bookmarkEnd w:id="0"/>
      <w:r w:rsidRPr="003A4940">
        <w:rPr>
          <w:rFonts w:ascii="Garamond" w:hAnsi="Garamond" w:cs="Calibri"/>
          <w:bCs/>
          <w:iCs/>
          <w:sz w:val="24"/>
          <w:szCs w:val="24"/>
        </w:rPr>
        <w:t>„Zamawiającym”,</w:t>
      </w:r>
      <w:r w:rsidRPr="003A4940">
        <w:rPr>
          <w:rFonts w:ascii="Garamond" w:hAnsi="Garamond" w:cs="Calibri"/>
          <w:sz w:val="24"/>
          <w:szCs w:val="24"/>
        </w:rPr>
        <w:tab/>
      </w:r>
    </w:p>
    <w:p w14:paraId="02D1A140" w14:textId="77777777" w:rsidR="000D7E13" w:rsidRPr="003A4940" w:rsidRDefault="000D7E13" w:rsidP="00E11B67">
      <w:pPr>
        <w:widowControl w:val="0"/>
        <w:spacing w:after="100" w:line="100" w:lineRule="atLeast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a</w:t>
      </w:r>
    </w:p>
    <w:p w14:paraId="360E369B" w14:textId="4BB1FD04" w:rsidR="000D7E13" w:rsidRPr="003A4940" w:rsidRDefault="000D7E13" w:rsidP="003A4940">
      <w:pPr>
        <w:spacing w:before="60" w:line="276" w:lineRule="auto"/>
        <w:jc w:val="both"/>
        <w:rPr>
          <w:rFonts w:ascii="Garamond" w:eastAsia="Calibri" w:hAnsi="Garamond" w:cs="Calibri"/>
          <w:sz w:val="24"/>
          <w:szCs w:val="24"/>
        </w:rPr>
      </w:pPr>
      <w:r w:rsidRPr="003A4940">
        <w:rPr>
          <w:rFonts w:ascii="Garamond" w:eastAsia="Calibri" w:hAnsi="Garamond" w:cs="Calibri"/>
          <w:sz w:val="24"/>
          <w:szCs w:val="24"/>
        </w:rPr>
        <w:t>………….. z siedzibą w ……………, kod …………, ul………….., wpisaną/-nym do rejestru przedsiębiorców Sądu ………………………………… w</w:t>
      </w:r>
      <w:r w:rsidR="003A4940">
        <w:rPr>
          <w:rFonts w:ascii="Garamond" w:eastAsia="Calibri" w:hAnsi="Garamond" w:cs="Calibri"/>
          <w:sz w:val="24"/>
          <w:szCs w:val="24"/>
        </w:rPr>
        <w:tab/>
      </w:r>
      <w:r w:rsidRPr="003A4940">
        <w:rPr>
          <w:rFonts w:ascii="Garamond" w:eastAsia="Calibri" w:hAnsi="Garamond" w:cs="Calibri"/>
          <w:sz w:val="24"/>
          <w:szCs w:val="24"/>
        </w:rPr>
        <w:t xml:space="preserve"> ……………………………… pod numerem KRS ……………. posiadającą/-ym nr NIP ………….. i nr REGON …………., reprezentowaną/reprezentowanym</w:t>
      </w:r>
      <w:r w:rsidR="003A4940">
        <w:rPr>
          <w:rFonts w:ascii="Garamond" w:eastAsia="Calibri" w:hAnsi="Garamond" w:cs="Calibri"/>
          <w:sz w:val="24"/>
          <w:szCs w:val="24"/>
        </w:rPr>
        <w:t xml:space="preserve"> </w:t>
      </w:r>
      <w:r w:rsidRPr="003A4940">
        <w:rPr>
          <w:rFonts w:ascii="Garamond" w:eastAsia="Calibri" w:hAnsi="Garamond" w:cs="Calibri"/>
          <w:sz w:val="24"/>
          <w:szCs w:val="24"/>
        </w:rPr>
        <w:t xml:space="preserve">przez …………………………………………………, </w:t>
      </w:r>
      <w:r w:rsidRPr="003A4940">
        <w:rPr>
          <w:rStyle w:val="markedcontent"/>
          <w:rFonts w:ascii="Garamond" w:hAnsi="Garamond" w:cs="Calibri"/>
          <w:sz w:val="24"/>
          <w:szCs w:val="24"/>
        </w:rPr>
        <w:br/>
      </w:r>
      <w:r w:rsidR="003A4940">
        <w:rPr>
          <w:rStyle w:val="markedcontent"/>
          <w:rFonts w:ascii="Garamond" w:hAnsi="Garamond" w:cs="Calibri"/>
          <w:sz w:val="24"/>
          <w:szCs w:val="24"/>
        </w:rPr>
        <w:br/>
      </w:r>
      <w:r w:rsidRPr="003A4940">
        <w:rPr>
          <w:rStyle w:val="markedcontent"/>
          <w:rFonts w:ascii="Garamond" w:hAnsi="Garamond" w:cs="Calibri"/>
          <w:sz w:val="24"/>
          <w:szCs w:val="24"/>
        </w:rPr>
        <w:t>zwaną/zwanym w dalszej treści umowy „Wykonawcą”</w:t>
      </w:r>
      <w:r w:rsidRPr="003A4940">
        <w:rPr>
          <w:rStyle w:val="markedcontent"/>
          <w:rFonts w:ascii="Garamond" w:hAnsi="Garamond" w:cs="Calibri"/>
          <w:sz w:val="24"/>
          <w:szCs w:val="24"/>
        </w:rPr>
        <w:tab/>
      </w:r>
      <w:r w:rsidRPr="003A4940">
        <w:rPr>
          <w:rFonts w:ascii="Garamond" w:hAnsi="Garamond" w:cs="Calibri"/>
          <w:sz w:val="24"/>
          <w:szCs w:val="24"/>
        </w:rPr>
        <w:br/>
      </w:r>
    </w:p>
    <w:p w14:paraId="290DBD91" w14:textId="5522BEF2" w:rsidR="006D1EF7" w:rsidRPr="003A4940" w:rsidRDefault="000D7E13" w:rsidP="003A4940">
      <w:pPr>
        <w:widowControl w:val="0"/>
        <w:spacing w:line="276" w:lineRule="auto"/>
        <w:jc w:val="both"/>
        <w:rPr>
          <w:rFonts w:ascii="Garamond" w:hAnsi="Garamond" w:cs="Calibri"/>
          <w:b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W wyniku dokonania przez Zamawiającego wyboru Wykonawcy, w trybie zapytania </w:t>
      </w:r>
      <w:r w:rsidR="00D74495" w:rsidRPr="003A4940">
        <w:rPr>
          <w:rFonts w:ascii="Garamond" w:hAnsi="Garamond" w:cs="Calibri"/>
          <w:color w:val="000000" w:themeColor="text1"/>
          <w:sz w:val="24"/>
          <w:szCs w:val="24"/>
        </w:rPr>
        <w:t>ofertowego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wyłączonego z obowiązku stosowania ustawy z dnia 11 września 2019 r. - Prawo zamówień publicznych na podstawie art. 2 ust. 1 pkt 1), Strony zawierają umowę o następującej treści: </w:t>
      </w:r>
    </w:p>
    <w:p w14:paraId="28DFBAD6" w14:textId="351E256E" w:rsidR="00751A71" w:rsidRPr="003A4940" w:rsidRDefault="006D1EF7" w:rsidP="004A2011">
      <w:pPr>
        <w:pStyle w:val="Bodytext30"/>
        <w:shd w:val="clear" w:color="auto" w:fill="auto"/>
        <w:spacing w:before="0" w:after="100" w:line="200" w:lineRule="exact"/>
        <w:ind w:left="40"/>
        <w:rPr>
          <w:rFonts w:ascii="Garamond" w:hAnsi="Garamond" w:cs="Calibri"/>
          <w:b/>
          <w:bCs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b/>
          <w:bCs/>
          <w:color w:val="000000" w:themeColor="text1"/>
          <w:sz w:val="24"/>
          <w:szCs w:val="24"/>
        </w:rPr>
        <w:t>§1</w:t>
      </w:r>
    </w:p>
    <w:p w14:paraId="4FB3F048" w14:textId="0B25CF8B" w:rsidR="006E30AD" w:rsidRPr="003A4940" w:rsidRDefault="004A2011" w:rsidP="003A4940">
      <w:pPr>
        <w:pStyle w:val="Akapitzlist"/>
        <w:numPr>
          <w:ilvl w:val="0"/>
          <w:numId w:val="1"/>
        </w:numPr>
        <w:spacing w:after="100" w:line="276" w:lineRule="auto"/>
        <w:ind w:left="357" w:hanging="357"/>
        <w:contextualSpacing w:val="0"/>
        <w:jc w:val="both"/>
        <w:rPr>
          <w:rFonts w:ascii="Garamond" w:eastAsia="Calibri" w:hAnsi="Garamond" w:cs="Calibri"/>
          <w:color w:val="000000" w:themeColor="text1"/>
          <w:lang w:eastAsia="ar-SA"/>
        </w:rPr>
      </w:pPr>
      <w:bookmarkStart w:id="1" w:name="_Hlk120185059"/>
      <w:r w:rsidRPr="003A4940">
        <w:rPr>
          <w:rFonts w:ascii="Garamond" w:hAnsi="Garamond"/>
          <w:color w:val="000000" w:themeColor="text1"/>
        </w:rPr>
        <w:t xml:space="preserve">W wyniku przeprowadzonego zapytania </w:t>
      </w:r>
      <w:r w:rsidR="0086601F" w:rsidRPr="003A4940">
        <w:rPr>
          <w:rFonts w:ascii="Garamond" w:hAnsi="Garamond"/>
          <w:color w:val="000000" w:themeColor="text1"/>
        </w:rPr>
        <w:t>ofertowego</w:t>
      </w:r>
      <w:r w:rsidRPr="003A4940">
        <w:rPr>
          <w:rFonts w:ascii="Garamond" w:hAnsi="Garamond"/>
          <w:color w:val="000000" w:themeColor="text1"/>
        </w:rPr>
        <w:t xml:space="preserve"> Zamawiający powierza, a Wykonawca zobowiązuje się do zrealizowania zadania pod nazwą</w:t>
      </w:r>
      <w:r w:rsidR="00DC6E4C" w:rsidRPr="003A4940">
        <w:rPr>
          <w:rFonts w:ascii="Garamond" w:eastAsia="Calibri" w:hAnsi="Garamond" w:cs="Calibri"/>
          <w:color w:val="000000" w:themeColor="text1"/>
          <w:lang w:eastAsia="ar-SA"/>
        </w:rPr>
        <w:t xml:space="preserve"> „Odłowienie i transport bezdomnych zwierząt z terenu Gminy Pacyna</w:t>
      </w:r>
      <w:r w:rsidR="0086601F" w:rsidRPr="003A4940">
        <w:rPr>
          <w:rFonts w:ascii="Garamond" w:eastAsia="Calibri" w:hAnsi="Garamond" w:cs="Calibri"/>
          <w:color w:val="000000" w:themeColor="text1"/>
          <w:lang w:eastAsia="ar-SA"/>
        </w:rPr>
        <w:t xml:space="preserve"> w 202</w:t>
      </w:r>
      <w:r w:rsidR="00BF576F">
        <w:rPr>
          <w:rFonts w:ascii="Garamond" w:eastAsia="Calibri" w:hAnsi="Garamond" w:cs="Calibri"/>
          <w:color w:val="000000" w:themeColor="text1"/>
          <w:lang w:eastAsia="ar-SA"/>
        </w:rPr>
        <w:t>6</w:t>
      </w:r>
      <w:r w:rsidR="0086601F" w:rsidRPr="003A4940">
        <w:rPr>
          <w:rFonts w:ascii="Garamond" w:eastAsia="Calibri" w:hAnsi="Garamond" w:cs="Calibri"/>
          <w:color w:val="000000" w:themeColor="text1"/>
          <w:lang w:eastAsia="ar-SA"/>
        </w:rPr>
        <w:t xml:space="preserve"> roku</w:t>
      </w:r>
      <w:r w:rsidR="00DC6E4C" w:rsidRPr="003A4940">
        <w:rPr>
          <w:rFonts w:ascii="Garamond" w:eastAsia="Calibri" w:hAnsi="Garamond" w:cs="Calibri"/>
          <w:color w:val="000000" w:themeColor="text1"/>
          <w:lang w:eastAsia="ar-SA"/>
        </w:rPr>
        <w:t>”,</w:t>
      </w:r>
      <w:r w:rsidRPr="003A4940">
        <w:rPr>
          <w:rFonts w:ascii="Garamond" w:eastAsia="Calibri" w:hAnsi="Garamond" w:cs="Calibri"/>
          <w:color w:val="000000" w:themeColor="text1"/>
          <w:lang w:eastAsia="ar-SA"/>
        </w:rPr>
        <w:t xml:space="preserve"> związan</w:t>
      </w:r>
      <w:r w:rsidR="006F6FEF" w:rsidRPr="003A4940">
        <w:rPr>
          <w:rFonts w:ascii="Garamond" w:eastAsia="Calibri" w:hAnsi="Garamond" w:cs="Calibri"/>
          <w:color w:val="000000" w:themeColor="text1"/>
          <w:lang w:eastAsia="ar-SA"/>
        </w:rPr>
        <w:t>ego</w:t>
      </w:r>
      <w:r w:rsidRPr="003A4940">
        <w:rPr>
          <w:rFonts w:ascii="Garamond" w:eastAsia="Calibri" w:hAnsi="Garamond" w:cs="Calibri"/>
          <w:color w:val="000000" w:themeColor="text1"/>
          <w:lang w:eastAsia="ar-SA"/>
        </w:rPr>
        <w:t xml:space="preserve"> z:</w:t>
      </w:r>
    </w:p>
    <w:bookmarkEnd w:id="1"/>
    <w:p w14:paraId="52FD4C73" w14:textId="3981045A" w:rsidR="006D1EF7" w:rsidRPr="003A4940" w:rsidRDefault="006D1EF7" w:rsidP="003A4940">
      <w:pPr>
        <w:pStyle w:val="Bodytext20"/>
        <w:numPr>
          <w:ilvl w:val="0"/>
          <w:numId w:val="2"/>
        </w:numPr>
        <w:shd w:val="clear" w:color="auto" w:fill="auto"/>
        <w:tabs>
          <w:tab w:val="left" w:pos="770"/>
        </w:tabs>
        <w:spacing w:after="6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odławianiem bezdomnych zwierząt </w:t>
      </w:r>
      <w:r w:rsidR="00373DE2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(psów i kotów) 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pochodzących z terenu Gminy Pacyna</w:t>
      </w:r>
      <w:r w:rsidR="00725E50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725E50" w:rsidRPr="003A4940">
        <w:rPr>
          <w:rFonts w:ascii="Garamond" w:hAnsi="Garamond" w:cs="Calibri"/>
          <w:color w:val="000000" w:themeColor="text1"/>
          <w:sz w:val="24"/>
          <w:szCs w:val="24"/>
        </w:rPr>
        <w:br/>
        <w:t xml:space="preserve">i ich transportem </w:t>
      </w:r>
      <w:r w:rsidR="00177EF3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do punktu o którym mowa w pkt 2 lub </w:t>
      </w:r>
      <w:r w:rsidR="00725E50" w:rsidRPr="003A4940">
        <w:rPr>
          <w:rFonts w:ascii="Garamond" w:hAnsi="Garamond" w:cs="Calibri"/>
          <w:color w:val="000000" w:themeColor="text1"/>
          <w:sz w:val="24"/>
          <w:szCs w:val="24"/>
        </w:rPr>
        <w:t>do schroniska wskazanego przez Zamawiającego</w:t>
      </w:r>
      <w:r w:rsidR="001B04D4"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</w:p>
    <w:p w14:paraId="386E2C42" w14:textId="39ED61FC" w:rsidR="00695C23" w:rsidRPr="003A4940" w:rsidRDefault="00725E50" w:rsidP="003A4940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6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prowadzeniem punktu czasowego przetrzymywania zwierząt – należy przez to rozumieć miejsce czasowego pobytu zwierząt nie będące schroniskiem, w którym zapewnione są właściwe warunki bytowania zwierząt w rozumieniu ustawy o ochronie zwierząt,</w:t>
      </w:r>
    </w:p>
    <w:p w14:paraId="62D4D8D0" w14:textId="7C3DC321" w:rsidR="00725E50" w:rsidRPr="003A4940" w:rsidRDefault="00725E50" w:rsidP="003A4940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10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wydzierżawienie Zamawiającemu boksu dla 2 psów</w:t>
      </w:r>
      <w:r w:rsidR="005E1C95" w:rsidRPr="003A4940">
        <w:rPr>
          <w:rFonts w:ascii="Garamond" w:hAnsi="Garamond" w:cs="Calibri"/>
          <w:color w:val="000000" w:themeColor="text1"/>
          <w:sz w:val="24"/>
          <w:szCs w:val="24"/>
        </w:rPr>
        <w:t>/kotów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na czas trwania umowy.</w:t>
      </w:r>
    </w:p>
    <w:p w14:paraId="4ECE0493" w14:textId="77777777" w:rsidR="006D1EF7" w:rsidRPr="003A4940" w:rsidRDefault="009D70A8" w:rsidP="003A4940">
      <w:pPr>
        <w:pStyle w:val="Bodytext20"/>
        <w:numPr>
          <w:ilvl w:val="0"/>
          <w:numId w:val="1"/>
        </w:numPr>
        <w:shd w:val="clear" w:color="auto" w:fill="auto"/>
        <w:tabs>
          <w:tab w:val="left" w:pos="406"/>
        </w:tabs>
        <w:spacing w:after="40" w:line="276" w:lineRule="auto"/>
        <w:ind w:left="357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Wykonawca, 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t>realizując zadanie, o którym mowa w ustępie 1 - zobowiązuje się do:</w:t>
      </w:r>
    </w:p>
    <w:p w14:paraId="1EBD8067" w14:textId="28870B8C" w:rsidR="00695C23" w:rsidRPr="003A4940" w:rsidRDefault="006D1EF7" w:rsidP="003A4940">
      <w:pPr>
        <w:pStyle w:val="Bodytext20"/>
        <w:numPr>
          <w:ilvl w:val="0"/>
          <w:numId w:val="3"/>
        </w:numPr>
        <w:shd w:val="clear" w:color="auto" w:fill="auto"/>
        <w:tabs>
          <w:tab w:val="left" w:pos="1129"/>
        </w:tabs>
        <w:spacing w:after="6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odławiania bezdomnych zwierząt z terenu Gminy Pacyna po uzyskaniu zgłoszenia dokonanego przez pracownika </w:t>
      </w:r>
      <w:r w:rsidR="00DF43AE" w:rsidRPr="003A4940">
        <w:rPr>
          <w:rFonts w:ascii="Garamond" w:hAnsi="Garamond" w:cs="Calibri"/>
          <w:color w:val="000000" w:themeColor="text1"/>
          <w:sz w:val="24"/>
          <w:szCs w:val="24"/>
        </w:rPr>
        <w:t>Urzędu, tj. inspektora ds. gospodarki odpadami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3B64EA" w:rsidRPr="003A4940">
        <w:rPr>
          <w:rFonts w:ascii="Garamond" w:hAnsi="Garamond" w:cs="Calibri"/>
          <w:color w:val="000000" w:themeColor="text1"/>
          <w:sz w:val="24"/>
          <w:szCs w:val="24"/>
        </w:rPr>
        <w:t>(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każde zgłoszenie - interwencja w sprawie błąkających się bezdomnych zwierząt winno być rejestrowane przez Wykonawcę wraz z adnotacją o sposobie załatwienia, natychmiastowo po zgłoszeniu)</w:t>
      </w:r>
      <w:r w:rsidR="00725E50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. Czas rozpoczęcia realizacji zgłoszenia, o którym mowa powyżej, wynosi 12 godzin od chwili zgłoszenia, a w nagłych wypadkach niezwłocznie w możliwie jak najkrótszym czasie, </w:t>
      </w:r>
    </w:p>
    <w:p w14:paraId="2F1FFC53" w14:textId="7BC78309" w:rsidR="00695C23" w:rsidRPr="003A4940" w:rsidRDefault="009D70A8" w:rsidP="003A4940">
      <w:pPr>
        <w:pStyle w:val="Bodytext20"/>
        <w:numPr>
          <w:ilvl w:val="0"/>
          <w:numId w:val="3"/>
        </w:numPr>
        <w:shd w:val="clear" w:color="auto" w:fill="auto"/>
        <w:tabs>
          <w:tab w:val="left" w:pos="1129"/>
        </w:tabs>
        <w:spacing w:after="60" w:line="276" w:lineRule="auto"/>
        <w:ind w:left="714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przy odławianiu zwierząt - 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do posługiwania się urządzeniami i środkami nie stwarzającymi 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lastRenderedPageBreak/>
        <w:t>zagrożenia dla życia, zdrowia ani zadawania cierpień odławianym zwierzętom</w:t>
      </w:r>
      <w:r w:rsidR="00725E50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oraz spełniających warunki określone w rozdziale 7 ustawy z dnia 21 sierpnia 1997 r. o ochronie zwierząt</w:t>
      </w:r>
      <w:r w:rsidR="00385172"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</w:p>
    <w:p w14:paraId="3F650C46" w14:textId="20D3D741" w:rsidR="00725E50" w:rsidRPr="003A4940" w:rsidRDefault="00725E50" w:rsidP="003A4940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6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transportu odłowionych zwierząt do prowadzonego przez Wykonawcę punktu czasowego przetrzymywania zwierząt lub schroniska wskazanego przez Zamawiającego niezwłocznie do odłowieniu,</w:t>
      </w:r>
    </w:p>
    <w:p w14:paraId="79F5AA48" w14:textId="7C6D6772" w:rsidR="00725E50" w:rsidRPr="003A4940" w:rsidRDefault="00725E50" w:rsidP="003A4940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4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prowadzenia punktu czasowego przetrzymywania zwierząt w zakresie:</w:t>
      </w:r>
    </w:p>
    <w:p w14:paraId="3672FF00" w14:textId="5AC82197" w:rsidR="00F44E12" w:rsidRPr="003A4940" w:rsidRDefault="00A47B14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całodobowej humanitarnej opieki nad bezdomnymi zwierzętami odłowionymi 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br/>
        <w:t>z terenu Gminy Pacyna</w:t>
      </w:r>
      <w:r w:rsidR="00F44E12" w:rsidRPr="003A4940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4ABD8DDF" w14:textId="545DED6F" w:rsidR="00A47B14" w:rsidRPr="003A4940" w:rsidRDefault="00A47B14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24-godzinnej (również w dni świąteczne) opieki – przy czym uważa się, iż podmiot zobowiązuje się do zachowania pełnej dyspozycyjności; </w:t>
      </w:r>
    </w:p>
    <w:p w14:paraId="326A9278" w14:textId="5568FAA5" w:rsidR="00A47B14" w:rsidRPr="003A4940" w:rsidRDefault="00A47B14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zapewnienia właściwych pomieszczeń chroniących przed zimnem, upałami, odpadami atmosferycznymi, z dostępem do światła dziennego oraz warunków do bytowania zwierząt;</w:t>
      </w:r>
    </w:p>
    <w:p w14:paraId="37647178" w14:textId="7ED3169C" w:rsidR="00A47B14" w:rsidRPr="003A4940" w:rsidRDefault="00A47B14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utrzymania zwierząt w pomieszczeniach zapewniających im swobodne poruszanie się;</w:t>
      </w:r>
    </w:p>
    <w:p w14:paraId="03175E0E" w14:textId="4C9115C4" w:rsidR="00A47B14" w:rsidRPr="003A4940" w:rsidRDefault="00A47B14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systematycznego oczyszczania boksów i wybiegów dla zwierząt;</w:t>
      </w:r>
    </w:p>
    <w:p w14:paraId="74FCDEAF" w14:textId="310C863C" w:rsidR="00A47B14" w:rsidRPr="003A4940" w:rsidRDefault="00A47B14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objęcia </w:t>
      </w:r>
      <w:r w:rsidR="00BF576F">
        <w:rPr>
          <w:rFonts w:ascii="Garamond" w:hAnsi="Garamond" w:cs="Calibri"/>
          <w:color w:val="000000" w:themeColor="text1"/>
          <w:sz w:val="24"/>
          <w:szCs w:val="24"/>
        </w:rPr>
        <w:t>piętnastodniową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kwarantanną nowo przyjętych zwierząt;</w:t>
      </w:r>
    </w:p>
    <w:p w14:paraId="157D73BB" w14:textId="2AFED856" w:rsidR="00C56AB6" w:rsidRPr="003A4940" w:rsidRDefault="00C56AB6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dojazd</w:t>
      </w:r>
      <w:r w:rsidR="00D10013" w:rsidRPr="003A4940">
        <w:rPr>
          <w:rFonts w:ascii="Garamond" w:hAnsi="Garamond" w:cs="Calibri"/>
          <w:color w:val="000000" w:themeColor="text1"/>
          <w:sz w:val="24"/>
          <w:szCs w:val="24"/>
        </w:rPr>
        <w:t>u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do współpracującego z </w:t>
      </w:r>
      <w:r w:rsidR="00E12212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Zamawiającym 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lekarzem weterynarii w celu wykonywania szczepień, zabiegów i innych czynności niezbędnych do przekazania zwierzęcia do adopcji</w:t>
      </w:r>
      <w:r w:rsidR="00294B9D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. </w:t>
      </w:r>
      <w:r w:rsidR="00E12212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W uzasadnionych przypadkach dopuszcza się wykonanie </w:t>
      </w:r>
      <w:r w:rsidR="006D38E6" w:rsidRPr="003A4940">
        <w:rPr>
          <w:rFonts w:ascii="Garamond" w:hAnsi="Garamond" w:cs="Calibri"/>
          <w:color w:val="000000" w:themeColor="text1"/>
          <w:sz w:val="24"/>
          <w:szCs w:val="24"/>
        </w:rPr>
        <w:t>tego zadania przez lekarza współpracującego z Wykonawcą. W związku z czym oferent</w:t>
      </w:r>
      <w:r w:rsidR="00294B9D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zobowiązany jest do posiadania umowy</w:t>
      </w:r>
      <w:r w:rsidR="006D38E6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294B9D" w:rsidRPr="003A4940">
        <w:rPr>
          <w:rFonts w:ascii="Garamond" w:hAnsi="Garamond" w:cs="Calibri"/>
          <w:color w:val="000000" w:themeColor="text1"/>
          <w:sz w:val="24"/>
          <w:szCs w:val="24"/>
        </w:rPr>
        <w:t>z przychodnią lub lekarzem weterynarii na zapewnienie zwierzętom pozostającym</w:t>
      </w:r>
      <w:r w:rsidR="00217D2C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294B9D" w:rsidRPr="003A4940">
        <w:rPr>
          <w:rFonts w:ascii="Garamond" w:hAnsi="Garamond" w:cs="Calibri"/>
          <w:color w:val="000000" w:themeColor="text1"/>
          <w:sz w:val="24"/>
          <w:szCs w:val="24"/>
        </w:rPr>
        <w:t>w punkcie opieki weterynaryjnej, w zakresie wskazanym w zapytaniu oraz projekcie umowy. Koszty opieki i innych zabiegów ponosi Zamawiający,</w:t>
      </w:r>
    </w:p>
    <w:p w14:paraId="75F5B4C6" w14:textId="7B20D808" w:rsidR="004B7C84" w:rsidRPr="003A4940" w:rsidRDefault="00A47B14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6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ponoszenia kosztów, zapewnienia zwierzętom wystarczającej ilości karmy i stałego dostępu do wody według obowiązujących norm i artykułów sanitarnych</w:t>
      </w:r>
      <w:r w:rsidR="0068666E"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</w:p>
    <w:p w14:paraId="1FB3DB6C" w14:textId="0BCE0A96" w:rsidR="0068666E" w:rsidRPr="003A4940" w:rsidRDefault="0068666E" w:rsidP="003A4940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60" w:line="276" w:lineRule="auto"/>
        <w:ind w:left="1168" w:hanging="357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ponoszenia kosztów unieszkodliwiania odpadów weterynaryjnych (Wykonawca musi posiadać podpisaną umowę z firmą odbierającą odpady weterynaryjne).</w:t>
      </w:r>
    </w:p>
    <w:p w14:paraId="08DD3FCF" w14:textId="1743C8C0" w:rsidR="004B7C84" w:rsidRPr="003A4940" w:rsidRDefault="004B7C84" w:rsidP="003A4940">
      <w:pPr>
        <w:pStyle w:val="Bodytext20"/>
        <w:shd w:val="clear" w:color="auto" w:fill="auto"/>
        <w:tabs>
          <w:tab w:val="left" w:pos="1239"/>
        </w:tabs>
        <w:spacing w:after="60" w:line="276" w:lineRule="auto"/>
        <w:ind w:left="675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4a)</w:t>
      </w:r>
      <w:r w:rsidR="007E6B40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217D2C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posiadania 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punkt</w:t>
      </w:r>
      <w:r w:rsidR="00217D2C" w:rsidRPr="003A4940">
        <w:rPr>
          <w:rFonts w:ascii="Garamond" w:hAnsi="Garamond" w:cs="Calibri"/>
          <w:color w:val="000000" w:themeColor="text1"/>
          <w:sz w:val="24"/>
          <w:szCs w:val="24"/>
        </w:rPr>
        <w:t>u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, o którym mowa </w:t>
      </w:r>
      <w:r w:rsidR="00917607" w:rsidRPr="003A4940">
        <w:rPr>
          <w:rFonts w:ascii="Garamond" w:hAnsi="Garamond" w:cs="Calibri"/>
          <w:color w:val="000000" w:themeColor="text1"/>
          <w:sz w:val="24"/>
          <w:szCs w:val="24"/>
        </w:rPr>
        <w:t>w pkt 4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w odległości nie większej niż</w:t>
      </w:r>
      <w:r w:rsidR="0008704F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217D2C" w:rsidRPr="003A4940">
        <w:rPr>
          <w:rFonts w:ascii="Garamond" w:hAnsi="Garamond" w:cs="Calibri"/>
          <w:color w:val="000000" w:themeColor="text1"/>
          <w:sz w:val="24"/>
          <w:szCs w:val="24"/>
        </w:rPr>
        <w:t>5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0 km licząc od siedziby Zamawiającego, tj. Pacyna ul. Wyzwolenia 7 09-541 Pacyna</w:t>
      </w:r>
      <w:r w:rsidR="009C1366"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</w:p>
    <w:p w14:paraId="71CC50BB" w14:textId="01210413" w:rsidR="00D90FD2" w:rsidRPr="003A4940" w:rsidRDefault="005612BF" w:rsidP="003A4940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6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n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t>iezwłoczn</w:t>
      </w:r>
      <w:r w:rsidR="00A47B14" w:rsidRPr="003A4940">
        <w:rPr>
          <w:rFonts w:ascii="Garamond" w:hAnsi="Garamond" w:cs="Calibri"/>
          <w:color w:val="000000" w:themeColor="text1"/>
          <w:sz w:val="24"/>
          <w:szCs w:val="24"/>
        </w:rPr>
        <w:t>ego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po wyłapaniu zwierzęcia przygotow</w:t>
      </w:r>
      <w:r w:rsidR="00A47B14" w:rsidRPr="003A4940">
        <w:rPr>
          <w:rFonts w:ascii="Garamond" w:hAnsi="Garamond" w:cs="Calibri"/>
          <w:color w:val="000000" w:themeColor="text1"/>
          <w:sz w:val="24"/>
          <w:szCs w:val="24"/>
        </w:rPr>
        <w:t>ania</w:t>
      </w:r>
      <w:r w:rsidR="00DF43AE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t>protok</w:t>
      </w:r>
      <w:r w:rsidR="00A47B14" w:rsidRPr="003A4940">
        <w:rPr>
          <w:rFonts w:ascii="Garamond" w:hAnsi="Garamond" w:cs="Calibri"/>
          <w:color w:val="000000" w:themeColor="text1"/>
          <w:sz w:val="24"/>
          <w:szCs w:val="24"/>
        </w:rPr>
        <w:t>ołu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wyłapania zwierzęcia zawierający informacje o dacie i miejscu</w:t>
      </w:r>
      <w:r w:rsidR="00DF43AE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t>wyłapania zwierzęcia, gatunku, rasie, wieku i jego indywidualnych cechach</w:t>
      </w:r>
      <w:r w:rsidR="00DF43AE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6D1EF7" w:rsidRPr="003A4940">
        <w:rPr>
          <w:rFonts w:ascii="Garamond" w:hAnsi="Garamond" w:cs="Calibri"/>
          <w:color w:val="000000" w:themeColor="text1"/>
          <w:sz w:val="24"/>
          <w:szCs w:val="24"/>
        </w:rPr>
        <w:t>szczególnych wraz ze zdjęciem</w:t>
      </w:r>
      <w:r w:rsidR="00DF43AE" w:rsidRPr="003A4940">
        <w:rPr>
          <w:rFonts w:ascii="Garamond" w:hAnsi="Garamond" w:cs="Calibri"/>
          <w:color w:val="000000" w:themeColor="text1"/>
          <w:sz w:val="24"/>
          <w:szCs w:val="24"/>
        </w:rPr>
        <w:t>. Wzór protokołu stanowi załącznik nr 1 do niniejszego projektu umowy</w:t>
      </w:r>
      <w:r w:rsidR="00D57A4E"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</w:p>
    <w:p w14:paraId="0394DFCD" w14:textId="2558BF9E" w:rsidR="00E11B67" w:rsidRPr="003A4940" w:rsidRDefault="00E11B67" w:rsidP="003A4940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6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p</w:t>
      </w:r>
      <w:r w:rsidR="00A47B14" w:rsidRPr="003A4940">
        <w:rPr>
          <w:rFonts w:ascii="Garamond" w:hAnsi="Garamond" w:cs="Calibri"/>
          <w:color w:val="000000" w:themeColor="text1"/>
          <w:sz w:val="24"/>
          <w:szCs w:val="24"/>
        </w:rPr>
        <w:t>rowadzenia ewidencji przekazanych zwierząt z uwzględnieniem informacji o ich pochodzeniu, w tym rasy, wieku, płci, maści, oznakowania, daty przyjęcia, daty</w:t>
      </w:r>
      <w:r w:rsidR="001569EE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A47B14" w:rsidRPr="003A4940">
        <w:rPr>
          <w:rFonts w:ascii="Garamond" w:hAnsi="Garamond" w:cs="Calibri"/>
          <w:color w:val="000000" w:themeColor="text1"/>
          <w:sz w:val="24"/>
          <w:szCs w:val="24"/>
        </w:rPr>
        <w:t>opuszczenia miejsca czasowego pobytu zwierząt oraz imienia, nazwiska i adresu osoby, której przekazano zwierzę, datę ś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mierci wraz z podaniem przyczyny. Dane te Wykonawca zobowiązany jest przekazać </w:t>
      </w:r>
      <w:r w:rsidR="001714E1" w:rsidRPr="003A4940">
        <w:rPr>
          <w:rFonts w:ascii="Garamond" w:hAnsi="Garamond" w:cs="Calibri"/>
          <w:color w:val="000000" w:themeColor="text1"/>
          <w:sz w:val="24"/>
          <w:szCs w:val="24"/>
        </w:rPr>
        <w:t>na każde żądanie Zamawiającego w terminie 3 dni roboczych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</w:p>
    <w:p w14:paraId="09E26799" w14:textId="43DFC5A0" w:rsidR="00CD685D" w:rsidRPr="003A4940" w:rsidRDefault="00CD685D" w:rsidP="003A4940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100" w:line="276" w:lineRule="auto"/>
        <w:ind w:left="703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współpracy z Zamawiającym w zakresie prowadzonych programów zwalczania bezdomności zwierząt na terenie Gminy Pacyna.</w:t>
      </w:r>
    </w:p>
    <w:p w14:paraId="2AD2D356" w14:textId="5B823FDD" w:rsidR="00E35BCB" w:rsidRPr="003A4940" w:rsidRDefault="00E35BCB" w:rsidP="003A4940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lastRenderedPageBreak/>
        <w:t>W przypadku odłowienia psa i braku miejsca w wydzierżawionym boksie po dokonaniu oceny behawioralnej i weterynaryjnej Wykonawca kwalifikuje psa o najmniejszych szansach na adopcje i zapewnia jego transport do schroniska wskazanego przez Zamawiającego.</w:t>
      </w:r>
    </w:p>
    <w:p w14:paraId="2ED8FAF9" w14:textId="44A554D3" w:rsidR="00E35BCB" w:rsidRPr="003A4940" w:rsidRDefault="00E35BCB" w:rsidP="003A4940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after="6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Bezpośrednio po wyłapaniu zwierzęcia, wyłapujący zwierzęta sprawdza czy zwierzę jest oznakowane mikro czipem lub tatuażem:</w:t>
      </w:r>
    </w:p>
    <w:p w14:paraId="1584CF77" w14:textId="3A1FD2CC" w:rsidR="00E35BCB" w:rsidRPr="003A4940" w:rsidRDefault="00E35BCB" w:rsidP="003A4940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w przypadku wyłapania zwierzęcia domowego, jeśli jest ono oznakowane, wyłapujący niezwłocznie informuje o tym </w:t>
      </w:r>
      <w:r w:rsidR="006D38E6" w:rsidRPr="003A4940">
        <w:rPr>
          <w:rFonts w:ascii="Garamond" w:hAnsi="Garamond" w:cs="Calibri"/>
          <w:sz w:val="24"/>
          <w:szCs w:val="24"/>
        </w:rPr>
        <w:t>s</w:t>
      </w:r>
      <w:r w:rsidRPr="003A4940">
        <w:rPr>
          <w:rFonts w:ascii="Garamond" w:hAnsi="Garamond" w:cs="Calibri"/>
          <w:sz w:val="24"/>
          <w:szCs w:val="24"/>
        </w:rPr>
        <w:t>chronisko lub Urząd Gminy w Pacynie (inspektora ds. gospodarki odpadami) lub sam ustala właściciela lub dotychczasowego opiekuna,</w:t>
      </w:r>
    </w:p>
    <w:p w14:paraId="43005468" w14:textId="535060B6" w:rsidR="00E35BCB" w:rsidRPr="003A4940" w:rsidRDefault="00E35BCB" w:rsidP="003A4940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właściciel lub dotychczasowy opiekun (posiadacz) zostaje niezwłocznie poinformowany </w:t>
      </w:r>
      <w:r w:rsidR="00655716" w:rsidRPr="003A4940">
        <w:rPr>
          <w:rFonts w:ascii="Garamond" w:hAnsi="Garamond" w:cs="Calibri"/>
          <w:sz w:val="24"/>
          <w:szCs w:val="24"/>
        </w:rPr>
        <w:br/>
      </w:r>
      <w:r w:rsidRPr="003A4940">
        <w:rPr>
          <w:rFonts w:ascii="Garamond" w:hAnsi="Garamond" w:cs="Calibri"/>
          <w:sz w:val="24"/>
          <w:szCs w:val="24"/>
        </w:rPr>
        <w:t>o odnalezieniu zwierzęcia i wezwany do jego odebrania</w:t>
      </w:r>
      <w:r w:rsidR="00655716" w:rsidRPr="003A4940">
        <w:rPr>
          <w:rFonts w:ascii="Garamond" w:hAnsi="Garamond" w:cs="Calibri"/>
          <w:sz w:val="24"/>
          <w:szCs w:val="24"/>
        </w:rPr>
        <w:t>, w maksymalnym terminie dwóch dni. Jeżeli we wskazanym terminie nie odbierze zwierzęcia, stosuje się przepisy kodeksu cywilnego,</w:t>
      </w:r>
    </w:p>
    <w:p w14:paraId="15B400D7" w14:textId="707CA10E" w:rsidR="00E35BCB" w:rsidRPr="003A4940" w:rsidRDefault="00655716" w:rsidP="003A4940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10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właściciel lub dotychczasowy opiekun (posiadacz) odbierając zwierzę podpisuje potwierdzenia odbioru. Dokument ten zostaje przekazany do Urzędu Gminy w Pacynie.</w:t>
      </w:r>
    </w:p>
    <w:p w14:paraId="3688F67B" w14:textId="116484E6" w:rsidR="00655716" w:rsidRPr="003A4940" w:rsidRDefault="00655716" w:rsidP="003A4940">
      <w:pPr>
        <w:pStyle w:val="Akapitzlist"/>
        <w:numPr>
          <w:ilvl w:val="0"/>
          <w:numId w:val="33"/>
        </w:numPr>
        <w:spacing w:after="100" w:line="276" w:lineRule="auto"/>
        <w:ind w:left="357" w:hanging="357"/>
        <w:contextualSpacing w:val="0"/>
        <w:jc w:val="both"/>
        <w:rPr>
          <w:rFonts w:ascii="Garamond" w:eastAsia="Calibri" w:hAnsi="Garamond" w:cs="Calibri"/>
          <w:color w:val="000000" w:themeColor="text1"/>
          <w:lang w:eastAsia="ar-SA"/>
        </w:rPr>
      </w:pPr>
      <w:r w:rsidRPr="003A4940">
        <w:rPr>
          <w:rFonts w:ascii="Garamond" w:hAnsi="Garamond"/>
          <w:color w:val="000000" w:themeColor="text1"/>
        </w:rPr>
        <w:t>Oddanie zwierzęcia prawowitemu właścicielowi następuje po udokumentowaniu przez niego swoich praw właścicielskich do zwierzęcia.</w:t>
      </w:r>
    </w:p>
    <w:p w14:paraId="584B204E" w14:textId="3152457F" w:rsidR="00655716" w:rsidRPr="003A4940" w:rsidRDefault="00655716" w:rsidP="003A4940">
      <w:pPr>
        <w:pStyle w:val="Akapitzlist"/>
        <w:numPr>
          <w:ilvl w:val="0"/>
          <w:numId w:val="33"/>
        </w:numPr>
        <w:spacing w:after="100" w:line="276" w:lineRule="auto"/>
        <w:ind w:left="357" w:hanging="357"/>
        <w:contextualSpacing w:val="0"/>
        <w:jc w:val="both"/>
        <w:rPr>
          <w:rFonts w:ascii="Garamond" w:eastAsia="Calibri" w:hAnsi="Garamond" w:cs="Calibri"/>
          <w:color w:val="000000" w:themeColor="text1"/>
          <w:lang w:eastAsia="ar-SA"/>
        </w:rPr>
      </w:pPr>
      <w:r w:rsidRPr="003A4940">
        <w:rPr>
          <w:rFonts w:ascii="Garamond" w:hAnsi="Garamond"/>
          <w:color w:val="000000" w:themeColor="text1"/>
        </w:rPr>
        <w:t xml:space="preserve">Zwierzęta nieodebrane w ciągu 14 dni przez właściciela, punkt przeznacza do adopcji w imieniu Gminy Pacyna. Prawo własności zwierząt do czasu przekazania do adopcji pozostaje po stronie </w:t>
      </w:r>
      <w:r w:rsidR="007F386A" w:rsidRPr="003A4940">
        <w:rPr>
          <w:rFonts w:ascii="Garamond" w:hAnsi="Garamond"/>
          <w:color w:val="000000" w:themeColor="text1"/>
        </w:rPr>
        <w:t>Zamawiającego</w:t>
      </w:r>
      <w:r w:rsidRPr="003A4940">
        <w:rPr>
          <w:rFonts w:ascii="Garamond" w:hAnsi="Garamond"/>
          <w:color w:val="000000" w:themeColor="text1"/>
        </w:rPr>
        <w:t>.</w:t>
      </w:r>
    </w:p>
    <w:p w14:paraId="7AB3F212" w14:textId="7E1D516B" w:rsidR="00655716" w:rsidRPr="003A4940" w:rsidRDefault="00655716" w:rsidP="003A4940">
      <w:pPr>
        <w:pStyle w:val="Akapitzlist"/>
        <w:numPr>
          <w:ilvl w:val="0"/>
          <w:numId w:val="33"/>
        </w:numPr>
        <w:spacing w:after="100" w:line="276" w:lineRule="auto"/>
        <w:ind w:left="357" w:hanging="357"/>
        <w:contextualSpacing w:val="0"/>
        <w:jc w:val="both"/>
        <w:rPr>
          <w:rFonts w:ascii="Garamond" w:eastAsia="Calibri" w:hAnsi="Garamond" w:cs="Calibri"/>
          <w:color w:val="000000" w:themeColor="text1"/>
          <w:lang w:eastAsia="ar-SA"/>
        </w:rPr>
      </w:pPr>
      <w:r w:rsidRPr="003A4940">
        <w:rPr>
          <w:rFonts w:ascii="Garamond" w:hAnsi="Garamond"/>
          <w:color w:val="000000" w:themeColor="text1"/>
        </w:rPr>
        <w:t xml:space="preserve">Wykonawca reguluje ilością przyjmowanych zwierząt, aby nie dopuścić do przepełnienia punktu tymczasowego przetrzymywania zwierząt naruszającego bezpieczeństwo ludzi </w:t>
      </w:r>
      <w:r w:rsidR="00596E97" w:rsidRPr="003A4940">
        <w:rPr>
          <w:rFonts w:ascii="Garamond" w:hAnsi="Garamond"/>
          <w:color w:val="000000" w:themeColor="text1"/>
        </w:rPr>
        <w:br/>
      </w:r>
      <w:r w:rsidRPr="003A4940">
        <w:rPr>
          <w:rFonts w:ascii="Garamond" w:hAnsi="Garamond"/>
          <w:color w:val="000000" w:themeColor="text1"/>
        </w:rPr>
        <w:t>i zwierząt.</w:t>
      </w:r>
    </w:p>
    <w:p w14:paraId="791A6787" w14:textId="313FBC1D" w:rsidR="00596E97" w:rsidRPr="003A4940" w:rsidRDefault="00596E97" w:rsidP="003A4940">
      <w:pPr>
        <w:pStyle w:val="Akapitzlist"/>
        <w:numPr>
          <w:ilvl w:val="0"/>
          <w:numId w:val="33"/>
        </w:numPr>
        <w:spacing w:after="100" w:line="276" w:lineRule="auto"/>
        <w:ind w:left="357" w:hanging="357"/>
        <w:contextualSpacing w:val="0"/>
        <w:jc w:val="both"/>
        <w:rPr>
          <w:rFonts w:ascii="Garamond" w:eastAsia="Calibri" w:hAnsi="Garamond" w:cs="Calibri"/>
          <w:color w:val="000000" w:themeColor="text1"/>
          <w:lang w:eastAsia="ar-SA"/>
        </w:rPr>
      </w:pPr>
      <w:r w:rsidRPr="003A4940">
        <w:rPr>
          <w:rFonts w:ascii="Garamond" w:hAnsi="Garamond"/>
          <w:color w:val="000000" w:themeColor="text1"/>
        </w:rPr>
        <w:t xml:space="preserve">Transport zwierząt do schroniska zabezpiecza Wykonawca po telefonicznym zgłoszeniu </w:t>
      </w:r>
      <w:r w:rsidRPr="003A4940">
        <w:rPr>
          <w:rFonts w:ascii="Garamond" w:hAnsi="Garamond"/>
          <w:color w:val="000000" w:themeColor="text1"/>
        </w:rPr>
        <w:br/>
        <w:t>i uzgodnieniu godziny prz</w:t>
      </w:r>
      <w:r w:rsidR="00793671" w:rsidRPr="003A4940">
        <w:rPr>
          <w:rFonts w:ascii="Garamond" w:hAnsi="Garamond"/>
          <w:color w:val="000000" w:themeColor="text1"/>
        </w:rPr>
        <w:t>y</w:t>
      </w:r>
      <w:r w:rsidRPr="003A4940">
        <w:rPr>
          <w:rFonts w:ascii="Garamond" w:hAnsi="Garamond"/>
          <w:color w:val="000000" w:themeColor="text1"/>
        </w:rPr>
        <w:t>wozu.</w:t>
      </w:r>
    </w:p>
    <w:p w14:paraId="7A580A8C" w14:textId="5FE91111" w:rsidR="00596E97" w:rsidRPr="003A4940" w:rsidRDefault="00596E97" w:rsidP="003A4940">
      <w:pPr>
        <w:pStyle w:val="Akapitzlist"/>
        <w:numPr>
          <w:ilvl w:val="0"/>
          <w:numId w:val="33"/>
        </w:numPr>
        <w:spacing w:after="80" w:line="276" w:lineRule="auto"/>
        <w:ind w:left="357" w:hanging="357"/>
        <w:contextualSpacing w:val="0"/>
        <w:jc w:val="both"/>
        <w:rPr>
          <w:rFonts w:ascii="Garamond" w:eastAsia="Calibri" w:hAnsi="Garamond" w:cs="Calibri"/>
          <w:color w:val="000000" w:themeColor="text1"/>
          <w:lang w:eastAsia="ar-SA"/>
        </w:rPr>
      </w:pPr>
      <w:r w:rsidRPr="003A4940">
        <w:rPr>
          <w:rFonts w:ascii="Garamond" w:hAnsi="Garamond" w:cs="Calibri"/>
          <w:color w:val="000000" w:themeColor="text1"/>
        </w:rPr>
        <w:t xml:space="preserve">Wykonawca zobowiązuje się do współpracy z Zamawiającym w celu poszukiwania nowych właścicieli dla bezdomnych zwierząt oraz do </w:t>
      </w:r>
      <w:r w:rsidR="00D10013" w:rsidRPr="003A4940">
        <w:rPr>
          <w:rFonts w:ascii="Garamond" w:hAnsi="Garamond" w:cs="Calibri"/>
          <w:color w:val="000000" w:themeColor="text1"/>
        </w:rPr>
        <w:t>zawierania</w:t>
      </w:r>
      <w:r w:rsidRPr="003A4940">
        <w:rPr>
          <w:rFonts w:ascii="Garamond" w:hAnsi="Garamond" w:cs="Calibri"/>
          <w:color w:val="000000" w:themeColor="text1"/>
        </w:rPr>
        <w:t xml:space="preserve"> umów adopcyjnych, podejmowania działań zmierzających do pozyskania nowych właścicieli oraz przekazywania w imieniu Zamawiającego zwierząt do adopcji osobom zainteresowanym ich posiadaniem i zdolnym do zapewnienia im należytej opieki, w tym:  </w:t>
      </w:r>
    </w:p>
    <w:p w14:paraId="4C221F92" w14:textId="23391E05" w:rsidR="00596E97" w:rsidRPr="003A4940" w:rsidRDefault="00596E97" w:rsidP="003A4940">
      <w:pPr>
        <w:pStyle w:val="Akapitzlist"/>
        <w:numPr>
          <w:ilvl w:val="0"/>
          <w:numId w:val="36"/>
        </w:numPr>
        <w:tabs>
          <w:tab w:val="left" w:pos="1882"/>
        </w:tabs>
        <w:spacing w:after="60" w:line="276" w:lineRule="auto"/>
        <w:ind w:left="703" w:hanging="346"/>
        <w:contextualSpacing w:val="0"/>
        <w:jc w:val="both"/>
        <w:rPr>
          <w:rFonts w:ascii="Garamond" w:eastAsia="Times New Roman" w:hAnsi="Garamond" w:cs="Calibri"/>
          <w:color w:val="000000" w:themeColor="text1"/>
          <w:lang w:eastAsia="en-US"/>
        </w:rPr>
      </w:pPr>
      <w:r w:rsidRPr="003A4940">
        <w:rPr>
          <w:rFonts w:ascii="Garamond" w:hAnsi="Garamond" w:cs="Calibri"/>
          <w:color w:val="000000" w:themeColor="text1"/>
        </w:rPr>
        <w:t>sprawdzenie wiarygodności osób adoptujących</w:t>
      </w:r>
      <w:r w:rsidR="001569EE" w:rsidRPr="003A4940">
        <w:rPr>
          <w:rFonts w:ascii="Garamond" w:hAnsi="Garamond" w:cs="Calibri"/>
          <w:color w:val="000000" w:themeColor="text1"/>
        </w:rPr>
        <w:t>,</w:t>
      </w:r>
    </w:p>
    <w:p w14:paraId="040AE81D" w14:textId="24AF110A" w:rsidR="00596E97" w:rsidRPr="003A4940" w:rsidRDefault="00596E97" w:rsidP="003A4940">
      <w:pPr>
        <w:pStyle w:val="Akapitzlist"/>
        <w:numPr>
          <w:ilvl w:val="0"/>
          <w:numId w:val="36"/>
        </w:numPr>
        <w:tabs>
          <w:tab w:val="left" w:pos="1882"/>
        </w:tabs>
        <w:spacing w:after="60" w:line="276" w:lineRule="auto"/>
        <w:ind w:left="703" w:hanging="346"/>
        <w:contextualSpacing w:val="0"/>
        <w:jc w:val="both"/>
        <w:rPr>
          <w:rFonts w:ascii="Garamond" w:eastAsia="Times New Roman" w:hAnsi="Garamond" w:cs="Calibri"/>
          <w:color w:val="000000" w:themeColor="text1"/>
          <w:lang w:eastAsia="en-US"/>
        </w:rPr>
      </w:pPr>
      <w:r w:rsidRPr="003A4940">
        <w:rPr>
          <w:rFonts w:ascii="Garamond" w:hAnsi="Garamond" w:cs="Calibri"/>
          <w:color w:val="000000" w:themeColor="text1"/>
        </w:rPr>
        <w:t>zawieranie w imieniu Zamawiającego umów z osobami adoptującymi</w:t>
      </w:r>
      <w:r w:rsidR="001569EE" w:rsidRPr="003A4940">
        <w:rPr>
          <w:rFonts w:ascii="Garamond" w:hAnsi="Garamond" w:cs="Calibri"/>
          <w:color w:val="000000" w:themeColor="text1"/>
        </w:rPr>
        <w:t>,</w:t>
      </w:r>
    </w:p>
    <w:p w14:paraId="0411D4CE" w14:textId="488D4FAB" w:rsidR="00596E97" w:rsidRPr="003A4940" w:rsidRDefault="00596E97" w:rsidP="003A4940">
      <w:pPr>
        <w:pStyle w:val="Akapitzlist"/>
        <w:numPr>
          <w:ilvl w:val="0"/>
          <w:numId w:val="36"/>
        </w:numPr>
        <w:tabs>
          <w:tab w:val="left" w:pos="1882"/>
        </w:tabs>
        <w:spacing w:after="60" w:line="276" w:lineRule="auto"/>
        <w:ind w:left="703" w:hanging="346"/>
        <w:contextualSpacing w:val="0"/>
        <w:jc w:val="both"/>
        <w:rPr>
          <w:rStyle w:val="Uwydatnienie"/>
          <w:rFonts w:ascii="Garamond" w:eastAsia="Times New Roman" w:hAnsi="Garamond" w:cs="Calibri"/>
          <w:i w:val="0"/>
          <w:iCs w:val="0"/>
          <w:color w:val="000000" w:themeColor="text1"/>
          <w:lang w:eastAsia="en-US"/>
        </w:rPr>
      </w:pPr>
      <w:r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>zamieszczanie na stronie internetowej Wykonawcy i/lub w mediach społecznościowych fotografii odłowionych zwierząt wraz z opisem ich charakterystyki (m.in. rasa, wiek, płeć, maść, wielkość, usposobienie), w tym bieżąca aktualizacja tych danych</w:t>
      </w:r>
      <w:r w:rsidR="001569EE"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>,</w:t>
      </w:r>
    </w:p>
    <w:p w14:paraId="4B616E44" w14:textId="6AC09B85" w:rsidR="00596E97" w:rsidRPr="003A4940" w:rsidRDefault="00596E97" w:rsidP="003A4940">
      <w:pPr>
        <w:pStyle w:val="Akapitzlist"/>
        <w:numPr>
          <w:ilvl w:val="0"/>
          <w:numId w:val="36"/>
        </w:numPr>
        <w:tabs>
          <w:tab w:val="left" w:pos="1882"/>
        </w:tabs>
        <w:spacing w:after="60" w:line="276" w:lineRule="auto"/>
        <w:ind w:left="703" w:hanging="346"/>
        <w:contextualSpacing w:val="0"/>
        <w:jc w:val="both"/>
        <w:rPr>
          <w:rStyle w:val="Uwydatnienie"/>
          <w:rFonts w:ascii="Garamond" w:eastAsia="Times New Roman" w:hAnsi="Garamond" w:cs="Calibri"/>
          <w:i w:val="0"/>
          <w:iCs w:val="0"/>
          <w:color w:val="000000" w:themeColor="text1"/>
          <w:lang w:eastAsia="en-US"/>
        </w:rPr>
      </w:pPr>
      <w:r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1569EE"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>,</w:t>
      </w:r>
    </w:p>
    <w:p w14:paraId="4285906C" w14:textId="7CE9A47A" w:rsidR="00596E97" w:rsidRPr="003A4940" w:rsidRDefault="00596E97" w:rsidP="003A4940">
      <w:pPr>
        <w:pStyle w:val="Akapitzlist"/>
        <w:numPr>
          <w:ilvl w:val="0"/>
          <w:numId w:val="36"/>
        </w:numPr>
        <w:tabs>
          <w:tab w:val="left" w:pos="1882"/>
        </w:tabs>
        <w:spacing w:after="60" w:line="276" w:lineRule="auto"/>
        <w:ind w:left="703" w:hanging="346"/>
        <w:contextualSpacing w:val="0"/>
        <w:jc w:val="both"/>
        <w:rPr>
          <w:rStyle w:val="Uwydatnienie"/>
          <w:rFonts w:ascii="Garamond" w:eastAsia="Times New Roman" w:hAnsi="Garamond" w:cs="Calibri"/>
          <w:i w:val="0"/>
          <w:iCs w:val="0"/>
          <w:color w:val="000000" w:themeColor="text1"/>
          <w:lang w:eastAsia="en-US"/>
        </w:rPr>
      </w:pPr>
      <w:r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>organizowanie wizyt adopcyjnych i adopcje zwierząt dla przyszłych właścicieli zwierząt będą dokonywane 6 dni w tygodniu minimum do godz. 18:00</w:t>
      </w:r>
      <w:r w:rsidR="001569EE"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>,</w:t>
      </w:r>
    </w:p>
    <w:p w14:paraId="3218906B" w14:textId="0449F9BF" w:rsidR="00596E97" w:rsidRPr="003A4940" w:rsidRDefault="00596E97" w:rsidP="003A4940">
      <w:pPr>
        <w:pStyle w:val="Akapitzlist"/>
        <w:numPr>
          <w:ilvl w:val="0"/>
          <w:numId w:val="36"/>
        </w:numPr>
        <w:tabs>
          <w:tab w:val="left" w:pos="1882"/>
        </w:tabs>
        <w:spacing w:after="60" w:line="276" w:lineRule="auto"/>
        <w:ind w:left="703" w:hanging="346"/>
        <w:contextualSpacing w:val="0"/>
        <w:jc w:val="both"/>
        <w:rPr>
          <w:rStyle w:val="Uwydatnienie"/>
          <w:rFonts w:ascii="Garamond" w:eastAsia="Times New Roman" w:hAnsi="Garamond" w:cs="Calibri"/>
          <w:i w:val="0"/>
          <w:iCs w:val="0"/>
          <w:color w:val="000000" w:themeColor="text1"/>
          <w:lang w:eastAsia="en-US"/>
        </w:rPr>
      </w:pPr>
      <w:r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 xml:space="preserve">organizowanie dni otwartych i spotkań informacyjnych dla chętnych do adopcji zwierzęcia, ułatwianie chętnym zapoznanie się ze zwierzętami, w tym możliwość odbycia wspólnych </w:t>
      </w:r>
      <w:r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lastRenderedPageBreak/>
        <w:t>spacerów i zabaw</w:t>
      </w:r>
      <w:r w:rsidR="001569EE"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>,</w:t>
      </w:r>
    </w:p>
    <w:p w14:paraId="3E73BCEC" w14:textId="1CF66BC3" w:rsidR="00655716" w:rsidRPr="003A4940" w:rsidRDefault="00596E97" w:rsidP="003A4940">
      <w:pPr>
        <w:pStyle w:val="Akapitzlist"/>
        <w:numPr>
          <w:ilvl w:val="0"/>
          <w:numId w:val="36"/>
        </w:numPr>
        <w:tabs>
          <w:tab w:val="left" w:pos="1882"/>
        </w:tabs>
        <w:spacing w:after="100" w:line="276" w:lineRule="auto"/>
        <w:ind w:left="703" w:hanging="346"/>
        <w:contextualSpacing w:val="0"/>
        <w:jc w:val="both"/>
        <w:rPr>
          <w:rFonts w:ascii="Garamond" w:eastAsia="Times New Roman" w:hAnsi="Garamond" w:cs="Calibri"/>
          <w:color w:val="000000" w:themeColor="text1"/>
          <w:lang w:eastAsia="en-US"/>
        </w:rPr>
      </w:pPr>
      <w:r w:rsidRPr="003A4940">
        <w:rPr>
          <w:rStyle w:val="Uwydatnienie"/>
          <w:rFonts w:ascii="Garamond" w:hAnsi="Garamond" w:cs="Calibri"/>
          <w:i w:val="0"/>
          <w:iCs w:val="0"/>
          <w:color w:val="000000" w:themeColor="text1"/>
        </w:rPr>
        <w:t>prowadzenie we współpracy z organizacjami, firmami, osobami prywatnymi działań edukacyjnych w zakresie odpowiedniej i właściwej opieki nad zwierzętami, ich humanitarnego traktowania, propagowania sterylizacji i kastracji, czipowania a także adopcji zwierząt bezdomnych, organizacji konkursów, akcji, prelekcji dla dzieci i młodzieży.</w:t>
      </w:r>
    </w:p>
    <w:p w14:paraId="37B50EF6" w14:textId="6F5B2461" w:rsidR="0026054D" w:rsidRPr="003A4940" w:rsidRDefault="0026054D" w:rsidP="003A4940">
      <w:pPr>
        <w:pStyle w:val="Bodytext20"/>
        <w:numPr>
          <w:ilvl w:val="0"/>
          <w:numId w:val="37"/>
        </w:numPr>
        <w:shd w:val="clear" w:color="auto" w:fill="auto"/>
        <w:tabs>
          <w:tab w:val="left" w:pos="28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 szczególnych przypadkach zwierząt wymagających szczególnej opieki, jeżeli schronisko odmówi przyjęcia zwierzęcia, może ono zostać objęte opieką przez organizację. Koszty utrzymania zwierzęcia ponosi gmina w zakresie określonym w przedmiotowej umowie.</w:t>
      </w:r>
    </w:p>
    <w:p w14:paraId="0A5BD19A" w14:textId="7DD38C29" w:rsidR="006D1EF7" w:rsidRPr="003A4940" w:rsidRDefault="006D1EF7" w:rsidP="003A4940">
      <w:pPr>
        <w:pStyle w:val="Bodytext20"/>
        <w:numPr>
          <w:ilvl w:val="0"/>
          <w:numId w:val="37"/>
        </w:numPr>
        <w:shd w:val="clear" w:color="auto" w:fill="auto"/>
        <w:tabs>
          <w:tab w:val="left" w:pos="284"/>
        </w:tabs>
        <w:spacing w:after="4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Przedmiot </w:t>
      </w:r>
      <w:r w:rsidR="008F2E02" w:rsidRPr="003A4940">
        <w:rPr>
          <w:rFonts w:ascii="Garamond" w:hAnsi="Garamond" w:cs="Calibri"/>
          <w:sz w:val="24"/>
          <w:szCs w:val="24"/>
        </w:rPr>
        <w:t>zamówienia</w:t>
      </w:r>
      <w:r w:rsidRPr="003A4940">
        <w:rPr>
          <w:rFonts w:ascii="Garamond" w:hAnsi="Garamond" w:cs="Calibri"/>
          <w:sz w:val="24"/>
          <w:szCs w:val="24"/>
        </w:rPr>
        <w:t xml:space="preserve"> Wykonawca realizował będzie zgodnie z:</w:t>
      </w:r>
    </w:p>
    <w:p w14:paraId="7F84BC82" w14:textId="4D1DFA3D" w:rsidR="006D1EF7" w:rsidRPr="003A4940" w:rsidRDefault="006D1EF7" w:rsidP="003A4940">
      <w:pPr>
        <w:pStyle w:val="Bodytext20"/>
        <w:numPr>
          <w:ilvl w:val="0"/>
          <w:numId w:val="9"/>
        </w:numPr>
        <w:shd w:val="clear" w:color="auto" w:fill="auto"/>
        <w:tabs>
          <w:tab w:val="left" w:pos="1099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ustawą z dnia 21 sierpnia 1997 r. o ochronie zwierząt (Dz.</w:t>
      </w:r>
      <w:r w:rsidR="00CA7C8F" w:rsidRPr="003A4940">
        <w:rPr>
          <w:rFonts w:ascii="Garamond" w:hAnsi="Garamond" w:cs="Calibri"/>
          <w:sz w:val="24"/>
          <w:szCs w:val="24"/>
        </w:rPr>
        <w:t xml:space="preserve"> </w:t>
      </w:r>
      <w:r w:rsidRPr="003A4940">
        <w:rPr>
          <w:rFonts w:ascii="Garamond" w:hAnsi="Garamond" w:cs="Calibri"/>
          <w:sz w:val="24"/>
          <w:szCs w:val="24"/>
        </w:rPr>
        <w:t>U.</w:t>
      </w:r>
      <w:r w:rsidR="00CA7C8F" w:rsidRPr="003A4940">
        <w:rPr>
          <w:rFonts w:ascii="Garamond" w:hAnsi="Garamond" w:cs="Calibri"/>
          <w:sz w:val="24"/>
          <w:szCs w:val="24"/>
        </w:rPr>
        <w:t xml:space="preserve"> z </w:t>
      </w:r>
      <w:r w:rsidRPr="003A4940">
        <w:rPr>
          <w:rFonts w:ascii="Garamond" w:hAnsi="Garamond" w:cs="Calibri"/>
          <w:sz w:val="24"/>
          <w:szCs w:val="24"/>
        </w:rPr>
        <w:t>202</w:t>
      </w:r>
      <w:r w:rsidR="007E6B40" w:rsidRPr="003A4940">
        <w:rPr>
          <w:rFonts w:ascii="Garamond" w:hAnsi="Garamond" w:cs="Calibri"/>
          <w:sz w:val="24"/>
          <w:szCs w:val="24"/>
        </w:rPr>
        <w:t>3</w:t>
      </w:r>
      <w:r w:rsidRPr="003A4940">
        <w:rPr>
          <w:rFonts w:ascii="Garamond" w:hAnsi="Garamond" w:cs="Calibri"/>
          <w:sz w:val="24"/>
          <w:szCs w:val="24"/>
        </w:rPr>
        <w:t xml:space="preserve"> r.</w:t>
      </w:r>
      <w:r w:rsidR="00CA7C8F" w:rsidRPr="003A4940">
        <w:rPr>
          <w:rFonts w:ascii="Garamond" w:hAnsi="Garamond" w:cs="Calibri"/>
          <w:sz w:val="24"/>
          <w:szCs w:val="24"/>
        </w:rPr>
        <w:t xml:space="preserve"> </w:t>
      </w:r>
      <w:r w:rsidRPr="003A4940">
        <w:rPr>
          <w:rFonts w:ascii="Garamond" w:hAnsi="Garamond" w:cs="Calibri"/>
          <w:sz w:val="24"/>
          <w:szCs w:val="24"/>
        </w:rPr>
        <w:t>poz.</w:t>
      </w:r>
      <w:r w:rsidR="00CA7C8F" w:rsidRPr="003A4940">
        <w:rPr>
          <w:rFonts w:ascii="Garamond" w:hAnsi="Garamond" w:cs="Calibri"/>
          <w:sz w:val="24"/>
          <w:szCs w:val="24"/>
        </w:rPr>
        <w:t xml:space="preserve"> </w:t>
      </w:r>
      <w:r w:rsidR="007E6B40" w:rsidRPr="003A4940">
        <w:rPr>
          <w:rFonts w:ascii="Garamond" w:hAnsi="Garamond" w:cs="Calibri"/>
          <w:sz w:val="24"/>
          <w:szCs w:val="24"/>
        </w:rPr>
        <w:t>1580</w:t>
      </w:r>
      <w:r w:rsidRPr="003A4940">
        <w:rPr>
          <w:rFonts w:ascii="Garamond" w:hAnsi="Garamond" w:cs="Calibri"/>
          <w:sz w:val="24"/>
          <w:szCs w:val="24"/>
        </w:rPr>
        <w:t>),</w:t>
      </w:r>
    </w:p>
    <w:p w14:paraId="50EF00E9" w14:textId="572E153B" w:rsidR="00CA7C8F" w:rsidRPr="003A4940" w:rsidRDefault="00CA7C8F" w:rsidP="003A4940">
      <w:pPr>
        <w:pStyle w:val="Bodytext20"/>
        <w:numPr>
          <w:ilvl w:val="0"/>
          <w:numId w:val="9"/>
        </w:numPr>
        <w:shd w:val="clear" w:color="auto" w:fill="auto"/>
        <w:tabs>
          <w:tab w:val="left" w:pos="1099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ustawą z dnia 13 września 1996 r. o utrzymaniu czystości i porządku w gminach </w:t>
      </w:r>
      <w:r w:rsidRPr="003A4940">
        <w:rPr>
          <w:rFonts w:ascii="Garamond" w:hAnsi="Garamond" w:cs="Calibri"/>
          <w:sz w:val="24"/>
          <w:szCs w:val="24"/>
        </w:rPr>
        <w:br/>
        <w:t>(</w:t>
      </w:r>
      <w:r w:rsidR="0007756D" w:rsidRPr="003A4940">
        <w:rPr>
          <w:rFonts w:ascii="Garamond" w:hAnsi="Garamond" w:cs="Calibri"/>
          <w:sz w:val="24"/>
          <w:szCs w:val="24"/>
        </w:rPr>
        <w:t>Dz. U. z 202</w:t>
      </w:r>
      <w:r w:rsidR="001D0FB9">
        <w:rPr>
          <w:rFonts w:ascii="Garamond" w:hAnsi="Garamond" w:cs="Calibri"/>
          <w:sz w:val="24"/>
          <w:szCs w:val="24"/>
        </w:rPr>
        <w:t>5</w:t>
      </w:r>
      <w:r w:rsidR="0007756D" w:rsidRPr="003A4940">
        <w:rPr>
          <w:rFonts w:ascii="Garamond" w:hAnsi="Garamond" w:cs="Calibri"/>
          <w:sz w:val="24"/>
          <w:szCs w:val="24"/>
        </w:rPr>
        <w:t xml:space="preserve"> r. poz. </w:t>
      </w:r>
      <w:r w:rsidR="001D0FB9">
        <w:rPr>
          <w:rFonts w:ascii="Garamond" w:hAnsi="Garamond" w:cs="Calibri"/>
          <w:sz w:val="24"/>
          <w:szCs w:val="24"/>
        </w:rPr>
        <w:t>733</w:t>
      </w:r>
      <w:r w:rsidRPr="003A4940">
        <w:rPr>
          <w:rFonts w:ascii="Garamond" w:hAnsi="Garamond" w:cs="Calibri"/>
          <w:sz w:val="24"/>
          <w:szCs w:val="24"/>
        </w:rPr>
        <w:t>)</w:t>
      </w:r>
      <w:r w:rsidR="001569EE" w:rsidRPr="003A4940">
        <w:rPr>
          <w:rFonts w:ascii="Garamond" w:hAnsi="Garamond" w:cs="Calibri"/>
          <w:sz w:val="24"/>
          <w:szCs w:val="24"/>
        </w:rPr>
        <w:t>,</w:t>
      </w:r>
    </w:p>
    <w:p w14:paraId="2240D6F1" w14:textId="2DEC6230" w:rsidR="006D1EF7" w:rsidRPr="003A4940" w:rsidRDefault="006D1EF7" w:rsidP="003A4940">
      <w:pPr>
        <w:pStyle w:val="Bodytext20"/>
        <w:numPr>
          <w:ilvl w:val="0"/>
          <w:numId w:val="9"/>
        </w:numPr>
        <w:shd w:val="clear" w:color="auto" w:fill="auto"/>
        <w:tabs>
          <w:tab w:val="left" w:pos="1098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ustawą z dnia 11 marca 2004 r. o ochronie zdrowia zwierząt oraz zwalczaniu chorób zakaźn</w:t>
      </w:r>
      <w:r w:rsidR="00E34257" w:rsidRPr="003A4940">
        <w:rPr>
          <w:rFonts w:ascii="Garamond" w:hAnsi="Garamond" w:cs="Calibri"/>
          <w:sz w:val="24"/>
          <w:szCs w:val="24"/>
        </w:rPr>
        <w:t>ych zwierząt (Dz. U. z 202</w:t>
      </w:r>
      <w:r w:rsidR="007E6B40" w:rsidRPr="003A4940">
        <w:rPr>
          <w:rFonts w:ascii="Garamond" w:hAnsi="Garamond" w:cs="Calibri"/>
          <w:sz w:val="24"/>
          <w:szCs w:val="24"/>
        </w:rPr>
        <w:t>3</w:t>
      </w:r>
      <w:r w:rsidRPr="003A4940">
        <w:rPr>
          <w:rFonts w:ascii="Garamond" w:hAnsi="Garamond" w:cs="Calibri"/>
          <w:sz w:val="24"/>
          <w:szCs w:val="24"/>
        </w:rPr>
        <w:t xml:space="preserve"> r. poz.</w:t>
      </w:r>
      <w:r w:rsidR="00E34257" w:rsidRPr="003A4940">
        <w:rPr>
          <w:rFonts w:ascii="Garamond" w:hAnsi="Garamond" w:cs="Calibri"/>
          <w:sz w:val="24"/>
          <w:szCs w:val="24"/>
        </w:rPr>
        <w:t xml:space="preserve"> 1</w:t>
      </w:r>
      <w:r w:rsidR="007E6B40" w:rsidRPr="003A4940">
        <w:rPr>
          <w:rFonts w:ascii="Garamond" w:hAnsi="Garamond" w:cs="Calibri"/>
          <w:sz w:val="24"/>
          <w:szCs w:val="24"/>
        </w:rPr>
        <w:t>075</w:t>
      </w:r>
      <w:r w:rsidRPr="003A4940">
        <w:rPr>
          <w:rFonts w:ascii="Garamond" w:hAnsi="Garamond" w:cs="Calibri"/>
          <w:sz w:val="24"/>
          <w:szCs w:val="24"/>
        </w:rPr>
        <w:t>),</w:t>
      </w:r>
    </w:p>
    <w:p w14:paraId="2C829E04" w14:textId="3C17A2CB" w:rsidR="006D1EF7" w:rsidRPr="003A4940" w:rsidRDefault="0007756D" w:rsidP="003A4940">
      <w:pPr>
        <w:pStyle w:val="Bodytext20"/>
        <w:numPr>
          <w:ilvl w:val="0"/>
          <w:numId w:val="9"/>
        </w:numPr>
        <w:tabs>
          <w:tab w:val="left" w:pos="1098"/>
        </w:tabs>
        <w:spacing w:after="60" w:line="276" w:lineRule="auto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rozporządzeniem Ministra Rolnictwa i Rozwoju Wsi z dnia 20 stycznia 2022 r. w sprawie szczegółowych wymagań weterynaryjnych dla prowadzenia schronisk dla zwierząt </w:t>
      </w:r>
      <w:r w:rsidRPr="003A4940">
        <w:rPr>
          <w:rFonts w:ascii="Garamond" w:hAnsi="Garamond" w:cs="Calibri"/>
          <w:sz w:val="24"/>
          <w:szCs w:val="24"/>
        </w:rPr>
        <w:br/>
        <w:t>(Dz. U. z 2022 r. poz. 175);</w:t>
      </w:r>
    </w:p>
    <w:p w14:paraId="23B5D8FB" w14:textId="2F31E7ED" w:rsidR="00CA7C8F" w:rsidRPr="003A4940" w:rsidRDefault="008F2E02" w:rsidP="003A4940">
      <w:pPr>
        <w:pStyle w:val="Bodytext20"/>
        <w:numPr>
          <w:ilvl w:val="0"/>
          <w:numId w:val="9"/>
        </w:numPr>
        <w:shd w:val="clear" w:color="auto" w:fill="auto"/>
        <w:tabs>
          <w:tab w:val="left" w:pos="1098"/>
        </w:tabs>
        <w:spacing w:after="10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a</w:t>
      </w:r>
      <w:r w:rsidR="00CA7C8F" w:rsidRPr="003A4940">
        <w:rPr>
          <w:rFonts w:ascii="Garamond" w:hAnsi="Garamond" w:cs="Calibri"/>
          <w:sz w:val="24"/>
          <w:szCs w:val="24"/>
        </w:rPr>
        <w:t>ktualnie obowiązującą uchwałą Rady Gminy Pacyny, w zakresie opieki nad zwierzętami bezdomnymi oraz zapobiegania bezdomności na terenie Gminy Pacyna.</w:t>
      </w:r>
    </w:p>
    <w:p w14:paraId="387F2636" w14:textId="29DE481E" w:rsidR="006D1EF7" w:rsidRPr="003A4940" w:rsidRDefault="006D1EF7" w:rsidP="003A4940">
      <w:pPr>
        <w:pStyle w:val="Bodytext20"/>
        <w:numPr>
          <w:ilvl w:val="0"/>
          <w:numId w:val="37"/>
        </w:numPr>
        <w:shd w:val="clear" w:color="auto" w:fill="auto"/>
        <w:tabs>
          <w:tab w:val="left" w:pos="353"/>
        </w:tabs>
        <w:spacing w:after="100" w:line="276" w:lineRule="auto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Wyłapywane bezdomne zwierzęta będą przewożone samochodem </w:t>
      </w:r>
      <w:r w:rsidR="00ED5C20" w:rsidRPr="003A4940">
        <w:rPr>
          <w:rFonts w:ascii="Garamond" w:hAnsi="Garamond" w:cs="Calibri"/>
          <w:sz w:val="24"/>
          <w:szCs w:val="24"/>
        </w:rPr>
        <w:t>………..</w:t>
      </w:r>
      <w:r w:rsidRPr="003A4940">
        <w:rPr>
          <w:rFonts w:ascii="Garamond" w:hAnsi="Garamond" w:cs="Calibri"/>
          <w:sz w:val="24"/>
          <w:szCs w:val="24"/>
        </w:rPr>
        <w:t xml:space="preserve">, nr rej. </w:t>
      </w:r>
      <w:r w:rsidR="00ED5C20" w:rsidRPr="003A4940">
        <w:rPr>
          <w:rFonts w:ascii="Garamond" w:hAnsi="Garamond" w:cs="Calibri"/>
          <w:sz w:val="24"/>
          <w:szCs w:val="24"/>
        </w:rPr>
        <w:t>……..</w:t>
      </w:r>
      <w:r w:rsidRPr="003A4940">
        <w:rPr>
          <w:rFonts w:ascii="Garamond" w:hAnsi="Garamond" w:cs="Calibri"/>
          <w:sz w:val="24"/>
          <w:szCs w:val="24"/>
        </w:rPr>
        <w:t xml:space="preserve">, ładowność do </w:t>
      </w:r>
      <w:r w:rsidR="00ED5C20" w:rsidRPr="003A4940">
        <w:rPr>
          <w:rFonts w:ascii="Garamond" w:hAnsi="Garamond" w:cs="Calibri"/>
          <w:sz w:val="24"/>
          <w:szCs w:val="24"/>
        </w:rPr>
        <w:t xml:space="preserve">……. </w:t>
      </w:r>
      <w:r w:rsidRPr="003A4940">
        <w:rPr>
          <w:rFonts w:ascii="Garamond" w:hAnsi="Garamond" w:cs="Calibri"/>
          <w:sz w:val="24"/>
          <w:szCs w:val="24"/>
        </w:rPr>
        <w:t>zwierząt, który został dopuszczony do transportu drogowego przez Powiatowego Lekarza Weterynarii.</w:t>
      </w:r>
    </w:p>
    <w:p w14:paraId="00E9C7DA" w14:textId="77777777" w:rsidR="006D1EF7" w:rsidRPr="003A4940" w:rsidRDefault="006D1EF7" w:rsidP="003A4940">
      <w:pPr>
        <w:pStyle w:val="Heading220"/>
        <w:shd w:val="clear" w:color="auto" w:fill="auto"/>
        <w:spacing w:before="0" w:after="100" w:line="276" w:lineRule="auto"/>
        <w:rPr>
          <w:rFonts w:ascii="Garamond" w:hAnsi="Garamond"/>
          <w:b/>
          <w:bCs/>
        </w:rPr>
      </w:pPr>
      <w:bookmarkStart w:id="2" w:name="bookmark0"/>
      <w:r w:rsidRPr="003A4940">
        <w:rPr>
          <w:rFonts w:ascii="Garamond" w:hAnsi="Garamond"/>
          <w:b/>
          <w:bCs/>
        </w:rPr>
        <w:t>§2</w:t>
      </w:r>
      <w:bookmarkEnd w:id="2"/>
    </w:p>
    <w:p w14:paraId="746925BA" w14:textId="5B26A158" w:rsidR="006D1EF7" w:rsidRPr="003A4940" w:rsidRDefault="006D1EF7" w:rsidP="003A4940">
      <w:pPr>
        <w:pStyle w:val="Bodytext20"/>
        <w:shd w:val="clear" w:color="auto" w:fill="auto"/>
        <w:spacing w:after="160" w:line="276" w:lineRule="auto"/>
        <w:ind w:firstLine="0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Wykonawca przyjmuje na siebie ryzyko związane z pracą osób zatrudnionych do realizacji przedmiotu niniejszej umowy. Jednocześnie wszelkie koszty szkolenia pracowników obsługujących zwierzęta Wykonawca ponosi we własnym zakresie.</w:t>
      </w:r>
      <w:bookmarkStart w:id="3" w:name="bookmark2"/>
    </w:p>
    <w:p w14:paraId="00D95400" w14:textId="32A766FC" w:rsidR="006D1EF7" w:rsidRPr="003A4940" w:rsidRDefault="006D1EF7" w:rsidP="003A4940">
      <w:pPr>
        <w:pStyle w:val="Heading230"/>
        <w:shd w:val="clear" w:color="auto" w:fill="auto"/>
        <w:spacing w:before="0" w:after="100" w:line="276" w:lineRule="auto"/>
        <w:rPr>
          <w:rFonts w:ascii="Garamond" w:hAnsi="Garamond" w:cs="Calibri"/>
          <w:b/>
          <w:bCs/>
          <w:sz w:val="24"/>
          <w:szCs w:val="24"/>
        </w:rPr>
      </w:pPr>
      <w:r w:rsidRPr="003A4940">
        <w:rPr>
          <w:rFonts w:ascii="Garamond" w:hAnsi="Garamond" w:cs="Calibri"/>
          <w:b/>
          <w:bCs/>
          <w:sz w:val="24"/>
          <w:szCs w:val="24"/>
        </w:rPr>
        <w:t>§</w:t>
      </w:r>
      <w:r w:rsidR="00322B7B" w:rsidRPr="003A4940">
        <w:rPr>
          <w:rFonts w:ascii="Garamond" w:hAnsi="Garamond" w:cs="Calibri"/>
          <w:b/>
          <w:bCs/>
          <w:sz w:val="24"/>
          <w:szCs w:val="24"/>
        </w:rPr>
        <w:t xml:space="preserve"> </w:t>
      </w:r>
      <w:bookmarkEnd w:id="3"/>
      <w:r w:rsidR="007A5F39" w:rsidRPr="003A4940">
        <w:rPr>
          <w:rFonts w:ascii="Garamond" w:hAnsi="Garamond" w:cs="Calibri"/>
          <w:b/>
          <w:bCs/>
          <w:sz w:val="24"/>
          <w:szCs w:val="24"/>
        </w:rPr>
        <w:t>3</w:t>
      </w:r>
    </w:p>
    <w:p w14:paraId="2C782831" w14:textId="77777777" w:rsidR="006D1EF7" w:rsidRPr="003A4940" w:rsidRDefault="006D1EF7" w:rsidP="003A4940">
      <w:pPr>
        <w:pStyle w:val="Bodytext20"/>
        <w:shd w:val="clear" w:color="auto" w:fill="auto"/>
        <w:spacing w:after="4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Koszt usługi wynosić będzie:</w:t>
      </w:r>
    </w:p>
    <w:p w14:paraId="18AAAF61" w14:textId="5C466677" w:rsidR="006D1EF7" w:rsidRPr="003A4940" w:rsidRDefault="006D1EF7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0"/>
        </w:tabs>
        <w:spacing w:after="60" w:line="276" w:lineRule="auto"/>
        <w:ind w:left="346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Koszt odłowienia jednego psa</w:t>
      </w:r>
      <w:r w:rsidR="007550CD" w:rsidRPr="003A4940">
        <w:rPr>
          <w:rFonts w:ascii="Garamond" w:hAnsi="Garamond" w:cs="Calibri"/>
          <w:color w:val="000000" w:themeColor="text1"/>
          <w:sz w:val="24"/>
          <w:szCs w:val="24"/>
        </w:rPr>
        <w:t>: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7550CD" w:rsidRPr="003A4940">
        <w:rPr>
          <w:rFonts w:ascii="Garamond" w:hAnsi="Garamond" w:cs="Calibri"/>
          <w:b/>
          <w:bCs/>
          <w:color w:val="000000" w:themeColor="text1"/>
          <w:sz w:val="24"/>
          <w:szCs w:val="24"/>
        </w:rPr>
        <w:t>………</w:t>
      </w:r>
      <w:r w:rsidRPr="003A4940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zł brutto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(słownie: </w:t>
      </w:r>
      <w:r w:rsidR="007550CD" w:rsidRPr="003A4940">
        <w:rPr>
          <w:rFonts w:ascii="Garamond" w:hAnsi="Garamond" w:cs="Calibri"/>
          <w:color w:val="000000" w:themeColor="text1"/>
          <w:sz w:val="24"/>
          <w:szCs w:val="24"/>
        </w:rPr>
        <w:t>……………..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)</w:t>
      </w:r>
      <w:r w:rsidR="008E3218" w:rsidRPr="003A4940">
        <w:rPr>
          <w:rFonts w:ascii="Garamond" w:hAnsi="Garamond" w:cs="Calibri"/>
          <w:color w:val="000000" w:themeColor="text1"/>
          <w:sz w:val="24"/>
          <w:szCs w:val="24"/>
        </w:rPr>
        <w:t>, przy stawce podatku VAT wynoszącej: ….. %</w:t>
      </w:r>
      <w:r w:rsidR="001569EE"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</w:p>
    <w:p w14:paraId="18503097" w14:textId="4D151FE5" w:rsidR="00A0666D" w:rsidRPr="003A4940" w:rsidRDefault="00A0666D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0"/>
        </w:tabs>
        <w:spacing w:after="60" w:line="276" w:lineRule="auto"/>
        <w:ind w:left="346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Koszt odłowienia jednego kota: </w:t>
      </w:r>
      <w:r w:rsidRPr="003A4940">
        <w:rPr>
          <w:rFonts w:ascii="Garamond" w:hAnsi="Garamond" w:cs="Calibri"/>
          <w:b/>
          <w:bCs/>
          <w:color w:val="000000" w:themeColor="text1"/>
          <w:sz w:val="24"/>
          <w:szCs w:val="24"/>
        </w:rPr>
        <w:t>……… zł brutto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(słownie: ……………..), przy stawce podatku VAT wynoszącej: ….. %,</w:t>
      </w:r>
    </w:p>
    <w:p w14:paraId="55914CC9" w14:textId="325ADE7F" w:rsidR="004B3617" w:rsidRPr="003A4940" w:rsidRDefault="006D1EF7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76" w:lineRule="auto"/>
        <w:ind w:left="346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Wyjazd celem odłowienia i transportu psa</w:t>
      </w:r>
      <w:r w:rsidR="00976BCB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lub kota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do</w:t>
      </w:r>
      <w:r w:rsidR="00787046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schroniska</w:t>
      </w:r>
      <w:r w:rsidR="004B2C35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="00A0666D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punktu, o którym mowa </w:t>
      </w:r>
      <w:r w:rsidR="006B2AB5">
        <w:rPr>
          <w:rFonts w:ascii="Garamond" w:hAnsi="Garamond" w:cs="Calibri"/>
          <w:color w:val="000000" w:themeColor="text1"/>
          <w:sz w:val="24"/>
          <w:szCs w:val="24"/>
        </w:rPr>
        <w:br/>
      </w:r>
      <w:r w:rsidR="00A0666D" w:rsidRPr="003A4940">
        <w:rPr>
          <w:rFonts w:ascii="Garamond" w:hAnsi="Garamond" w:cs="Calibri"/>
          <w:color w:val="000000" w:themeColor="text1"/>
          <w:sz w:val="24"/>
          <w:szCs w:val="24"/>
        </w:rPr>
        <w:t>w § 1 ust. 1 pkt 2) niniejszej umowy</w:t>
      </w:r>
      <w:r w:rsidR="004B2C35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lub weterynarza 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- </w:t>
      </w:r>
      <w:r w:rsidR="00D442B0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7550CD" w:rsidRPr="003A4940">
        <w:rPr>
          <w:rFonts w:ascii="Garamond" w:hAnsi="Garamond" w:cs="Calibri"/>
          <w:b/>
          <w:bCs/>
          <w:color w:val="000000" w:themeColor="text1"/>
          <w:sz w:val="24"/>
          <w:szCs w:val="24"/>
        </w:rPr>
        <w:t>……..</w:t>
      </w:r>
      <w:r w:rsidRPr="003A4940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zł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003A4940">
        <w:rPr>
          <w:rFonts w:ascii="Garamond" w:hAnsi="Garamond" w:cs="Calibri"/>
          <w:b/>
          <w:bCs/>
          <w:color w:val="000000" w:themeColor="text1"/>
          <w:sz w:val="24"/>
          <w:szCs w:val="24"/>
        </w:rPr>
        <w:t>brutto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z 1 km (słownie: </w:t>
      </w:r>
      <w:r w:rsidR="00EA4719" w:rsidRPr="003A4940">
        <w:rPr>
          <w:rFonts w:ascii="Garamond" w:hAnsi="Garamond" w:cs="Calibri"/>
          <w:color w:val="000000" w:themeColor="text1"/>
          <w:sz w:val="24"/>
          <w:szCs w:val="24"/>
        </w:rPr>
        <w:t>……………….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za jeden kilometr) według wskazania licznika samochodu</w:t>
      </w:r>
      <w:r w:rsidR="007550CD"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  <w:r w:rsidR="008E3218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przy stawce podatku VAT wynoszącej: ….. %</w:t>
      </w:r>
      <w:r w:rsidR="001569EE" w:rsidRPr="003A4940">
        <w:rPr>
          <w:rFonts w:ascii="Garamond" w:hAnsi="Garamond" w:cs="Calibri"/>
          <w:color w:val="000000" w:themeColor="text1"/>
          <w:sz w:val="24"/>
          <w:szCs w:val="24"/>
        </w:rPr>
        <w:t>,</w:t>
      </w:r>
    </w:p>
    <w:p w14:paraId="16D1E8E0" w14:textId="310F8420" w:rsidR="004B3617" w:rsidRPr="003A4940" w:rsidRDefault="004B3617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76" w:lineRule="auto"/>
        <w:ind w:left="346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Ryczałt za dzierżawę boksu dla zwierząt (miesięczny). Kwota obejmuje pobyt zwierzęcia wraz z jego utrzymaniem: ……… </w:t>
      </w:r>
      <w:r w:rsidRPr="003A4940">
        <w:rPr>
          <w:rFonts w:ascii="Garamond" w:hAnsi="Garamond" w:cs="Calibri"/>
          <w:b/>
          <w:bCs/>
          <w:sz w:val="24"/>
          <w:szCs w:val="24"/>
        </w:rPr>
        <w:t>zł brutto</w:t>
      </w:r>
      <w:r w:rsidRPr="003A4940">
        <w:rPr>
          <w:rFonts w:ascii="Garamond" w:hAnsi="Garamond" w:cs="Calibri"/>
          <w:sz w:val="24"/>
          <w:szCs w:val="24"/>
        </w:rPr>
        <w:t xml:space="preserve"> (słownie: ……………..), przy stawce podatku VAT wynoszącej: ….. %,</w:t>
      </w:r>
    </w:p>
    <w:p w14:paraId="7254F3C4" w14:textId="191E2E56" w:rsidR="006D1EF7" w:rsidRPr="003A4940" w:rsidRDefault="006D1EF7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76" w:lineRule="auto"/>
        <w:ind w:left="346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W przypadku podjęcia czynności w miejscu i czasie uzgodnionym z Zamawiającym jednakże </w:t>
      </w:r>
      <w:r w:rsidRPr="003A4940">
        <w:rPr>
          <w:rFonts w:ascii="Garamond" w:hAnsi="Garamond" w:cs="Calibri"/>
          <w:sz w:val="24"/>
          <w:szCs w:val="24"/>
        </w:rPr>
        <w:lastRenderedPageBreak/>
        <w:t xml:space="preserve">nieskutecznym z uwagi na niemożliwość zlokalizowania </w:t>
      </w:r>
      <w:r w:rsidR="005D0F4F" w:rsidRPr="003A4940">
        <w:rPr>
          <w:rFonts w:ascii="Garamond" w:hAnsi="Garamond" w:cs="Calibri"/>
          <w:sz w:val="24"/>
          <w:szCs w:val="24"/>
        </w:rPr>
        <w:t>zwierzęcia</w:t>
      </w:r>
      <w:r w:rsidRPr="003A4940">
        <w:rPr>
          <w:rFonts w:ascii="Garamond" w:hAnsi="Garamond" w:cs="Calibri"/>
          <w:sz w:val="24"/>
          <w:szCs w:val="24"/>
        </w:rPr>
        <w:t xml:space="preserve"> przysługuje wynagrodzenie </w:t>
      </w:r>
      <w:r w:rsidR="005D0F4F" w:rsidRPr="003A4940">
        <w:rPr>
          <w:rFonts w:ascii="Garamond" w:hAnsi="Garamond" w:cs="Calibri"/>
          <w:sz w:val="24"/>
          <w:szCs w:val="24"/>
        </w:rPr>
        <w:t xml:space="preserve">odpowiednio </w:t>
      </w:r>
      <w:r w:rsidRPr="003A4940">
        <w:rPr>
          <w:rFonts w:ascii="Garamond" w:hAnsi="Garamond" w:cs="Calibri"/>
          <w:sz w:val="24"/>
          <w:szCs w:val="24"/>
        </w:rPr>
        <w:t>jak w p</w:t>
      </w:r>
      <w:r w:rsidR="00D10013" w:rsidRPr="003A4940">
        <w:rPr>
          <w:rFonts w:ascii="Garamond" w:hAnsi="Garamond" w:cs="Calibri"/>
          <w:sz w:val="24"/>
          <w:szCs w:val="24"/>
        </w:rPr>
        <w:t>kt</w:t>
      </w:r>
      <w:r w:rsidR="005D0F4F" w:rsidRPr="003A4940">
        <w:rPr>
          <w:rFonts w:ascii="Garamond" w:hAnsi="Garamond" w:cs="Calibri"/>
          <w:sz w:val="24"/>
          <w:szCs w:val="24"/>
        </w:rPr>
        <w:t xml:space="preserve"> 1</w:t>
      </w:r>
      <w:r w:rsidR="006D38E6" w:rsidRPr="003A4940">
        <w:rPr>
          <w:rFonts w:ascii="Garamond" w:hAnsi="Garamond" w:cs="Calibri"/>
          <w:sz w:val="24"/>
          <w:szCs w:val="24"/>
        </w:rPr>
        <w:t>-3,</w:t>
      </w:r>
    </w:p>
    <w:p w14:paraId="40188E34" w14:textId="07B5B7DD" w:rsidR="006D1EF7" w:rsidRPr="003A4940" w:rsidRDefault="006D1EF7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76" w:lineRule="auto"/>
        <w:ind w:left="346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Koszt usługi wymienionej w p</w:t>
      </w:r>
      <w:r w:rsidR="00D10013" w:rsidRPr="003A4940">
        <w:rPr>
          <w:rFonts w:ascii="Garamond" w:hAnsi="Garamond" w:cs="Calibri"/>
          <w:sz w:val="24"/>
          <w:szCs w:val="24"/>
        </w:rPr>
        <w:t>kt</w:t>
      </w:r>
      <w:r w:rsidRPr="003A4940">
        <w:rPr>
          <w:rFonts w:ascii="Garamond" w:hAnsi="Garamond" w:cs="Calibri"/>
          <w:sz w:val="24"/>
          <w:szCs w:val="24"/>
        </w:rPr>
        <w:t xml:space="preserve"> 1</w:t>
      </w:r>
      <w:r w:rsidR="00D10013" w:rsidRPr="003A4940">
        <w:rPr>
          <w:rFonts w:ascii="Garamond" w:hAnsi="Garamond" w:cs="Calibri"/>
          <w:sz w:val="24"/>
          <w:szCs w:val="24"/>
        </w:rPr>
        <w:t>-3</w:t>
      </w:r>
      <w:r w:rsidRPr="003A4940">
        <w:rPr>
          <w:rFonts w:ascii="Garamond" w:hAnsi="Garamond" w:cs="Calibri"/>
          <w:sz w:val="24"/>
          <w:szCs w:val="24"/>
        </w:rPr>
        <w:t xml:space="preserve"> świadczonej w </w:t>
      </w:r>
      <w:r w:rsidR="007D5E7B" w:rsidRPr="003A4940">
        <w:rPr>
          <w:rFonts w:ascii="Garamond" w:hAnsi="Garamond" w:cs="Calibri"/>
          <w:sz w:val="24"/>
          <w:szCs w:val="24"/>
        </w:rPr>
        <w:t>soboty i niedziele</w:t>
      </w:r>
      <w:r w:rsidRPr="003A4940">
        <w:rPr>
          <w:rFonts w:ascii="Garamond" w:hAnsi="Garamond" w:cs="Calibri"/>
          <w:sz w:val="24"/>
          <w:szCs w:val="24"/>
        </w:rPr>
        <w:t xml:space="preserve"> wzrasta</w:t>
      </w:r>
      <w:r w:rsidR="00EA4719" w:rsidRPr="003A4940">
        <w:rPr>
          <w:rFonts w:ascii="Garamond" w:hAnsi="Garamond" w:cs="Calibri"/>
          <w:sz w:val="24"/>
          <w:szCs w:val="24"/>
        </w:rPr>
        <w:t xml:space="preserve"> </w:t>
      </w:r>
      <w:r w:rsidR="007D5E7B" w:rsidRPr="003A4940">
        <w:rPr>
          <w:rFonts w:ascii="Garamond" w:hAnsi="Garamond" w:cs="Calibri"/>
          <w:sz w:val="24"/>
          <w:szCs w:val="24"/>
        </w:rPr>
        <w:t xml:space="preserve">o </w:t>
      </w:r>
      <w:r w:rsidR="007550CD" w:rsidRPr="003A4940">
        <w:rPr>
          <w:rFonts w:ascii="Garamond" w:hAnsi="Garamond" w:cs="Calibri"/>
          <w:sz w:val="24"/>
          <w:szCs w:val="24"/>
        </w:rPr>
        <w:t>…….. %,</w:t>
      </w:r>
    </w:p>
    <w:p w14:paraId="09143F3B" w14:textId="0D1D849D" w:rsidR="006D1EF7" w:rsidRPr="003A4940" w:rsidRDefault="006D1EF7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76" w:lineRule="auto"/>
        <w:ind w:left="346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Koszt usługi wymienionej w p</w:t>
      </w:r>
      <w:r w:rsidR="00D10013" w:rsidRPr="003A4940">
        <w:rPr>
          <w:rFonts w:ascii="Garamond" w:hAnsi="Garamond" w:cs="Calibri"/>
          <w:sz w:val="24"/>
          <w:szCs w:val="24"/>
        </w:rPr>
        <w:t>kt</w:t>
      </w:r>
      <w:r w:rsidRPr="003A4940">
        <w:rPr>
          <w:rFonts w:ascii="Garamond" w:hAnsi="Garamond" w:cs="Calibri"/>
          <w:sz w:val="24"/>
          <w:szCs w:val="24"/>
        </w:rPr>
        <w:t xml:space="preserve"> 1</w:t>
      </w:r>
      <w:r w:rsidR="00D10013" w:rsidRPr="003A4940">
        <w:rPr>
          <w:rFonts w:ascii="Garamond" w:hAnsi="Garamond" w:cs="Calibri"/>
          <w:sz w:val="24"/>
          <w:szCs w:val="24"/>
        </w:rPr>
        <w:t>-3</w:t>
      </w:r>
      <w:r w:rsidRPr="003A4940">
        <w:rPr>
          <w:rFonts w:ascii="Garamond" w:hAnsi="Garamond" w:cs="Calibri"/>
          <w:sz w:val="24"/>
          <w:szCs w:val="24"/>
        </w:rPr>
        <w:t xml:space="preserve"> świadczonej w </w:t>
      </w:r>
      <w:r w:rsidR="007D5E7B" w:rsidRPr="003A4940">
        <w:rPr>
          <w:rFonts w:ascii="Garamond" w:hAnsi="Garamond" w:cs="Calibri"/>
          <w:sz w:val="24"/>
          <w:szCs w:val="24"/>
        </w:rPr>
        <w:t>dni świąteczne</w:t>
      </w:r>
      <w:r w:rsidRPr="003A4940">
        <w:rPr>
          <w:rFonts w:ascii="Garamond" w:hAnsi="Garamond" w:cs="Calibri"/>
          <w:sz w:val="24"/>
          <w:szCs w:val="24"/>
        </w:rPr>
        <w:t xml:space="preserve"> wzrasta</w:t>
      </w:r>
      <w:r w:rsidR="00D10013" w:rsidRPr="003A4940">
        <w:rPr>
          <w:rFonts w:ascii="Garamond" w:hAnsi="Garamond" w:cs="Calibri"/>
          <w:sz w:val="24"/>
          <w:szCs w:val="24"/>
        </w:rPr>
        <w:t xml:space="preserve"> </w:t>
      </w:r>
      <w:r w:rsidR="007D5E7B" w:rsidRPr="003A4940">
        <w:rPr>
          <w:rFonts w:ascii="Garamond" w:hAnsi="Garamond" w:cs="Calibri"/>
          <w:sz w:val="24"/>
          <w:szCs w:val="24"/>
        </w:rPr>
        <w:t xml:space="preserve">o </w:t>
      </w:r>
      <w:r w:rsidR="007550CD" w:rsidRPr="003A4940">
        <w:rPr>
          <w:rFonts w:ascii="Garamond" w:hAnsi="Garamond" w:cs="Calibri"/>
          <w:sz w:val="24"/>
          <w:szCs w:val="24"/>
        </w:rPr>
        <w:t>……. %,</w:t>
      </w:r>
    </w:p>
    <w:p w14:paraId="68CA61D8" w14:textId="2AF48549" w:rsidR="006D1EF7" w:rsidRPr="003A4940" w:rsidRDefault="006D1EF7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76" w:lineRule="auto"/>
        <w:ind w:left="346" w:hanging="346"/>
        <w:rPr>
          <w:rFonts w:ascii="Garamond" w:hAnsi="Garamond" w:cs="Calibri"/>
          <w:color w:val="000000" w:themeColor="text1"/>
          <w:sz w:val="24"/>
          <w:szCs w:val="24"/>
        </w:rPr>
      </w:pPr>
      <w:r w:rsidRPr="003A4940">
        <w:rPr>
          <w:rFonts w:ascii="Garamond" w:hAnsi="Garamond" w:cs="Calibri"/>
          <w:color w:val="000000" w:themeColor="text1"/>
          <w:sz w:val="24"/>
          <w:szCs w:val="24"/>
        </w:rPr>
        <w:t>Ryczałt</w:t>
      </w:r>
      <w:r w:rsidR="002242B9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miesięczny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w wysokości </w:t>
      </w:r>
      <w:r w:rsidR="00ED5C20" w:rsidRPr="003A4940">
        <w:rPr>
          <w:rFonts w:ascii="Garamond" w:hAnsi="Garamond" w:cs="Calibri"/>
          <w:color w:val="000000" w:themeColor="text1"/>
          <w:sz w:val="24"/>
          <w:szCs w:val="24"/>
        </w:rPr>
        <w:t>……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 zł brutto (słownie: </w:t>
      </w:r>
      <w:r w:rsidR="00D442B0" w:rsidRPr="003A4940">
        <w:rPr>
          <w:rFonts w:ascii="Garamond" w:hAnsi="Garamond" w:cs="Calibri"/>
          <w:color w:val="000000" w:themeColor="text1"/>
          <w:sz w:val="24"/>
          <w:szCs w:val="24"/>
        </w:rPr>
        <w:t>………………….</w:t>
      </w:r>
      <w:r w:rsidRPr="003A4940">
        <w:rPr>
          <w:rFonts w:ascii="Garamond" w:hAnsi="Garamond" w:cs="Calibri"/>
          <w:color w:val="000000" w:themeColor="text1"/>
          <w:sz w:val="24"/>
          <w:szCs w:val="24"/>
        </w:rPr>
        <w:t>) za gotowość świadczenia usługi</w:t>
      </w:r>
      <w:r w:rsidR="008E3218" w:rsidRPr="003A4940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="008E3218" w:rsidRPr="003A4940">
        <w:rPr>
          <w:rFonts w:ascii="Garamond" w:hAnsi="Garamond" w:cs="Calibri"/>
          <w:sz w:val="24"/>
          <w:szCs w:val="24"/>
        </w:rPr>
        <w:t>przy stawce podatku VAT wynoszącej: ….. %</w:t>
      </w:r>
      <w:r w:rsidR="001569EE" w:rsidRPr="003A4940">
        <w:rPr>
          <w:rFonts w:ascii="Garamond" w:hAnsi="Garamond" w:cs="Calibri"/>
          <w:sz w:val="24"/>
          <w:szCs w:val="24"/>
        </w:rPr>
        <w:t>,</w:t>
      </w:r>
    </w:p>
    <w:p w14:paraId="4378456B" w14:textId="7894B1F4" w:rsidR="006D1EF7" w:rsidRPr="003A4940" w:rsidRDefault="006D1EF7" w:rsidP="003A4940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76" w:lineRule="auto"/>
        <w:ind w:left="346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Podczas jednego wyjazdu odłowić i bezpiecznie transportować można </w:t>
      </w:r>
      <w:r w:rsidR="00C25D5C" w:rsidRPr="003A4940">
        <w:rPr>
          <w:rFonts w:ascii="Garamond" w:hAnsi="Garamond" w:cs="Calibri"/>
          <w:sz w:val="24"/>
          <w:szCs w:val="24"/>
        </w:rPr>
        <w:t>6</w:t>
      </w:r>
      <w:r w:rsidRPr="003A4940">
        <w:rPr>
          <w:rFonts w:ascii="Garamond" w:hAnsi="Garamond" w:cs="Calibri"/>
          <w:sz w:val="24"/>
          <w:szCs w:val="24"/>
        </w:rPr>
        <w:t xml:space="preserve"> psów</w:t>
      </w:r>
      <w:r w:rsidR="00793671" w:rsidRPr="003A4940">
        <w:rPr>
          <w:rFonts w:ascii="Garamond" w:hAnsi="Garamond" w:cs="Calibri"/>
          <w:sz w:val="24"/>
          <w:szCs w:val="24"/>
        </w:rPr>
        <w:t>.</w:t>
      </w:r>
    </w:p>
    <w:p w14:paraId="5E88BDEC" w14:textId="6228AACA" w:rsidR="00E20364" w:rsidRPr="003A4940" w:rsidRDefault="00E20364" w:rsidP="003A4940">
      <w:pPr>
        <w:pStyle w:val="Heading230"/>
        <w:shd w:val="clear" w:color="auto" w:fill="auto"/>
        <w:spacing w:before="0" w:after="100" w:line="276" w:lineRule="auto"/>
        <w:rPr>
          <w:rFonts w:ascii="Garamond" w:hAnsi="Garamond" w:cs="Calibri"/>
          <w:b/>
          <w:bCs/>
          <w:sz w:val="24"/>
          <w:szCs w:val="24"/>
        </w:rPr>
      </w:pPr>
      <w:bookmarkStart w:id="4" w:name="bookmark3"/>
      <w:r w:rsidRPr="003A4940">
        <w:rPr>
          <w:rFonts w:ascii="Garamond" w:hAnsi="Garamond" w:cs="Calibri"/>
          <w:b/>
          <w:bCs/>
          <w:sz w:val="24"/>
          <w:szCs w:val="24"/>
        </w:rPr>
        <w:t>§</w:t>
      </w:r>
      <w:r w:rsidR="00322B7B" w:rsidRPr="003A4940">
        <w:rPr>
          <w:rFonts w:ascii="Garamond" w:hAnsi="Garamond" w:cs="Calibri"/>
          <w:b/>
          <w:bCs/>
          <w:sz w:val="24"/>
          <w:szCs w:val="24"/>
        </w:rPr>
        <w:t xml:space="preserve"> </w:t>
      </w:r>
      <w:bookmarkEnd w:id="4"/>
      <w:r w:rsidR="00D442B0" w:rsidRPr="003A4940">
        <w:rPr>
          <w:rFonts w:ascii="Garamond" w:hAnsi="Garamond" w:cs="Calibri"/>
          <w:b/>
          <w:bCs/>
          <w:sz w:val="24"/>
          <w:szCs w:val="24"/>
        </w:rPr>
        <w:t>4</w:t>
      </w:r>
    </w:p>
    <w:p w14:paraId="3EEAFAF3" w14:textId="2C3CC76A" w:rsidR="006D1EF7" w:rsidRPr="003A4940" w:rsidRDefault="00E20364" w:rsidP="003A4940">
      <w:pPr>
        <w:pStyle w:val="Bodytext20"/>
        <w:numPr>
          <w:ilvl w:val="0"/>
          <w:numId w:val="11"/>
        </w:numPr>
        <w:shd w:val="clear" w:color="auto" w:fill="auto"/>
        <w:tabs>
          <w:tab w:val="left" w:pos="1099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Wykonawca zobowiązuje się do wystawiania faktury</w:t>
      </w:r>
      <w:r w:rsidR="007A5F39" w:rsidRPr="003A4940">
        <w:rPr>
          <w:rFonts w:ascii="Garamond" w:hAnsi="Garamond" w:cs="Calibri"/>
          <w:sz w:val="24"/>
          <w:szCs w:val="24"/>
        </w:rPr>
        <w:t xml:space="preserve"> lub rachunku</w:t>
      </w:r>
      <w:r w:rsidRPr="003A4940">
        <w:rPr>
          <w:rFonts w:ascii="Garamond" w:hAnsi="Garamond" w:cs="Calibri"/>
          <w:sz w:val="24"/>
          <w:szCs w:val="24"/>
        </w:rPr>
        <w:t xml:space="preserve"> po wykonanym zleceniu.</w:t>
      </w:r>
    </w:p>
    <w:p w14:paraId="57AA0B8D" w14:textId="17C46E50" w:rsidR="00E20364" w:rsidRPr="003A4940" w:rsidRDefault="00E20364" w:rsidP="003A4940">
      <w:pPr>
        <w:pStyle w:val="Bodytext20"/>
        <w:numPr>
          <w:ilvl w:val="0"/>
          <w:numId w:val="11"/>
        </w:numPr>
        <w:shd w:val="clear" w:color="auto" w:fill="auto"/>
        <w:tabs>
          <w:tab w:val="left" w:pos="1099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Podstawą wystawienia faktur</w:t>
      </w:r>
      <w:r w:rsidR="0026054D" w:rsidRPr="003A4940">
        <w:rPr>
          <w:rFonts w:ascii="Garamond" w:hAnsi="Garamond" w:cs="Calibri"/>
          <w:sz w:val="24"/>
          <w:szCs w:val="24"/>
        </w:rPr>
        <w:t>y</w:t>
      </w:r>
      <w:r w:rsidR="007A5F39" w:rsidRPr="003A4940">
        <w:rPr>
          <w:rFonts w:ascii="Garamond" w:hAnsi="Garamond" w:cs="Calibri"/>
          <w:sz w:val="24"/>
          <w:szCs w:val="24"/>
        </w:rPr>
        <w:t xml:space="preserve"> lub rachunk</w:t>
      </w:r>
      <w:r w:rsidR="0026054D" w:rsidRPr="003A4940">
        <w:rPr>
          <w:rFonts w:ascii="Garamond" w:hAnsi="Garamond" w:cs="Calibri"/>
          <w:sz w:val="24"/>
          <w:szCs w:val="24"/>
        </w:rPr>
        <w:t>u</w:t>
      </w:r>
      <w:r w:rsidRPr="003A4940">
        <w:rPr>
          <w:rFonts w:ascii="Garamond" w:hAnsi="Garamond" w:cs="Calibri"/>
          <w:sz w:val="24"/>
          <w:szCs w:val="24"/>
        </w:rPr>
        <w:t xml:space="preserve"> jest protokół przekazania bezdomnego</w:t>
      </w:r>
      <w:r w:rsidR="008F2E02" w:rsidRPr="003A4940">
        <w:rPr>
          <w:rFonts w:ascii="Garamond" w:hAnsi="Garamond" w:cs="Calibri"/>
          <w:sz w:val="24"/>
          <w:szCs w:val="24"/>
        </w:rPr>
        <w:t xml:space="preserve"> </w:t>
      </w:r>
      <w:r w:rsidRPr="003A4940">
        <w:rPr>
          <w:rFonts w:ascii="Garamond" w:hAnsi="Garamond" w:cs="Calibri"/>
          <w:sz w:val="24"/>
          <w:szCs w:val="24"/>
        </w:rPr>
        <w:t>zwierzęcia</w:t>
      </w:r>
      <w:r w:rsidR="0026054D" w:rsidRPr="003A4940">
        <w:rPr>
          <w:rFonts w:ascii="Garamond" w:hAnsi="Garamond" w:cs="Calibri"/>
          <w:sz w:val="24"/>
          <w:szCs w:val="24"/>
        </w:rPr>
        <w:t>, stanowiący załącznik nr 1 do niniejszego projektu umowy.</w:t>
      </w:r>
    </w:p>
    <w:p w14:paraId="318A00CE" w14:textId="18BCF96F" w:rsidR="00E20364" w:rsidRPr="003A4940" w:rsidRDefault="00E20364" w:rsidP="003A4940">
      <w:pPr>
        <w:pStyle w:val="Bodytext20"/>
        <w:numPr>
          <w:ilvl w:val="0"/>
          <w:numId w:val="11"/>
        </w:numPr>
        <w:shd w:val="clear" w:color="auto" w:fill="auto"/>
        <w:tabs>
          <w:tab w:val="left" w:pos="78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Termin płatności faktur</w:t>
      </w:r>
      <w:r w:rsidR="0026054D" w:rsidRPr="003A4940">
        <w:rPr>
          <w:rFonts w:ascii="Garamond" w:hAnsi="Garamond" w:cs="Calibri"/>
          <w:sz w:val="24"/>
          <w:szCs w:val="24"/>
        </w:rPr>
        <w:t xml:space="preserve"> lub rachunków</w:t>
      </w:r>
      <w:r w:rsidRPr="003A4940">
        <w:rPr>
          <w:rFonts w:ascii="Garamond" w:hAnsi="Garamond" w:cs="Calibri"/>
          <w:sz w:val="24"/>
          <w:szCs w:val="24"/>
        </w:rPr>
        <w:t xml:space="preserve"> ustala się na 14 dni licząc od daty doręczenia prawidłowo wystawionej faktury </w:t>
      </w:r>
      <w:r w:rsidR="007A5F39" w:rsidRPr="003A4940">
        <w:rPr>
          <w:rFonts w:ascii="Garamond" w:hAnsi="Garamond" w:cs="Calibri"/>
          <w:sz w:val="24"/>
          <w:szCs w:val="24"/>
        </w:rPr>
        <w:t xml:space="preserve">VAT lub rachunku </w:t>
      </w:r>
      <w:r w:rsidRPr="003A4940">
        <w:rPr>
          <w:rFonts w:ascii="Garamond" w:hAnsi="Garamond" w:cs="Calibri"/>
          <w:sz w:val="24"/>
          <w:szCs w:val="24"/>
        </w:rPr>
        <w:t>Zamawiającemu.</w:t>
      </w:r>
    </w:p>
    <w:p w14:paraId="752BF5C3" w14:textId="77777777" w:rsidR="004B2371" w:rsidRPr="003A4940" w:rsidRDefault="00E20364" w:rsidP="003A4940">
      <w:pPr>
        <w:pStyle w:val="Bodytext20"/>
        <w:numPr>
          <w:ilvl w:val="0"/>
          <w:numId w:val="11"/>
        </w:numPr>
        <w:shd w:val="clear" w:color="auto" w:fill="auto"/>
        <w:tabs>
          <w:tab w:val="left" w:pos="79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Faktury </w:t>
      </w:r>
      <w:r w:rsidR="007A5F39" w:rsidRPr="003A4940">
        <w:rPr>
          <w:rFonts w:ascii="Garamond" w:hAnsi="Garamond" w:cs="Calibri"/>
          <w:sz w:val="24"/>
          <w:szCs w:val="24"/>
        </w:rPr>
        <w:t xml:space="preserve">lub rachunki </w:t>
      </w:r>
      <w:r w:rsidRPr="003A4940">
        <w:rPr>
          <w:rFonts w:ascii="Garamond" w:hAnsi="Garamond" w:cs="Calibri"/>
          <w:sz w:val="24"/>
          <w:szCs w:val="24"/>
        </w:rPr>
        <w:t>muszą zawierać dane identyfikacyjne:</w:t>
      </w:r>
      <w:r w:rsidR="00EA4719" w:rsidRPr="003A4940">
        <w:rPr>
          <w:rFonts w:ascii="Garamond" w:hAnsi="Garamond" w:cs="Calibri"/>
          <w:sz w:val="24"/>
          <w:szCs w:val="24"/>
        </w:rPr>
        <w:t xml:space="preserve"> </w:t>
      </w:r>
      <w:r w:rsidRPr="003A4940">
        <w:rPr>
          <w:rFonts w:ascii="Garamond" w:hAnsi="Garamond" w:cs="Calibri"/>
          <w:sz w:val="24"/>
          <w:szCs w:val="24"/>
        </w:rPr>
        <w:t xml:space="preserve">Nabywca: Gmina Pacyna, </w:t>
      </w:r>
      <w:r w:rsidR="001B04D4" w:rsidRPr="003A4940">
        <w:rPr>
          <w:rFonts w:ascii="Garamond" w:hAnsi="Garamond" w:cs="Calibri"/>
          <w:sz w:val="24"/>
          <w:szCs w:val="24"/>
        </w:rPr>
        <w:br/>
      </w:r>
      <w:r w:rsidRPr="003A4940">
        <w:rPr>
          <w:rFonts w:ascii="Garamond" w:hAnsi="Garamond" w:cs="Calibri"/>
          <w:sz w:val="24"/>
          <w:szCs w:val="24"/>
        </w:rPr>
        <w:t>ul. Wyzwolenia 7,</w:t>
      </w:r>
      <w:r w:rsidR="007A5F39" w:rsidRPr="003A4940">
        <w:rPr>
          <w:rFonts w:ascii="Garamond" w:hAnsi="Garamond" w:cs="Calibri"/>
          <w:sz w:val="24"/>
          <w:szCs w:val="24"/>
        </w:rPr>
        <w:t xml:space="preserve"> </w:t>
      </w:r>
      <w:r w:rsidRPr="003A4940">
        <w:rPr>
          <w:rFonts w:ascii="Garamond" w:hAnsi="Garamond" w:cs="Calibri"/>
          <w:sz w:val="24"/>
          <w:szCs w:val="24"/>
        </w:rPr>
        <w:t>09-541 Pacyna, NIP 971-066-41-97.</w:t>
      </w:r>
    </w:p>
    <w:p w14:paraId="255AB331" w14:textId="0CEE9166" w:rsidR="004B2371" w:rsidRPr="003A4940" w:rsidRDefault="004B2371" w:rsidP="003A4940">
      <w:pPr>
        <w:pStyle w:val="Bodytext20"/>
        <w:numPr>
          <w:ilvl w:val="0"/>
          <w:numId w:val="11"/>
        </w:numPr>
        <w:shd w:val="clear" w:color="auto" w:fill="auto"/>
        <w:tabs>
          <w:tab w:val="left" w:pos="79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</w:t>
      </w:r>
      <w:r w:rsidR="006B2AB5">
        <w:rPr>
          <w:rFonts w:ascii="Garamond" w:hAnsi="Garamond" w:cs="Calibri"/>
          <w:sz w:val="24"/>
          <w:szCs w:val="24"/>
        </w:rPr>
        <w:t>e</w:t>
      </w:r>
      <w:r w:rsidRPr="003A4940">
        <w:rPr>
          <w:rFonts w:ascii="Garamond" w:hAnsi="Garamond" w:cs="Calibri"/>
          <w:sz w:val="24"/>
          <w:szCs w:val="24"/>
        </w:rPr>
        <w:t xml:space="preserve"> zm.).</w:t>
      </w:r>
    </w:p>
    <w:p w14:paraId="2399332C" w14:textId="77777777" w:rsidR="004B2371" w:rsidRPr="003A4940" w:rsidRDefault="004B2371" w:rsidP="003A4940">
      <w:pPr>
        <w:pStyle w:val="Bodytext20"/>
        <w:numPr>
          <w:ilvl w:val="0"/>
          <w:numId w:val="11"/>
        </w:numPr>
        <w:tabs>
          <w:tab w:val="left" w:pos="79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Zapłata faktury nastąpi z uwzględnieniem przepisów art. 108a ust. 1a ustawy o podatku od towarów i usług.</w:t>
      </w:r>
    </w:p>
    <w:p w14:paraId="474CE6B1" w14:textId="77777777" w:rsidR="004B2371" w:rsidRPr="003A4940" w:rsidRDefault="004B2371" w:rsidP="003A4940">
      <w:pPr>
        <w:pStyle w:val="Bodytext20"/>
        <w:numPr>
          <w:ilvl w:val="0"/>
          <w:numId w:val="11"/>
        </w:numPr>
        <w:tabs>
          <w:tab w:val="left" w:pos="79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Wykonawca jest zobowiązany podać na fakturze adnotację „mechanizm podzielonej płatności”.</w:t>
      </w:r>
    </w:p>
    <w:p w14:paraId="2AD49801" w14:textId="41426C31" w:rsidR="004B2371" w:rsidRPr="003A4940" w:rsidRDefault="004B2371" w:rsidP="003A4940">
      <w:pPr>
        <w:pStyle w:val="Bodytext20"/>
        <w:numPr>
          <w:ilvl w:val="0"/>
          <w:numId w:val="11"/>
        </w:numPr>
        <w:tabs>
          <w:tab w:val="left" w:pos="79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– Wykazie podmiotów zarejestrowanych jako podatnicy VAT, niezarejestrowanych oraz wykreślonych </w:t>
      </w:r>
      <w:r w:rsidRPr="003A4940">
        <w:rPr>
          <w:rFonts w:ascii="Garamond" w:hAnsi="Garamond" w:cs="Calibri"/>
          <w:sz w:val="24"/>
          <w:szCs w:val="24"/>
        </w:rPr>
        <w:br/>
        <w:t>i przywróconych do rejestru VAT, najpóźniej na 5 dni roboczych przed wyznaczonym terminem płatności.</w:t>
      </w:r>
    </w:p>
    <w:p w14:paraId="38D81EBA" w14:textId="77777777" w:rsidR="004B2371" w:rsidRPr="003A4940" w:rsidRDefault="004B2371" w:rsidP="003A4940">
      <w:pPr>
        <w:pStyle w:val="Bodytext20"/>
        <w:numPr>
          <w:ilvl w:val="0"/>
          <w:numId w:val="11"/>
        </w:numPr>
        <w:tabs>
          <w:tab w:val="left" w:pos="79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 przypadku, w którym Wykonawca, dla potrzeb płatności, wskaże rachunek bankowy zawarty w powyższym Wykazie w terminie późniejszym, ustalony pierwotnie termin płatności ulega wydłużeniu i wynosi 5 dni roboczych od dnia wskazania rachunku ujawnionego ww. Wykazie.</w:t>
      </w:r>
    </w:p>
    <w:p w14:paraId="3CAA77B3" w14:textId="5F672128" w:rsidR="004B2371" w:rsidRPr="003A4940" w:rsidRDefault="004B2371" w:rsidP="003A4940">
      <w:pPr>
        <w:pStyle w:val="Bodytext20"/>
        <w:numPr>
          <w:ilvl w:val="0"/>
          <w:numId w:val="11"/>
        </w:numPr>
        <w:tabs>
          <w:tab w:val="left" w:pos="79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 przypadku, gdy faktura nie spełni wymagań pod względem merytorycznym lub rachunkowym, zostanie zwrócona Wykonawca bez obowiązku zapłaty wynagrodzenia.</w:t>
      </w:r>
    </w:p>
    <w:p w14:paraId="34219CF9" w14:textId="75C61241" w:rsidR="00E20364" w:rsidRPr="003A4940" w:rsidRDefault="00E20364" w:rsidP="003A4940">
      <w:pPr>
        <w:pStyle w:val="Bodytext20"/>
        <w:numPr>
          <w:ilvl w:val="0"/>
          <w:numId w:val="11"/>
        </w:numPr>
        <w:shd w:val="clear" w:color="auto" w:fill="auto"/>
        <w:tabs>
          <w:tab w:val="left" w:pos="794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Jako termin zapłaty przyjmuje się datę obciążenia rachunku bankowego Zamawiającego.</w:t>
      </w:r>
    </w:p>
    <w:p w14:paraId="088FBB67" w14:textId="5369039A" w:rsidR="00E20364" w:rsidRPr="003A4940" w:rsidRDefault="00E20364" w:rsidP="003A4940">
      <w:pPr>
        <w:pStyle w:val="Heading240"/>
        <w:shd w:val="clear" w:color="auto" w:fill="auto"/>
        <w:spacing w:before="0" w:after="100" w:line="276" w:lineRule="auto"/>
        <w:ind w:left="23"/>
        <w:rPr>
          <w:rFonts w:ascii="Garamond" w:hAnsi="Garamond" w:cs="Calibri"/>
          <w:bCs w:val="0"/>
          <w:sz w:val="24"/>
          <w:szCs w:val="24"/>
        </w:rPr>
      </w:pPr>
      <w:bookmarkStart w:id="5" w:name="bookmark4"/>
      <w:r w:rsidRPr="003A4940">
        <w:rPr>
          <w:rFonts w:ascii="Garamond" w:hAnsi="Garamond" w:cs="Calibri"/>
          <w:bCs w:val="0"/>
          <w:sz w:val="24"/>
          <w:szCs w:val="24"/>
        </w:rPr>
        <w:t>§</w:t>
      </w:r>
      <w:bookmarkEnd w:id="5"/>
      <w:r w:rsidR="00D442B0" w:rsidRPr="003A4940">
        <w:rPr>
          <w:rFonts w:ascii="Garamond" w:hAnsi="Garamond" w:cs="Calibri"/>
          <w:bCs w:val="0"/>
          <w:sz w:val="24"/>
          <w:szCs w:val="24"/>
        </w:rPr>
        <w:t>5</w:t>
      </w:r>
    </w:p>
    <w:p w14:paraId="0D1501B6" w14:textId="34A2C402" w:rsidR="00E20364" w:rsidRPr="003A4940" w:rsidRDefault="00E20364" w:rsidP="003A4940">
      <w:pPr>
        <w:pStyle w:val="Bodytext20"/>
        <w:numPr>
          <w:ilvl w:val="0"/>
          <w:numId w:val="13"/>
        </w:numPr>
        <w:shd w:val="clear" w:color="auto" w:fill="auto"/>
        <w:tabs>
          <w:tab w:val="left" w:pos="325"/>
        </w:tabs>
        <w:spacing w:after="100" w:line="276" w:lineRule="auto"/>
        <w:ind w:left="301" w:hanging="301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Nadzór nad realizacją umowy pełnić będzie z ramienia Zamawiającego </w:t>
      </w:r>
      <w:r w:rsidR="00CE2ABE" w:rsidRPr="003A4940">
        <w:rPr>
          <w:rFonts w:ascii="Garamond" w:hAnsi="Garamond" w:cs="Calibri"/>
          <w:sz w:val="24"/>
          <w:szCs w:val="24"/>
        </w:rPr>
        <w:t>-</w:t>
      </w:r>
      <w:r w:rsidRPr="003A4940">
        <w:rPr>
          <w:rFonts w:ascii="Garamond" w:hAnsi="Garamond" w:cs="Calibri"/>
          <w:sz w:val="24"/>
          <w:szCs w:val="24"/>
        </w:rPr>
        <w:t xml:space="preserve"> </w:t>
      </w:r>
      <w:r w:rsidR="005A77AB" w:rsidRPr="003A4940">
        <w:rPr>
          <w:rFonts w:ascii="Garamond" w:hAnsi="Garamond" w:cs="Calibri"/>
          <w:sz w:val="24"/>
          <w:szCs w:val="24"/>
        </w:rPr>
        <w:t>Przemysław Lisiecki</w:t>
      </w:r>
      <w:r w:rsidRPr="003A4940">
        <w:rPr>
          <w:rFonts w:ascii="Garamond" w:hAnsi="Garamond" w:cs="Calibri"/>
          <w:sz w:val="24"/>
          <w:szCs w:val="24"/>
        </w:rPr>
        <w:t xml:space="preserve">, adres e-mail: </w:t>
      </w:r>
      <w:hyperlink r:id="rId5" w:history="1">
        <w:r w:rsidR="005A77AB" w:rsidRPr="003A4940">
          <w:rPr>
            <w:rStyle w:val="Hipercze"/>
            <w:rFonts w:ascii="Garamond" w:hAnsi="Garamond" w:cs="Calibri"/>
            <w:sz w:val="24"/>
            <w:szCs w:val="24"/>
            <w:lang w:val="en-US" w:bidi="en-US"/>
          </w:rPr>
          <w:t>ok@pacyna.mazowsze.pl</w:t>
        </w:r>
      </w:hyperlink>
      <w:r w:rsidRPr="003A4940">
        <w:rPr>
          <w:rFonts w:ascii="Garamond" w:hAnsi="Garamond" w:cs="Calibri"/>
          <w:sz w:val="24"/>
          <w:szCs w:val="24"/>
        </w:rPr>
        <w:t xml:space="preserve">, kontakt tel. </w:t>
      </w:r>
      <w:r w:rsidR="001B04D4" w:rsidRPr="003A4940">
        <w:rPr>
          <w:rFonts w:ascii="Garamond" w:hAnsi="Garamond" w:cs="Calibri"/>
          <w:sz w:val="24"/>
          <w:szCs w:val="24"/>
        </w:rPr>
        <w:t>530 592 025.</w:t>
      </w:r>
    </w:p>
    <w:p w14:paraId="4AA4DD42" w14:textId="364FF856" w:rsidR="00367C64" w:rsidRPr="003A4940" w:rsidRDefault="00E20364" w:rsidP="003A4940">
      <w:pPr>
        <w:pStyle w:val="Bodytext20"/>
        <w:numPr>
          <w:ilvl w:val="0"/>
          <w:numId w:val="13"/>
        </w:numPr>
        <w:shd w:val="clear" w:color="auto" w:fill="auto"/>
        <w:tabs>
          <w:tab w:val="left" w:pos="325"/>
        </w:tabs>
        <w:spacing w:after="100" w:line="276" w:lineRule="auto"/>
        <w:ind w:left="301" w:hanging="301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lastRenderedPageBreak/>
        <w:t xml:space="preserve">Osobą odpowiedzialną za realizację przedmiotu umowy ze strony Wykonawcy jest </w:t>
      </w:r>
      <w:r w:rsidR="00EA4719" w:rsidRPr="003A4940">
        <w:rPr>
          <w:rFonts w:ascii="Garamond" w:hAnsi="Garamond" w:cs="Calibri"/>
          <w:sz w:val="24"/>
          <w:szCs w:val="24"/>
        </w:rPr>
        <w:t>…………………</w:t>
      </w:r>
      <w:r w:rsidRPr="003A4940">
        <w:rPr>
          <w:rFonts w:ascii="Garamond" w:hAnsi="Garamond" w:cs="Calibri"/>
          <w:sz w:val="24"/>
          <w:szCs w:val="24"/>
        </w:rPr>
        <w:t>, adres e-mail</w:t>
      </w:r>
      <w:r w:rsidR="00EA4719" w:rsidRPr="003A4940">
        <w:rPr>
          <w:rFonts w:ascii="Garamond" w:hAnsi="Garamond" w:cs="Calibri"/>
          <w:sz w:val="24"/>
          <w:szCs w:val="24"/>
        </w:rPr>
        <w:t>: ………………………</w:t>
      </w:r>
      <w:r w:rsidRPr="003A4940">
        <w:rPr>
          <w:rFonts w:ascii="Garamond" w:hAnsi="Garamond" w:cs="Calibri"/>
          <w:sz w:val="24"/>
          <w:szCs w:val="24"/>
        </w:rPr>
        <w:t>, kontakt tel.</w:t>
      </w:r>
      <w:r w:rsidR="00EA4719" w:rsidRPr="003A4940">
        <w:rPr>
          <w:rFonts w:ascii="Garamond" w:hAnsi="Garamond" w:cs="Calibri"/>
          <w:sz w:val="24"/>
          <w:szCs w:val="24"/>
        </w:rPr>
        <w:t xml:space="preserve"> …………………..</w:t>
      </w:r>
    </w:p>
    <w:p w14:paraId="40ECD15A" w14:textId="0DC2C830" w:rsidR="00E20364" w:rsidRPr="003A4940" w:rsidRDefault="00E20364" w:rsidP="003A4940">
      <w:pPr>
        <w:pStyle w:val="Bodytext20"/>
        <w:shd w:val="clear" w:color="auto" w:fill="auto"/>
        <w:spacing w:after="100" w:line="276" w:lineRule="auto"/>
        <w:ind w:left="23" w:firstLine="0"/>
        <w:jc w:val="center"/>
        <w:rPr>
          <w:rFonts w:ascii="Garamond" w:hAnsi="Garamond" w:cs="Calibri"/>
          <w:b/>
          <w:bCs/>
          <w:sz w:val="24"/>
          <w:szCs w:val="24"/>
        </w:rPr>
      </w:pPr>
      <w:r w:rsidRPr="003A4940">
        <w:rPr>
          <w:rFonts w:ascii="Garamond" w:hAnsi="Garamond" w:cs="Calibri"/>
          <w:b/>
          <w:bCs/>
          <w:sz w:val="24"/>
          <w:szCs w:val="24"/>
        </w:rPr>
        <w:t>§</w:t>
      </w:r>
      <w:r w:rsidR="00322B7B" w:rsidRPr="003A4940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D442B0" w:rsidRPr="003A4940">
        <w:rPr>
          <w:rFonts w:ascii="Garamond" w:hAnsi="Garamond" w:cs="Calibri"/>
          <w:b/>
          <w:bCs/>
          <w:sz w:val="24"/>
          <w:szCs w:val="24"/>
        </w:rPr>
        <w:t>6</w:t>
      </w:r>
    </w:p>
    <w:p w14:paraId="582835E5" w14:textId="77777777" w:rsidR="00E20364" w:rsidRPr="003A4940" w:rsidRDefault="00E20364" w:rsidP="003A4940">
      <w:pPr>
        <w:pStyle w:val="Akapitzlist"/>
        <w:numPr>
          <w:ilvl w:val="0"/>
          <w:numId w:val="14"/>
        </w:numPr>
        <w:spacing w:after="100" w:line="276" w:lineRule="auto"/>
        <w:ind w:left="357" w:hanging="357"/>
        <w:contextualSpacing w:val="0"/>
        <w:jc w:val="both"/>
        <w:rPr>
          <w:rFonts w:ascii="Garamond" w:hAnsi="Garamond" w:cs="Calibri"/>
        </w:rPr>
      </w:pPr>
      <w:r w:rsidRPr="003A4940">
        <w:rPr>
          <w:rFonts w:ascii="Garamond" w:hAnsi="Garamond" w:cs="Calibri"/>
        </w:rPr>
        <w:t xml:space="preserve">Zamawiający ma prawo naliczyć karę umowną Wykonawcy za każdy stwierdzony przypadek naruszenia umowy przez Wykonawcę w zakresie świadczonych usług w wysokości </w:t>
      </w:r>
      <w:r w:rsidRPr="003A4940">
        <w:rPr>
          <w:rFonts w:ascii="Garamond" w:hAnsi="Garamond" w:cs="Calibri"/>
          <w:b/>
          <w:bCs/>
        </w:rPr>
        <w:t>200 zł</w:t>
      </w:r>
      <w:r w:rsidRPr="003A4940">
        <w:rPr>
          <w:rFonts w:ascii="Garamond" w:hAnsi="Garamond" w:cs="Calibri"/>
        </w:rPr>
        <w:t>.</w:t>
      </w:r>
    </w:p>
    <w:p w14:paraId="19A887FB" w14:textId="245779E9" w:rsidR="00E20364" w:rsidRPr="003A4940" w:rsidRDefault="00E20364" w:rsidP="003A4940">
      <w:pPr>
        <w:pStyle w:val="Akapitzlist"/>
        <w:numPr>
          <w:ilvl w:val="0"/>
          <w:numId w:val="14"/>
        </w:numPr>
        <w:spacing w:after="100" w:line="276" w:lineRule="auto"/>
        <w:ind w:left="357" w:hanging="357"/>
        <w:contextualSpacing w:val="0"/>
        <w:jc w:val="both"/>
        <w:rPr>
          <w:rFonts w:ascii="Garamond" w:hAnsi="Garamond" w:cs="Calibri"/>
        </w:rPr>
      </w:pPr>
      <w:r w:rsidRPr="003A4940">
        <w:rPr>
          <w:rFonts w:ascii="Garamond" w:hAnsi="Garamond" w:cs="Calibri"/>
        </w:rPr>
        <w:t>W przypadku odstąpienia od umowy przez Zamawiającego z przyczyn leżących po stronie Wykonawcy Zamawiający ma prawo na</w:t>
      </w:r>
      <w:r w:rsidR="005D091C" w:rsidRPr="003A4940">
        <w:rPr>
          <w:rFonts w:ascii="Garamond" w:hAnsi="Garamond" w:cs="Calibri"/>
        </w:rPr>
        <w:t xml:space="preserve">liczyć karę umowną w wysokości </w:t>
      </w:r>
      <w:r w:rsidR="005D091C" w:rsidRPr="003A4940">
        <w:rPr>
          <w:rFonts w:ascii="Garamond" w:hAnsi="Garamond" w:cs="Calibri"/>
          <w:b/>
          <w:bCs/>
        </w:rPr>
        <w:t>2</w:t>
      </w:r>
      <w:r w:rsidR="00CA7C8F" w:rsidRPr="003A4940">
        <w:rPr>
          <w:rFonts w:ascii="Garamond" w:hAnsi="Garamond" w:cs="Calibri"/>
          <w:b/>
          <w:bCs/>
        </w:rPr>
        <w:t xml:space="preserve"> </w:t>
      </w:r>
      <w:r w:rsidRPr="003A4940">
        <w:rPr>
          <w:rFonts w:ascii="Garamond" w:hAnsi="Garamond" w:cs="Calibri"/>
          <w:b/>
          <w:bCs/>
        </w:rPr>
        <w:t>000 zł</w:t>
      </w:r>
      <w:r w:rsidRPr="003A4940">
        <w:rPr>
          <w:rFonts w:ascii="Garamond" w:hAnsi="Garamond" w:cs="Calibri"/>
        </w:rPr>
        <w:t xml:space="preserve">. </w:t>
      </w:r>
    </w:p>
    <w:p w14:paraId="71757056" w14:textId="71C09353" w:rsidR="00E20364" w:rsidRPr="003A4940" w:rsidRDefault="00E20364" w:rsidP="003A4940">
      <w:pPr>
        <w:pStyle w:val="Akapitzlist"/>
        <w:numPr>
          <w:ilvl w:val="0"/>
          <w:numId w:val="14"/>
        </w:numPr>
        <w:spacing w:after="100" w:line="276" w:lineRule="auto"/>
        <w:ind w:left="357" w:hanging="357"/>
        <w:contextualSpacing w:val="0"/>
        <w:jc w:val="both"/>
        <w:rPr>
          <w:rFonts w:ascii="Garamond" w:hAnsi="Garamond" w:cs="Calibri"/>
        </w:rPr>
      </w:pPr>
      <w:r w:rsidRPr="003A4940">
        <w:rPr>
          <w:rFonts w:ascii="Garamond" w:hAnsi="Garamond" w:cs="Calibri"/>
        </w:rPr>
        <w:t>W przypadku odstąpienia od umowy przez Wykonawcę z przyczyn leżących po stronie Zamawiającego Wykonawca ma prawo na</w:t>
      </w:r>
      <w:r w:rsidR="005D091C" w:rsidRPr="003A4940">
        <w:rPr>
          <w:rFonts w:ascii="Garamond" w:hAnsi="Garamond" w:cs="Calibri"/>
        </w:rPr>
        <w:t xml:space="preserve">liczyć karę umowną w wysokości </w:t>
      </w:r>
      <w:r w:rsidR="005D091C" w:rsidRPr="003A4940">
        <w:rPr>
          <w:rFonts w:ascii="Garamond" w:hAnsi="Garamond" w:cs="Calibri"/>
          <w:b/>
          <w:bCs/>
        </w:rPr>
        <w:t>2</w:t>
      </w:r>
      <w:r w:rsidR="00CA7C8F" w:rsidRPr="003A4940">
        <w:rPr>
          <w:rFonts w:ascii="Garamond" w:hAnsi="Garamond" w:cs="Calibri"/>
          <w:b/>
          <w:bCs/>
        </w:rPr>
        <w:t xml:space="preserve"> </w:t>
      </w:r>
      <w:r w:rsidRPr="003A4940">
        <w:rPr>
          <w:rFonts w:ascii="Garamond" w:hAnsi="Garamond" w:cs="Calibri"/>
          <w:b/>
          <w:bCs/>
        </w:rPr>
        <w:t>000 zł</w:t>
      </w:r>
      <w:r w:rsidRPr="003A4940">
        <w:rPr>
          <w:rFonts w:ascii="Garamond" w:hAnsi="Garamond" w:cs="Calibri"/>
        </w:rPr>
        <w:t xml:space="preserve">. </w:t>
      </w:r>
    </w:p>
    <w:p w14:paraId="388B18FE" w14:textId="77777777" w:rsidR="007E6B40" w:rsidRPr="003A4940" w:rsidRDefault="00E20364" w:rsidP="003A4940">
      <w:pPr>
        <w:pStyle w:val="Akapitzlist"/>
        <w:numPr>
          <w:ilvl w:val="0"/>
          <w:numId w:val="14"/>
        </w:numPr>
        <w:spacing w:after="100" w:line="276" w:lineRule="auto"/>
        <w:ind w:left="357" w:hanging="357"/>
        <w:contextualSpacing w:val="0"/>
        <w:jc w:val="both"/>
        <w:rPr>
          <w:rFonts w:ascii="Garamond" w:hAnsi="Garamond" w:cs="Calibri"/>
        </w:rPr>
      </w:pPr>
      <w:r w:rsidRPr="003A4940">
        <w:rPr>
          <w:rFonts w:ascii="Garamond" w:hAnsi="Garamond" w:cs="Calibri"/>
        </w:rPr>
        <w:t xml:space="preserve">Maksymalna suma </w:t>
      </w:r>
      <w:r w:rsidR="00B1401D" w:rsidRPr="003A4940">
        <w:rPr>
          <w:rFonts w:ascii="Garamond" w:hAnsi="Garamond" w:cs="Calibri"/>
        </w:rPr>
        <w:t xml:space="preserve">kar umownych z różnych tytułów </w:t>
      </w:r>
      <w:r w:rsidRPr="003A4940">
        <w:rPr>
          <w:rFonts w:ascii="Garamond" w:hAnsi="Garamond" w:cs="Calibri"/>
        </w:rPr>
        <w:t xml:space="preserve">nie może przekroczyć </w:t>
      </w:r>
      <w:r w:rsidR="005D091C" w:rsidRPr="003A4940">
        <w:rPr>
          <w:rFonts w:ascii="Garamond" w:hAnsi="Garamond" w:cs="Calibri"/>
        </w:rPr>
        <w:t xml:space="preserve">kwoty </w:t>
      </w:r>
      <w:r w:rsidR="005D091C" w:rsidRPr="003A4940">
        <w:rPr>
          <w:rFonts w:ascii="Garamond" w:hAnsi="Garamond" w:cs="Calibri"/>
          <w:b/>
          <w:bCs/>
        </w:rPr>
        <w:t>4</w:t>
      </w:r>
      <w:r w:rsidR="00CA7C8F" w:rsidRPr="003A4940">
        <w:rPr>
          <w:rFonts w:ascii="Garamond" w:hAnsi="Garamond" w:cs="Calibri"/>
          <w:b/>
          <w:bCs/>
        </w:rPr>
        <w:t xml:space="preserve"> </w:t>
      </w:r>
      <w:r w:rsidR="00815ADF" w:rsidRPr="003A4940">
        <w:rPr>
          <w:rFonts w:ascii="Garamond" w:hAnsi="Garamond" w:cs="Calibri"/>
          <w:b/>
          <w:bCs/>
        </w:rPr>
        <w:t>0</w:t>
      </w:r>
      <w:r w:rsidRPr="003A4940">
        <w:rPr>
          <w:rFonts w:ascii="Garamond" w:hAnsi="Garamond" w:cs="Calibri"/>
          <w:b/>
          <w:bCs/>
        </w:rPr>
        <w:t>00 zł</w:t>
      </w:r>
      <w:r w:rsidRPr="003A4940">
        <w:rPr>
          <w:rFonts w:ascii="Garamond" w:hAnsi="Garamond" w:cs="Calibri"/>
        </w:rPr>
        <w:t>.</w:t>
      </w:r>
    </w:p>
    <w:p w14:paraId="416DCB70" w14:textId="77777777" w:rsidR="007E6B40" w:rsidRPr="003A4940" w:rsidRDefault="007E6B40" w:rsidP="003A4940">
      <w:pPr>
        <w:pStyle w:val="Akapitzlist"/>
        <w:numPr>
          <w:ilvl w:val="0"/>
          <w:numId w:val="14"/>
        </w:numPr>
        <w:spacing w:after="100" w:line="276" w:lineRule="auto"/>
        <w:ind w:left="357" w:hanging="357"/>
        <w:contextualSpacing w:val="0"/>
        <w:jc w:val="both"/>
        <w:rPr>
          <w:rFonts w:ascii="Garamond" w:hAnsi="Garamond" w:cs="Calibri"/>
        </w:rPr>
      </w:pPr>
      <w:r w:rsidRPr="003A4940">
        <w:rPr>
          <w:rFonts w:ascii="Garamond" w:hAnsi="Garamond" w:cs="Calibri"/>
        </w:rPr>
        <w:t>Zastrzeżone w niniejszej umowie kary umowne nie wyłączają uprawnienia do dochodzenia przez Zamawiającego lub Wykonawcę odszkodowania uzupełniającego na zasadach ogólnych przewidzianych w Kodeksie Cywilnym.</w:t>
      </w:r>
    </w:p>
    <w:p w14:paraId="08DB51C2" w14:textId="77777777" w:rsidR="007E6B40" w:rsidRPr="003A4940" w:rsidRDefault="007E6B40" w:rsidP="003A4940">
      <w:pPr>
        <w:pStyle w:val="Akapitzlist"/>
        <w:numPr>
          <w:ilvl w:val="0"/>
          <w:numId w:val="14"/>
        </w:numPr>
        <w:spacing w:after="100" w:line="276" w:lineRule="auto"/>
        <w:ind w:left="357" w:hanging="357"/>
        <w:contextualSpacing w:val="0"/>
        <w:jc w:val="both"/>
        <w:rPr>
          <w:rFonts w:ascii="Garamond" w:hAnsi="Garamond" w:cs="Calibri"/>
        </w:rPr>
      </w:pPr>
      <w:r w:rsidRPr="003A4940">
        <w:rPr>
          <w:rFonts w:ascii="Garamond" w:hAnsi="Garamond" w:cs="Calibri"/>
        </w:rPr>
        <w:t xml:space="preserve">Wykonawca zobowiązuje się do zapłaty kar umownych niezwłocznie, nie później niż  </w:t>
      </w:r>
      <w:r w:rsidRPr="003A4940">
        <w:rPr>
          <w:rFonts w:ascii="Garamond" w:hAnsi="Garamond" w:cs="Calibri"/>
        </w:rPr>
        <w:br/>
        <w:t>w terminie 14 dni od dnia otrzymania noty księgowej.</w:t>
      </w:r>
    </w:p>
    <w:p w14:paraId="5EF25CBC" w14:textId="4C05780C" w:rsidR="007E6B40" w:rsidRPr="003A4940" w:rsidRDefault="007E6B40" w:rsidP="003A4940">
      <w:pPr>
        <w:pStyle w:val="Akapitzlist"/>
        <w:numPr>
          <w:ilvl w:val="0"/>
          <w:numId w:val="14"/>
        </w:numPr>
        <w:spacing w:after="100" w:line="276" w:lineRule="auto"/>
        <w:ind w:left="357" w:hanging="357"/>
        <w:contextualSpacing w:val="0"/>
        <w:jc w:val="both"/>
        <w:rPr>
          <w:rFonts w:ascii="Garamond" w:hAnsi="Garamond" w:cs="Calibri"/>
        </w:rPr>
      </w:pPr>
      <w:r w:rsidRPr="003A4940">
        <w:rPr>
          <w:rFonts w:ascii="Garamond" w:hAnsi="Garamond" w:cs="Calibri"/>
        </w:rPr>
        <w:t>Wykonawca wyraża zgodę na potrącenie kar umownych z przysługującego Wykonawcy wynagrodzenia. Zamawiający poinformuje Wykonawcę o fakcie pomniejszenia wynagrodzenia Wykonawcy w związku z powstaniem obowiązku zapłaty kar umownych.</w:t>
      </w:r>
    </w:p>
    <w:p w14:paraId="43AB459B" w14:textId="77777777" w:rsidR="00E20364" w:rsidRPr="003A4940" w:rsidRDefault="00E20364" w:rsidP="003A4940">
      <w:pPr>
        <w:pStyle w:val="Bodytext20"/>
        <w:shd w:val="clear" w:color="auto" w:fill="auto"/>
        <w:tabs>
          <w:tab w:val="left" w:pos="1099"/>
        </w:tabs>
        <w:spacing w:after="0" w:line="276" w:lineRule="auto"/>
        <w:ind w:left="720" w:firstLine="0"/>
        <w:rPr>
          <w:rFonts w:ascii="Garamond" w:hAnsi="Garamond" w:cs="Calibri"/>
          <w:sz w:val="24"/>
          <w:szCs w:val="24"/>
        </w:rPr>
      </w:pPr>
    </w:p>
    <w:p w14:paraId="1C9A284C" w14:textId="3837C5EC" w:rsidR="00E20364" w:rsidRPr="003A4940" w:rsidRDefault="00E20364" w:rsidP="003A4940">
      <w:pPr>
        <w:pStyle w:val="Heading250"/>
        <w:shd w:val="clear" w:color="auto" w:fill="auto"/>
        <w:spacing w:before="0" w:after="100" w:line="276" w:lineRule="auto"/>
        <w:ind w:left="23"/>
        <w:rPr>
          <w:rFonts w:ascii="Garamond" w:hAnsi="Garamond" w:cs="Calibri"/>
          <w:bCs w:val="0"/>
          <w:sz w:val="24"/>
          <w:szCs w:val="24"/>
        </w:rPr>
      </w:pPr>
      <w:bookmarkStart w:id="6" w:name="bookmark5"/>
      <w:r w:rsidRPr="003A4940">
        <w:rPr>
          <w:rFonts w:ascii="Garamond" w:hAnsi="Garamond" w:cs="Calibri"/>
          <w:bCs w:val="0"/>
          <w:sz w:val="24"/>
          <w:szCs w:val="24"/>
        </w:rPr>
        <w:t>§</w:t>
      </w:r>
      <w:r w:rsidR="00322B7B" w:rsidRPr="003A4940">
        <w:rPr>
          <w:rFonts w:ascii="Garamond" w:hAnsi="Garamond" w:cs="Calibri"/>
          <w:bCs w:val="0"/>
          <w:sz w:val="24"/>
          <w:szCs w:val="24"/>
        </w:rPr>
        <w:t xml:space="preserve"> </w:t>
      </w:r>
      <w:bookmarkEnd w:id="6"/>
      <w:r w:rsidR="00D442B0" w:rsidRPr="003A4940">
        <w:rPr>
          <w:rFonts w:ascii="Garamond" w:hAnsi="Garamond" w:cs="Calibri"/>
          <w:bCs w:val="0"/>
          <w:sz w:val="24"/>
          <w:szCs w:val="24"/>
        </w:rPr>
        <w:t>7</w:t>
      </w:r>
    </w:p>
    <w:p w14:paraId="6108AF0B" w14:textId="77777777" w:rsidR="00E20364" w:rsidRPr="003A4940" w:rsidRDefault="00E20364" w:rsidP="003A4940">
      <w:pPr>
        <w:pStyle w:val="Bodytext20"/>
        <w:numPr>
          <w:ilvl w:val="0"/>
          <w:numId w:val="15"/>
        </w:numPr>
        <w:shd w:val="clear" w:color="auto" w:fill="auto"/>
        <w:tabs>
          <w:tab w:val="left" w:pos="325"/>
        </w:tabs>
        <w:spacing w:after="40" w:line="276" w:lineRule="auto"/>
        <w:ind w:left="346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Zamawiający może odstąpić od umowy w trybie natychmiastowym w następujących sytuacjach:</w:t>
      </w:r>
    </w:p>
    <w:p w14:paraId="2530251F" w14:textId="6F690142" w:rsidR="00E20364" w:rsidRPr="003A4940" w:rsidRDefault="00E20364" w:rsidP="003A4940">
      <w:pPr>
        <w:pStyle w:val="Bodytext20"/>
        <w:numPr>
          <w:ilvl w:val="0"/>
          <w:numId w:val="16"/>
        </w:numPr>
        <w:shd w:val="clear" w:color="auto" w:fill="auto"/>
        <w:tabs>
          <w:tab w:val="left" w:pos="798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zostanie ogłoszona upadłość lub likwidacja firmy Wykonawcy</w:t>
      </w:r>
      <w:r w:rsidR="001B04D4" w:rsidRPr="003A4940">
        <w:rPr>
          <w:rFonts w:ascii="Garamond" w:hAnsi="Garamond" w:cs="Calibri"/>
          <w:sz w:val="24"/>
          <w:szCs w:val="24"/>
        </w:rPr>
        <w:t>,</w:t>
      </w:r>
    </w:p>
    <w:p w14:paraId="430CCDDC" w14:textId="154EC030" w:rsidR="00E20364" w:rsidRPr="003A4940" w:rsidRDefault="00E20364" w:rsidP="003A4940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Wykonawca nie rozpoczął realizacji przedmiotu umowy bez uzasadnionych przyczyn lub nie kontynuuje jej mimo wezwania Zamawiającego złożonego w formie pisemnej</w:t>
      </w:r>
      <w:r w:rsidR="001B04D4" w:rsidRPr="003A4940">
        <w:rPr>
          <w:rFonts w:ascii="Garamond" w:hAnsi="Garamond" w:cs="Calibri"/>
          <w:sz w:val="24"/>
          <w:szCs w:val="24"/>
        </w:rPr>
        <w:t>,</w:t>
      </w:r>
    </w:p>
    <w:p w14:paraId="5D424238" w14:textId="140CD8CC" w:rsidR="00E20364" w:rsidRPr="003A4940" w:rsidRDefault="00E20364" w:rsidP="003A4940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utraty zezwolenia Wójta Gminy Pacyna na prowadzenie na terenie Gminy Pacyna działalności w zakresie ochrony przed bezdomnymi zwierzętami, albo wydania decyzji przez Powiatowego Lekarza Weterynarii uniemożliwiającej dalsze prowadzenie</w:t>
      </w:r>
      <w:r w:rsidR="001B04D4" w:rsidRPr="003A4940">
        <w:rPr>
          <w:rFonts w:ascii="Garamond" w:hAnsi="Garamond" w:cs="Calibri"/>
          <w:sz w:val="24"/>
          <w:szCs w:val="24"/>
        </w:rPr>
        <w:t xml:space="preserve"> </w:t>
      </w:r>
      <w:r w:rsidRPr="003A4940">
        <w:rPr>
          <w:rFonts w:ascii="Garamond" w:hAnsi="Garamond" w:cs="Calibri"/>
          <w:sz w:val="24"/>
          <w:szCs w:val="24"/>
        </w:rPr>
        <w:t>nadzorowanej działalności</w:t>
      </w:r>
      <w:r w:rsidR="001B04D4" w:rsidRPr="003A4940">
        <w:rPr>
          <w:rFonts w:ascii="Garamond" w:hAnsi="Garamond" w:cs="Calibri"/>
          <w:sz w:val="24"/>
          <w:szCs w:val="24"/>
        </w:rPr>
        <w:t>,</w:t>
      </w:r>
    </w:p>
    <w:p w14:paraId="51F33B41" w14:textId="77777777" w:rsidR="00E20364" w:rsidRPr="003A4940" w:rsidRDefault="00E20364" w:rsidP="003A4940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zakończenia działalności gospodarczej przez Wykonawcę na podstawie decyzji </w:t>
      </w:r>
      <w:r w:rsidRPr="003A4940">
        <w:rPr>
          <w:rFonts w:ascii="Garamond" w:hAnsi="Garamond" w:cs="Calibri"/>
          <w:sz w:val="24"/>
          <w:szCs w:val="24"/>
        </w:rPr>
        <w:br/>
        <w:t xml:space="preserve">o wykreśleniu wpisu z Centralnej Ewidencji Działalności Gospodarczej albo orzeczenia </w:t>
      </w:r>
      <w:r w:rsidRPr="003A4940">
        <w:rPr>
          <w:rFonts w:ascii="Garamond" w:hAnsi="Garamond" w:cs="Calibri"/>
          <w:sz w:val="24"/>
          <w:szCs w:val="24"/>
        </w:rPr>
        <w:br/>
        <w:t>o wykreśleniu z KRS,</w:t>
      </w:r>
    </w:p>
    <w:p w14:paraId="3D9E524B" w14:textId="0FED687A" w:rsidR="006D1EF7" w:rsidRPr="003A4940" w:rsidRDefault="00E20364" w:rsidP="003A4940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160" w:line="276" w:lineRule="auto"/>
        <w:ind w:left="703" w:hanging="346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utraty prawa prowadzenia działalności gospodarczej w zakresie związanym</w:t>
      </w:r>
      <w:r w:rsidR="005F7DFA" w:rsidRPr="003A4940">
        <w:rPr>
          <w:rFonts w:ascii="Garamond" w:hAnsi="Garamond" w:cs="Calibri"/>
          <w:sz w:val="24"/>
          <w:szCs w:val="24"/>
        </w:rPr>
        <w:t xml:space="preserve"> </w:t>
      </w:r>
      <w:r w:rsidRPr="003A4940">
        <w:rPr>
          <w:rFonts w:ascii="Garamond" w:hAnsi="Garamond" w:cs="Calibri"/>
          <w:sz w:val="24"/>
          <w:szCs w:val="24"/>
        </w:rPr>
        <w:t>z przedmiotem umowy na mocy stosownego orzeczenia sądu.</w:t>
      </w:r>
    </w:p>
    <w:p w14:paraId="7DC7E4FA" w14:textId="6F1140D0" w:rsidR="00E20364" w:rsidRPr="003A4940" w:rsidRDefault="00E20364" w:rsidP="003A4940">
      <w:pPr>
        <w:pStyle w:val="Headerorfooter20"/>
        <w:shd w:val="clear" w:color="auto" w:fill="auto"/>
        <w:spacing w:after="100" w:line="276" w:lineRule="auto"/>
        <w:ind w:right="119"/>
        <w:jc w:val="center"/>
        <w:rPr>
          <w:rFonts w:ascii="Garamond" w:hAnsi="Garamond"/>
          <w:b/>
          <w:bCs/>
          <w:sz w:val="24"/>
          <w:szCs w:val="24"/>
        </w:rPr>
      </w:pPr>
      <w:r w:rsidRPr="003A4940">
        <w:rPr>
          <w:rFonts w:ascii="Garamond" w:hAnsi="Garamond"/>
          <w:b/>
          <w:bCs/>
          <w:sz w:val="24"/>
          <w:szCs w:val="24"/>
        </w:rPr>
        <w:t>§</w:t>
      </w:r>
      <w:r w:rsidR="00322B7B" w:rsidRPr="003A4940">
        <w:rPr>
          <w:rFonts w:ascii="Garamond" w:hAnsi="Garamond"/>
          <w:b/>
          <w:bCs/>
          <w:sz w:val="24"/>
          <w:szCs w:val="24"/>
        </w:rPr>
        <w:t xml:space="preserve"> </w:t>
      </w:r>
      <w:r w:rsidR="00D442B0" w:rsidRPr="003A4940">
        <w:rPr>
          <w:rFonts w:ascii="Garamond" w:hAnsi="Garamond"/>
          <w:b/>
          <w:bCs/>
          <w:sz w:val="24"/>
          <w:szCs w:val="24"/>
        </w:rPr>
        <w:t>8</w:t>
      </w:r>
    </w:p>
    <w:p w14:paraId="78A853F0" w14:textId="77777777" w:rsidR="00E20364" w:rsidRPr="003A4940" w:rsidRDefault="00E20364" w:rsidP="003A4940">
      <w:pPr>
        <w:pStyle w:val="Bodytext20"/>
        <w:numPr>
          <w:ilvl w:val="0"/>
          <w:numId w:val="17"/>
        </w:numPr>
        <w:shd w:val="clear" w:color="auto" w:fill="auto"/>
        <w:tabs>
          <w:tab w:val="left" w:pos="349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 przypadku powstania sporów z tytułu wykonywania niniejszej umowy strony zobowiązują się do podjęcia czynności celem polubownego zakończenia sprawy.</w:t>
      </w:r>
    </w:p>
    <w:p w14:paraId="2B95DB64" w14:textId="7F886F76" w:rsidR="00E20364" w:rsidRPr="003A4940" w:rsidRDefault="00E20364" w:rsidP="003A4940">
      <w:pPr>
        <w:pStyle w:val="Bodytext20"/>
        <w:numPr>
          <w:ilvl w:val="0"/>
          <w:numId w:val="17"/>
        </w:numPr>
        <w:shd w:val="clear" w:color="auto" w:fill="auto"/>
        <w:tabs>
          <w:tab w:val="left" w:pos="349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 przypadku braku możliwości polubownego załatwienia sporu, do rozpatrywania sporów wynikłych na tle niniejszej umowy będzie Sąd powszechny właściwy miejscowo dla siedziby Zamawiającego.</w:t>
      </w:r>
    </w:p>
    <w:p w14:paraId="2F0E5E93" w14:textId="307FC252" w:rsidR="00E20364" w:rsidRPr="003A4940" w:rsidRDefault="00E20364" w:rsidP="003A4940">
      <w:pPr>
        <w:pStyle w:val="Heading230"/>
        <w:shd w:val="clear" w:color="auto" w:fill="auto"/>
        <w:spacing w:before="0" w:after="100" w:line="276" w:lineRule="auto"/>
        <w:rPr>
          <w:rFonts w:ascii="Garamond" w:hAnsi="Garamond" w:cs="Calibri"/>
          <w:b/>
          <w:bCs/>
          <w:sz w:val="24"/>
          <w:szCs w:val="24"/>
        </w:rPr>
      </w:pPr>
      <w:bookmarkStart w:id="7" w:name="bookmark6"/>
      <w:r w:rsidRPr="003A4940">
        <w:rPr>
          <w:rFonts w:ascii="Garamond" w:hAnsi="Garamond" w:cs="Calibri"/>
          <w:b/>
          <w:bCs/>
          <w:sz w:val="24"/>
          <w:szCs w:val="24"/>
        </w:rPr>
        <w:lastRenderedPageBreak/>
        <w:t xml:space="preserve">§ </w:t>
      </w:r>
      <w:bookmarkEnd w:id="7"/>
      <w:r w:rsidR="00D442B0" w:rsidRPr="003A4940">
        <w:rPr>
          <w:rFonts w:ascii="Garamond" w:hAnsi="Garamond" w:cs="Calibri"/>
          <w:b/>
          <w:bCs/>
          <w:sz w:val="24"/>
          <w:szCs w:val="24"/>
        </w:rPr>
        <w:t>9</w:t>
      </w:r>
    </w:p>
    <w:p w14:paraId="554EFFAC" w14:textId="780843F9" w:rsidR="00E20364" w:rsidRPr="003A4940" w:rsidRDefault="00815ADF" w:rsidP="003A4940">
      <w:pPr>
        <w:pStyle w:val="Bodytext20"/>
        <w:shd w:val="clear" w:color="auto" w:fill="auto"/>
        <w:spacing w:after="0" w:line="276" w:lineRule="auto"/>
        <w:ind w:firstLine="0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Termin realizacji umowy strony ustalają na okres: od dnia </w:t>
      </w:r>
      <w:r w:rsidR="00CE2ABE" w:rsidRPr="003A4940">
        <w:rPr>
          <w:rFonts w:ascii="Garamond" w:hAnsi="Garamond" w:cs="Calibri"/>
          <w:sz w:val="24"/>
          <w:szCs w:val="24"/>
        </w:rPr>
        <w:t>1 stycznia</w:t>
      </w:r>
      <w:r w:rsidRPr="003A4940">
        <w:rPr>
          <w:rFonts w:ascii="Garamond" w:hAnsi="Garamond" w:cs="Calibri"/>
          <w:sz w:val="24"/>
          <w:szCs w:val="24"/>
        </w:rPr>
        <w:t xml:space="preserve"> 202</w:t>
      </w:r>
      <w:r w:rsidR="006B2AB5">
        <w:rPr>
          <w:rFonts w:ascii="Garamond" w:hAnsi="Garamond" w:cs="Calibri"/>
          <w:sz w:val="24"/>
          <w:szCs w:val="24"/>
        </w:rPr>
        <w:t>6</w:t>
      </w:r>
      <w:r w:rsidRPr="003A4940">
        <w:rPr>
          <w:rFonts w:ascii="Garamond" w:hAnsi="Garamond" w:cs="Calibri"/>
          <w:sz w:val="24"/>
          <w:szCs w:val="24"/>
        </w:rPr>
        <w:t xml:space="preserve"> r. do 31 grudnia </w:t>
      </w:r>
      <w:r w:rsidR="0072351B" w:rsidRPr="003A4940">
        <w:rPr>
          <w:rFonts w:ascii="Garamond" w:hAnsi="Garamond" w:cs="Calibri"/>
          <w:sz w:val="24"/>
          <w:szCs w:val="24"/>
        </w:rPr>
        <w:br/>
      </w:r>
      <w:r w:rsidRPr="003A4940">
        <w:rPr>
          <w:rFonts w:ascii="Garamond" w:hAnsi="Garamond" w:cs="Calibri"/>
          <w:sz w:val="24"/>
          <w:szCs w:val="24"/>
        </w:rPr>
        <w:t>202</w:t>
      </w:r>
      <w:r w:rsidR="006B2AB5">
        <w:rPr>
          <w:rFonts w:ascii="Garamond" w:hAnsi="Garamond" w:cs="Calibri"/>
          <w:sz w:val="24"/>
          <w:szCs w:val="24"/>
        </w:rPr>
        <w:t>6</w:t>
      </w:r>
      <w:r w:rsidRPr="003A4940">
        <w:rPr>
          <w:rFonts w:ascii="Garamond" w:hAnsi="Garamond" w:cs="Calibri"/>
          <w:sz w:val="24"/>
          <w:szCs w:val="24"/>
        </w:rPr>
        <w:t xml:space="preserve"> r. </w:t>
      </w:r>
      <w:r w:rsidR="00E20364" w:rsidRPr="003A4940">
        <w:rPr>
          <w:rFonts w:ascii="Garamond" w:hAnsi="Garamond" w:cs="Calibri"/>
          <w:sz w:val="24"/>
          <w:szCs w:val="24"/>
        </w:rPr>
        <w:t>Umowa może być rozwiązana przez każdą ze stron za uprzednim pisemnym wypowiedzeniem z zachowaniem miesięcznego okresu wypowiedzenia, ze skutkiem na koniec miesiąca</w:t>
      </w:r>
      <w:r w:rsidR="001B04D4" w:rsidRPr="003A4940">
        <w:rPr>
          <w:rFonts w:ascii="Garamond" w:hAnsi="Garamond" w:cs="Calibri"/>
          <w:sz w:val="24"/>
          <w:szCs w:val="24"/>
        </w:rPr>
        <w:t xml:space="preserve"> </w:t>
      </w:r>
      <w:r w:rsidR="00E20364" w:rsidRPr="003A4940">
        <w:rPr>
          <w:rFonts w:ascii="Garamond" w:hAnsi="Garamond" w:cs="Calibri"/>
          <w:sz w:val="24"/>
          <w:szCs w:val="24"/>
        </w:rPr>
        <w:t>kalendarzowego.</w:t>
      </w:r>
    </w:p>
    <w:p w14:paraId="52B35442" w14:textId="77777777" w:rsidR="00E20364" w:rsidRPr="003A4940" w:rsidRDefault="00E20364" w:rsidP="003A4940">
      <w:pPr>
        <w:pStyle w:val="Bodytext20"/>
        <w:shd w:val="clear" w:color="auto" w:fill="auto"/>
        <w:spacing w:after="0" w:line="276" w:lineRule="auto"/>
        <w:ind w:firstLine="0"/>
        <w:rPr>
          <w:rFonts w:ascii="Garamond" w:hAnsi="Garamond" w:cs="Calibri"/>
          <w:sz w:val="24"/>
          <w:szCs w:val="24"/>
        </w:rPr>
      </w:pPr>
    </w:p>
    <w:p w14:paraId="44B43B99" w14:textId="4FE2DF1D" w:rsidR="00E20364" w:rsidRPr="003A4940" w:rsidRDefault="00E20364" w:rsidP="003A4940">
      <w:pPr>
        <w:pStyle w:val="Heading230"/>
        <w:shd w:val="clear" w:color="auto" w:fill="auto"/>
        <w:spacing w:before="0" w:after="100" w:line="276" w:lineRule="auto"/>
        <w:rPr>
          <w:rFonts w:ascii="Garamond" w:hAnsi="Garamond" w:cs="Calibri"/>
          <w:b/>
          <w:bCs/>
          <w:sz w:val="24"/>
          <w:szCs w:val="24"/>
        </w:rPr>
      </w:pPr>
      <w:bookmarkStart w:id="8" w:name="bookmark7"/>
      <w:r w:rsidRPr="003A4940">
        <w:rPr>
          <w:rFonts w:ascii="Garamond" w:hAnsi="Garamond" w:cs="Calibri"/>
          <w:b/>
          <w:bCs/>
          <w:sz w:val="24"/>
          <w:szCs w:val="24"/>
        </w:rPr>
        <w:t>§</w:t>
      </w:r>
      <w:bookmarkEnd w:id="8"/>
      <w:r w:rsidR="00322B7B" w:rsidRPr="003A4940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Pr="003A4940">
        <w:rPr>
          <w:rFonts w:ascii="Garamond" w:hAnsi="Garamond" w:cs="Calibri"/>
          <w:b/>
          <w:bCs/>
          <w:sz w:val="24"/>
          <w:szCs w:val="24"/>
        </w:rPr>
        <w:t>1</w:t>
      </w:r>
      <w:r w:rsidR="00D442B0" w:rsidRPr="003A4940">
        <w:rPr>
          <w:rFonts w:ascii="Garamond" w:hAnsi="Garamond" w:cs="Calibri"/>
          <w:b/>
          <w:bCs/>
          <w:sz w:val="24"/>
          <w:szCs w:val="24"/>
        </w:rPr>
        <w:t>0</w:t>
      </w:r>
    </w:p>
    <w:p w14:paraId="515F2B55" w14:textId="77777777" w:rsidR="00E20364" w:rsidRPr="003A4940" w:rsidRDefault="00E20364" w:rsidP="003A4940">
      <w:pPr>
        <w:pStyle w:val="Bodytext20"/>
        <w:numPr>
          <w:ilvl w:val="0"/>
          <w:numId w:val="18"/>
        </w:numPr>
        <w:shd w:val="clear" w:color="auto" w:fill="auto"/>
        <w:tabs>
          <w:tab w:val="left" w:pos="339"/>
        </w:tabs>
        <w:spacing w:after="10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W sprawach nieuregulowanych niniejszą umową stosuje się przepisy Kodeksu cywilnego </w:t>
      </w:r>
      <w:r w:rsidRPr="003A4940">
        <w:rPr>
          <w:rFonts w:ascii="Garamond" w:hAnsi="Garamond" w:cs="Calibri"/>
          <w:sz w:val="24"/>
          <w:szCs w:val="24"/>
        </w:rPr>
        <w:br/>
        <w:t>i innych właściwych aktów prawnych.</w:t>
      </w:r>
    </w:p>
    <w:p w14:paraId="58B9C563" w14:textId="24E5E9B7" w:rsidR="000D7E13" w:rsidRPr="003A4940" w:rsidRDefault="00E20364" w:rsidP="003A4940">
      <w:pPr>
        <w:pStyle w:val="Bodytext20"/>
        <w:numPr>
          <w:ilvl w:val="0"/>
          <w:numId w:val="18"/>
        </w:numPr>
        <w:shd w:val="clear" w:color="auto" w:fill="auto"/>
        <w:tabs>
          <w:tab w:val="left" w:pos="344"/>
        </w:tabs>
        <w:spacing w:after="160" w:line="276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Wszelkie zmiany niniejszej umowy wymagają formy pisemnej pod rygorem nieważności.</w:t>
      </w:r>
    </w:p>
    <w:p w14:paraId="2C78AE43" w14:textId="15AFFF61" w:rsidR="00E20364" w:rsidRPr="003A4940" w:rsidRDefault="00E20364" w:rsidP="003A4940">
      <w:pPr>
        <w:pStyle w:val="Heading230"/>
        <w:shd w:val="clear" w:color="auto" w:fill="auto"/>
        <w:spacing w:before="0" w:after="100" w:line="276" w:lineRule="auto"/>
        <w:rPr>
          <w:rFonts w:ascii="Garamond" w:hAnsi="Garamond" w:cs="Calibri"/>
          <w:b/>
          <w:bCs/>
          <w:sz w:val="24"/>
          <w:szCs w:val="24"/>
        </w:rPr>
      </w:pPr>
      <w:bookmarkStart w:id="9" w:name="bookmark8"/>
      <w:r w:rsidRPr="003A4940">
        <w:rPr>
          <w:rFonts w:ascii="Garamond" w:hAnsi="Garamond" w:cs="Calibri"/>
          <w:b/>
          <w:bCs/>
          <w:sz w:val="24"/>
          <w:szCs w:val="24"/>
        </w:rPr>
        <w:t>§ 1</w:t>
      </w:r>
      <w:bookmarkEnd w:id="9"/>
      <w:r w:rsidR="00D442B0" w:rsidRPr="003A4940">
        <w:rPr>
          <w:rFonts w:ascii="Garamond" w:hAnsi="Garamond" w:cs="Calibri"/>
          <w:b/>
          <w:bCs/>
          <w:sz w:val="24"/>
          <w:szCs w:val="24"/>
        </w:rPr>
        <w:t>1</w:t>
      </w:r>
    </w:p>
    <w:p w14:paraId="0A9BF9CA" w14:textId="0DB47675" w:rsidR="00CA7C8F" w:rsidRPr="003A4940" w:rsidRDefault="00E20364" w:rsidP="003A4940">
      <w:pPr>
        <w:pStyle w:val="Bodytext20"/>
        <w:shd w:val="clear" w:color="auto" w:fill="auto"/>
        <w:spacing w:after="600" w:line="276" w:lineRule="auto"/>
        <w:ind w:firstLine="0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Umowę sporządzono w trzech jednobrzmiących egzemplarzach, z czego jeden egzemplar</w:t>
      </w:r>
      <w:r w:rsidR="00CA7C8F" w:rsidRPr="003A4940">
        <w:rPr>
          <w:rFonts w:ascii="Garamond" w:hAnsi="Garamond" w:cs="Calibri"/>
          <w:sz w:val="24"/>
          <w:szCs w:val="24"/>
        </w:rPr>
        <w:t xml:space="preserve">z </w:t>
      </w:r>
      <w:r w:rsidRPr="003A4940">
        <w:rPr>
          <w:rFonts w:ascii="Garamond" w:hAnsi="Garamond" w:cs="Calibri"/>
          <w:sz w:val="24"/>
          <w:szCs w:val="24"/>
        </w:rPr>
        <w:t>otrzymuje Wykonawca, a dwa egzemplarze Zamawiający.</w:t>
      </w:r>
    </w:p>
    <w:p w14:paraId="43FB8B5A" w14:textId="7AB27E01" w:rsidR="003A4940" w:rsidRDefault="003A4940" w:rsidP="003D75E6">
      <w:pPr>
        <w:pStyle w:val="Bodytext20"/>
        <w:shd w:val="clear" w:color="auto" w:fill="auto"/>
        <w:spacing w:after="0" w:line="571" w:lineRule="exact"/>
        <w:ind w:firstLine="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………………………………….                                             …………………………………..                              </w:t>
      </w:r>
    </w:p>
    <w:p w14:paraId="24E3D97B" w14:textId="27F3CE28" w:rsidR="003A4940" w:rsidRDefault="003A4940" w:rsidP="006B2AB5">
      <w:pPr>
        <w:pStyle w:val="Bodytext20"/>
        <w:shd w:val="clear" w:color="auto" w:fill="auto"/>
        <w:spacing w:after="700" w:line="240" w:lineRule="auto"/>
        <w:ind w:firstLine="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              Zamawiający                                                                                  Wykonawca</w:t>
      </w:r>
    </w:p>
    <w:p w14:paraId="66B0EE65" w14:textId="1E34EF69" w:rsidR="00E20364" w:rsidRPr="003A4940" w:rsidRDefault="00E20364" w:rsidP="003A4940">
      <w:pPr>
        <w:pStyle w:val="Bodytext20"/>
        <w:shd w:val="clear" w:color="auto" w:fill="auto"/>
        <w:spacing w:before="600" w:after="0" w:line="571" w:lineRule="exact"/>
        <w:ind w:firstLine="0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……………………</w:t>
      </w:r>
      <w:r w:rsidR="005F7DFA" w:rsidRPr="003A4940">
        <w:rPr>
          <w:rFonts w:ascii="Garamond" w:hAnsi="Garamond" w:cs="Calibri"/>
          <w:sz w:val="24"/>
          <w:szCs w:val="24"/>
        </w:rPr>
        <w:t>………………</w:t>
      </w:r>
    </w:p>
    <w:p w14:paraId="251240EF" w14:textId="43DB722A" w:rsidR="007C6DD8" w:rsidRDefault="005F7DFA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  </w:t>
      </w:r>
      <w:r w:rsidR="00E20364" w:rsidRPr="003A4940">
        <w:rPr>
          <w:rFonts w:ascii="Garamond" w:hAnsi="Garamond" w:cs="Calibri"/>
          <w:sz w:val="24"/>
          <w:szCs w:val="24"/>
        </w:rPr>
        <w:t>Kontrasygnata Skarbnika Gmin</w:t>
      </w:r>
      <w:r w:rsidR="00D74495" w:rsidRPr="003A4940">
        <w:rPr>
          <w:rFonts w:ascii="Garamond" w:hAnsi="Garamond" w:cs="Calibri"/>
          <w:sz w:val="24"/>
          <w:szCs w:val="24"/>
        </w:rPr>
        <w:t>y</w:t>
      </w:r>
    </w:p>
    <w:p w14:paraId="0A03270F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70089EAF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7EF1768E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0735A433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15D2529E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733511D9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0B620E0E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68991A6C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5478A121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1949B14C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59643EE9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086ACD6F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39828AAD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37E76F44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6D2A5742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359F8889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40240795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5E6F3003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790EAE52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6909E6E2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4F597885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36910F8F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2AF8ED66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74218870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44841995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2641B362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1FD28C03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47FC3B06" w14:textId="77777777" w:rsid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3B2B643B" w14:textId="77777777" w:rsidR="003A4940" w:rsidRPr="003A4940" w:rsidRDefault="003A4940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Garamond" w:hAnsi="Garamond" w:cs="Calibri"/>
          <w:sz w:val="24"/>
          <w:szCs w:val="24"/>
        </w:rPr>
      </w:pPr>
    </w:p>
    <w:p w14:paraId="794A708D" w14:textId="6418D16E" w:rsidR="00E20364" w:rsidRPr="003A4940" w:rsidRDefault="000A6E1C" w:rsidP="003D75E6">
      <w:pPr>
        <w:pStyle w:val="Headerorfooter0"/>
        <w:shd w:val="clear" w:color="auto" w:fill="auto"/>
        <w:spacing w:line="210" w:lineRule="exact"/>
        <w:jc w:val="right"/>
        <w:rPr>
          <w:rFonts w:ascii="Garamond" w:hAnsi="Garamond" w:cs="Calibri"/>
          <w:sz w:val="20"/>
          <w:szCs w:val="20"/>
        </w:rPr>
      </w:pPr>
      <w:r w:rsidRPr="003A4940">
        <w:rPr>
          <w:rFonts w:ascii="Garamond" w:hAnsi="Garamond" w:cs="Calibri"/>
          <w:sz w:val="20"/>
          <w:szCs w:val="20"/>
        </w:rPr>
        <w:lastRenderedPageBreak/>
        <w:t xml:space="preserve">Załącznik nr 1 </w:t>
      </w:r>
      <w:r w:rsidRPr="003A4940">
        <w:rPr>
          <w:rFonts w:ascii="Garamond" w:hAnsi="Garamond" w:cs="Calibri"/>
          <w:sz w:val="20"/>
          <w:szCs w:val="20"/>
        </w:rPr>
        <w:br/>
        <w:t>do umowy nr</w:t>
      </w:r>
      <w:r w:rsidR="00AC3FA3" w:rsidRPr="003A4940">
        <w:rPr>
          <w:rFonts w:ascii="Garamond" w:hAnsi="Garamond" w:cs="Calibri"/>
          <w:sz w:val="20"/>
          <w:szCs w:val="20"/>
        </w:rPr>
        <w:t xml:space="preserve"> </w:t>
      </w:r>
      <w:r w:rsidR="00BC4446" w:rsidRPr="003A4940">
        <w:rPr>
          <w:rFonts w:ascii="Garamond" w:hAnsi="Garamond" w:cs="Calibri"/>
          <w:sz w:val="20"/>
          <w:szCs w:val="20"/>
        </w:rPr>
        <w:t>…………………</w:t>
      </w:r>
      <w:r w:rsidRPr="003A4940">
        <w:rPr>
          <w:rFonts w:ascii="Garamond" w:hAnsi="Garamond" w:cs="Calibri"/>
          <w:sz w:val="20"/>
          <w:szCs w:val="20"/>
        </w:rPr>
        <w:br/>
      </w:r>
      <w:r w:rsidR="00E20364" w:rsidRPr="003A4940">
        <w:rPr>
          <w:rFonts w:ascii="Garamond" w:hAnsi="Garamond" w:cs="Calibri"/>
          <w:sz w:val="20"/>
          <w:szCs w:val="20"/>
        </w:rPr>
        <w:t>z dnia</w:t>
      </w:r>
      <w:r w:rsidR="00AC3FA3" w:rsidRPr="003A4940">
        <w:rPr>
          <w:rFonts w:ascii="Garamond" w:hAnsi="Garamond" w:cs="Calibri"/>
          <w:sz w:val="20"/>
          <w:szCs w:val="20"/>
        </w:rPr>
        <w:t xml:space="preserve"> </w:t>
      </w:r>
      <w:r w:rsidR="00BC4446" w:rsidRPr="003A4940">
        <w:rPr>
          <w:rFonts w:ascii="Garamond" w:hAnsi="Garamond" w:cs="Calibri"/>
          <w:sz w:val="20"/>
          <w:szCs w:val="20"/>
        </w:rPr>
        <w:t>………………….</w:t>
      </w:r>
      <w:r w:rsidR="00AC3FA3" w:rsidRPr="003A4940">
        <w:rPr>
          <w:rFonts w:ascii="Garamond" w:hAnsi="Garamond" w:cs="Calibri"/>
          <w:sz w:val="20"/>
          <w:szCs w:val="20"/>
        </w:rPr>
        <w:t xml:space="preserve"> r.</w:t>
      </w:r>
    </w:p>
    <w:p w14:paraId="37CCBF25" w14:textId="77777777" w:rsidR="007A7F5C" w:rsidRPr="003A4940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44CDB3E6" w14:textId="77777777" w:rsidR="00E20364" w:rsidRPr="003A4940" w:rsidRDefault="00E20364" w:rsidP="003D75E6">
      <w:pPr>
        <w:spacing w:line="269" w:lineRule="exact"/>
        <w:ind w:right="440"/>
        <w:jc w:val="center"/>
        <w:rPr>
          <w:rFonts w:ascii="Garamond" w:hAnsi="Garamond" w:cs="Calibri"/>
          <w:sz w:val="24"/>
          <w:szCs w:val="24"/>
        </w:rPr>
      </w:pPr>
      <w:r w:rsidRPr="003A4940">
        <w:rPr>
          <w:rStyle w:val="Bodytext40"/>
          <w:rFonts w:ascii="Garamond" w:eastAsiaTheme="minorHAnsi" w:hAnsi="Garamond" w:cs="Calibri"/>
          <w:b w:val="0"/>
          <w:bCs w:val="0"/>
          <w:sz w:val="24"/>
          <w:szCs w:val="24"/>
        </w:rPr>
        <w:t>PROTOKÓŁ PREZEKAZANIA BEZDOMNEGO ZWIERZĘCIA</w:t>
      </w:r>
      <w:r w:rsidRPr="003A4940">
        <w:rPr>
          <w:rStyle w:val="Bodytext40"/>
          <w:rFonts w:ascii="Garamond" w:eastAsiaTheme="minorHAnsi" w:hAnsi="Garamond" w:cs="Calibri"/>
          <w:b w:val="0"/>
          <w:bCs w:val="0"/>
          <w:sz w:val="24"/>
          <w:szCs w:val="24"/>
        </w:rPr>
        <w:br/>
        <w:t>Z TERENU GMINY PACYNA</w:t>
      </w:r>
    </w:p>
    <w:p w14:paraId="227B6702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732B7324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64ED2DDA" w14:textId="77777777" w:rsidR="00E20364" w:rsidRPr="003A4940" w:rsidRDefault="00E20364" w:rsidP="003D75E6">
      <w:pPr>
        <w:spacing w:after="243" w:line="220" w:lineRule="exact"/>
        <w:jc w:val="both"/>
        <w:rPr>
          <w:rFonts w:ascii="Garamond" w:hAnsi="Garamond" w:cs="Calibri"/>
          <w:b/>
          <w:sz w:val="24"/>
          <w:szCs w:val="24"/>
        </w:rPr>
      </w:pPr>
      <w:r w:rsidRPr="003A4940">
        <w:rPr>
          <w:rFonts w:ascii="Garamond" w:hAnsi="Garamond" w:cs="Calibri"/>
          <w:b/>
          <w:sz w:val="24"/>
          <w:szCs w:val="24"/>
        </w:rPr>
        <w:t>WYPEŁNIA ZAMAWIAJĄCY:</w:t>
      </w:r>
    </w:p>
    <w:p w14:paraId="7A04F51C" w14:textId="38999B24" w:rsidR="00E20364" w:rsidRPr="003A4940" w:rsidRDefault="00E20364" w:rsidP="00BC4446">
      <w:pPr>
        <w:pStyle w:val="Bodytext20"/>
        <w:numPr>
          <w:ilvl w:val="0"/>
          <w:numId w:val="23"/>
        </w:numPr>
        <w:shd w:val="clear" w:color="auto" w:fill="auto"/>
        <w:spacing w:after="0" w:line="220" w:lineRule="exact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Zgłaszający /pieczątka/</w:t>
      </w:r>
    </w:p>
    <w:p w14:paraId="2B3C291C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3E01ED6A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6AFDD7F8" w14:textId="77777777" w:rsidR="007A7F5C" w:rsidRPr="003A4940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2753247B" w14:textId="77777777" w:rsidR="007A7F5C" w:rsidRPr="003A4940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3BAB3F00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339CC54F" w14:textId="77777777" w:rsidR="00E20364" w:rsidRPr="003A4940" w:rsidRDefault="00E20364" w:rsidP="003D75E6">
      <w:pPr>
        <w:spacing w:after="243" w:line="220" w:lineRule="exact"/>
        <w:jc w:val="both"/>
        <w:rPr>
          <w:rFonts w:ascii="Garamond" w:hAnsi="Garamond" w:cs="Calibri"/>
          <w:b/>
          <w:sz w:val="24"/>
          <w:szCs w:val="24"/>
        </w:rPr>
      </w:pPr>
      <w:r w:rsidRPr="003A4940">
        <w:rPr>
          <w:rFonts w:ascii="Garamond" w:hAnsi="Garamond" w:cs="Calibri"/>
          <w:b/>
          <w:sz w:val="24"/>
          <w:szCs w:val="24"/>
        </w:rPr>
        <w:t>WYPEŁNIA WYKONAWCA - ODŁOWIENIE ZWIERZĘCIA:</w:t>
      </w:r>
    </w:p>
    <w:p w14:paraId="204A272A" w14:textId="67C24A19" w:rsidR="00E20364" w:rsidRPr="003A4940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Wykonawca /pieczątka/</w:t>
      </w:r>
    </w:p>
    <w:p w14:paraId="57CD4A54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79A94AB5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6EA40BEB" w14:textId="77777777" w:rsidR="007A7F5C" w:rsidRPr="003A4940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266A347A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536BFAC5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70803839" w14:textId="66C9D371" w:rsidR="00E20364" w:rsidRPr="003A4940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 xml:space="preserve">Data wykonania zgłoszenia i przyjęcia do </w:t>
      </w:r>
      <w:r w:rsidR="005E6EFE" w:rsidRPr="003A4940">
        <w:rPr>
          <w:rFonts w:ascii="Garamond" w:hAnsi="Garamond" w:cs="Calibri"/>
          <w:sz w:val="24"/>
          <w:szCs w:val="24"/>
        </w:rPr>
        <w:t xml:space="preserve">schroniska / </w:t>
      </w:r>
      <w:r w:rsidRPr="003A4940">
        <w:rPr>
          <w:rFonts w:ascii="Garamond" w:hAnsi="Garamond" w:cs="Calibri"/>
          <w:sz w:val="24"/>
          <w:szCs w:val="24"/>
        </w:rPr>
        <w:t>punktu tymczasowego</w:t>
      </w:r>
      <w:r w:rsidR="005E6EFE" w:rsidRPr="003A4940">
        <w:rPr>
          <w:rFonts w:ascii="Garamond" w:hAnsi="Garamond" w:cs="Calibri"/>
          <w:sz w:val="24"/>
          <w:szCs w:val="24"/>
        </w:rPr>
        <w:t xml:space="preserve"> </w:t>
      </w:r>
    </w:p>
    <w:p w14:paraId="01F9C8B0" w14:textId="79DEAE71" w:rsidR="00E20364" w:rsidRPr="003A4940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Garamond" w:hAnsi="Garamond" w:cs="Calibri"/>
          <w:b w:val="0"/>
          <w:bCs w:val="0"/>
          <w:sz w:val="24"/>
          <w:szCs w:val="24"/>
        </w:rPr>
      </w:pPr>
      <w:r w:rsidRPr="003A4940">
        <w:rPr>
          <w:rFonts w:ascii="Garamond" w:hAnsi="Garamond" w:cs="Calibri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D2D" w:rsidRPr="003A4940">
        <w:rPr>
          <w:rFonts w:ascii="Garamond" w:hAnsi="Garamond" w:cs="Calibri"/>
          <w:b w:val="0"/>
          <w:bCs w:val="0"/>
          <w:sz w:val="24"/>
          <w:szCs w:val="24"/>
        </w:rPr>
        <w:t>………………………………………………………………</w:t>
      </w:r>
      <w:r w:rsidR="00BC4446" w:rsidRPr="003A4940">
        <w:rPr>
          <w:rFonts w:ascii="Garamond" w:hAnsi="Garamond" w:cs="Calibri"/>
          <w:b w:val="0"/>
          <w:bCs w:val="0"/>
          <w:sz w:val="24"/>
          <w:szCs w:val="24"/>
        </w:rPr>
        <w:t>…</w:t>
      </w:r>
    </w:p>
    <w:p w14:paraId="6694C3A7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7422D4F4" w14:textId="03529591" w:rsidR="00E20364" w:rsidRPr="003A4940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Rasa zwierzęcia, płeć, wielkość, wygląd, wiek, maść, oznakowania znaki szczególne</w:t>
      </w:r>
    </w:p>
    <w:p w14:paraId="77508C13" w14:textId="1F4524D5" w:rsidR="00E20364" w:rsidRPr="003A4940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Garamond" w:hAnsi="Garamond" w:cs="Calibri"/>
          <w:b w:val="0"/>
          <w:bCs w:val="0"/>
          <w:sz w:val="24"/>
          <w:szCs w:val="24"/>
        </w:rPr>
      </w:pPr>
      <w:r w:rsidRPr="003A4940">
        <w:rPr>
          <w:rFonts w:ascii="Garamond" w:hAnsi="Garamond" w:cs="Calibri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4446" w:rsidRPr="003A4940">
        <w:rPr>
          <w:rFonts w:ascii="Garamond" w:hAnsi="Garamond" w:cs="Calibri"/>
          <w:b w:val="0"/>
          <w:bCs w:val="0"/>
          <w:sz w:val="24"/>
          <w:szCs w:val="24"/>
        </w:rPr>
        <w:t>…</w:t>
      </w:r>
    </w:p>
    <w:p w14:paraId="36BB2B84" w14:textId="77777777" w:rsidR="00BC4446" w:rsidRPr="003A4940" w:rsidRDefault="00BC4446" w:rsidP="00BC4446">
      <w:pPr>
        <w:pStyle w:val="Bodytext20"/>
        <w:shd w:val="clear" w:color="auto" w:fill="auto"/>
        <w:tabs>
          <w:tab w:val="left" w:pos="344"/>
        </w:tabs>
        <w:spacing w:after="0" w:line="220" w:lineRule="exact"/>
        <w:ind w:firstLine="0"/>
        <w:rPr>
          <w:rFonts w:ascii="Garamond" w:hAnsi="Garamond" w:cs="Calibri"/>
          <w:sz w:val="24"/>
          <w:szCs w:val="24"/>
        </w:rPr>
      </w:pPr>
    </w:p>
    <w:p w14:paraId="60FC3D13" w14:textId="5A7ADE9E" w:rsidR="00E20364" w:rsidRPr="003A4940" w:rsidRDefault="00E20364" w:rsidP="00BC4446">
      <w:pPr>
        <w:pStyle w:val="Bodytext20"/>
        <w:numPr>
          <w:ilvl w:val="0"/>
          <w:numId w:val="25"/>
        </w:numPr>
        <w:shd w:val="clear" w:color="auto" w:fill="auto"/>
        <w:tabs>
          <w:tab w:val="left" w:pos="344"/>
        </w:tabs>
        <w:spacing w:after="0" w:line="220" w:lineRule="exact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Miejsce odłowienia zwierzęcia /adres - lokalizacja/</w:t>
      </w:r>
    </w:p>
    <w:p w14:paraId="47BFEFBF" w14:textId="7E92AC1B" w:rsidR="00E20364" w:rsidRPr="003A4940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Garamond" w:hAnsi="Garamond" w:cs="Calibri"/>
          <w:b w:val="0"/>
          <w:bCs w:val="0"/>
          <w:sz w:val="24"/>
          <w:szCs w:val="24"/>
        </w:rPr>
      </w:pPr>
      <w:r w:rsidRPr="003A4940">
        <w:rPr>
          <w:rFonts w:ascii="Garamond" w:hAnsi="Garamond" w:cs="Calibri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4446" w:rsidRPr="003A4940">
        <w:rPr>
          <w:rFonts w:ascii="Garamond" w:hAnsi="Garamond" w:cs="Calibri"/>
          <w:b w:val="0"/>
          <w:bCs w:val="0"/>
          <w:sz w:val="24"/>
          <w:szCs w:val="24"/>
        </w:rPr>
        <w:t>…</w:t>
      </w:r>
    </w:p>
    <w:p w14:paraId="295D572B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7CE5CBDB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16CA9C74" w14:textId="679820AE" w:rsidR="00E20364" w:rsidRPr="003A4940" w:rsidRDefault="00E20364" w:rsidP="006B2AB5">
      <w:pPr>
        <w:spacing w:after="283" w:line="242" w:lineRule="auto"/>
        <w:ind w:right="1701"/>
        <w:jc w:val="both"/>
        <w:rPr>
          <w:rFonts w:ascii="Garamond" w:hAnsi="Garamond" w:cs="Calibri"/>
          <w:b/>
          <w:sz w:val="24"/>
          <w:szCs w:val="24"/>
        </w:rPr>
      </w:pPr>
      <w:r w:rsidRPr="003A4940">
        <w:rPr>
          <w:rFonts w:ascii="Garamond" w:hAnsi="Garamond" w:cs="Calibri"/>
          <w:b/>
          <w:sz w:val="24"/>
          <w:szCs w:val="24"/>
        </w:rPr>
        <w:t>DOKUMENT PRZEKAZANIA PSA/KOTA DO SCHRONISKA</w:t>
      </w:r>
      <w:r w:rsidR="006B2AB5">
        <w:rPr>
          <w:rFonts w:ascii="Garamond" w:hAnsi="Garamond" w:cs="Calibri"/>
          <w:b/>
          <w:sz w:val="24"/>
          <w:szCs w:val="24"/>
        </w:rPr>
        <w:t xml:space="preserve"> </w:t>
      </w:r>
      <w:r w:rsidRPr="003A4940">
        <w:rPr>
          <w:rFonts w:ascii="Garamond" w:hAnsi="Garamond" w:cs="Calibri"/>
          <w:b/>
          <w:sz w:val="24"/>
          <w:szCs w:val="24"/>
        </w:rPr>
        <w:t>WYPEŁNI</w:t>
      </w:r>
      <w:r w:rsidR="00122A7A" w:rsidRPr="003A4940">
        <w:rPr>
          <w:rFonts w:ascii="Garamond" w:hAnsi="Garamond" w:cs="Calibri"/>
          <w:b/>
          <w:sz w:val="24"/>
          <w:szCs w:val="24"/>
        </w:rPr>
        <w:t>A</w:t>
      </w:r>
      <w:r w:rsidR="005E6EFE" w:rsidRPr="003A4940">
        <w:rPr>
          <w:rFonts w:ascii="Garamond" w:hAnsi="Garamond" w:cs="Calibri"/>
          <w:b/>
          <w:sz w:val="24"/>
          <w:szCs w:val="24"/>
        </w:rPr>
        <w:t xml:space="preserve">   </w:t>
      </w:r>
      <w:r w:rsidRPr="003A4940">
        <w:rPr>
          <w:rFonts w:ascii="Garamond" w:hAnsi="Garamond" w:cs="Calibri"/>
          <w:b/>
          <w:sz w:val="24"/>
          <w:szCs w:val="24"/>
        </w:rPr>
        <w:t>SCHRONISKO</w:t>
      </w:r>
      <w:r w:rsidR="00122A7A" w:rsidRPr="003A4940">
        <w:rPr>
          <w:rFonts w:ascii="Garamond" w:hAnsi="Garamond" w:cs="Calibri"/>
          <w:b/>
          <w:sz w:val="24"/>
          <w:szCs w:val="24"/>
        </w:rPr>
        <w:t xml:space="preserve"> </w:t>
      </w:r>
      <w:r w:rsidRPr="003A4940">
        <w:rPr>
          <w:rFonts w:ascii="Garamond" w:hAnsi="Garamond" w:cs="Calibri"/>
          <w:b/>
          <w:sz w:val="24"/>
          <w:szCs w:val="24"/>
        </w:rPr>
        <w:t>/</w:t>
      </w:r>
      <w:r w:rsidR="00122A7A" w:rsidRPr="003A4940">
        <w:rPr>
          <w:rFonts w:ascii="Garamond" w:hAnsi="Garamond" w:cs="Calibri"/>
          <w:b/>
          <w:sz w:val="24"/>
          <w:szCs w:val="24"/>
        </w:rPr>
        <w:t xml:space="preserve"> </w:t>
      </w:r>
      <w:r w:rsidR="00DE3FAB" w:rsidRPr="003A4940">
        <w:rPr>
          <w:rFonts w:ascii="Garamond" w:hAnsi="Garamond" w:cs="Calibri"/>
          <w:b/>
          <w:sz w:val="24"/>
          <w:szCs w:val="24"/>
        </w:rPr>
        <w:t>PUNKT TYMCZASOWY</w:t>
      </w:r>
      <w:r w:rsidRPr="003A4940">
        <w:rPr>
          <w:rFonts w:ascii="Garamond" w:hAnsi="Garamond" w:cs="Calibri"/>
          <w:b/>
          <w:sz w:val="24"/>
          <w:szCs w:val="24"/>
        </w:rPr>
        <w:t>:</w:t>
      </w:r>
    </w:p>
    <w:p w14:paraId="75E0C669" w14:textId="1A363FEE" w:rsidR="00E20364" w:rsidRPr="003A4940" w:rsidRDefault="00E20364" w:rsidP="00BC4446">
      <w:pPr>
        <w:pStyle w:val="Bodytext20"/>
        <w:numPr>
          <w:ilvl w:val="0"/>
          <w:numId w:val="27"/>
        </w:numPr>
        <w:shd w:val="clear" w:color="auto" w:fill="auto"/>
        <w:spacing w:after="0" w:line="220" w:lineRule="exact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Adres schroniska/</w:t>
      </w:r>
      <w:r w:rsidR="00DE3FAB" w:rsidRPr="003A4940">
        <w:rPr>
          <w:rFonts w:ascii="Garamond" w:hAnsi="Garamond" w:cs="Calibri"/>
          <w:sz w:val="24"/>
          <w:szCs w:val="24"/>
        </w:rPr>
        <w:t>punktu tymczasowego</w:t>
      </w:r>
      <w:r w:rsidRPr="003A4940">
        <w:rPr>
          <w:rFonts w:ascii="Garamond" w:hAnsi="Garamond" w:cs="Calibri"/>
          <w:sz w:val="24"/>
          <w:szCs w:val="24"/>
        </w:rPr>
        <w:t xml:space="preserve"> - pieczątka</w:t>
      </w:r>
    </w:p>
    <w:p w14:paraId="4B2893CB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6EBAB114" w14:textId="77777777" w:rsidR="00E20364" w:rsidRPr="003A4940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0B284068" w14:textId="77777777" w:rsidR="007A7F5C" w:rsidRPr="003A4940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223B9E3D" w14:textId="77777777" w:rsidR="007A7F5C" w:rsidRPr="003A4940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Garamond" w:hAnsi="Garamond" w:cs="Calibri"/>
          <w:sz w:val="24"/>
          <w:szCs w:val="24"/>
        </w:rPr>
      </w:pPr>
    </w:p>
    <w:p w14:paraId="7A2ADD14" w14:textId="6FBE8767" w:rsidR="00E20364" w:rsidRPr="003A4940" w:rsidRDefault="00E20364" w:rsidP="00BC4446">
      <w:pPr>
        <w:pStyle w:val="Bodytext20"/>
        <w:numPr>
          <w:ilvl w:val="0"/>
          <w:numId w:val="23"/>
        </w:numPr>
        <w:shd w:val="clear" w:color="auto" w:fill="auto"/>
        <w:tabs>
          <w:tab w:val="left" w:pos="349"/>
          <w:tab w:val="left" w:leader="dot" w:pos="5846"/>
        </w:tabs>
        <w:spacing w:after="13" w:line="220" w:lineRule="exact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Data przyjęcia zwierzęcia do schroniska/</w:t>
      </w:r>
      <w:r w:rsidR="00DE3FAB" w:rsidRPr="003A4940">
        <w:rPr>
          <w:rFonts w:ascii="Garamond" w:hAnsi="Garamond" w:cs="Calibri"/>
          <w:sz w:val="24"/>
          <w:szCs w:val="24"/>
        </w:rPr>
        <w:t>punktu tymczasowego</w:t>
      </w:r>
    </w:p>
    <w:p w14:paraId="278DD0CA" w14:textId="1DEA7457" w:rsidR="00BC4446" w:rsidRPr="003A4940" w:rsidRDefault="007A7F5C" w:rsidP="00BC4446">
      <w:pPr>
        <w:pStyle w:val="Bodytext20"/>
        <w:shd w:val="clear" w:color="auto" w:fill="auto"/>
        <w:tabs>
          <w:tab w:val="left" w:pos="349"/>
          <w:tab w:val="left" w:leader="dot" w:pos="5846"/>
        </w:tabs>
        <w:spacing w:after="160" w:line="276" w:lineRule="auto"/>
        <w:ind w:firstLine="0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……………………………………………………………………………………………………………</w:t>
      </w:r>
      <w:r w:rsidR="00884D2D" w:rsidRPr="003A4940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</w:t>
      </w:r>
      <w:r w:rsidR="00BC4446" w:rsidRPr="003A4940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14:paraId="03FBACEA" w14:textId="3EBE59F5" w:rsidR="007A7F5C" w:rsidRPr="003A4940" w:rsidRDefault="00E20364" w:rsidP="00BC4446">
      <w:pPr>
        <w:pStyle w:val="Bodytext20"/>
        <w:numPr>
          <w:ilvl w:val="0"/>
          <w:numId w:val="23"/>
        </w:numPr>
        <w:shd w:val="clear" w:color="auto" w:fill="auto"/>
        <w:tabs>
          <w:tab w:val="left" w:pos="349"/>
          <w:tab w:val="left" w:leader="dot" w:pos="5846"/>
        </w:tabs>
        <w:spacing w:after="100" w:line="242" w:lineRule="auto"/>
        <w:ind w:left="357" w:hanging="357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Nadany nr chip</w:t>
      </w:r>
    </w:p>
    <w:p w14:paraId="69253AF0" w14:textId="594CE080" w:rsidR="007A7F5C" w:rsidRPr="003A4940" w:rsidRDefault="007A7F5C" w:rsidP="003D75E6">
      <w:pPr>
        <w:pStyle w:val="Bodytext20"/>
        <w:shd w:val="clear" w:color="auto" w:fill="auto"/>
        <w:tabs>
          <w:tab w:val="left" w:pos="349"/>
          <w:tab w:val="left" w:leader="dot" w:pos="5846"/>
        </w:tabs>
        <w:spacing w:after="262" w:line="240" w:lineRule="auto"/>
        <w:ind w:firstLine="0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………………………</w:t>
      </w:r>
      <w:r w:rsidR="003D75E6" w:rsidRPr="003A4940">
        <w:rPr>
          <w:rFonts w:ascii="Garamond" w:hAnsi="Garamond" w:cs="Calibri"/>
          <w:sz w:val="24"/>
          <w:szCs w:val="24"/>
        </w:rPr>
        <w:t>………………………………………………………………………</w:t>
      </w:r>
      <w:r w:rsidR="00884D2D" w:rsidRPr="003A4940">
        <w:rPr>
          <w:rFonts w:ascii="Garamond" w:hAnsi="Garamond" w:cs="Calibri"/>
          <w:sz w:val="24"/>
          <w:szCs w:val="24"/>
        </w:rPr>
        <w:t>…</w:t>
      </w:r>
    </w:p>
    <w:p w14:paraId="5452F04A" w14:textId="77777777" w:rsidR="00E20364" w:rsidRPr="003A4940" w:rsidRDefault="00E20364" w:rsidP="00A545D1">
      <w:pPr>
        <w:pStyle w:val="Bodytext20"/>
        <w:shd w:val="clear" w:color="auto" w:fill="auto"/>
        <w:spacing w:after="160" w:line="220" w:lineRule="exact"/>
        <w:ind w:firstLine="0"/>
        <w:rPr>
          <w:rFonts w:ascii="Garamond" w:hAnsi="Garamond" w:cs="Calibr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lastRenderedPageBreak/>
        <w:t>INNE UWAGI (np., daty śmierci wraz z podaniem przyczyny)</w:t>
      </w:r>
    </w:p>
    <w:p w14:paraId="2A144C57" w14:textId="1D00F5ED" w:rsidR="005F7DFA" w:rsidRPr="003A4940" w:rsidRDefault="007A7F5C" w:rsidP="006B2AB5">
      <w:pPr>
        <w:pStyle w:val="Headerorfooter0"/>
        <w:shd w:val="clear" w:color="auto" w:fill="auto"/>
        <w:spacing w:after="160" w:line="276" w:lineRule="auto"/>
        <w:jc w:val="both"/>
        <w:rPr>
          <w:rFonts w:ascii="Garamond" w:hAnsi="Garamond" w:cs="Calibri"/>
          <w:b w:val="0"/>
          <w:bCs w:val="0"/>
          <w:sz w:val="24"/>
          <w:szCs w:val="24"/>
        </w:rPr>
      </w:pPr>
      <w:r w:rsidRPr="003A4940">
        <w:rPr>
          <w:rFonts w:ascii="Garamond" w:hAnsi="Garamond" w:cs="Calibri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17A90" w14:textId="15D1BB8A" w:rsidR="009E1E43" w:rsidRPr="003A4940" w:rsidRDefault="009E1E43" w:rsidP="006B2AB5">
      <w:pPr>
        <w:jc w:val="center"/>
        <w:rPr>
          <w:rFonts w:ascii="Garamond" w:hAnsi="Garamond" w:cstheme="minorHAnsi"/>
          <w:b/>
          <w:sz w:val="24"/>
          <w:szCs w:val="24"/>
        </w:rPr>
      </w:pPr>
      <w:r w:rsidRPr="003A4940">
        <w:rPr>
          <w:rFonts w:ascii="Garamond" w:hAnsi="Garamond" w:cstheme="minorHAnsi"/>
          <w:b/>
          <w:sz w:val="24"/>
          <w:szCs w:val="24"/>
        </w:rPr>
        <w:t>K l a u z u l a   I n f o r m a c y j n a</w:t>
      </w:r>
    </w:p>
    <w:p w14:paraId="67A7C792" w14:textId="4A8C97BE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</w:t>
      </w:r>
      <w:r w:rsidR="003A4940">
        <w:rPr>
          <w:rFonts w:ascii="Garamond" w:hAnsi="Garamond" w:cstheme="minorHAnsi"/>
        </w:rPr>
        <w:t xml:space="preserve"> </w:t>
      </w:r>
      <w:r w:rsidRPr="003A4940">
        <w:rPr>
          <w:rFonts w:ascii="Garamond" w:hAnsi="Garamond" w:cstheme="minorHAnsi"/>
        </w:rPr>
        <w:t xml:space="preserve">w Pacynie, ul. Wyzwolenia 7, 09-541 Pacyna; </w:t>
      </w:r>
    </w:p>
    <w:p w14:paraId="5872F5E2" w14:textId="46F2BE73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 xml:space="preserve">Inspektorem  Ochrony  Danych  jest  Damian  </w:t>
      </w:r>
      <w:proofErr w:type="spellStart"/>
      <w:r w:rsidRPr="003A4940">
        <w:rPr>
          <w:rFonts w:ascii="Garamond" w:hAnsi="Garamond" w:cstheme="minorHAnsi"/>
        </w:rPr>
        <w:t>Busler</w:t>
      </w:r>
      <w:proofErr w:type="spellEnd"/>
      <w:r w:rsidRPr="003A4940">
        <w:rPr>
          <w:rFonts w:ascii="Garamond" w:hAnsi="Garamond" w:cstheme="minorHAnsi"/>
        </w:rPr>
        <w:t xml:space="preserve">  –  informatyk;  kontakt  e - mail:</w:t>
      </w:r>
      <w:r w:rsidR="005F7DFA" w:rsidRPr="003A4940">
        <w:rPr>
          <w:rFonts w:ascii="Garamond" w:hAnsi="Garamond" w:cstheme="minorHAnsi"/>
        </w:rPr>
        <w:t xml:space="preserve"> </w:t>
      </w:r>
      <w:hyperlink r:id="rId6" w:history="1">
        <w:r w:rsidR="005F7DFA" w:rsidRPr="003A4940">
          <w:rPr>
            <w:rStyle w:val="Hipercze"/>
            <w:rFonts w:ascii="Garamond" w:hAnsi="Garamond" w:cstheme="minorHAnsi"/>
          </w:rPr>
          <w:t>iodo@pacyna.mazowsze.pl</w:t>
        </w:r>
      </w:hyperlink>
      <w:r w:rsidRPr="003A4940">
        <w:rPr>
          <w:rFonts w:ascii="Garamond" w:hAnsi="Garamond" w:cstheme="minorHAnsi"/>
        </w:rPr>
        <w:t xml:space="preserve">; </w:t>
      </w:r>
    </w:p>
    <w:p w14:paraId="4D4FC1B5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Zbierane dane osobowe przetwarzane są w celu wykonywania przez Urząd ustawowych zadań publicznych;</w:t>
      </w:r>
    </w:p>
    <w:p w14:paraId="07C71818" w14:textId="00082275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 xml:space="preserve">Państwa  dane  są  przetwarzane  na  podstawie  art.  6  ust.  1  lit.   a - f   RODO,  ustawy  </w:t>
      </w:r>
      <w:r w:rsidR="006B2AB5">
        <w:rPr>
          <w:rFonts w:ascii="Garamond" w:hAnsi="Garamond" w:cstheme="minorHAnsi"/>
        </w:rPr>
        <w:br/>
      </w:r>
      <w:r w:rsidRPr="003A4940">
        <w:rPr>
          <w:rFonts w:ascii="Garamond" w:hAnsi="Garamond" w:cstheme="minorHAnsi"/>
        </w:rPr>
        <w:t>z  dnia</w:t>
      </w:r>
      <w:r w:rsidR="006B2AB5">
        <w:rPr>
          <w:rFonts w:ascii="Garamond" w:hAnsi="Garamond" w:cstheme="minorHAnsi"/>
        </w:rPr>
        <w:t xml:space="preserve"> </w:t>
      </w:r>
      <w:r w:rsidRPr="003A4940">
        <w:rPr>
          <w:rFonts w:ascii="Garamond" w:hAnsi="Garamond" w:cstheme="minorHAnsi"/>
        </w:rPr>
        <w:t>8 marca 1990 r. o samorządzie gminnym oraz innych właściwych szczegółowych przepisów prawa;</w:t>
      </w:r>
    </w:p>
    <w:p w14:paraId="7BF4144D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Pozyskane dane osobowe nie będą udostępniane innym podmiotom niż uprawnionym na podstawie właściwych przepisów;</w:t>
      </w:r>
    </w:p>
    <w:p w14:paraId="5DBBC808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Państwa dane nie będą przekazane do państw trzecich ani organizacji międzynarodowych;</w:t>
      </w:r>
    </w:p>
    <w:p w14:paraId="07F5B0B4" w14:textId="552F0E94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 xml:space="preserve">Dane osobowe od momentu pozyskania będą przechowywane przez okres wynikający </w:t>
      </w:r>
      <w:r w:rsidR="00BC4446" w:rsidRPr="003A4940">
        <w:rPr>
          <w:rFonts w:ascii="Garamond" w:hAnsi="Garamond" w:cstheme="minorHAnsi"/>
        </w:rPr>
        <w:br/>
      </w:r>
      <w:r w:rsidRPr="003A4940">
        <w:rPr>
          <w:rFonts w:ascii="Garamond" w:hAnsi="Garamond" w:cstheme="minorHAnsi"/>
        </w:rPr>
        <w:t>z regulacji prawnych (kategorii archiwalnej dokumentacji, określonej w jednolitym rzeczowym wykazie akt dla organów gmin i związków międzygminnych; umowy o dofinansowanie zawartej między beneficjentem a określoną instytucją; trwałości danego projektu</w:t>
      </w:r>
      <w:r w:rsidR="00A545D1" w:rsidRPr="003A4940">
        <w:rPr>
          <w:rFonts w:ascii="Garamond" w:hAnsi="Garamond" w:cstheme="minorHAnsi"/>
        </w:rPr>
        <w:t xml:space="preserve"> </w:t>
      </w:r>
      <w:r w:rsidRPr="003A4940">
        <w:rPr>
          <w:rFonts w:ascii="Garamond" w:hAnsi="Garamond" w:cstheme="minorHAnsi"/>
        </w:rPr>
        <w:t>i konieczności zachowania dokumentacji projektu do celów kontrolnych itp.). Kryteria okresu przechowywania ustala się w oparciu o klasyfikację i kwalifikację dokumentacji w jednolitym rzeczowym wykazie akt;</w:t>
      </w:r>
    </w:p>
    <w:p w14:paraId="77889C0A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Mają Państwo prawo dostępu (wglądu) do swoich danych osobowych oraz możliwość ich sprostowania, usunięcia lub ograniczenia przetwarzania oraz prawo do wniesienia sprzeciwu wobec przetwarzania;</w:t>
      </w:r>
    </w:p>
    <w:p w14:paraId="4ED723BE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2E831075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Mają Państwo prawo wniesienia skargi do organu nadzorczego - Prezesa Urzędu Ochrony Danych Osobowych;</w:t>
      </w:r>
    </w:p>
    <w:p w14:paraId="751B2993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Państwa dane osobowe będą przetwarzane i przechowywane przez administratora danych osobowych z zachowaniem wszelkich norm bezpieczeństwa przewidzianych dla ochrony danych osobowych;</w:t>
      </w:r>
    </w:p>
    <w:p w14:paraId="2E16DAC6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</w:t>
      </w:r>
    </w:p>
    <w:p w14:paraId="3DD3A6D6" w14:textId="77777777" w:rsidR="009E1E43" w:rsidRPr="003A4940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lastRenderedPageBreak/>
        <w:t>Podanie przez Państwa danych osobowych w zakresie wymaganym ustawodawstwem jest obligatoryjne a konsekwencją niepodania danych osobowych będzie brak możliwości rozpoczęcia wypełniania obowiązku prawnego leżącego na administratorze danych osobowych;</w:t>
      </w:r>
    </w:p>
    <w:p w14:paraId="1813F12A" w14:textId="63074CF8" w:rsidR="005F7DFA" w:rsidRPr="003A4940" w:rsidRDefault="009E1E43" w:rsidP="006B2AB5">
      <w:pPr>
        <w:pStyle w:val="Akapitzlist"/>
        <w:widowControl/>
        <w:numPr>
          <w:ilvl w:val="0"/>
          <w:numId w:val="21"/>
        </w:numPr>
        <w:spacing w:after="300" w:line="242" w:lineRule="auto"/>
        <w:ind w:left="357" w:hanging="357"/>
        <w:contextualSpacing w:val="0"/>
        <w:jc w:val="both"/>
        <w:rPr>
          <w:rFonts w:ascii="Garamond" w:hAnsi="Garamond" w:cstheme="minorHAnsi"/>
        </w:rPr>
      </w:pPr>
      <w:r w:rsidRPr="003A4940">
        <w:rPr>
          <w:rFonts w:ascii="Garamond" w:hAnsi="Garamond" w:cstheme="minorHAnsi"/>
        </w:rPr>
        <w:t>Państwa dane osobowe nie podlegają zautomatyzowanemu przy podejmowaniu decyzji, w tym profilowaniu</w:t>
      </w:r>
      <w:r w:rsidR="005F7DFA" w:rsidRPr="003A4940">
        <w:rPr>
          <w:rFonts w:ascii="Garamond" w:hAnsi="Garamond" w:cstheme="minorHAnsi"/>
        </w:rPr>
        <w:t>.</w:t>
      </w:r>
    </w:p>
    <w:p w14:paraId="4A8DCC42" w14:textId="3493759E" w:rsidR="009E1E43" w:rsidRPr="003A4940" w:rsidRDefault="009E1E43" w:rsidP="00A545D1">
      <w:pPr>
        <w:spacing w:after="300" w:line="242" w:lineRule="auto"/>
        <w:ind w:left="357" w:hanging="357"/>
        <w:jc w:val="both"/>
        <w:rPr>
          <w:rFonts w:ascii="Garamond" w:hAnsi="Garamond" w:cstheme="minorHAnsi"/>
          <w:sz w:val="24"/>
          <w:szCs w:val="24"/>
        </w:rPr>
      </w:pPr>
      <w:r w:rsidRPr="003A4940">
        <w:rPr>
          <w:rFonts w:ascii="Garamond" w:hAnsi="Garamond" w:cs="Calibri"/>
          <w:sz w:val="24"/>
          <w:szCs w:val="24"/>
        </w:rPr>
        <w:t>Zapoznałem(</w:t>
      </w:r>
      <w:proofErr w:type="spellStart"/>
      <w:r w:rsidRPr="003A4940">
        <w:rPr>
          <w:rFonts w:ascii="Garamond" w:hAnsi="Garamond" w:cs="Calibri"/>
          <w:sz w:val="24"/>
          <w:szCs w:val="24"/>
        </w:rPr>
        <w:t>am</w:t>
      </w:r>
      <w:proofErr w:type="spellEnd"/>
      <w:r w:rsidRPr="003A4940">
        <w:rPr>
          <w:rFonts w:ascii="Garamond" w:hAnsi="Garamond" w:cs="Calibri"/>
          <w:sz w:val="24"/>
          <w:szCs w:val="24"/>
        </w:rPr>
        <w:t xml:space="preserve">) się: </w:t>
      </w:r>
    </w:p>
    <w:p w14:paraId="39976ADB" w14:textId="044EBBDB" w:rsidR="006D38E6" w:rsidRPr="003A4940" w:rsidRDefault="009E1E43" w:rsidP="006D38E6">
      <w:pPr>
        <w:spacing w:after="0"/>
        <w:jc w:val="both"/>
        <w:rPr>
          <w:rFonts w:ascii="Garamond" w:hAnsi="Garamond" w:cs="Calibri"/>
          <w:sz w:val="18"/>
          <w:szCs w:val="18"/>
        </w:rPr>
      </w:pPr>
      <w:r w:rsidRPr="003A4940">
        <w:rPr>
          <w:rFonts w:ascii="Garamond" w:hAnsi="Garamond" w:cs="Calibri"/>
          <w:sz w:val="23"/>
          <w:szCs w:val="23"/>
        </w:rPr>
        <w:t>…………………………………………………………………..…</w:t>
      </w:r>
      <w:r w:rsidR="00A545D1" w:rsidRPr="003A4940">
        <w:rPr>
          <w:rFonts w:ascii="Garamond" w:hAnsi="Garamond" w:cs="Calibri"/>
          <w:sz w:val="23"/>
          <w:szCs w:val="23"/>
        </w:rPr>
        <w:br/>
      </w:r>
      <w:r w:rsidR="00A545D1" w:rsidRPr="003A4940">
        <w:rPr>
          <w:rFonts w:ascii="Garamond" w:hAnsi="Garamond" w:cs="Calibri"/>
          <w:sz w:val="18"/>
          <w:szCs w:val="18"/>
        </w:rPr>
        <w:t xml:space="preserve"> </w:t>
      </w:r>
      <w:r w:rsidR="006136CB" w:rsidRPr="003A4940">
        <w:rPr>
          <w:rFonts w:ascii="Garamond" w:hAnsi="Garamond" w:cs="Calibri"/>
          <w:sz w:val="18"/>
          <w:szCs w:val="18"/>
        </w:rPr>
        <w:t xml:space="preserve">                               </w:t>
      </w:r>
      <w:r w:rsidRPr="003A4940">
        <w:rPr>
          <w:rFonts w:ascii="Garamond" w:hAnsi="Garamond" w:cs="Calibri"/>
          <w:sz w:val="18"/>
          <w:szCs w:val="18"/>
        </w:rPr>
        <w:t>data, imię i nazwisko</w:t>
      </w:r>
    </w:p>
    <w:sectPr w:rsidR="006D38E6" w:rsidRPr="003A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A06"/>
    <w:multiLevelType w:val="hybridMultilevel"/>
    <w:tmpl w:val="FA16D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" w15:restartNumberingAfterBreak="0">
    <w:nsid w:val="053E42AC"/>
    <w:multiLevelType w:val="hybridMultilevel"/>
    <w:tmpl w:val="36A25496"/>
    <w:lvl w:ilvl="0" w:tplc="E32C99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AAF"/>
    <w:multiLevelType w:val="multilevel"/>
    <w:tmpl w:val="5C08000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509E2"/>
    <w:multiLevelType w:val="multilevel"/>
    <w:tmpl w:val="9F6C6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934B5"/>
    <w:multiLevelType w:val="hybridMultilevel"/>
    <w:tmpl w:val="893AECB8"/>
    <w:lvl w:ilvl="0" w:tplc="B59EEC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71E8"/>
    <w:multiLevelType w:val="hybridMultilevel"/>
    <w:tmpl w:val="B2A61DC6"/>
    <w:lvl w:ilvl="0" w:tplc="A4640ACC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197A0AA1"/>
    <w:multiLevelType w:val="multilevel"/>
    <w:tmpl w:val="A5F2D06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F3EFB"/>
    <w:multiLevelType w:val="multilevel"/>
    <w:tmpl w:val="273C936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4F6E4E"/>
    <w:multiLevelType w:val="multilevel"/>
    <w:tmpl w:val="41C6B9F4"/>
    <w:lvl w:ilvl="0">
      <w:start w:val="1"/>
      <w:numFmt w:val="decimal"/>
      <w:lvlText w:val="%1."/>
      <w:lvlJc w:val="left"/>
      <w:rPr>
        <w:rFonts w:ascii="Garamond" w:eastAsia="Times New Roman" w:hAnsi="Garamond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9A18B9"/>
    <w:multiLevelType w:val="hybridMultilevel"/>
    <w:tmpl w:val="12FEDC38"/>
    <w:lvl w:ilvl="0" w:tplc="2D9A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085D"/>
    <w:multiLevelType w:val="hybridMultilevel"/>
    <w:tmpl w:val="8FE49F62"/>
    <w:lvl w:ilvl="0" w:tplc="04150017">
      <w:start w:val="1"/>
      <w:numFmt w:val="lowerLetter"/>
      <w:lvlText w:val="%1)"/>
      <w:lvlJc w:val="left"/>
      <w:pPr>
        <w:ind w:left="3460" w:hanging="360"/>
      </w:pPr>
    </w:lvl>
    <w:lvl w:ilvl="1" w:tplc="04150019" w:tentative="1">
      <w:start w:val="1"/>
      <w:numFmt w:val="lowerLetter"/>
      <w:lvlText w:val="%2."/>
      <w:lvlJc w:val="left"/>
      <w:pPr>
        <w:ind w:left="4180" w:hanging="360"/>
      </w:pPr>
    </w:lvl>
    <w:lvl w:ilvl="2" w:tplc="0415001B" w:tentative="1">
      <w:start w:val="1"/>
      <w:numFmt w:val="lowerRoman"/>
      <w:lvlText w:val="%3."/>
      <w:lvlJc w:val="right"/>
      <w:pPr>
        <w:ind w:left="4900" w:hanging="180"/>
      </w:pPr>
    </w:lvl>
    <w:lvl w:ilvl="3" w:tplc="0415000F" w:tentative="1">
      <w:start w:val="1"/>
      <w:numFmt w:val="decimal"/>
      <w:lvlText w:val="%4."/>
      <w:lvlJc w:val="left"/>
      <w:pPr>
        <w:ind w:left="5620" w:hanging="360"/>
      </w:pPr>
    </w:lvl>
    <w:lvl w:ilvl="4" w:tplc="04150019" w:tentative="1">
      <w:start w:val="1"/>
      <w:numFmt w:val="lowerLetter"/>
      <w:lvlText w:val="%5."/>
      <w:lvlJc w:val="left"/>
      <w:pPr>
        <w:ind w:left="6340" w:hanging="360"/>
      </w:pPr>
    </w:lvl>
    <w:lvl w:ilvl="5" w:tplc="0415001B" w:tentative="1">
      <w:start w:val="1"/>
      <w:numFmt w:val="lowerRoman"/>
      <w:lvlText w:val="%6."/>
      <w:lvlJc w:val="right"/>
      <w:pPr>
        <w:ind w:left="7060" w:hanging="180"/>
      </w:pPr>
    </w:lvl>
    <w:lvl w:ilvl="6" w:tplc="0415000F" w:tentative="1">
      <w:start w:val="1"/>
      <w:numFmt w:val="decimal"/>
      <w:lvlText w:val="%7."/>
      <w:lvlJc w:val="left"/>
      <w:pPr>
        <w:ind w:left="7780" w:hanging="360"/>
      </w:pPr>
    </w:lvl>
    <w:lvl w:ilvl="7" w:tplc="04150019" w:tentative="1">
      <w:start w:val="1"/>
      <w:numFmt w:val="lowerLetter"/>
      <w:lvlText w:val="%8."/>
      <w:lvlJc w:val="left"/>
      <w:pPr>
        <w:ind w:left="8500" w:hanging="360"/>
      </w:pPr>
    </w:lvl>
    <w:lvl w:ilvl="8" w:tplc="0415001B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12" w15:restartNumberingAfterBreak="0">
    <w:nsid w:val="2A146CB5"/>
    <w:multiLevelType w:val="hybridMultilevel"/>
    <w:tmpl w:val="73DC639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2F260287"/>
    <w:multiLevelType w:val="multilevel"/>
    <w:tmpl w:val="E56CFAD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B4525C"/>
    <w:multiLevelType w:val="multilevel"/>
    <w:tmpl w:val="950A151A"/>
    <w:lvl w:ilvl="0">
      <w:start w:val="1"/>
      <w:numFmt w:val="decimal"/>
      <w:lvlText w:val="%1."/>
      <w:lvlJc w:val="left"/>
      <w:rPr>
        <w:rFonts w:ascii="Garamond" w:eastAsia="Times New Roman" w:hAnsi="Garamond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C6246F"/>
    <w:multiLevelType w:val="multilevel"/>
    <w:tmpl w:val="E3EED4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B92C1B"/>
    <w:multiLevelType w:val="multilevel"/>
    <w:tmpl w:val="B916124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6C6AC2"/>
    <w:multiLevelType w:val="multilevel"/>
    <w:tmpl w:val="DA70B6C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B77EF0"/>
    <w:multiLevelType w:val="hybridMultilevel"/>
    <w:tmpl w:val="47B41572"/>
    <w:lvl w:ilvl="0" w:tplc="39641D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57087"/>
    <w:multiLevelType w:val="hybridMultilevel"/>
    <w:tmpl w:val="5BC06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86AE0"/>
    <w:multiLevelType w:val="hybridMultilevel"/>
    <w:tmpl w:val="C5A254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BDB014E"/>
    <w:multiLevelType w:val="multilevel"/>
    <w:tmpl w:val="A5182598"/>
    <w:lvl w:ilvl="0">
      <w:start w:val="1"/>
      <w:numFmt w:val="decimal"/>
      <w:lvlText w:val="%1."/>
      <w:lvlJc w:val="left"/>
      <w:rPr>
        <w:rFonts w:ascii="Garamond" w:eastAsia="Times New Roman" w:hAnsi="Garamond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3D394C"/>
    <w:multiLevelType w:val="hybridMultilevel"/>
    <w:tmpl w:val="8A3A6226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3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A032D"/>
    <w:multiLevelType w:val="multilevel"/>
    <w:tmpl w:val="E18C5124"/>
    <w:lvl w:ilvl="0">
      <w:start w:val="1"/>
      <w:numFmt w:val="decimal"/>
      <w:lvlText w:val="%1."/>
      <w:lvlJc w:val="left"/>
      <w:rPr>
        <w:rFonts w:ascii="Garamond" w:eastAsia="Tahoma" w:hAnsi="Garamond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A217D9"/>
    <w:multiLevelType w:val="multilevel"/>
    <w:tmpl w:val="A8B488BC"/>
    <w:lvl w:ilvl="0">
      <w:start w:val="10"/>
      <w:numFmt w:val="decimal"/>
      <w:lvlText w:val="%1."/>
      <w:lvlJc w:val="left"/>
      <w:pPr>
        <w:ind w:left="0" w:firstLine="0"/>
      </w:pPr>
      <w:rPr>
        <w:rFonts w:ascii="Garamond" w:eastAsia="Times New Roman" w:hAnsi="Garamond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28331F"/>
    <w:multiLevelType w:val="hybridMultilevel"/>
    <w:tmpl w:val="C25AA290"/>
    <w:lvl w:ilvl="0" w:tplc="FFFFFFFF">
      <w:start w:val="1"/>
      <w:numFmt w:val="lowerLetter"/>
      <w:lvlText w:val="%1)"/>
      <w:lvlJc w:val="left"/>
      <w:pPr>
        <w:ind w:left="1423" w:hanging="360"/>
      </w:p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7" w15:restartNumberingAfterBreak="0">
    <w:nsid w:val="4D3B0825"/>
    <w:multiLevelType w:val="hybridMultilevel"/>
    <w:tmpl w:val="45DA0A8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8" w15:restartNumberingAfterBreak="0">
    <w:nsid w:val="4D811631"/>
    <w:multiLevelType w:val="hybridMultilevel"/>
    <w:tmpl w:val="37648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5FAF"/>
    <w:multiLevelType w:val="hybridMultilevel"/>
    <w:tmpl w:val="F0BC25B4"/>
    <w:lvl w:ilvl="0" w:tplc="3148DF0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7FB7680"/>
    <w:multiLevelType w:val="multilevel"/>
    <w:tmpl w:val="8C88D4DE"/>
    <w:lvl w:ilvl="0">
      <w:start w:val="1"/>
      <w:numFmt w:val="decimal"/>
      <w:lvlText w:val="%1)"/>
      <w:lvlJc w:val="left"/>
      <w:rPr>
        <w:rFonts w:ascii="Garamond" w:eastAsia="Times New Roman" w:hAnsi="Garamond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C67B41"/>
    <w:multiLevelType w:val="hybridMultilevel"/>
    <w:tmpl w:val="D09C6CE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67A2865"/>
    <w:multiLevelType w:val="hybridMultilevel"/>
    <w:tmpl w:val="C6A2B0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272306"/>
    <w:multiLevelType w:val="multilevel"/>
    <w:tmpl w:val="5464156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697F51"/>
    <w:multiLevelType w:val="multilevel"/>
    <w:tmpl w:val="7F98549E"/>
    <w:lvl w:ilvl="0">
      <w:start w:val="1"/>
      <w:numFmt w:val="decimal"/>
      <w:lvlText w:val="%1."/>
      <w:lvlJc w:val="left"/>
      <w:rPr>
        <w:rFonts w:ascii="Garamond" w:eastAsia="Times New Roman" w:hAnsi="Garamond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DC6FC1"/>
    <w:multiLevelType w:val="hybridMultilevel"/>
    <w:tmpl w:val="BB7C328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1F22C0B"/>
    <w:multiLevelType w:val="hybridMultilevel"/>
    <w:tmpl w:val="F600116C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378123F"/>
    <w:multiLevelType w:val="hybridMultilevel"/>
    <w:tmpl w:val="42588D48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8" w15:restartNumberingAfterBreak="0">
    <w:nsid w:val="779F659F"/>
    <w:multiLevelType w:val="multilevel"/>
    <w:tmpl w:val="C03E964A"/>
    <w:lvl w:ilvl="0">
      <w:start w:val="1"/>
      <w:numFmt w:val="decimal"/>
      <w:lvlText w:val="%1."/>
      <w:lvlJc w:val="left"/>
      <w:rPr>
        <w:rFonts w:ascii="Garamond" w:eastAsia="Times New Roman" w:hAnsi="Garamond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F00FE1"/>
    <w:multiLevelType w:val="multilevel"/>
    <w:tmpl w:val="DA7EC7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2183441">
    <w:abstractNumId w:val="21"/>
  </w:num>
  <w:num w:numId="2" w16cid:durableId="2063282153">
    <w:abstractNumId w:val="8"/>
  </w:num>
  <w:num w:numId="3" w16cid:durableId="400250940">
    <w:abstractNumId w:val="30"/>
  </w:num>
  <w:num w:numId="4" w16cid:durableId="1237743346">
    <w:abstractNumId w:val="16"/>
  </w:num>
  <w:num w:numId="5" w16cid:durableId="430012255">
    <w:abstractNumId w:val="3"/>
  </w:num>
  <w:num w:numId="6" w16cid:durableId="622345764">
    <w:abstractNumId w:val="17"/>
  </w:num>
  <w:num w:numId="7" w16cid:durableId="330762883">
    <w:abstractNumId w:val="11"/>
  </w:num>
  <w:num w:numId="8" w16cid:durableId="1283344461">
    <w:abstractNumId w:val="39"/>
  </w:num>
  <w:num w:numId="9" w16cid:durableId="1109468454">
    <w:abstractNumId w:val="19"/>
  </w:num>
  <w:num w:numId="10" w16cid:durableId="1576277980">
    <w:abstractNumId w:val="13"/>
  </w:num>
  <w:num w:numId="11" w16cid:durableId="1477334379">
    <w:abstractNumId w:val="18"/>
  </w:num>
  <w:num w:numId="12" w16cid:durableId="1935476007">
    <w:abstractNumId w:val="4"/>
  </w:num>
  <w:num w:numId="13" w16cid:durableId="2077313252">
    <w:abstractNumId w:val="34"/>
  </w:num>
  <w:num w:numId="14" w16cid:durableId="1270356685">
    <w:abstractNumId w:val="24"/>
  </w:num>
  <w:num w:numId="15" w16cid:durableId="1488742823">
    <w:abstractNumId w:val="9"/>
  </w:num>
  <w:num w:numId="16" w16cid:durableId="151601318">
    <w:abstractNumId w:val="7"/>
  </w:num>
  <w:num w:numId="17" w16cid:durableId="1155149974">
    <w:abstractNumId w:val="14"/>
  </w:num>
  <w:num w:numId="18" w16cid:durableId="1851408864">
    <w:abstractNumId w:val="38"/>
  </w:num>
  <w:num w:numId="19" w16cid:durableId="879826817">
    <w:abstractNumId w:val="15"/>
  </w:num>
  <w:num w:numId="20" w16cid:durableId="1839421883">
    <w:abstractNumId w:val="29"/>
  </w:num>
  <w:num w:numId="21" w16cid:durableId="1766000286">
    <w:abstractNumId w:val="23"/>
  </w:num>
  <w:num w:numId="22" w16cid:durableId="1272980543">
    <w:abstractNumId w:val="27"/>
  </w:num>
  <w:num w:numId="23" w16cid:durableId="762990835">
    <w:abstractNumId w:val="20"/>
  </w:num>
  <w:num w:numId="24" w16cid:durableId="285743585">
    <w:abstractNumId w:val="35"/>
  </w:num>
  <w:num w:numId="25" w16cid:durableId="838229471">
    <w:abstractNumId w:val="31"/>
  </w:num>
  <w:num w:numId="26" w16cid:durableId="1885483718">
    <w:abstractNumId w:val="10"/>
  </w:num>
  <w:num w:numId="27" w16cid:durableId="1388987305">
    <w:abstractNumId w:val="36"/>
  </w:num>
  <w:num w:numId="28" w16cid:durableId="517617878">
    <w:abstractNumId w:val="12"/>
  </w:num>
  <w:num w:numId="29" w16cid:durableId="762531049">
    <w:abstractNumId w:val="33"/>
  </w:num>
  <w:num w:numId="30" w16cid:durableId="381371903">
    <w:abstractNumId w:val="1"/>
  </w:num>
  <w:num w:numId="31" w16cid:durableId="1975014870">
    <w:abstractNumId w:val="22"/>
  </w:num>
  <w:num w:numId="32" w16cid:durableId="202404938">
    <w:abstractNumId w:val="2"/>
  </w:num>
  <w:num w:numId="33" w16cid:durableId="537012847">
    <w:abstractNumId w:val="5"/>
  </w:num>
  <w:num w:numId="34" w16cid:durableId="2071271621">
    <w:abstractNumId w:val="6"/>
  </w:num>
  <w:num w:numId="35" w16cid:durableId="91707200">
    <w:abstractNumId w:val="26"/>
  </w:num>
  <w:num w:numId="36" w16cid:durableId="1057046597">
    <w:abstractNumId w:val="32"/>
  </w:num>
  <w:num w:numId="37" w16cid:durableId="602611681">
    <w:abstractNumId w:val="25"/>
  </w:num>
  <w:num w:numId="38" w16cid:durableId="1686982938">
    <w:abstractNumId w:val="37"/>
  </w:num>
  <w:num w:numId="39" w16cid:durableId="1347251353">
    <w:abstractNumId w:val="0"/>
  </w:num>
  <w:num w:numId="40" w16cid:durableId="8059263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F7"/>
    <w:rsid w:val="00055BCF"/>
    <w:rsid w:val="00070468"/>
    <w:rsid w:val="0007756D"/>
    <w:rsid w:val="0008704F"/>
    <w:rsid w:val="000A6E1C"/>
    <w:rsid w:val="000A7B6D"/>
    <w:rsid w:val="000B2AF9"/>
    <w:rsid w:val="000D7E13"/>
    <w:rsid w:val="0010198C"/>
    <w:rsid w:val="00122A7A"/>
    <w:rsid w:val="00156680"/>
    <w:rsid w:val="001569EE"/>
    <w:rsid w:val="001714E1"/>
    <w:rsid w:val="00177EF3"/>
    <w:rsid w:val="001B04D4"/>
    <w:rsid w:val="001B6E05"/>
    <w:rsid w:val="001D0FB9"/>
    <w:rsid w:val="001D154C"/>
    <w:rsid w:val="001E2BBE"/>
    <w:rsid w:val="00206EFA"/>
    <w:rsid w:val="00217D2C"/>
    <w:rsid w:val="002242B9"/>
    <w:rsid w:val="0024417F"/>
    <w:rsid w:val="0026054D"/>
    <w:rsid w:val="002849CB"/>
    <w:rsid w:val="00294B9D"/>
    <w:rsid w:val="002C683B"/>
    <w:rsid w:val="003159AB"/>
    <w:rsid w:val="00322B7B"/>
    <w:rsid w:val="00327E6D"/>
    <w:rsid w:val="00331BF0"/>
    <w:rsid w:val="00367C64"/>
    <w:rsid w:val="00373DE2"/>
    <w:rsid w:val="00380FF5"/>
    <w:rsid w:val="00385172"/>
    <w:rsid w:val="00397D58"/>
    <w:rsid w:val="003A4940"/>
    <w:rsid w:val="003B64EA"/>
    <w:rsid w:val="003D75E6"/>
    <w:rsid w:val="004044CD"/>
    <w:rsid w:val="00417B06"/>
    <w:rsid w:val="00433DB5"/>
    <w:rsid w:val="00460C6C"/>
    <w:rsid w:val="004A2011"/>
    <w:rsid w:val="004B2371"/>
    <w:rsid w:val="004B2C35"/>
    <w:rsid w:val="004B3617"/>
    <w:rsid w:val="004B7C84"/>
    <w:rsid w:val="004E7421"/>
    <w:rsid w:val="004F6CEB"/>
    <w:rsid w:val="00535287"/>
    <w:rsid w:val="005612BF"/>
    <w:rsid w:val="00565917"/>
    <w:rsid w:val="00596E97"/>
    <w:rsid w:val="005A77AB"/>
    <w:rsid w:val="005B1ACF"/>
    <w:rsid w:val="005B33E3"/>
    <w:rsid w:val="005D091C"/>
    <w:rsid w:val="005D0F4F"/>
    <w:rsid w:val="005E1C95"/>
    <w:rsid w:val="005E6EFE"/>
    <w:rsid w:val="005F7DFA"/>
    <w:rsid w:val="006136CB"/>
    <w:rsid w:val="00637C9C"/>
    <w:rsid w:val="00642892"/>
    <w:rsid w:val="006467BE"/>
    <w:rsid w:val="00655716"/>
    <w:rsid w:val="006659B3"/>
    <w:rsid w:val="0068666E"/>
    <w:rsid w:val="00695C23"/>
    <w:rsid w:val="006B1982"/>
    <w:rsid w:val="006B2AB5"/>
    <w:rsid w:val="006D1EF7"/>
    <w:rsid w:val="006D38E6"/>
    <w:rsid w:val="006E30AD"/>
    <w:rsid w:val="006F00E2"/>
    <w:rsid w:val="006F6FEF"/>
    <w:rsid w:val="00701941"/>
    <w:rsid w:val="00703709"/>
    <w:rsid w:val="0072351B"/>
    <w:rsid w:val="00725E42"/>
    <w:rsid w:val="00725E50"/>
    <w:rsid w:val="00751A71"/>
    <w:rsid w:val="007550CD"/>
    <w:rsid w:val="00764021"/>
    <w:rsid w:val="00787046"/>
    <w:rsid w:val="00793671"/>
    <w:rsid w:val="007A5F39"/>
    <w:rsid w:val="007A7F5C"/>
    <w:rsid w:val="007C6DD8"/>
    <w:rsid w:val="007C72FC"/>
    <w:rsid w:val="007D5E7B"/>
    <w:rsid w:val="007E6B40"/>
    <w:rsid w:val="007F2359"/>
    <w:rsid w:val="007F386A"/>
    <w:rsid w:val="0080414F"/>
    <w:rsid w:val="00814EE1"/>
    <w:rsid w:val="00815ADF"/>
    <w:rsid w:val="008612FA"/>
    <w:rsid w:val="0086601F"/>
    <w:rsid w:val="00884D2D"/>
    <w:rsid w:val="008E3218"/>
    <w:rsid w:val="008F2E02"/>
    <w:rsid w:val="00917607"/>
    <w:rsid w:val="00941B1D"/>
    <w:rsid w:val="0097176E"/>
    <w:rsid w:val="00976BCB"/>
    <w:rsid w:val="009A63E9"/>
    <w:rsid w:val="009C1366"/>
    <w:rsid w:val="009C1F67"/>
    <w:rsid w:val="009D70A8"/>
    <w:rsid w:val="009E1E43"/>
    <w:rsid w:val="009F73C9"/>
    <w:rsid w:val="00A0666D"/>
    <w:rsid w:val="00A13775"/>
    <w:rsid w:val="00A34EE9"/>
    <w:rsid w:val="00A47B14"/>
    <w:rsid w:val="00A545D1"/>
    <w:rsid w:val="00A65A98"/>
    <w:rsid w:val="00A85445"/>
    <w:rsid w:val="00AC3FA3"/>
    <w:rsid w:val="00B1401D"/>
    <w:rsid w:val="00B931B1"/>
    <w:rsid w:val="00BC4446"/>
    <w:rsid w:val="00BF576F"/>
    <w:rsid w:val="00C25D5C"/>
    <w:rsid w:val="00C52814"/>
    <w:rsid w:val="00C56AB6"/>
    <w:rsid w:val="00C56B55"/>
    <w:rsid w:val="00C72B31"/>
    <w:rsid w:val="00C751AE"/>
    <w:rsid w:val="00C950E5"/>
    <w:rsid w:val="00CA7C8F"/>
    <w:rsid w:val="00CB09A5"/>
    <w:rsid w:val="00CC4EB8"/>
    <w:rsid w:val="00CD685D"/>
    <w:rsid w:val="00CE2ABE"/>
    <w:rsid w:val="00CE7073"/>
    <w:rsid w:val="00D10013"/>
    <w:rsid w:val="00D442B0"/>
    <w:rsid w:val="00D57A4E"/>
    <w:rsid w:val="00D74495"/>
    <w:rsid w:val="00D90FD2"/>
    <w:rsid w:val="00DC1D7F"/>
    <w:rsid w:val="00DC3B74"/>
    <w:rsid w:val="00DC6E4C"/>
    <w:rsid w:val="00DE3FAB"/>
    <w:rsid w:val="00DF387F"/>
    <w:rsid w:val="00DF43AE"/>
    <w:rsid w:val="00E11B67"/>
    <w:rsid w:val="00E12212"/>
    <w:rsid w:val="00E20364"/>
    <w:rsid w:val="00E34257"/>
    <w:rsid w:val="00E35BCB"/>
    <w:rsid w:val="00E53353"/>
    <w:rsid w:val="00EA4719"/>
    <w:rsid w:val="00ED5C20"/>
    <w:rsid w:val="00F31AD7"/>
    <w:rsid w:val="00F44E12"/>
    <w:rsid w:val="00F47C9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96A0"/>
  <w15:chartTrackingRefBased/>
  <w15:docId w15:val="{1C873E57-B21E-4291-A880-F0915CF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sid w:val="006D1EF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rsid w:val="006D1E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3">
    <w:name w:val="Body text (3)_"/>
    <w:basedOn w:val="Domylnaczcionkaakapitu"/>
    <w:link w:val="Bodytext30"/>
    <w:rsid w:val="006D1EF7"/>
    <w:rPr>
      <w:rFonts w:ascii="Century Gothic" w:eastAsia="Century Gothic" w:hAnsi="Century Gothic" w:cs="Century Gothic"/>
      <w:spacing w:val="40"/>
      <w:sz w:val="20"/>
      <w:szCs w:val="2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D1EF7"/>
    <w:pPr>
      <w:widowControl w:val="0"/>
      <w:shd w:val="clear" w:color="auto" w:fill="FFFFFF"/>
      <w:spacing w:before="540" w:after="240" w:line="0" w:lineRule="atLeast"/>
      <w:jc w:val="center"/>
    </w:pPr>
    <w:rPr>
      <w:rFonts w:ascii="Century Gothic" w:eastAsia="Century Gothic" w:hAnsi="Century Gothic" w:cs="Century Gothic"/>
      <w:spacing w:val="40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6D1E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D1EF7"/>
    <w:pPr>
      <w:widowControl w:val="0"/>
      <w:shd w:val="clear" w:color="auto" w:fill="FFFFFF"/>
      <w:spacing w:after="240" w:line="0" w:lineRule="atLeast"/>
      <w:ind w:hanging="34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sid w:val="006D1EF7"/>
    <w:rPr>
      <w:color w:val="0066CC"/>
      <w:u w:val="single"/>
    </w:rPr>
  </w:style>
  <w:style w:type="character" w:customStyle="1" w:styleId="Heading22">
    <w:name w:val="Heading #2 (2)_"/>
    <w:basedOn w:val="Domylnaczcionkaakapitu"/>
    <w:link w:val="Heading220"/>
    <w:rsid w:val="006D1EF7"/>
    <w:rPr>
      <w:rFonts w:ascii="Calibri" w:eastAsia="Calibri" w:hAnsi="Calibri" w:cs="Calibri"/>
      <w:spacing w:val="50"/>
      <w:sz w:val="24"/>
      <w:szCs w:val="24"/>
      <w:shd w:val="clear" w:color="auto" w:fill="FFFFFF"/>
    </w:rPr>
  </w:style>
  <w:style w:type="paragraph" w:customStyle="1" w:styleId="Heading220">
    <w:name w:val="Heading #2 (2)"/>
    <w:basedOn w:val="Normalny"/>
    <w:link w:val="Heading22"/>
    <w:rsid w:val="006D1EF7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Calibri" w:eastAsia="Calibri" w:hAnsi="Calibri" w:cs="Calibri"/>
      <w:spacing w:val="50"/>
      <w:sz w:val="24"/>
      <w:szCs w:val="24"/>
    </w:rPr>
  </w:style>
  <w:style w:type="character" w:customStyle="1" w:styleId="Heading23">
    <w:name w:val="Heading #2 (3)_"/>
    <w:basedOn w:val="Domylnaczcionkaakapitu"/>
    <w:link w:val="Heading230"/>
    <w:rsid w:val="006D1E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30">
    <w:name w:val="Heading #2 (3)"/>
    <w:basedOn w:val="Normalny"/>
    <w:link w:val="Heading23"/>
    <w:rsid w:val="006D1EF7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Heading24">
    <w:name w:val="Heading #2 (4)_"/>
    <w:basedOn w:val="Domylnaczcionkaakapitu"/>
    <w:link w:val="Heading240"/>
    <w:rsid w:val="00E20364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paragraph" w:customStyle="1" w:styleId="Heading240">
    <w:name w:val="Heading #2 (4)"/>
    <w:basedOn w:val="Normalny"/>
    <w:link w:val="Heading24"/>
    <w:rsid w:val="00E20364"/>
    <w:pPr>
      <w:widowControl w:val="0"/>
      <w:shd w:val="clear" w:color="auto" w:fill="FFFFFF"/>
      <w:spacing w:before="240" w:after="0" w:line="26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60"/>
    </w:rPr>
  </w:style>
  <w:style w:type="paragraph" w:styleId="Akapitzlist">
    <w:name w:val="List Paragraph"/>
    <w:basedOn w:val="Normalny"/>
    <w:uiPriority w:val="34"/>
    <w:qFormat/>
    <w:rsid w:val="00E20364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customStyle="1" w:styleId="Heading25">
    <w:name w:val="Heading #2 (5)_"/>
    <w:basedOn w:val="Domylnaczcionkaakapitu"/>
    <w:link w:val="Heading250"/>
    <w:rsid w:val="00E20364"/>
    <w:rPr>
      <w:rFonts w:ascii="Arial Narrow" w:eastAsia="Arial Narrow" w:hAnsi="Arial Narrow" w:cs="Arial Narrow"/>
      <w:b/>
      <w:bCs/>
      <w:spacing w:val="20"/>
      <w:sz w:val="20"/>
      <w:szCs w:val="20"/>
      <w:shd w:val="clear" w:color="auto" w:fill="FFFFFF"/>
    </w:rPr>
  </w:style>
  <w:style w:type="paragraph" w:customStyle="1" w:styleId="Heading250">
    <w:name w:val="Heading #2 (5)"/>
    <w:basedOn w:val="Normalny"/>
    <w:link w:val="Heading25"/>
    <w:rsid w:val="00E20364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20"/>
      <w:sz w:val="20"/>
      <w:szCs w:val="20"/>
    </w:rPr>
  </w:style>
  <w:style w:type="character" w:customStyle="1" w:styleId="Headerorfooter2">
    <w:name w:val="Header or footer (2)_"/>
    <w:basedOn w:val="Domylnaczcionkaakapitu"/>
    <w:link w:val="Headerorfooter20"/>
    <w:rsid w:val="00E2036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E2036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6"/>
      <w:szCs w:val="26"/>
    </w:rPr>
  </w:style>
  <w:style w:type="character" w:customStyle="1" w:styleId="Bodytext4">
    <w:name w:val="Body text (4)_"/>
    <w:basedOn w:val="Domylnaczcionkaakapitu"/>
    <w:rsid w:val="00E2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E2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4E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7AB"/>
    <w:rPr>
      <w:color w:val="605E5C"/>
      <w:shd w:val="clear" w:color="auto" w:fill="E1DFDD"/>
    </w:rPr>
  </w:style>
  <w:style w:type="paragraph" w:customStyle="1" w:styleId="Standard">
    <w:name w:val="Standard"/>
    <w:rsid w:val="009E1E4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character" w:customStyle="1" w:styleId="markedcontent">
    <w:name w:val="markedcontent"/>
    <w:basedOn w:val="Domylnaczcionkaakapitu"/>
    <w:rsid w:val="000D7E13"/>
  </w:style>
  <w:style w:type="character" w:styleId="Uwydatnienie">
    <w:name w:val="Emphasis"/>
    <w:uiPriority w:val="20"/>
    <w:qFormat/>
    <w:rsid w:val="00596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acyna.mazowsze.pl" TargetMode="External"/><Relationship Id="rId5" Type="http://schemas.openxmlformats.org/officeDocument/2006/relationships/hyperlink" Target="mailto:ok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3129</Words>
  <Characters>18777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56</cp:revision>
  <cp:lastPrinted>2023-09-05T08:21:00Z</cp:lastPrinted>
  <dcterms:created xsi:type="dcterms:W3CDTF">2023-09-04T13:13:00Z</dcterms:created>
  <dcterms:modified xsi:type="dcterms:W3CDTF">2025-11-20T10:09:00Z</dcterms:modified>
</cp:coreProperties>
</file>