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E9398" w14:textId="31F8F739" w:rsidR="00795164" w:rsidRPr="000721E0" w:rsidRDefault="00795164" w:rsidP="00795164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0" w:name="_Hlk192505031"/>
      <w:r w:rsidRPr="000721E0">
        <w:rPr>
          <w:rFonts w:ascii="Times New Roman" w:hAnsi="Times New Roman" w:cs="Times New Roman"/>
          <w:kern w:val="0"/>
          <w:sz w:val="24"/>
          <w:szCs w:val="24"/>
          <w14:ligatures w14:val="none"/>
        </w:rPr>
        <w:t>OND.7021.4.1.202</w:t>
      </w:r>
      <w:bookmarkEnd w:id="0"/>
      <w:r w:rsidRPr="000721E0"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  <w:r w:rsidR="00E86EE5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E33E37">
        <w:rPr>
          <w:rFonts w:ascii="Times New Roman" w:hAnsi="Times New Roman" w:cs="Times New Roman"/>
          <w:kern w:val="0"/>
          <w:sz w:val="24"/>
          <w:szCs w:val="24"/>
          <w14:ligatures w14:val="none"/>
        </w:rPr>
        <w:t>D</w:t>
      </w:r>
      <w:r w:rsidRPr="000721E0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0721E0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0721E0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0721E0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0721E0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               Pacyna,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  <w:r w:rsidRPr="000721E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sierpnia 2026 r.</w:t>
      </w:r>
    </w:p>
    <w:p w14:paraId="7BB0E6DC" w14:textId="77777777" w:rsidR="00795164" w:rsidRPr="000721E0" w:rsidRDefault="00795164" w:rsidP="00795164">
      <w:pPr>
        <w:widowControl w:val="0"/>
        <w:spacing w:after="249" w:line="280" w:lineRule="exact"/>
        <w:ind w:right="60"/>
        <w:rPr>
          <w:rFonts w:ascii="Times New Roman" w:eastAsia="Garamond" w:hAnsi="Times New Roman" w:cs="Times New Roman"/>
          <w:kern w:val="0"/>
          <w:sz w:val="24"/>
          <w:szCs w:val="24"/>
          <w:lang w:eastAsia="pl-PL" w:bidi="pl-PL"/>
          <w14:ligatures w14:val="none"/>
        </w:rPr>
      </w:pPr>
    </w:p>
    <w:p w14:paraId="4C95926A" w14:textId="77777777" w:rsidR="00795164" w:rsidRPr="000721E0" w:rsidRDefault="00795164" w:rsidP="00795164">
      <w:pPr>
        <w:widowControl w:val="0"/>
        <w:spacing w:after="249" w:line="280" w:lineRule="exact"/>
        <w:ind w:right="60"/>
        <w:jc w:val="center"/>
        <w:rPr>
          <w:rFonts w:ascii="Times New Roman" w:eastAsia="Garamond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0721E0">
        <w:rPr>
          <w:rFonts w:ascii="Times New Roman" w:eastAsia="Garamond" w:hAnsi="Times New Roman" w:cs="Times New Roman"/>
          <w:kern w:val="0"/>
          <w:sz w:val="24"/>
          <w:szCs w:val="24"/>
          <w:lang w:eastAsia="pl-PL" w:bidi="pl-PL"/>
          <w14:ligatures w14:val="none"/>
        </w:rPr>
        <w:t>ZAPYTANIE OFERTOWE</w:t>
      </w:r>
    </w:p>
    <w:p w14:paraId="211EC48D" w14:textId="77777777" w:rsidR="00795164" w:rsidRPr="002C5223" w:rsidRDefault="00795164" w:rsidP="00795164">
      <w:pPr>
        <w:widowControl w:val="0"/>
        <w:spacing w:after="270" w:line="317" w:lineRule="exact"/>
        <w:ind w:right="60"/>
        <w:rPr>
          <w:rFonts w:ascii="Garamond" w:eastAsia="Garamond" w:hAnsi="Garamond" w:cs="Garamond"/>
          <w:b/>
          <w:bCs/>
          <w:color w:val="000000"/>
          <w:kern w:val="0"/>
          <w:sz w:val="28"/>
          <w:szCs w:val="28"/>
          <w:lang w:eastAsia="pl-PL" w:bidi="pl-PL"/>
          <w14:ligatures w14:val="none"/>
        </w:rPr>
      </w:pPr>
      <w:r w:rsidRPr="002C5223">
        <w:rPr>
          <w:rFonts w:ascii="Garamond" w:eastAsia="Garamond" w:hAnsi="Garamond" w:cs="Garamond"/>
          <w:b/>
          <w:bCs/>
          <w:color w:val="000000"/>
          <w:kern w:val="0"/>
          <w:sz w:val="28"/>
          <w:szCs w:val="28"/>
          <w:lang w:eastAsia="pl-PL" w:bidi="pl-PL"/>
          <w14:ligatures w14:val="none"/>
        </w:rPr>
        <w:t xml:space="preserve">Zamawiający: </w:t>
      </w:r>
    </w:p>
    <w:p w14:paraId="3467191C" w14:textId="4CC3EA5C" w:rsidR="00795164" w:rsidRPr="002C5223" w:rsidRDefault="00795164" w:rsidP="00795164">
      <w:pPr>
        <w:widowControl w:val="0"/>
        <w:spacing w:after="270" w:line="317" w:lineRule="exact"/>
        <w:ind w:right="60"/>
        <w:jc w:val="both"/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2C5223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Gmina Pacyna, 09-541 Pacyna, ul. Wyzwolenia 7, NIP: 9710664197</w:t>
      </w:r>
      <w:r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, </w:t>
      </w:r>
      <w:r w:rsidRPr="009D5BDE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zaprasza do złożenia ofert na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Pr="00795164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opracowanie</w:t>
      </w:r>
      <w:r w:rsidRPr="009D5BDE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 dokumentacji  zgłoszeniowej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niezbędnej do wykonania zadania pn.:</w:t>
      </w:r>
      <w:r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0721E0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„Zakup i montaż lamp solarnych w Gminie Pacyna”</w:t>
      </w:r>
      <w:r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w ramach projektu: „Mazowiecki Instrument Wsparcia Adaptacji do Zmian Klimatu – Mazowsze dla klimatu 2026”.</w:t>
      </w:r>
    </w:p>
    <w:p w14:paraId="550A0DBD" w14:textId="2B993184" w:rsidR="00795164" w:rsidRPr="00795164" w:rsidRDefault="00795164" w:rsidP="00795164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522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Przedmiot zamówienia:</w:t>
      </w:r>
    </w:p>
    <w:p w14:paraId="7DBDF6E1" w14:textId="5D58EABC" w:rsidR="00795164" w:rsidRDefault="00E33E37" w:rsidP="000307CD">
      <w:pPr>
        <w:pStyle w:val="Akapitzlist"/>
        <w:numPr>
          <w:ilvl w:val="0"/>
          <w:numId w:val="8"/>
        </w:numPr>
        <w:suppressAutoHyphens/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>o</w:t>
      </w:r>
      <w:r w:rsidR="00795164" w:rsidRPr="000307CD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>pracowanie dokumentacji niezbędnej do dokonania zgłoszenia robót budowlanych w Starostwie Powiatowym dla zadania polegającego na montażu 12 lamp solarnych na terenie Gminy Pacyna</w:t>
      </w:r>
      <w:r w:rsidR="000307CD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>.</w:t>
      </w:r>
    </w:p>
    <w:p w14:paraId="7CE1D8EC" w14:textId="0C982540" w:rsidR="000307CD" w:rsidRPr="008915B5" w:rsidRDefault="000307CD" w:rsidP="000307CD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B5">
        <w:rPr>
          <w:rFonts w:ascii="Times New Roman" w:eastAsia="Times New Roman" w:hAnsi="Times New Roman" w:cs="Times New Roman"/>
          <w:sz w:val="24"/>
          <w:szCs w:val="24"/>
        </w:rPr>
        <w:t xml:space="preserve">uzyskanie wymaganych prawem opinii,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opracowań, </w:t>
      </w:r>
      <w:r w:rsidRPr="008915B5">
        <w:rPr>
          <w:rFonts w:ascii="Times New Roman" w:eastAsia="Times New Roman" w:hAnsi="Times New Roman" w:cs="Times New Roman"/>
          <w:sz w:val="24"/>
          <w:szCs w:val="24"/>
        </w:rPr>
        <w:t xml:space="preserve">uzgodnień i pozwoleń niezbędnych do dokonania zgłoszenia robót budowlanych </w:t>
      </w:r>
    </w:p>
    <w:p w14:paraId="7F4BE3DF" w14:textId="23FF56E1" w:rsidR="000307CD" w:rsidRDefault="000307CD" w:rsidP="000307CD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B5">
        <w:rPr>
          <w:rFonts w:ascii="Times New Roman" w:eastAsia="Times New Roman" w:hAnsi="Times New Roman" w:cs="Times New Roman"/>
          <w:sz w:val="24"/>
          <w:szCs w:val="24"/>
        </w:rPr>
        <w:t>dokonania zgłoszenia robót budowlanych we właściwej jednostce organizacyjnej.</w:t>
      </w:r>
    </w:p>
    <w:p w14:paraId="7BB5132A" w14:textId="27C7DC3F" w:rsidR="00795164" w:rsidRPr="006340E7" w:rsidRDefault="00795164" w:rsidP="006340E7">
      <w:pPr>
        <w:pStyle w:val="Akapitzlist"/>
        <w:numPr>
          <w:ilvl w:val="0"/>
          <w:numId w:val="1"/>
        </w:numPr>
        <w:suppressAutoHyphens/>
        <w:spacing w:after="20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6340E7"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  <w:t>Zakres opracowania:</w:t>
      </w:r>
    </w:p>
    <w:p w14:paraId="683ADE28" w14:textId="77777777" w:rsidR="006340E7" w:rsidRDefault="00795164" w:rsidP="006340E7">
      <w:pPr>
        <w:pStyle w:val="Akapitzlist"/>
        <w:numPr>
          <w:ilvl w:val="0"/>
          <w:numId w:val="12"/>
        </w:numPr>
        <w:suppressAutoHyphens/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9D5BDE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>przygotowanie dokumentacji wymaganej do zgłoszenia robót budowlanych,</w:t>
      </w:r>
    </w:p>
    <w:p w14:paraId="08C580B0" w14:textId="77777777" w:rsidR="006340E7" w:rsidRDefault="00795164" w:rsidP="006340E7">
      <w:pPr>
        <w:pStyle w:val="Akapitzlist"/>
        <w:numPr>
          <w:ilvl w:val="0"/>
          <w:numId w:val="12"/>
        </w:numPr>
        <w:suppressAutoHyphens/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6340E7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>opracowanie części opisowej i rysunkowej,</w:t>
      </w:r>
    </w:p>
    <w:p w14:paraId="32B1A430" w14:textId="77777777" w:rsidR="006340E7" w:rsidRDefault="00795164" w:rsidP="006340E7">
      <w:pPr>
        <w:pStyle w:val="Akapitzlist"/>
        <w:numPr>
          <w:ilvl w:val="0"/>
          <w:numId w:val="12"/>
        </w:numPr>
        <w:suppressAutoHyphens/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6340E7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>sporządzenie planu sytuacyjnego / zagospodarowania terenu (jeżeli wymagane),</w:t>
      </w:r>
    </w:p>
    <w:p w14:paraId="02F8FE91" w14:textId="7D654FC1" w:rsidR="00795164" w:rsidRPr="006340E7" w:rsidRDefault="00795164" w:rsidP="006340E7">
      <w:pPr>
        <w:pStyle w:val="Akapitzlist"/>
        <w:numPr>
          <w:ilvl w:val="0"/>
          <w:numId w:val="12"/>
        </w:numPr>
        <w:suppressAutoHyphens/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6340E7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>przygotowanie wymaganych oświadczeń i załączników,</w:t>
      </w:r>
    </w:p>
    <w:p w14:paraId="67337C85" w14:textId="3D3CDB46" w:rsidR="004D1EB9" w:rsidRPr="004D1EB9" w:rsidRDefault="00795164" w:rsidP="004D1EB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D1EB9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Wymagania dla Wykonawcy: </w:t>
      </w:r>
    </w:p>
    <w:p w14:paraId="627105B6" w14:textId="77777777" w:rsidR="004D1EB9" w:rsidRPr="004D1EB9" w:rsidRDefault="004D1EB9" w:rsidP="004D1EB9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D1EB9">
        <w:rPr>
          <w:rFonts w:ascii="Times New Roman" w:hAnsi="Times New Roman" w:cs="Times New Roman"/>
          <w:sz w:val="24"/>
          <w:szCs w:val="24"/>
        </w:rPr>
        <w:t>dokumentacja musi być sporządzona zgodnie z obowiązującymi przepisami, polskimi normami i zasadami wiedzy technicznej oraz z należytą staranno</w:t>
      </w:r>
      <w:r>
        <w:rPr>
          <w:rFonts w:ascii="Times New Roman" w:hAnsi="Times New Roman" w:cs="Times New Roman"/>
          <w:sz w:val="24"/>
          <w:szCs w:val="24"/>
        </w:rPr>
        <w:t>ścią,</w:t>
      </w:r>
    </w:p>
    <w:p w14:paraId="346FCB24" w14:textId="77777777" w:rsidR="004D1EB9" w:rsidRPr="004D1EB9" w:rsidRDefault="004D1EB9" w:rsidP="004D1EB9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D1EB9">
        <w:rPr>
          <w:rFonts w:ascii="Times New Roman" w:hAnsi="Times New Roman" w:cs="Times New Roman"/>
          <w:sz w:val="24"/>
          <w:szCs w:val="24"/>
        </w:rPr>
        <w:t>Wykonawca powinien posiadać uprawnienia do wykonywania określonej działalności lub czynności, jeżeli przepisy nakładają ich posiadanie.</w:t>
      </w:r>
    </w:p>
    <w:p w14:paraId="11ECA851" w14:textId="77777777" w:rsidR="004D1EB9" w:rsidRPr="004D1EB9" w:rsidRDefault="004D1EB9" w:rsidP="004D1EB9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D1EB9">
        <w:rPr>
          <w:rFonts w:ascii="Times New Roman" w:hAnsi="Times New Roman" w:cs="Times New Roman"/>
          <w:sz w:val="24"/>
          <w:szCs w:val="24"/>
        </w:rPr>
        <w:t>Wykonawca powinien posiadać niezbędną wiedzę i umiejętności do wykonania przedmiotu zamówienia.</w:t>
      </w:r>
    </w:p>
    <w:p w14:paraId="19EF595D" w14:textId="77777777" w:rsidR="004D1EB9" w:rsidRPr="004D1EB9" w:rsidRDefault="004D1EB9" w:rsidP="004D1EB9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D1EB9">
        <w:rPr>
          <w:rFonts w:ascii="Times New Roman" w:hAnsi="Times New Roman" w:cs="Times New Roman"/>
          <w:sz w:val="24"/>
          <w:szCs w:val="24"/>
        </w:rPr>
        <w:t xml:space="preserve">Wykonawca zobowiązany jest do dokonania wizji lokalnej celem sprawdzenia warunków związanych z wykonaniem usługi będącej przedmiotem zamówienia. </w:t>
      </w:r>
    </w:p>
    <w:p w14:paraId="44F90D7B" w14:textId="1FA4ED32" w:rsidR="004D1EB9" w:rsidRPr="00FF240C" w:rsidRDefault="004D1EB9" w:rsidP="00A34E45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F240C">
        <w:rPr>
          <w:rFonts w:ascii="Times New Roman" w:hAnsi="Times New Roman" w:cs="Times New Roman"/>
          <w:sz w:val="24"/>
          <w:szCs w:val="24"/>
        </w:rPr>
        <w:t>Wykonawca dokonując wyceny wykonania dokumentacji projektowej uwzględnia wszystkie ewentualne koszty opinii, uzgodnień, rysunków, map oraz innych niezbędnych do wykonania opracowań.</w:t>
      </w:r>
    </w:p>
    <w:p w14:paraId="0885CFA9" w14:textId="4804D144" w:rsidR="00795164" w:rsidRDefault="004C516C" w:rsidP="00795164">
      <w:p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4. </w:t>
      </w:r>
      <w:r w:rsidR="00795164" w:rsidRPr="00A635B1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Termin wykonania przedmiotu zamówienia: </w:t>
      </w:r>
      <w:r w:rsidR="00795164" w:rsidRPr="00A635B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do dnia </w:t>
      </w:r>
      <w:r w:rsidR="00FF240C">
        <w:rPr>
          <w:rFonts w:ascii="Times New Roman" w:hAnsi="Times New Roman" w:cs="Times New Roman"/>
          <w:kern w:val="0"/>
          <w:sz w:val="24"/>
          <w:szCs w:val="24"/>
          <w14:ligatures w14:val="none"/>
        </w:rPr>
        <w:t>2</w:t>
      </w:r>
      <w:r w:rsidR="00795164" w:rsidRPr="00A635B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października 2026 r.</w:t>
      </w:r>
      <w:r w:rsidR="007951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07C4018" w14:textId="62E9D9FE" w:rsidR="00795164" w:rsidRPr="00A635B1" w:rsidRDefault="004C516C" w:rsidP="00795164">
      <w:p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5. </w:t>
      </w:r>
      <w:r w:rsidR="007951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795164" w:rsidRPr="00A635B1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Sposób przygotowania oferty:</w:t>
      </w:r>
    </w:p>
    <w:p w14:paraId="09B386F4" w14:textId="77777777" w:rsidR="00795164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Oferta powinna zawierać: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74CF4E3" w14:textId="77777777" w:rsidR="00795164" w:rsidRPr="00F92B67" w:rsidRDefault="00795164" w:rsidP="00795164">
      <w:pPr>
        <w:pStyle w:val="Akapitzlist"/>
        <w:numPr>
          <w:ilvl w:val="0"/>
          <w:numId w:val="2"/>
        </w:numPr>
        <w:spacing w:after="0" w:line="240" w:lineRule="auto"/>
        <w:ind w:left="643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92B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nazwę i adres Wykonawcy, dane kontaktowe, cenę netto i brutto (z VAT) z terminem </w:t>
      </w:r>
    </w:p>
    <w:p w14:paraId="6E5B95C8" w14:textId="77777777" w:rsidR="00795164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</w:t>
      </w:r>
      <w:r w:rsidRPr="00E11DD6">
        <w:rPr>
          <w:rFonts w:ascii="Times New Roman" w:hAnsi="Times New Roman" w:cs="Times New Roman"/>
          <w:kern w:val="0"/>
          <w:sz w:val="24"/>
          <w:szCs w:val="24"/>
          <w14:ligatures w14:val="none"/>
        </w:rPr>
        <w:t>realizacji (załącznik nr 1),</w:t>
      </w:r>
    </w:p>
    <w:p w14:paraId="4A8E1A62" w14:textId="37322236" w:rsidR="00795164" w:rsidRPr="00663AFD" w:rsidRDefault="00795164" w:rsidP="00795164">
      <w:pPr>
        <w:pStyle w:val="Akapitzlist"/>
        <w:numPr>
          <w:ilvl w:val="0"/>
          <w:numId w:val="2"/>
        </w:numPr>
        <w:spacing w:after="0" w:line="240" w:lineRule="auto"/>
        <w:ind w:left="643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92B67">
        <w:rPr>
          <w:rFonts w:ascii="Times New Roman" w:hAnsi="Times New Roman" w:cs="Times New Roman"/>
          <w:bCs/>
        </w:rPr>
        <w:t xml:space="preserve">dokumentację </w:t>
      </w:r>
      <w:r w:rsidR="00A34E45">
        <w:rPr>
          <w:rFonts w:ascii="Times New Roman" w:hAnsi="Times New Roman" w:cs="Times New Roman"/>
          <w:bCs/>
        </w:rPr>
        <w:t xml:space="preserve">potwierdzającą </w:t>
      </w:r>
      <w:r w:rsidR="00A34E45" w:rsidRPr="004D1EB9">
        <w:rPr>
          <w:rFonts w:ascii="Times New Roman" w:hAnsi="Times New Roman" w:cs="Times New Roman"/>
          <w:sz w:val="24"/>
          <w:szCs w:val="24"/>
        </w:rPr>
        <w:t>posiad</w:t>
      </w:r>
      <w:r w:rsidR="00A34E45">
        <w:rPr>
          <w:rFonts w:ascii="Times New Roman" w:hAnsi="Times New Roman" w:cs="Times New Roman"/>
          <w:sz w:val="24"/>
          <w:szCs w:val="24"/>
        </w:rPr>
        <w:t>ane</w:t>
      </w:r>
      <w:r w:rsidR="00A34E45" w:rsidRPr="004D1EB9">
        <w:rPr>
          <w:rFonts w:ascii="Times New Roman" w:hAnsi="Times New Roman" w:cs="Times New Roman"/>
          <w:sz w:val="24"/>
          <w:szCs w:val="24"/>
        </w:rPr>
        <w:t xml:space="preserve"> uprawnienia do wykonywania określonej działalności lub czynności, jeżeli przepisy nakładają ich posiadanie</w:t>
      </w:r>
      <w:r w:rsidR="00E33E37">
        <w:rPr>
          <w:rFonts w:ascii="Times New Roman" w:hAnsi="Times New Roman" w:cs="Times New Roman"/>
          <w:sz w:val="24"/>
          <w:szCs w:val="24"/>
        </w:rPr>
        <w:t>.</w:t>
      </w:r>
    </w:p>
    <w:p w14:paraId="78D0EBE9" w14:textId="7E655472" w:rsidR="006340E7" w:rsidRPr="004C516C" w:rsidRDefault="00795164" w:rsidP="004C516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51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Kryteria oceny ofert:</w:t>
      </w:r>
      <w:r w:rsidR="00A34E45" w:rsidRPr="004C51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A34E45" w:rsidRPr="004C516C">
        <w:rPr>
          <w:rFonts w:ascii="Times New Roman" w:hAnsi="Times New Roman" w:cs="Times New Roman"/>
          <w:kern w:val="0"/>
          <w:sz w:val="24"/>
          <w:szCs w:val="24"/>
          <w14:ligatures w14:val="none"/>
        </w:rPr>
        <w:t>100% cena</w:t>
      </w:r>
    </w:p>
    <w:p w14:paraId="2DCA904A" w14:textId="055F17CF" w:rsidR="00795164" w:rsidRPr="004C516C" w:rsidRDefault="00795164" w:rsidP="004C516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C516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4C51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Miejsce i termin składania ofert:</w:t>
      </w:r>
    </w:p>
    <w:p w14:paraId="4F0E2EAA" w14:textId="58D84F2A" w:rsidR="00795164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Oferty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należy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składać w siedzibie Zamawiającego, pokój nr 16  (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ekretariat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Urzędu Gminy  w Pacynie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w terminie </w:t>
      </w:r>
      <w:r w:rsidRPr="00A9107C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do dnia </w:t>
      </w:r>
      <w:r w:rsidRPr="00F92B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12 sierpnia 2026 r. (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środa</w:t>
      </w:r>
      <w:r w:rsidRPr="00F92B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),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 godziny 1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:30 (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w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przypadku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przesłania oferty za pośrednictwem operatora pocztowego decyduje data wpływu oferty do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Urzędu) lub za pośrednictwem poczty e-mail na adres: gmina@pacyna.mazowsze.pl (w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tytule wiadomości należy zawrzeć numer postępowania: </w:t>
      </w:r>
      <w:r w:rsidRPr="00CC0A54">
        <w:rPr>
          <w:rFonts w:ascii="Times New Roman" w:hAnsi="Times New Roman" w:cs="Times New Roman"/>
          <w:kern w:val="0"/>
          <w:sz w:val="24"/>
          <w:szCs w:val="24"/>
          <w14:ligatures w14:val="none"/>
        </w:rPr>
        <w:t>OND.7021.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 w:rsidRPr="00CC0A54">
        <w:rPr>
          <w:rFonts w:ascii="Times New Roman" w:hAnsi="Times New Roman" w:cs="Times New Roman"/>
          <w:kern w:val="0"/>
          <w:sz w:val="24"/>
          <w:szCs w:val="24"/>
          <w14:ligatures w14:val="none"/>
        </w:rPr>
        <w:t>.1.2026</w:t>
      </w:r>
      <w:r w:rsidR="00E33E37">
        <w:rPr>
          <w:rFonts w:ascii="Times New Roman" w:hAnsi="Times New Roman" w:cs="Times New Roman"/>
          <w:kern w:val="0"/>
          <w:sz w:val="24"/>
          <w:szCs w:val="24"/>
          <w14:ligatures w14:val="none"/>
        </w:rPr>
        <w:t>D</w:t>
      </w:r>
      <w:r w:rsidRPr="00CC0A5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wraz z dopiskiem „oferta”). WAŻNE !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W przypadku złożenia oferty za pośrednictwem poczty e-mail p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lik należy zaszyfrować (np. w programie 7-zip) uniemożliwiając Zamawiającemu otwarcie go przed wyznaczonym terminem otwarcia ofert. </w:t>
      </w:r>
      <w:r w:rsidRPr="000D70E2">
        <w:rPr>
          <w:rFonts w:ascii="Times New Roman" w:hAnsi="Times New Roman" w:cs="Times New Roman"/>
          <w:kern w:val="0"/>
          <w:sz w:val="24"/>
          <w:szCs w:val="24"/>
          <w14:ligatures w14:val="none"/>
        </w:rPr>
        <w:t>Hasło do zaszyfrowanego pliku należy przesłać na adres e-mail Zamawiającego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bez wezwania, </w:t>
      </w:r>
      <w:r w:rsidRPr="000D70E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po upływie terminu składania ofert, nie później jednak niż do godziny 8:30 w dniu otwarcia ofert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Oferta Wykonawcy, który nie zastosuje się do powyższego zostanie odrzucona.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E210A0B" w14:textId="615BFABD" w:rsidR="00795164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63AFD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8.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63A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Termin otwarcia ofert:  </w:t>
      </w:r>
      <w:r w:rsidRPr="00663AFD">
        <w:rPr>
          <w:rFonts w:ascii="Times New Roman" w:hAnsi="Times New Roman" w:cs="Times New Roman"/>
          <w:kern w:val="0"/>
          <w:sz w:val="24"/>
          <w:szCs w:val="24"/>
          <w14:ligatures w14:val="none"/>
        </w:rPr>
        <w:t>13 sierpnia 2026 r. (czwartek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), godz. 9:</w:t>
      </w:r>
      <w:r w:rsidR="00A34E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15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48B437B" w14:textId="77777777" w:rsidR="00795164" w:rsidRPr="00663AFD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63AFD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9.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63AF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Inne warunki zapytania:</w:t>
      </w:r>
    </w:p>
    <w:p w14:paraId="6DA88658" w14:textId="77777777" w:rsidR="00795164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1) W ofercie Wykonawca powinien wyliczyć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wszystkie materiały niezbędne do wykonania  </w:t>
      </w:r>
    </w:p>
    <w:p w14:paraId="7536D4CD" w14:textId="77777777" w:rsidR="00795164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usługi i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wszystkie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inne koszty potrzebne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do prawidłowej realizacji przedmiotu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</w:p>
    <w:p w14:paraId="538EBFF9" w14:textId="77777777" w:rsidR="00795164" w:rsidRPr="002C5223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zamówienia, w tym upusty i rabaty, </w:t>
      </w:r>
    </w:p>
    <w:p w14:paraId="266784E8" w14:textId="77777777" w:rsidR="00795164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16"/>
          <w:szCs w:val="16"/>
          <w14:ligatures w14:val="none"/>
        </w:rPr>
        <w:t xml:space="preserve">    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2) Wykonawca ponosi wszelkie koszty własne związane z przygotowaniem i złożeniem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C627CC3" w14:textId="77777777" w:rsidR="00795164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oferty, niezależnie od wyniku postępowania (Zamawiający nie zwraca Wykonawcy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95945CB" w14:textId="77777777" w:rsidR="00795164" w:rsidRPr="002C5223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(oferentowi) żadnych kosztów z tym związanych),</w:t>
      </w:r>
    </w:p>
    <w:p w14:paraId="10D74774" w14:textId="77777777" w:rsidR="00795164" w:rsidRPr="002C5223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16"/>
          <w:szCs w:val="16"/>
          <w14:ligatures w14:val="none"/>
        </w:rPr>
        <w:t xml:space="preserve">      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3)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Ofertę należy złożyć w formie pisemnej, w języku polskim,</w:t>
      </w:r>
    </w:p>
    <w:p w14:paraId="2DDCE44A" w14:textId="77777777" w:rsidR="00795164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16"/>
          <w:szCs w:val="16"/>
          <w14:ligatures w14:val="none"/>
        </w:rPr>
        <w:t xml:space="preserve">      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4)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Całość oferty powinna być złożona (przesłana) w formie uniemożliwiającej jej   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</w:t>
      </w:r>
    </w:p>
    <w:p w14:paraId="0E2EB8BD" w14:textId="77777777" w:rsidR="00795164" w:rsidRPr="002C5223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przypadkowe zdekompletowanie,</w:t>
      </w:r>
    </w:p>
    <w:p w14:paraId="3171D392" w14:textId="77777777" w:rsidR="00795164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5)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Oferta musi być podpisana przez osobę upoważnioną do reprezentowania Wykonawcy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6CE689E" w14:textId="77777777" w:rsidR="00795164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zgodnie z formą reprezentacji Wykonawcy określoną w dokumencie rejestrowym lub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7907AC5" w14:textId="77777777" w:rsidR="00795164" w:rsidRPr="002C5223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innym dokumencie właściwym dla jego formy organizacyjnej,</w:t>
      </w:r>
    </w:p>
    <w:p w14:paraId="2CC2BDB2" w14:textId="77777777" w:rsidR="00795164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6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Każdy Wykonawca przedkłada ofertę w formie pisemnej na formularzu ofertowym,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5F41F3E" w14:textId="77777777" w:rsidR="00795164" w:rsidRPr="002C5223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stanowiącym załą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cznik nr 1 do zapytania ofertowego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 </w:t>
      </w:r>
    </w:p>
    <w:p w14:paraId="415F7599" w14:textId="77777777" w:rsidR="00795164" w:rsidRPr="002C5223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7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Oferty niekompletne, nieczytelne lub złożone po terminie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nie będą rozpatrywane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062F53E4" w14:textId="77777777" w:rsidR="00795164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8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Zamawiający może wezwać Wykonawcę, który przedstawił najkorzystniejszą ofertę, w </w:t>
      </w:r>
    </w:p>
    <w:p w14:paraId="60B1F51E" w14:textId="77777777" w:rsidR="00795164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wyznaczonym przez siebie terminie, do ewentualnych wyjaśnień, uzupełnień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</w:t>
      </w:r>
    </w:p>
    <w:p w14:paraId="26156EF2" w14:textId="77777777" w:rsidR="00795164" w:rsidRPr="002C5223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dokumentów, oświadczeń, itp.,</w:t>
      </w:r>
    </w:p>
    <w:p w14:paraId="1F4DF4BC" w14:textId="77777777" w:rsidR="00795164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9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AD750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Zamawiający zastrzega sobie prawo do unieważnienia postępowania na każdym etapie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CB29A54" w14:textId="77777777" w:rsidR="00795164" w:rsidRPr="002C5223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</w:t>
      </w:r>
      <w:r w:rsidRPr="00AD75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bez podania przyczyny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3AD74DAD" w14:textId="77777777" w:rsidR="00795164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</w:t>
      </w:r>
      <w:r w:rsidRPr="00135F06">
        <w:rPr>
          <w:rFonts w:ascii="Times New Roman" w:hAnsi="Times New Roman" w:cs="Times New Roman"/>
          <w:kern w:val="0"/>
          <w:sz w:val="24"/>
          <w:szCs w:val="24"/>
          <w14:ligatures w14:val="none"/>
        </w:rPr>
        <w:t>10)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35F0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Zamawiający może zamknąć postępowanie bez wybrania żadnej oferty w przypadku, </w:t>
      </w:r>
    </w:p>
    <w:p w14:paraId="70CBB26C" w14:textId="77777777" w:rsidR="00795164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g</w:t>
      </w:r>
      <w:r w:rsidRPr="00135F06">
        <w:rPr>
          <w:rFonts w:ascii="Times New Roman" w:hAnsi="Times New Roman" w:cs="Times New Roman"/>
          <w:kern w:val="0"/>
          <w:sz w:val="24"/>
          <w:szCs w:val="24"/>
          <w14:ligatures w14:val="none"/>
        </w:rPr>
        <w:t>dy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ż</w:t>
      </w:r>
      <w:r w:rsidRPr="00E11DD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adna ze złożonych ofert nie odpowiada warunkom określonym przez </w:t>
      </w:r>
    </w:p>
    <w:p w14:paraId="5188CB80" w14:textId="77777777" w:rsidR="00795164" w:rsidRPr="00E11DD6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</w:t>
      </w:r>
      <w:r w:rsidRPr="00E11DD6">
        <w:rPr>
          <w:rFonts w:ascii="Times New Roman" w:hAnsi="Times New Roman" w:cs="Times New Roman"/>
          <w:kern w:val="0"/>
          <w:sz w:val="24"/>
          <w:szCs w:val="24"/>
          <w14:ligatures w14:val="none"/>
        </w:rPr>
        <w:t>Zamawiającego,</w:t>
      </w:r>
    </w:p>
    <w:p w14:paraId="07F3C77E" w14:textId="77777777" w:rsidR="00795164" w:rsidRPr="002C5223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 w:rsidRPr="002C52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) Wykonawca zostanie powiadomiony o wyborze oferty,</w:t>
      </w:r>
    </w:p>
    <w:p w14:paraId="2E38E605" w14:textId="77777777" w:rsidR="00795164" w:rsidRPr="0045067B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5067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1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0</w:t>
      </w:r>
      <w:r w:rsidRPr="0045067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. Pracownicy upoważnieni do kontaktu z Wykonawcami: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45067B">
        <w:rPr>
          <w:rFonts w:ascii="Times New Roman" w:hAnsi="Times New Roman" w:cs="Times New Roman"/>
          <w:kern w:val="0"/>
          <w:sz w:val="24"/>
          <w:szCs w:val="24"/>
          <w14:ligatures w14:val="none"/>
        </w:rPr>
        <w:t>Małgorzata Wiercińska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7DD1EF6" w14:textId="77777777" w:rsidR="00795164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</w:t>
      </w:r>
      <w:r w:rsidRPr="0045067B">
        <w:rPr>
          <w:rFonts w:ascii="Times New Roman" w:hAnsi="Times New Roman" w:cs="Times New Roman"/>
          <w:kern w:val="0"/>
          <w:sz w:val="24"/>
          <w:szCs w:val="24"/>
          <w14:ligatures w14:val="none"/>
        </w:rPr>
        <w:t>tel.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24 285 80 45.</w:t>
      </w:r>
    </w:p>
    <w:p w14:paraId="58F9B8B4" w14:textId="77777777" w:rsidR="00795164" w:rsidRDefault="00795164" w:rsidP="0079516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F2FBC76" w14:textId="77777777" w:rsidR="00795164" w:rsidRDefault="00795164" w:rsidP="00795164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Sekretarz Gminy Pacyna</w:t>
      </w:r>
    </w:p>
    <w:p w14:paraId="655DEA5C" w14:textId="77777777" w:rsidR="00795164" w:rsidRDefault="00795164" w:rsidP="00795164">
      <w:pPr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EF4B00D" w14:textId="77777777" w:rsidR="00795164" w:rsidRPr="007745A0" w:rsidRDefault="00795164" w:rsidP="00795164">
      <w:pPr>
        <w:spacing w:after="0" w:line="240" w:lineRule="auto"/>
        <w:jc w:val="right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(-) Waldemar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Rachubiński</w:t>
      </w:r>
      <w:proofErr w:type="spellEnd"/>
    </w:p>
    <w:p w14:paraId="6C12BA63" w14:textId="77777777" w:rsidR="00795164" w:rsidRPr="0045067B" w:rsidRDefault="00795164" w:rsidP="0079516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736EB30" w14:textId="3F0AC20A" w:rsidR="00795164" w:rsidRPr="00FF240C" w:rsidRDefault="00795164" w:rsidP="00FF240C">
      <w:pPr>
        <w:spacing w:after="0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FF240C">
        <w:rPr>
          <w:rFonts w:ascii="Times New Roman" w:hAnsi="Times New Roman" w:cs="Times New Roman"/>
          <w:kern w:val="0"/>
          <w:sz w:val="20"/>
          <w:szCs w:val="20"/>
          <w14:ligatures w14:val="none"/>
        </w:rPr>
        <w:t>Załączniki:</w:t>
      </w:r>
    </w:p>
    <w:p w14:paraId="60E93467" w14:textId="77777777" w:rsidR="00795164" w:rsidRPr="00FF240C" w:rsidRDefault="00795164" w:rsidP="00795164">
      <w:pPr>
        <w:spacing w:after="0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6D8C3473" w14:textId="77777777" w:rsidR="00795164" w:rsidRPr="00FF240C" w:rsidRDefault="00795164" w:rsidP="0079516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FF240C">
        <w:rPr>
          <w:rFonts w:ascii="Times New Roman" w:hAnsi="Times New Roman" w:cs="Times New Roman"/>
          <w:kern w:val="0"/>
          <w:sz w:val="20"/>
          <w:szCs w:val="20"/>
          <w14:ligatures w14:val="none"/>
        </w:rPr>
        <w:t>Formularz ofertowy (załącznik nr 1)</w:t>
      </w:r>
    </w:p>
    <w:p w14:paraId="36C5023C" w14:textId="77777777" w:rsidR="00795164" w:rsidRPr="00FF240C" w:rsidRDefault="00795164" w:rsidP="0079516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FF240C">
        <w:rPr>
          <w:rFonts w:ascii="Times New Roman" w:hAnsi="Times New Roman" w:cs="Times New Roman"/>
          <w:kern w:val="0"/>
          <w:sz w:val="20"/>
          <w:szCs w:val="20"/>
          <w14:ligatures w14:val="none"/>
        </w:rPr>
        <w:t>Projekt umowy (załącznik nr 2)</w:t>
      </w:r>
    </w:p>
    <w:p w14:paraId="3EF38559" w14:textId="77777777" w:rsidR="00795164" w:rsidRPr="00FF240C" w:rsidRDefault="00795164" w:rsidP="00795164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FF240C">
        <w:rPr>
          <w:rFonts w:ascii="Times New Roman" w:hAnsi="Times New Roman" w:cs="Times New Roman"/>
          <w:kern w:val="0"/>
          <w:sz w:val="20"/>
          <w:szCs w:val="20"/>
          <w14:ligatures w14:val="none"/>
        </w:rPr>
        <w:t>Klauzula informacyjna RODO (załącznik nr 3)</w:t>
      </w:r>
    </w:p>
    <w:p w14:paraId="1F4F8119" w14:textId="77777777" w:rsidR="00795164" w:rsidRPr="00FF240C" w:rsidRDefault="00795164" w:rsidP="00795164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FF240C">
        <w:rPr>
          <w:rFonts w:ascii="Times New Roman" w:hAnsi="Times New Roman" w:cs="Times New Roman"/>
          <w:kern w:val="0"/>
          <w:sz w:val="20"/>
          <w:szCs w:val="20"/>
          <w14:ligatures w14:val="none"/>
        </w:rPr>
        <w:t>Mapy z lokalizacjami lamp (załącznik nr 4)</w:t>
      </w:r>
    </w:p>
    <w:p w14:paraId="13FB283A" w14:textId="77777777" w:rsidR="000A044F" w:rsidRDefault="000A044F"/>
    <w:sectPr w:rsidR="000A0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E6424"/>
    <w:multiLevelType w:val="hybridMultilevel"/>
    <w:tmpl w:val="248680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3C66F1"/>
    <w:multiLevelType w:val="multilevel"/>
    <w:tmpl w:val="8ADA2F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04" w:hanging="720"/>
      </w:pPr>
      <w:rPr>
        <w:rFonts w:ascii="Times New Roman" w:eastAsiaTheme="minorHAnsi" w:hAnsi="Times New Roman" w:cs="Times New Roman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453122AD"/>
    <w:multiLevelType w:val="hybridMultilevel"/>
    <w:tmpl w:val="0770C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666AC9"/>
    <w:multiLevelType w:val="multilevel"/>
    <w:tmpl w:val="C4626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4BAF2FF6"/>
    <w:multiLevelType w:val="hybridMultilevel"/>
    <w:tmpl w:val="08D8CABE"/>
    <w:lvl w:ilvl="0" w:tplc="6A6C0F3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8F2486"/>
    <w:multiLevelType w:val="hybridMultilevel"/>
    <w:tmpl w:val="EEA25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95AEA"/>
    <w:multiLevelType w:val="hybridMultilevel"/>
    <w:tmpl w:val="0B0C0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8777BD"/>
    <w:multiLevelType w:val="hybridMultilevel"/>
    <w:tmpl w:val="9EFE19D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F141F6"/>
    <w:multiLevelType w:val="hybridMultilevel"/>
    <w:tmpl w:val="5706F28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66E068EC"/>
    <w:multiLevelType w:val="hybridMultilevel"/>
    <w:tmpl w:val="DC86C07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884C51"/>
    <w:multiLevelType w:val="hybridMultilevel"/>
    <w:tmpl w:val="C1F675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494724"/>
    <w:multiLevelType w:val="hybridMultilevel"/>
    <w:tmpl w:val="D472A8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76382B"/>
    <w:multiLevelType w:val="hybridMultilevel"/>
    <w:tmpl w:val="230014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61032465">
    <w:abstractNumId w:val="1"/>
  </w:num>
  <w:num w:numId="2" w16cid:durableId="180170345">
    <w:abstractNumId w:val="10"/>
  </w:num>
  <w:num w:numId="3" w16cid:durableId="1115366264">
    <w:abstractNumId w:val="5"/>
  </w:num>
  <w:num w:numId="4" w16cid:durableId="1144083363">
    <w:abstractNumId w:val="6"/>
  </w:num>
  <w:num w:numId="5" w16cid:durableId="523056071">
    <w:abstractNumId w:val="0"/>
  </w:num>
  <w:num w:numId="6" w16cid:durableId="1349794003">
    <w:abstractNumId w:val="2"/>
  </w:num>
  <w:num w:numId="7" w16cid:durableId="1277635192">
    <w:abstractNumId w:val="12"/>
  </w:num>
  <w:num w:numId="8" w16cid:durableId="213659279">
    <w:abstractNumId w:val="9"/>
  </w:num>
  <w:num w:numId="9" w16cid:durableId="830605257">
    <w:abstractNumId w:val="11"/>
  </w:num>
  <w:num w:numId="10" w16cid:durableId="908425866">
    <w:abstractNumId w:val="7"/>
  </w:num>
  <w:num w:numId="11" w16cid:durableId="1929800536">
    <w:abstractNumId w:val="3"/>
  </w:num>
  <w:num w:numId="12" w16cid:durableId="1447117383">
    <w:abstractNumId w:val="8"/>
  </w:num>
  <w:num w:numId="13" w16cid:durableId="10836479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164"/>
    <w:rsid w:val="000307CD"/>
    <w:rsid w:val="000A044F"/>
    <w:rsid w:val="0043690C"/>
    <w:rsid w:val="004C516C"/>
    <w:rsid w:val="004D1EB9"/>
    <w:rsid w:val="006340E7"/>
    <w:rsid w:val="006C6788"/>
    <w:rsid w:val="00795164"/>
    <w:rsid w:val="00A34E45"/>
    <w:rsid w:val="00B86151"/>
    <w:rsid w:val="00DA48F1"/>
    <w:rsid w:val="00E33E37"/>
    <w:rsid w:val="00E72938"/>
    <w:rsid w:val="00E752AA"/>
    <w:rsid w:val="00E86EE5"/>
    <w:rsid w:val="00FF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195DC"/>
  <w15:chartTrackingRefBased/>
  <w15:docId w15:val="{07DDD434-08C4-46B1-9E39-174F4C885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164"/>
  </w:style>
  <w:style w:type="paragraph" w:styleId="Nagwek1">
    <w:name w:val="heading 1"/>
    <w:basedOn w:val="Normalny"/>
    <w:next w:val="Normalny"/>
    <w:link w:val="Nagwek1Znak"/>
    <w:uiPriority w:val="9"/>
    <w:qFormat/>
    <w:rsid w:val="00795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5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51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5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51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51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51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51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51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51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51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51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516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516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51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51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51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51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51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5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5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5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5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51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51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516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51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516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51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785</Words>
  <Characters>4712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Wiercińska</dc:creator>
  <cp:keywords/>
  <dc:description/>
  <cp:lastModifiedBy>Małgorzata Wiercińska</cp:lastModifiedBy>
  <cp:revision>7</cp:revision>
  <cp:lastPrinted>2026-08-07T07:37:00Z</cp:lastPrinted>
  <dcterms:created xsi:type="dcterms:W3CDTF">2026-08-06T09:10:00Z</dcterms:created>
  <dcterms:modified xsi:type="dcterms:W3CDTF">2026-08-07T07:37:00Z</dcterms:modified>
</cp:coreProperties>
</file>