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2F50" w14:textId="77777777" w:rsidR="00C353E7" w:rsidRPr="00B62655" w:rsidRDefault="00C353E7" w:rsidP="00C353E7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DB4F55E" w14:textId="77777777" w:rsidR="00C353E7" w:rsidRPr="00B62655" w:rsidRDefault="00C353E7" w:rsidP="00C353E7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35E0CE" w14:textId="0088CC05" w:rsidR="00C353E7" w:rsidRPr="00B62655" w:rsidRDefault="00C353E7" w:rsidP="00C353E7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 xml:space="preserve">Pacyna,      </w:t>
      </w:r>
      <w:r w:rsidR="00A77D5F" w:rsidRPr="00B62655">
        <w:rPr>
          <w:rFonts w:ascii="Times New Roman" w:hAnsi="Times New Roman" w:cs="Times New Roman"/>
          <w:sz w:val="24"/>
          <w:szCs w:val="24"/>
        </w:rPr>
        <w:t xml:space="preserve">września </w:t>
      </w:r>
      <w:r w:rsidRPr="00B62655">
        <w:rPr>
          <w:rFonts w:ascii="Times New Roman" w:hAnsi="Times New Roman" w:cs="Times New Roman"/>
          <w:sz w:val="24"/>
          <w:szCs w:val="24"/>
        </w:rPr>
        <w:t>202</w:t>
      </w:r>
      <w:r w:rsidR="00A77D5F" w:rsidRPr="00B62655">
        <w:rPr>
          <w:rFonts w:ascii="Times New Roman" w:hAnsi="Times New Roman" w:cs="Times New Roman"/>
          <w:sz w:val="24"/>
          <w:szCs w:val="24"/>
        </w:rPr>
        <w:t>3</w:t>
      </w:r>
      <w:r w:rsidR="005F7EFC"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>r.</w:t>
      </w:r>
    </w:p>
    <w:p w14:paraId="27FE0785" w14:textId="03A3F525" w:rsidR="00C353E7" w:rsidRPr="00B62655" w:rsidRDefault="00C353E7" w:rsidP="00C353E7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>Znak: OND.</w:t>
      </w:r>
      <w:r w:rsidR="00B3696B">
        <w:rPr>
          <w:rFonts w:ascii="Times New Roman" w:hAnsi="Times New Roman" w:cs="Times New Roman"/>
          <w:b/>
          <w:sz w:val="24"/>
          <w:szCs w:val="24"/>
        </w:rPr>
        <w:t>2630</w:t>
      </w:r>
      <w:r w:rsidRPr="00B62655">
        <w:rPr>
          <w:rFonts w:ascii="Times New Roman" w:hAnsi="Times New Roman" w:cs="Times New Roman"/>
          <w:b/>
          <w:sz w:val="24"/>
          <w:szCs w:val="24"/>
        </w:rPr>
        <w:t>.</w:t>
      </w:r>
      <w:r w:rsidR="00B3696B">
        <w:rPr>
          <w:rFonts w:ascii="Times New Roman" w:hAnsi="Times New Roman" w:cs="Times New Roman"/>
          <w:b/>
          <w:sz w:val="24"/>
          <w:szCs w:val="24"/>
        </w:rPr>
        <w:t>1</w:t>
      </w:r>
      <w:r w:rsidRPr="00B62655">
        <w:rPr>
          <w:rFonts w:ascii="Times New Roman" w:hAnsi="Times New Roman" w:cs="Times New Roman"/>
          <w:b/>
          <w:sz w:val="24"/>
          <w:szCs w:val="24"/>
        </w:rPr>
        <w:t>.202</w:t>
      </w:r>
      <w:r w:rsidR="00A77D5F" w:rsidRPr="00B62655">
        <w:rPr>
          <w:rFonts w:ascii="Times New Roman" w:hAnsi="Times New Roman" w:cs="Times New Roman"/>
          <w:b/>
          <w:sz w:val="24"/>
          <w:szCs w:val="24"/>
        </w:rPr>
        <w:t>3</w:t>
      </w:r>
    </w:p>
    <w:p w14:paraId="57733422" w14:textId="77777777" w:rsidR="00C353E7" w:rsidRPr="00B62655" w:rsidRDefault="00C353E7" w:rsidP="00C353E7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3ECBE" w14:textId="77777777" w:rsidR="00C353E7" w:rsidRPr="00B62655" w:rsidRDefault="00C353E7" w:rsidP="00C353E7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E208C" w14:textId="77777777" w:rsidR="00C353E7" w:rsidRPr="00B62655" w:rsidRDefault="00C353E7" w:rsidP="00C353E7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38F36783" w14:textId="4012223C" w:rsidR="00C353E7" w:rsidRPr="00B62655" w:rsidRDefault="00C353E7" w:rsidP="00C353E7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dla zamówienia publicznego o wartości nie przekraczającej kwoty 10 000,00 złotych netto </w:t>
      </w:r>
    </w:p>
    <w:p w14:paraId="6CD6DF75" w14:textId="77777777" w:rsidR="00C353E7" w:rsidRPr="00B62655" w:rsidRDefault="00C353E7" w:rsidP="00C353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2C377B" w14:textId="2D35C2E7" w:rsidR="00C353E7" w:rsidRPr="00B62655" w:rsidRDefault="00C353E7" w:rsidP="00C003FC">
      <w:pPr>
        <w:jc w:val="center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Pr="00B62655">
        <w:rPr>
          <w:rFonts w:ascii="Times New Roman" w:hAnsi="Times New Roman" w:cs="Times New Roman"/>
          <w:sz w:val="24"/>
          <w:szCs w:val="24"/>
        </w:rPr>
        <w:t>Gmina Pacyna, ul. Wyzwolenia 7, 09-541 Pacyna</w:t>
      </w:r>
      <w:r w:rsidR="00BD7D79">
        <w:rPr>
          <w:rFonts w:ascii="Times New Roman" w:hAnsi="Times New Roman" w:cs="Times New Roman"/>
          <w:sz w:val="24"/>
          <w:szCs w:val="24"/>
        </w:rPr>
        <w:t>,</w:t>
      </w:r>
      <w:r w:rsidR="00C003FC" w:rsidRPr="00B62655">
        <w:rPr>
          <w:rFonts w:ascii="Times New Roman" w:hAnsi="Times New Roman" w:cs="Times New Roman"/>
          <w:sz w:val="24"/>
          <w:szCs w:val="24"/>
        </w:rPr>
        <w:t xml:space="preserve"> </w:t>
      </w:r>
      <w:r w:rsidR="00C003FC" w:rsidRPr="00B62655">
        <w:rPr>
          <w:rFonts w:ascii="Times New Roman" w:hAnsi="Times New Roman" w:cs="Times New Roman"/>
          <w:bCs/>
          <w:sz w:val="24"/>
          <w:szCs w:val="24"/>
        </w:rPr>
        <w:t>z</w:t>
      </w:r>
      <w:r w:rsidRPr="00B62655">
        <w:rPr>
          <w:rFonts w:ascii="Times New Roman" w:hAnsi="Times New Roman" w:cs="Times New Roman"/>
          <w:bCs/>
          <w:sz w:val="24"/>
          <w:szCs w:val="24"/>
        </w:rPr>
        <w:t>aprasza do złożenia ofert na</w:t>
      </w:r>
      <w:r w:rsidR="00BD7D79">
        <w:rPr>
          <w:rFonts w:ascii="Times New Roman" w:hAnsi="Times New Roman" w:cs="Times New Roman"/>
          <w:bCs/>
          <w:sz w:val="24"/>
          <w:szCs w:val="24"/>
        </w:rPr>
        <w:t xml:space="preserve"> wykonanie usługi</w:t>
      </w:r>
      <w:r w:rsidRPr="00B62655">
        <w:rPr>
          <w:rFonts w:ascii="Times New Roman" w:hAnsi="Times New Roman" w:cs="Times New Roman"/>
          <w:bCs/>
          <w:sz w:val="24"/>
          <w:szCs w:val="24"/>
        </w:rPr>
        <w:t>:</w:t>
      </w:r>
      <w:r w:rsidR="00244CDB" w:rsidRPr="00B626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4CDB" w:rsidRPr="00B62655">
        <w:rPr>
          <w:rFonts w:ascii="Times New Roman" w:hAnsi="Times New Roman" w:cs="Times New Roman"/>
          <w:b/>
          <w:sz w:val="24"/>
          <w:szCs w:val="24"/>
        </w:rPr>
        <w:t>„Przewóz wyborców do lokali wyborczych”</w:t>
      </w:r>
    </w:p>
    <w:p w14:paraId="4D14DD13" w14:textId="2F078749" w:rsidR="00C353E7" w:rsidRPr="00B62655" w:rsidRDefault="00C353E7" w:rsidP="00D8690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>Przedmiot zamówienia</w:t>
      </w:r>
      <w:r w:rsidR="00C93DA0" w:rsidRPr="00B626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86903" w:rsidRPr="00B62655">
        <w:rPr>
          <w:rFonts w:ascii="Times New Roman" w:hAnsi="Times New Roman" w:cs="Times New Roman"/>
          <w:bCs/>
          <w:sz w:val="24"/>
          <w:szCs w:val="24"/>
        </w:rPr>
        <w:t>p</w:t>
      </w:r>
      <w:r w:rsidR="00244CDB" w:rsidRPr="00B62655">
        <w:rPr>
          <w:rFonts w:ascii="Times New Roman" w:hAnsi="Times New Roman" w:cs="Times New Roman"/>
          <w:bCs/>
          <w:sz w:val="24"/>
          <w:szCs w:val="24"/>
        </w:rPr>
        <w:t>rzewóz pasażerski wyborców do lokali wyborczych</w:t>
      </w:r>
      <w:r w:rsidR="00D86903" w:rsidRPr="00B626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7EFC">
        <w:rPr>
          <w:rFonts w:ascii="Times New Roman" w:hAnsi="Times New Roman" w:cs="Times New Roman"/>
          <w:bCs/>
          <w:sz w:val="24"/>
          <w:szCs w:val="24"/>
        </w:rPr>
        <w:t xml:space="preserve">w wyborach </w:t>
      </w:r>
      <w:r w:rsidR="00D86903" w:rsidRPr="00B62655">
        <w:rPr>
          <w:rFonts w:ascii="Times New Roman" w:hAnsi="Times New Roman" w:cs="Times New Roman"/>
          <w:bCs/>
          <w:sz w:val="24"/>
          <w:szCs w:val="24"/>
        </w:rPr>
        <w:t xml:space="preserve"> do Sejmu i Senatu Rzeczypospolitej</w:t>
      </w:r>
      <w:r w:rsidR="00C93DA0" w:rsidRPr="00B62655">
        <w:rPr>
          <w:rFonts w:ascii="Times New Roman" w:hAnsi="Times New Roman" w:cs="Times New Roman"/>
          <w:bCs/>
          <w:sz w:val="24"/>
          <w:szCs w:val="24"/>
        </w:rPr>
        <w:t xml:space="preserve"> Polskiej oraz referendum ogólnokrajo</w:t>
      </w:r>
      <w:r w:rsidR="005F7EFC">
        <w:rPr>
          <w:rFonts w:ascii="Times New Roman" w:hAnsi="Times New Roman" w:cs="Times New Roman"/>
          <w:bCs/>
          <w:sz w:val="24"/>
          <w:szCs w:val="24"/>
        </w:rPr>
        <w:t>wego</w:t>
      </w:r>
      <w:r w:rsidR="00C93DA0" w:rsidRPr="00B62655">
        <w:rPr>
          <w:rFonts w:ascii="Times New Roman" w:hAnsi="Times New Roman" w:cs="Times New Roman"/>
          <w:bCs/>
          <w:sz w:val="24"/>
          <w:szCs w:val="24"/>
        </w:rPr>
        <w:t xml:space="preserve"> w dniu 15 października 2023r. </w:t>
      </w:r>
      <w:r w:rsidR="00493532">
        <w:rPr>
          <w:rFonts w:ascii="Times New Roman" w:hAnsi="Times New Roman" w:cs="Times New Roman"/>
          <w:bCs/>
          <w:sz w:val="24"/>
          <w:szCs w:val="24"/>
        </w:rPr>
        <w:t>(zgodnie z art. 37f ustawy z dnia 5 stycznia 2011 r. Kodeks wyborczy, Dz. U. z 2022 r., poz. 1277 z późniejszymi zmianami) w</w:t>
      </w:r>
      <w:r w:rsidR="00C93DA0" w:rsidRPr="00B62655">
        <w:rPr>
          <w:rFonts w:ascii="Times New Roman" w:hAnsi="Times New Roman" w:cs="Times New Roman"/>
          <w:bCs/>
          <w:sz w:val="24"/>
          <w:szCs w:val="24"/>
        </w:rPr>
        <w:t xml:space="preserve"> następujących obwodach</w:t>
      </w:r>
      <w:r w:rsidR="005F7E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3532">
        <w:rPr>
          <w:rFonts w:ascii="Times New Roman" w:hAnsi="Times New Roman" w:cs="Times New Roman"/>
          <w:bCs/>
          <w:sz w:val="24"/>
          <w:szCs w:val="24"/>
        </w:rPr>
        <w:t xml:space="preserve">głosowania </w:t>
      </w:r>
      <w:r w:rsidR="005F7EFC">
        <w:rPr>
          <w:rFonts w:ascii="Times New Roman" w:hAnsi="Times New Roman" w:cs="Times New Roman"/>
          <w:bCs/>
          <w:sz w:val="24"/>
          <w:szCs w:val="24"/>
        </w:rPr>
        <w:t>(trasach)</w:t>
      </w:r>
      <w:r w:rsidR="00C93DA0" w:rsidRPr="00B62655">
        <w:rPr>
          <w:rFonts w:ascii="Times New Roman" w:hAnsi="Times New Roman" w:cs="Times New Roman"/>
          <w:bCs/>
          <w:sz w:val="24"/>
          <w:szCs w:val="24"/>
        </w:rPr>
        <w:t>:</w:t>
      </w:r>
    </w:p>
    <w:p w14:paraId="68C85F19" w14:textId="510B9B8D" w:rsidR="00D86903" w:rsidRPr="00B62655" w:rsidRDefault="00244CDB" w:rsidP="00D8690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Obwód głosowania nr 1</w:t>
      </w:r>
      <w:r w:rsidR="00B94B86">
        <w:rPr>
          <w:rFonts w:ascii="Times New Roman" w:hAnsi="Times New Roman" w:cs="Times New Roman"/>
          <w:b/>
          <w:bCs/>
          <w:sz w:val="24"/>
          <w:szCs w:val="24"/>
        </w:rPr>
        <w:t xml:space="preserve"> (trasa nr</w:t>
      </w:r>
      <w:r w:rsidR="005055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4B86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B6265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6615812"/>
      <w:r w:rsidRPr="00B62655">
        <w:rPr>
          <w:rFonts w:ascii="Times New Roman" w:hAnsi="Times New Roman" w:cs="Times New Roman"/>
          <w:sz w:val="24"/>
          <w:szCs w:val="24"/>
        </w:rPr>
        <w:t>Urząd Gminy w Pacynie, ul. Wyzwolenia 7</w:t>
      </w:r>
      <w:bookmarkEnd w:id="0"/>
      <w:r w:rsidRPr="00B62655">
        <w:rPr>
          <w:rFonts w:ascii="Times New Roman" w:hAnsi="Times New Roman" w:cs="Times New Roman"/>
          <w:sz w:val="24"/>
          <w:szCs w:val="24"/>
        </w:rPr>
        <w:t>, 09-541Pacyna</w:t>
      </w:r>
      <w:r w:rsidR="00C93DA0" w:rsidRPr="00B62655">
        <w:rPr>
          <w:rFonts w:ascii="Times New Roman" w:hAnsi="Times New Roman" w:cs="Times New Roman"/>
          <w:sz w:val="24"/>
          <w:szCs w:val="24"/>
        </w:rPr>
        <w:t>.</w:t>
      </w:r>
    </w:p>
    <w:p w14:paraId="7A6D4E7F" w14:textId="77777777" w:rsidR="00D86903" w:rsidRPr="00B62655" w:rsidRDefault="00244CDB" w:rsidP="00D8690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Pr="00B62655">
        <w:rPr>
          <w:rFonts w:ascii="Times New Roman" w:hAnsi="Times New Roman" w:cs="Times New Roman"/>
          <w:sz w:val="24"/>
          <w:szCs w:val="24"/>
        </w:rPr>
        <w:t xml:space="preserve"> - Czarnów, Kamionka, Kąty, Model, Pacyna, Przylaski.</w:t>
      </w:r>
    </w:p>
    <w:p w14:paraId="0F9D5C75" w14:textId="3E7B6ADA" w:rsidR="00D86903" w:rsidRPr="00B62655" w:rsidRDefault="00244CDB" w:rsidP="00D8690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Trasa</w:t>
      </w:r>
      <w:r w:rsidR="00B94B86">
        <w:rPr>
          <w:rFonts w:ascii="Times New Roman" w:hAnsi="Times New Roman" w:cs="Times New Roman"/>
          <w:sz w:val="24"/>
          <w:szCs w:val="24"/>
        </w:rPr>
        <w:t xml:space="preserve"> </w:t>
      </w:r>
      <w:r w:rsidR="00B94B86" w:rsidRPr="00B94B86">
        <w:rPr>
          <w:rFonts w:ascii="Times New Roman" w:hAnsi="Times New Roman" w:cs="Times New Roman"/>
          <w:b/>
          <w:bCs/>
          <w:sz w:val="24"/>
          <w:szCs w:val="24"/>
        </w:rPr>
        <w:t>nr 1</w:t>
      </w:r>
      <w:r w:rsidR="00B94B86"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>- Model-Lenkowiec-Kamionka-Sejkowice-Przylaski-Kąty-Czarnów-Sejkowice</w:t>
      </w:r>
      <w:r w:rsidR="00D86903" w:rsidRPr="00B62655"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 xml:space="preserve">Pacyna (lokal wyborczy Urząd Gminy w Pacynie, ul. Wyzwolenia 7) + powrót – dwa kursy </w:t>
      </w:r>
      <w:r w:rsidR="005F7EFC">
        <w:rPr>
          <w:rFonts w:ascii="Times New Roman" w:hAnsi="Times New Roman" w:cs="Times New Roman"/>
          <w:sz w:val="24"/>
          <w:szCs w:val="24"/>
        </w:rPr>
        <w:t xml:space="preserve">w odstępie co najmniej 4 godzin </w:t>
      </w:r>
      <w:r w:rsidRPr="00B62655">
        <w:rPr>
          <w:rFonts w:ascii="Times New Roman" w:hAnsi="Times New Roman" w:cs="Times New Roman"/>
          <w:sz w:val="24"/>
          <w:szCs w:val="24"/>
        </w:rPr>
        <w:t>(</w:t>
      </w:r>
      <w:r w:rsidR="005F7EFC">
        <w:rPr>
          <w:rFonts w:ascii="Times New Roman" w:hAnsi="Times New Roman" w:cs="Times New Roman"/>
          <w:sz w:val="24"/>
          <w:szCs w:val="24"/>
        </w:rPr>
        <w:t>jeden kurs w</w:t>
      </w:r>
      <w:r w:rsidRPr="00B62655">
        <w:rPr>
          <w:rFonts w:ascii="Times New Roman" w:hAnsi="Times New Roman" w:cs="Times New Roman"/>
          <w:sz w:val="24"/>
          <w:szCs w:val="24"/>
        </w:rPr>
        <w:t xml:space="preserve"> godzinach porannych i </w:t>
      </w:r>
      <w:r w:rsidR="005F7EFC">
        <w:rPr>
          <w:rFonts w:ascii="Times New Roman" w:hAnsi="Times New Roman" w:cs="Times New Roman"/>
          <w:sz w:val="24"/>
          <w:szCs w:val="24"/>
        </w:rPr>
        <w:t xml:space="preserve">jeden kurs w godzinach </w:t>
      </w:r>
      <w:r w:rsidRPr="00B62655">
        <w:rPr>
          <w:rFonts w:ascii="Times New Roman" w:hAnsi="Times New Roman" w:cs="Times New Roman"/>
          <w:sz w:val="24"/>
          <w:szCs w:val="24"/>
        </w:rPr>
        <w:t>popołudniowych)</w:t>
      </w:r>
      <w:r w:rsidR="005F7EFC">
        <w:rPr>
          <w:rFonts w:ascii="Times New Roman" w:hAnsi="Times New Roman" w:cs="Times New Roman"/>
          <w:sz w:val="24"/>
          <w:szCs w:val="24"/>
        </w:rPr>
        <w:t>.</w:t>
      </w:r>
    </w:p>
    <w:p w14:paraId="51E7DA37" w14:textId="6475E308" w:rsidR="00D86903" w:rsidRPr="00B62655" w:rsidRDefault="00244CDB" w:rsidP="00D8690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Obwód głosowania nr 2</w:t>
      </w:r>
      <w:r w:rsidR="00B94B86">
        <w:rPr>
          <w:rFonts w:ascii="Times New Roman" w:hAnsi="Times New Roman" w:cs="Times New Roman"/>
          <w:b/>
          <w:bCs/>
          <w:sz w:val="24"/>
          <w:szCs w:val="24"/>
        </w:rPr>
        <w:t xml:space="preserve"> (trasa nr 2)</w:t>
      </w: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B62655">
        <w:rPr>
          <w:rFonts w:ascii="Times New Roman" w:hAnsi="Times New Roman" w:cs="Times New Roman"/>
          <w:sz w:val="24"/>
          <w:szCs w:val="24"/>
        </w:rPr>
        <w:t xml:space="preserve"> Szkoła Podstawowa w Pacynie, ul. Kopycińskiego 5</w:t>
      </w:r>
      <w:r w:rsidR="00C93DA0" w:rsidRPr="00B62655">
        <w:rPr>
          <w:rFonts w:ascii="Times New Roman" w:hAnsi="Times New Roman" w:cs="Times New Roman"/>
          <w:sz w:val="24"/>
          <w:szCs w:val="24"/>
        </w:rPr>
        <w:t>.</w:t>
      </w:r>
    </w:p>
    <w:p w14:paraId="1AE4C869" w14:textId="0282D2E4" w:rsidR="00D86903" w:rsidRPr="00B62655" w:rsidRDefault="00244CDB" w:rsidP="00D8690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 xml:space="preserve">Granice obwodu - </w:t>
      </w:r>
      <w:r w:rsidRPr="00B62655">
        <w:rPr>
          <w:rFonts w:ascii="Times New Roman" w:hAnsi="Times New Roman" w:cs="Times New Roman"/>
          <w:sz w:val="24"/>
          <w:szCs w:val="24"/>
        </w:rPr>
        <w:t>Janówek, Łuszczanów Drugi, Łuszczanówek, Radycza, Robertów, Rezlerka, Rybie, Sejkowice, Słomków</w:t>
      </w:r>
      <w:r w:rsidR="00BD7D79">
        <w:rPr>
          <w:rFonts w:ascii="Times New Roman" w:hAnsi="Times New Roman" w:cs="Times New Roman"/>
          <w:sz w:val="24"/>
          <w:szCs w:val="24"/>
        </w:rPr>
        <w:t>.</w:t>
      </w:r>
    </w:p>
    <w:p w14:paraId="084D62A1" w14:textId="58A778B7" w:rsidR="00D86903" w:rsidRPr="00B62655" w:rsidRDefault="00244CDB" w:rsidP="00D8690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Trasa</w:t>
      </w:r>
      <w:r w:rsidR="00B94B86">
        <w:rPr>
          <w:rFonts w:ascii="Times New Roman" w:hAnsi="Times New Roman" w:cs="Times New Roman"/>
          <w:b/>
          <w:bCs/>
          <w:sz w:val="24"/>
          <w:szCs w:val="24"/>
        </w:rPr>
        <w:t xml:space="preserve"> nr 2</w:t>
      </w: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B62655">
        <w:rPr>
          <w:rFonts w:ascii="Times New Roman" w:hAnsi="Times New Roman" w:cs="Times New Roman"/>
          <w:sz w:val="24"/>
          <w:szCs w:val="24"/>
        </w:rPr>
        <w:t xml:space="preserve">Janówek-Radycza-Rybie-Robertów-Łuszczanów Drugi-Łuszczanówek-Sejkowice-Słomków-Pacyna (lokal wyborczy Szkoła Podstawowa w Pacynie, ul. Kopycińskiego 5) + powrót - </w:t>
      </w:r>
      <w:bookmarkStart w:id="1" w:name="_Hlk146616267"/>
      <w:r w:rsidRPr="00B62655">
        <w:rPr>
          <w:rFonts w:ascii="Times New Roman" w:hAnsi="Times New Roman" w:cs="Times New Roman"/>
          <w:sz w:val="24"/>
          <w:szCs w:val="24"/>
        </w:rPr>
        <w:t>dwa kursy</w:t>
      </w:r>
      <w:r w:rsidR="005F7EFC">
        <w:rPr>
          <w:rFonts w:ascii="Times New Roman" w:hAnsi="Times New Roman" w:cs="Times New Roman"/>
          <w:sz w:val="24"/>
          <w:szCs w:val="24"/>
        </w:rPr>
        <w:t xml:space="preserve"> w odstępie co najmniej  4 godzin</w:t>
      </w:r>
      <w:r w:rsidRPr="00B62655">
        <w:rPr>
          <w:rFonts w:ascii="Times New Roman" w:hAnsi="Times New Roman" w:cs="Times New Roman"/>
          <w:sz w:val="24"/>
          <w:szCs w:val="24"/>
        </w:rPr>
        <w:t xml:space="preserve"> (</w:t>
      </w:r>
      <w:r w:rsidR="005F7EFC">
        <w:rPr>
          <w:rFonts w:ascii="Times New Roman" w:hAnsi="Times New Roman" w:cs="Times New Roman"/>
          <w:sz w:val="24"/>
          <w:szCs w:val="24"/>
        </w:rPr>
        <w:t xml:space="preserve">jeden kurs </w:t>
      </w:r>
      <w:r w:rsidRPr="00B62655"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 w:rsidR="005F7EFC">
        <w:rPr>
          <w:rFonts w:ascii="Times New Roman" w:hAnsi="Times New Roman" w:cs="Times New Roman"/>
          <w:sz w:val="24"/>
          <w:szCs w:val="24"/>
        </w:rPr>
        <w:t xml:space="preserve">jeden kurs w godzinach </w:t>
      </w:r>
      <w:r w:rsidRPr="00B62655">
        <w:rPr>
          <w:rFonts w:ascii="Times New Roman" w:hAnsi="Times New Roman" w:cs="Times New Roman"/>
          <w:sz w:val="24"/>
          <w:szCs w:val="24"/>
        </w:rPr>
        <w:t>popołudniowych)</w:t>
      </w:r>
      <w:bookmarkEnd w:id="1"/>
      <w:r w:rsidR="005F7EFC">
        <w:rPr>
          <w:rFonts w:ascii="Times New Roman" w:hAnsi="Times New Roman" w:cs="Times New Roman"/>
          <w:sz w:val="24"/>
          <w:szCs w:val="24"/>
        </w:rPr>
        <w:t>.</w:t>
      </w:r>
    </w:p>
    <w:p w14:paraId="3291A8A5" w14:textId="37E27EDE" w:rsidR="00D86903" w:rsidRPr="00B62655" w:rsidRDefault="00244CDB" w:rsidP="00D8690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Obwód głosowania nr 3</w:t>
      </w:r>
      <w:r w:rsidR="00B94B86">
        <w:rPr>
          <w:rFonts w:ascii="Times New Roman" w:hAnsi="Times New Roman" w:cs="Times New Roman"/>
          <w:b/>
          <w:bCs/>
          <w:sz w:val="24"/>
          <w:szCs w:val="24"/>
        </w:rPr>
        <w:t xml:space="preserve"> (trasa nr 3 i 4)</w:t>
      </w:r>
      <w:r w:rsidRPr="00B62655">
        <w:rPr>
          <w:rFonts w:ascii="Times New Roman" w:hAnsi="Times New Roman" w:cs="Times New Roman"/>
          <w:sz w:val="24"/>
          <w:szCs w:val="24"/>
        </w:rPr>
        <w:t xml:space="preserve"> - Świetlica Wiejska w Podczachach, Podczachy 16</w:t>
      </w:r>
      <w:r w:rsidR="005F7EFC">
        <w:rPr>
          <w:rFonts w:ascii="Times New Roman" w:hAnsi="Times New Roman" w:cs="Times New Roman"/>
          <w:sz w:val="24"/>
          <w:szCs w:val="24"/>
        </w:rPr>
        <w:t>.</w:t>
      </w:r>
    </w:p>
    <w:p w14:paraId="1C53E52B" w14:textId="77777777" w:rsidR="00D86903" w:rsidRPr="00B62655" w:rsidRDefault="00244CDB" w:rsidP="00D8690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 xml:space="preserve">Granice obwodu - </w:t>
      </w:r>
      <w:r w:rsidRPr="00B62655">
        <w:rPr>
          <w:rFonts w:ascii="Times New Roman" w:hAnsi="Times New Roman" w:cs="Times New Roman"/>
          <w:sz w:val="24"/>
          <w:szCs w:val="24"/>
        </w:rPr>
        <w:t>Anatolin, Czesławów, Luszyn, Podczachy, Romanów, Remki, Wola Pacyńska</w:t>
      </w:r>
    </w:p>
    <w:p w14:paraId="22C99AA0" w14:textId="5A08AC2E" w:rsidR="00D86903" w:rsidRPr="00B62655" w:rsidRDefault="00244CDB" w:rsidP="00D8690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Trasa nr </w:t>
      </w:r>
      <w:r w:rsidR="00B94B8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B62655">
        <w:rPr>
          <w:rFonts w:ascii="Times New Roman" w:hAnsi="Times New Roman" w:cs="Times New Roman"/>
          <w:sz w:val="24"/>
          <w:szCs w:val="24"/>
        </w:rPr>
        <w:t xml:space="preserve">Luszyn PGR-Luszyn </w:t>
      </w:r>
      <w:r w:rsidR="005F7EFC">
        <w:rPr>
          <w:rFonts w:ascii="Times New Roman" w:hAnsi="Times New Roman" w:cs="Times New Roman"/>
          <w:sz w:val="24"/>
          <w:szCs w:val="24"/>
        </w:rPr>
        <w:t xml:space="preserve">wieś, </w:t>
      </w:r>
      <w:r w:rsidRPr="00B62655">
        <w:rPr>
          <w:rFonts w:ascii="Times New Roman" w:hAnsi="Times New Roman" w:cs="Times New Roman"/>
          <w:sz w:val="24"/>
          <w:szCs w:val="24"/>
        </w:rPr>
        <w:t>ul.</w:t>
      </w:r>
      <w:r w:rsidR="005F7EFC"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 xml:space="preserve">Wiejska-Podczachy (lokal wyborczy Świetlica Wiejska w Podczachach, Podczachy 16) + powrót-dwa kursy </w:t>
      </w:r>
      <w:r w:rsidR="005F7EFC">
        <w:rPr>
          <w:rFonts w:ascii="Times New Roman" w:hAnsi="Times New Roman" w:cs="Times New Roman"/>
          <w:sz w:val="24"/>
          <w:szCs w:val="24"/>
        </w:rPr>
        <w:t xml:space="preserve">w odstępie co najmniej 4 godzin </w:t>
      </w:r>
      <w:r w:rsidRPr="00B62655">
        <w:rPr>
          <w:rFonts w:ascii="Times New Roman" w:hAnsi="Times New Roman" w:cs="Times New Roman"/>
          <w:sz w:val="24"/>
          <w:szCs w:val="24"/>
        </w:rPr>
        <w:t>(</w:t>
      </w:r>
      <w:r w:rsidR="005F7EFC">
        <w:rPr>
          <w:rFonts w:ascii="Times New Roman" w:hAnsi="Times New Roman" w:cs="Times New Roman"/>
          <w:sz w:val="24"/>
          <w:szCs w:val="24"/>
        </w:rPr>
        <w:t xml:space="preserve">jeden kurs </w:t>
      </w:r>
      <w:r w:rsidRPr="00B62655"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 w:rsidR="005F7EFC">
        <w:rPr>
          <w:rFonts w:ascii="Times New Roman" w:hAnsi="Times New Roman" w:cs="Times New Roman"/>
          <w:sz w:val="24"/>
          <w:szCs w:val="24"/>
        </w:rPr>
        <w:t xml:space="preserve">jeden kurs w godzinach </w:t>
      </w:r>
      <w:r w:rsidRPr="00B62655">
        <w:rPr>
          <w:rFonts w:ascii="Times New Roman" w:hAnsi="Times New Roman" w:cs="Times New Roman"/>
          <w:sz w:val="24"/>
          <w:szCs w:val="24"/>
        </w:rPr>
        <w:t>popołudniowych)</w:t>
      </w:r>
      <w:r w:rsidR="005F7EFC">
        <w:rPr>
          <w:rFonts w:ascii="Times New Roman" w:hAnsi="Times New Roman" w:cs="Times New Roman"/>
          <w:sz w:val="24"/>
          <w:szCs w:val="24"/>
        </w:rPr>
        <w:t>,</w:t>
      </w:r>
      <w:r w:rsidRPr="00B62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A233F" w14:textId="78A13C4F" w:rsidR="00D86903" w:rsidRPr="00B62655" w:rsidRDefault="00244CDB" w:rsidP="00D8690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Trasa nr </w:t>
      </w:r>
      <w:r w:rsidR="00B94B8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B62655">
        <w:rPr>
          <w:rFonts w:ascii="Times New Roman" w:hAnsi="Times New Roman" w:cs="Times New Roman"/>
          <w:sz w:val="24"/>
          <w:szCs w:val="24"/>
        </w:rPr>
        <w:t>Wola Pacyńska-Czesławów-Anatolin-Podczachy-Remki wieś-Romanów-Podczachy (pod lasem)-Podczachy (lokal wyborczy Świetlica Wiejska w Podczachach, Podczachy 16)</w:t>
      </w:r>
      <w:r w:rsidR="0008404B" w:rsidRPr="00B62655"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>+ powrót - dwa kursy</w:t>
      </w:r>
      <w:r w:rsidR="005F7EFC">
        <w:rPr>
          <w:rFonts w:ascii="Times New Roman" w:hAnsi="Times New Roman" w:cs="Times New Roman"/>
          <w:sz w:val="24"/>
          <w:szCs w:val="24"/>
        </w:rPr>
        <w:t xml:space="preserve"> w odstępach co najmniej 4 godzin</w:t>
      </w:r>
      <w:r w:rsidRPr="00B62655">
        <w:rPr>
          <w:rFonts w:ascii="Times New Roman" w:hAnsi="Times New Roman" w:cs="Times New Roman"/>
          <w:sz w:val="24"/>
          <w:szCs w:val="24"/>
        </w:rPr>
        <w:t xml:space="preserve"> (</w:t>
      </w:r>
      <w:r w:rsidR="005F7EFC">
        <w:rPr>
          <w:rFonts w:ascii="Times New Roman" w:hAnsi="Times New Roman" w:cs="Times New Roman"/>
          <w:sz w:val="24"/>
          <w:szCs w:val="24"/>
        </w:rPr>
        <w:t xml:space="preserve">jeden kurs </w:t>
      </w:r>
      <w:r w:rsidRPr="00B62655"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 w:rsidR="005F7EFC">
        <w:rPr>
          <w:rFonts w:ascii="Times New Roman" w:hAnsi="Times New Roman" w:cs="Times New Roman"/>
          <w:sz w:val="24"/>
          <w:szCs w:val="24"/>
        </w:rPr>
        <w:t xml:space="preserve">jeden kurs w godzinach </w:t>
      </w:r>
      <w:r w:rsidRPr="00B62655">
        <w:rPr>
          <w:rFonts w:ascii="Times New Roman" w:hAnsi="Times New Roman" w:cs="Times New Roman"/>
          <w:sz w:val="24"/>
          <w:szCs w:val="24"/>
        </w:rPr>
        <w:t>popołudniowych)</w:t>
      </w:r>
      <w:r w:rsidR="005F7EFC">
        <w:rPr>
          <w:rFonts w:ascii="Times New Roman" w:hAnsi="Times New Roman" w:cs="Times New Roman"/>
          <w:sz w:val="24"/>
          <w:szCs w:val="24"/>
        </w:rPr>
        <w:t>.</w:t>
      </w:r>
    </w:p>
    <w:p w14:paraId="7BBF954F" w14:textId="1FCBD5A0" w:rsidR="00D86903" w:rsidRPr="00B62655" w:rsidRDefault="00244CDB" w:rsidP="00D8690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Obwód głosowania nr </w:t>
      </w:r>
      <w:r w:rsidR="0008404B" w:rsidRPr="00B6265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62655">
        <w:rPr>
          <w:rFonts w:ascii="Times New Roman" w:hAnsi="Times New Roman" w:cs="Times New Roman"/>
          <w:sz w:val="24"/>
          <w:szCs w:val="24"/>
        </w:rPr>
        <w:t xml:space="preserve"> </w:t>
      </w:r>
      <w:r w:rsidR="00B94B86" w:rsidRPr="00B94B86">
        <w:rPr>
          <w:rFonts w:ascii="Times New Roman" w:hAnsi="Times New Roman" w:cs="Times New Roman"/>
          <w:b/>
          <w:bCs/>
          <w:sz w:val="24"/>
          <w:szCs w:val="24"/>
        </w:rPr>
        <w:t>(trasa nr 5)</w:t>
      </w:r>
      <w:r w:rsidR="00B94B86">
        <w:rPr>
          <w:rFonts w:ascii="Times New Roman" w:hAnsi="Times New Roman" w:cs="Times New Roman"/>
          <w:sz w:val="24"/>
          <w:szCs w:val="24"/>
        </w:rPr>
        <w:t xml:space="preserve"> - </w:t>
      </w:r>
      <w:r w:rsidRPr="00B62655">
        <w:rPr>
          <w:rFonts w:ascii="Times New Roman" w:hAnsi="Times New Roman" w:cs="Times New Roman"/>
          <w:sz w:val="24"/>
          <w:szCs w:val="24"/>
        </w:rPr>
        <w:t>Przedszkole Samorządowe w Skrzeszewach, Skrzeszewy 21</w:t>
      </w:r>
      <w:r w:rsidR="00493532">
        <w:rPr>
          <w:rFonts w:ascii="Times New Roman" w:hAnsi="Times New Roman" w:cs="Times New Roman"/>
          <w:sz w:val="24"/>
          <w:szCs w:val="24"/>
        </w:rPr>
        <w:t>.</w:t>
      </w:r>
    </w:p>
    <w:p w14:paraId="6EB83472" w14:textId="77777777" w:rsidR="00D86903" w:rsidRPr="00B62655" w:rsidRDefault="00244CDB" w:rsidP="00D8690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Pr="00B62655">
        <w:rPr>
          <w:rFonts w:ascii="Times New Roman" w:hAnsi="Times New Roman" w:cs="Times New Roman"/>
          <w:sz w:val="24"/>
          <w:szCs w:val="24"/>
        </w:rPr>
        <w:t xml:space="preserve"> - Podatkówek, Rakowiec, Raków, Skrzeszewy</w:t>
      </w:r>
    </w:p>
    <w:p w14:paraId="5CC6F2E4" w14:textId="4CA04CC3" w:rsidR="00244CDB" w:rsidRDefault="00244CDB" w:rsidP="00D8690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Trasa</w:t>
      </w:r>
      <w:r w:rsidR="00B94B86">
        <w:rPr>
          <w:rFonts w:ascii="Times New Roman" w:hAnsi="Times New Roman" w:cs="Times New Roman"/>
          <w:b/>
          <w:bCs/>
          <w:sz w:val="24"/>
          <w:szCs w:val="24"/>
        </w:rPr>
        <w:t xml:space="preserve"> nr 5</w:t>
      </w:r>
      <w:r w:rsidRPr="00B62655">
        <w:rPr>
          <w:rFonts w:ascii="Times New Roman" w:hAnsi="Times New Roman" w:cs="Times New Roman"/>
          <w:sz w:val="24"/>
          <w:szCs w:val="24"/>
        </w:rPr>
        <w:t xml:space="preserve"> – Raków</w:t>
      </w:r>
      <w:r w:rsidR="00B94B86">
        <w:rPr>
          <w:rFonts w:ascii="Times New Roman" w:hAnsi="Times New Roman" w:cs="Times New Roman"/>
          <w:sz w:val="24"/>
          <w:szCs w:val="24"/>
        </w:rPr>
        <w:t>-</w:t>
      </w:r>
      <w:r w:rsidRPr="00B62655">
        <w:rPr>
          <w:rFonts w:ascii="Times New Roman" w:hAnsi="Times New Roman" w:cs="Times New Roman"/>
          <w:sz w:val="24"/>
          <w:szCs w:val="24"/>
        </w:rPr>
        <w:t xml:space="preserve">Rakowiec-Podatkówek-Skrzeszewy (lokal wyborczy Przedszkole Samorządowe w Skrzeszewach, Skrzeszewy 21) + powrót – dwa kursy </w:t>
      </w:r>
      <w:r w:rsidR="00493532">
        <w:rPr>
          <w:rFonts w:ascii="Times New Roman" w:hAnsi="Times New Roman" w:cs="Times New Roman"/>
          <w:sz w:val="24"/>
          <w:szCs w:val="24"/>
        </w:rPr>
        <w:t>w odstępach co najmniej 4 godzin (jeden kurs w godzinach porannych i jeden kurs w</w:t>
      </w:r>
      <w:r w:rsidRPr="00B62655">
        <w:rPr>
          <w:rFonts w:ascii="Times New Roman" w:hAnsi="Times New Roman" w:cs="Times New Roman"/>
          <w:sz w:val="24"/>
          <w:szCs w:val="24"/>
        </w:rPr>
        <w:t xml:space="preserve"> godzinach</w:t>
      </w:r>
      <w:r w:rsidR="00493532"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>popołudniowych)</w:t>
      </w:r>
      <w:r w:rsidR="00493532">
        <w:rPr>
          <w:rFonts w:ascii="Times New Roman" w:hAnsi="Times New Roman" w:cs="Times New Roman"/>
          <w:sz w:val="24"/>
          <w:szCs w:val="24"/>
        </w:rPr>
        <w:t>.</w:t>
      </w:r>
    </w:p>
    <w:p w14:paraId="129505C1" w14:textId="77777777" w:rsidR="00B94B86" w:rsidRDefault="00B94B86" w:rsidP="00D8690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439165" w14:textId="740D2D00" w:rsidR="00B94B86" w:rsidRPr="00B62655" w:rsidRDefault="00B94B86" w:rsidP="00D8690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Szacunkowa liczba kilometrów za całość zamówienia</w:t>
      </w:r>
      <w:r w:rsidR="0049353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350 km</w:t>
      </w:r>
    </w:p>
    <w:p w14:paraId="365ADD71" w14:textId="77777777" w:rsidR="00244CDB" w:rsidRPr="00B62655" w:rsidRDefault="00244CDB" w:rsidP="00244CDB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AA80D" w14:textId="2C44F0DB" w:rsidR="00C353E7" w:rsidRPr="00493532" w:rsidRDefault="00C353E7" w:rsidP="00244CD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53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Szczegółowy </w:t>
      </w:r>
      <w:r w:rsidR="0008404B" w:rsidRPr="00493532">
        <w:rPr>
          <w:rFonts w:ascii="Times New Roman" w:hAnsi="Times New Roman" w:cs="Times New Roman"/>
          <w:b/>
          <w:sz w:val="24"/>
          <w:szCs w:val="24"/>
          <w:lang w:eastAsia="en-US"/>
        </w:rPr>
        <w:t>opis</w:t>
      </w:r>
      <w:r w:rsidR="001D5353" w:rsidRPr="0049353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i warunki realizacji</w:t>
      </w:r>
      <w:r w:rsidR="0008404B" w:rsidRPr="0049353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przedmiotu zamówienia</w:t>
      </w:r>
      <w:r w:rsidRPr="00493532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</w:p>
    <w:p w14:paraId="5225A9B3" w14:textId="1EE12ECC" w:rsidR="00C003FC" w:rsidRPr="00B62655" w:rsidRDefault="00C003FC" w:rsidP="00C003F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hAnsi="Times New Roman" w:cs="Times New Roman"/>
          <w:bCs/>
          <w:sz w:val="24"/>
          <w:szCs w:val="24"/>
        </w:rPr>
        <w:t>Usługa będzie obejmować przewóz wyborców do lokali wyborczych</w:t>
      </w:r>
      <w:r w:rsidR="0008404B" w:rsidRPr="00B62655">
        <w:rPr>
          <w:rFonts w:ascii="Times New Roman" w:hAnsi="Times New Roman" w:cs="Times New Roman"/>
          <w:bCs/>
          <w:sz w:val="24"/>
          <w:szCs w:val="24"/>
        </w:rPr>
        <w:t xml:space="preserve"> (cztery obwody głosowania)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 na terenie gminy Pacyna</w:t>
      </w:r>
      <w:r w:rsidR="0008404B" w:rsidRPr="00B62655">
        <w:rPr>
          <w:rFonts w:ascii="Times New Roman" w:hAnsi="Times New Roman" w:cs="Times New Roman"/>
          <w:bCs/>
          <w:sz w:val="24"/>
          <w:szCs w:val="24"/>
        </w:rPr>
        <w:t xml:space="preserve"> w dniu 15 października 2023r. w godzinach od 7.00 do 21.00.</w:t>
      </w:r>
    </w:p>
    <w:p w14:paraId="189815B4" w14:textId="69415AAC" w:rsidR="002115C0" w:rsidRPr="00B62655" w:rsidRDefault="00E260BC" w:rsidP="002115C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Pojazdy</w:t>
      </w:r>
      <w:r w:rsidR="001D5353"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wykorzystane do realizacji przedmiotu zamówienia muszą posiadać aktualne okresowe badania techniczne potwierdzające sprawność techniczną pojazdów. </w:t>
      </w:r>
    </w:p>
    <w:p w14:paraId="3ADBF39E" w14:textId="7E589859" w:rsidR="00DD3460" w:rsidRPr="00B62655" w:rsidRDefault="001D5353" w:rsidP="00DD346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W przypadku awarii </w:t>
      </w:r>
      <w:r w:rsidR="002115C0"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pojazdu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prowadzącego </w:t>
      </w:r>
      <w:r w:rsidR="002115C0"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przewóz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="00783913"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Wykonawca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ma obowiązek w ciągu maksymalnie </w:t>
      </w:r>
      <w:r w:rsidR="00BD7D7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30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minut podstawić sprawny autobus zastępczy (</w:t>
      </w:r>
      <w:r w:rsidR="00783913"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Wykonawca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musi dysponować dodatkowymi </w:t>
      </w:r>
      <w:r w:rsidR="00783913"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pojazdami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w rejonie dowozu, które w każdej chwili może wykorzystać jako zastępcze)</w:t>
      </w:r>
      <w:r w:rsidR="002115C0"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.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</w:t>
      </w:r>
    </w:p>
    <w:p w14:paraId="09D03C6E" w14:textId="5EBEA339" w:rsidR="00DD3460" w:rsidRPr="00B62655" w:rsidRDefault="00783913" w:rsidP="00DD346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Wykonawca</w:t>
      </w:r>
      <w:r w:rsidR="001D5353"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zobowiązany jest wykonać przedmiot umowy z wykorzystaniem środków transportowych własnych i odpowiadających wymogom określonym w ustawie o transporcie</w:t>
      </w:r>
      <w:r w:rsidR="0050555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drogowym.</w:t>
      </w:r>
      <w:r w:rsidR="001D5353"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</w:t>
      </w:r>
    </w:p>
    <w:p w14:paraId="54A6F349" w14:textId="1DAA1210" w:rsidR="00505D9A" w:rsidRDefault="00505D9A" w:rsidP="00505D9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hAnsi="Times New Roman" w:cs="Times New Roman"/>
          <w:bCs/>
          <w:sz w:val="24"/>
          <w:szCs w:val="24"/>
        </w:rPr>
        <w:t>Środki transportu do realizacji przedmiotu zamówienia muszą spełniać warunki określone w przepisach ustawy z dnia 20 czerwca 1997 r. Prawo o ruchu drogowym (Dz. U. z 2023r., poz. 1047 ze zm.) i innych przepisach związanych z przewozem osób – ustawa z dnia 6 września 2001 r. o transporcie drogowym (Dz. U. z 2022r.,  poz. 2201 ze zm.) oraz w przepisach rozporządzenia Ministra Infrastruktury z dnia 31 grudnia 2002 r. w sprawie  warunków technicznych pojazdów oraz zakresu ich niezbędnego wyposażenia (Dz. U. z 2016r., poz. 2022 ze zm.)</w:t>
      </w:r>
      <w:r w:rsidR="00BD7D79">
        <w:rPr>
          <w:rFonts w:ascii="Times New Roman" w:hAnsi="Times New Roman" w:cs="Times New Roman"/>
          <w:bCs/>
          <w:sz w:val="24"/>
          <w:szCs w:val="24"/>
        </w:rPr>
        <w:t xml:space="preserve">, a także spełniać wymogi </w:t>
      </w:r>
      <w:r w:rsidR="00BD7D79" w:rsidRPr="00BD7D79">
        <w:rPr>
          <w:rFonts w:ascii="Times New Roman" w:hAnsi="Times New Roman" w:cs="Times New Roman"/>
          <w:bCs/>
          <w:sz w:val="24"/>
          <w:szCs w:val="24"/>
        </w:rPr>
        <w:t>do przewozu osób</w:t>
      </w:r>
      <w:r w:rsidR="00BD7D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7D79" w:rsidRPr="00BD7D79">
        <w:rPr>
          <w:rFonts w:ascii="Times New Roman" w:hAnsi="Times New Roman" w:cs="Times New Roman"/>
          <w:bCs/>
          <w:sz w:val="24"/>
          <w:szCs w:val="24"/>
        </w:rPr>
        <w:t>niepełnosprawnych</w:t>
      </w:r>
      <w:r w:rsidR="00BD7D7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D7D79" w:rsidRPr="00BD7D79">
        <w:rPr>
          <w:rFonts w:ascii="Times New Roman" w:hAnsi="Times New Roman" w:cs="Times New Roman"/>
          <w:bCs/>
          <w:sz w:val="24"/>
          <w:szCs w:val="24"/>
        </w:rPr>
        <w:t>wymogi bezpieczeństwa związane z przewozem pasażerskim</w:t>
      </w:r>
      <w:r w:rsidR="00BD7D79">
        <w:rPr>
          <w:rFonts w:ascii="Times New Roman" w:hAnsi="Times New Roman" w:cs="Times New Roman"/>
          <w:bCs/>
          <w:sz w:val="24"/>
          <w:szCs w:val="24"/>
        </w:rPr>
        <w:t>, itp</w:t>
      </w:r>
      <w:r w:rsidR="00BD7D79" w:rsidRPr="00BD7D7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FCD7FA" w14:textId="07A986CC" w:rsidR="00D83DC4" w:rsidRPr="00D83DC4" w:rsidRDefault="00D83DC4" w:rsidP="00D83DC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DC4">
        <w:rPr>
          <w:rFonts w:ascii="Times New Roman" w:hAnsi="Times New Roman" w:cs="Times New Roman"/>
          <w:bCs/>
          <w:sz w:val="24"/>
          <w:szCs w:val="24"/>
        </w:rPr>
        <w:t>Wykonawca musi posiadać licencję na wykonywanie krajowego transportu drogowego osób lub zezwolenie na wykonywanie zawodu przewoźnika drogowego, zgodnie z ustawą z dnia 6 września 2001 r. o transporcie drogowym (Dz. U. z 2022r., poz. 2201 ze zm.).</w:t>
      </w:r>
    </w:p>
    <w:p w14:paraId="7A80A021" w14:textId="12B7F127" w:rsidR="00DD3460" w:rsidRPr="00B62655" w:rsidRDefault="00783913" w:rsidP="00DD346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Wykonawca </w:t>
      </w:r>
      <w:r w:rsidR="001D5353"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ponosi pełną odpowiedzialność za bezpieczeństwo przewożonych </w:t>
      </w:r>
      <w:r w:rsidR="00DD3460"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osób</w:t>
      </w:r>
      <w:r w:rsidR="001D5353"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. </w:t>
      </w:r>
    </w:p>
    <w:p w14:paraId="2EF2FD8C" w14:textId="77777777" w:rsidR="00DD3460" w:rsidRPr="00B62655" w:rsidRDefault="001D5353" w:rsidP="00DD346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Wymaga się, aby wszystkim przewożonym </w:t>
      </w:r>
      <w:r w:rsidR="00DD3460"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osobom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zapewniono miejsca siedzące. Pojazdy służące do przewozu </w:t>
      </w:r>
      <w:r w:rsidR="00DD3460"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osób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muszą być w pełni sprawne, spełniać wymogi bezpieczeństwa (zgodnie z obowiązującymi przepisami prawa) muszą być utrzymane w czystości z zachowaniem estetyki wewnętrznej i zewnętrznej. </w:t>
      </w:r>
    </w:p>
    <w:p w14:paraId="1D4D08FF" w14:textId="6FBAAC1B" w:rsidR="00505D9A" w:rsidRPr="00B62655" w:rsidRDefault="00505D9A" w:rsidP="00505D9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Szczegółow</w:t>
      </w:r>
      <w:r w:rsidR="0049353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ą organizację (rozkład jazdy)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zawierając</w:t>
      </w:r>
      <w:r w:rsidR="0049353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ą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godziny odjazdów, przyjazdów oraz przystan</w:t>
      </w:r>
      <w:r w:rsidR="0049353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ki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Zamawiający dostarczy </w:t>
      </w:r>
      <w:r w:rsidR="0049353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(ustali) 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Wykonawcy w dniu podpisania umowy.</w:t>
      </w:r>
    </w:p>
    <w:p w14:paraId="70B650F7" w14:textId="3D6D3074" w:rsidR="00505D9A" w:rsidRPr="00B62655" w:rsidRDefault="00505D9A" w:rsidP="00505D9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wystąpienia okoliczności nieprzewidzianych Zamawiający zastrzega sobie prawo zmiany tras i godzin</w:t>
      </w:r>
      <w:r w:rsidR="00B94B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(w </w:t>
      </w: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przypadku zaistniałej sytuacji Wykonawca zostanie </w:t>
      </w: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zawiadomiony przez Zamawiającego drogą elektroniczną na adres wykonawcy wskazany w ofercie</w:t>
      </w:r>
      <w:r w:rsidR="00D83D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telefonicznie</w:t>
      </w:r>
      <w:r w:rsidR="00B94B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5CDB6BC" w14:textId="69987B2F" w:rsidR="00DD3460" w:rsidRPr="00B62655" w:rsidRDefault="001D5353" w:rsidP="00DD346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Zaleca się </w:t>
      </w:r>
      <w:r w:rsidR="00DD3460"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Wykonawcy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przeprowadzenie szczegółowej wizji lokalnej w terenie</w:t>
      </w:r>
      <w:r w:rsidR="00505552" w:rsidRPr="005055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055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</w:t>
      </w:r>
      <w:r w:rsidR="00505552"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</w:t>
      </w:r>
      <w:r w:rsidR="005055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="00505552"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z trasami przewozu wyborców </w:t>
      </w:r>
      <w:r w:rsidR="00D83D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lokali wyborczych </w:t>
      </w:r>
      <w:r w:rsidR="00505552"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 złożeniem oferty</w:t>
      </w:r>
      <w:r w:rsidR="00DD3460"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.</w:t>
      </w:r>
      <w:bookmarkStart w:id="2" w:name="_Hlk47515753"/>
    </w:p>
    <w:p w14:paraId="66707C6C" w14:textId="2C5D3120" w:rsidR="00EF2DCB" w:rsidRPr="00D83DC4" w:rsidRDefault="00DD3460" w:rsidP="00D83DC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iż podane wielkości</w:t>
      </w:r>
      <w:r w:rsidR="00D83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>kilometr</w:t>
      </w:r>
      <w:r w:rsidR="00D83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>są wielkościami szacunkowymi</w:t>
      </w:r>
      <w:r w:rsidR="00A77D5F"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>, r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>ozliczanie nast</w:t>
      </w:r>
      <w:r w:rsidR="00D83DC4">
        <w:rPr>
          <w:rFonts w:ascii="Times New Roman" w:eastAsia="Times New Roman" w:hAnsi="Times New Roman" w:cs="Times New Roman"/>
          <w:sz w:val="24"/>
          <w:szCs w:val="24"/>
          <w:lang w:eastAsia="pl-PL"/>
        </w:rPr>
        <w:t>ąpi na podstawie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faktycznego </w:t>
      </w:r>
      <w:r w:rsidR="00D83DC4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rozliczenia sporządzonego przez Wykonawcę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End w:id="2"/>
      <w:r w:rsidR="00B62655" w:rsidRPr="00D83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678A11" w14:textId="4235C4FD" w:rsidR="00D83DC4" w:rsidRPr="00D83DC4" w:rsidRDefault="00D83DC4" w:rsidP="00D83DC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 przysługuje prawo weryfikacji zestawienia ilości przejechanych kilometrów.</w:t>
      </w:r>
    </w:p>
    <w:p w14:paraId="1085C728" w14:textId="60746343" w:rsidR="00C353E7" w:rsidRPr="00B62655" w:rsidRDefault="00C353E7" w:rsidP="00244CDB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62655">
        <w:rPr>
          <w:rFonts w:ascii="Times New Roman" w:hAnsi="Times New Roman" w:cs="Times New Roman"/>
          <w:b/>
        </w:rPr>
        <w:t>Termin płatności</w:t>
      </w:r>
      <w:r w:rsidRPr="00B62655">
        <w:rPr>
          <w:rFonts w:ascii="Times New Roman" w:hAnsi="Times New Roman" w:cs="Times New Roman"/>
        </w:rPr>
        <w:t xml:space="preserve">: </w:t>
      </w:r>
      <w:r w:rsidR="00C93DA0" w:rsidRPr="00B62655">
        <w:rPr>
          <w:rFonts w:ascii="Times New Roman" w:hAnsi="Times New Roman" w:cs="Times New Roman"/>
        </w:rPr>
        <w:t>14</w:t>
      </w:r>
      <w:r w:rsidRPr="00B62655">
        <w:rPr>
          <w:rFonts w:ascii="Times New Roman" w:hAnsi="Times New Roman" w:cs="Times New Roman"/>
        </w:rPr>
        <w:t xml:space="preserve"> dni od dnia otrzymania prawidłowo wystawionej faktury</w:t>
      </w:r>
    </w:p>
    <w:p w14:paraId="6D1588F3" w14:textId="56C9E164" w:rsidR="00C353E7" w:rsidRPr="00B62655" w:rsidRDefault="00C353E7" w:rsidP="00C003F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>Termin realizacji zamówienia</w:t>
      </w:r>
      <w:r w:rsidRPr="00B62655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C93DA0" w:rsidRPr="00B62655">
        <w:rPr>
          <w:rFonts w:ascii="Times New Roman" w:hAnsi="Times New Roman" w:cs="Times New Roman"/>
          <w:sz w:val="24"/>
          <w:szCs w:val="24"/>
          <w:u w:val="single"/>
        </w:rPr>
        <w:t xml:space="preserve">15 października 2023r. od godz. 7.00 do 21.00. </w:t>
      </w:r>
      <w:r w:rsidRPr="00B62655">
        <w:rPr>
          <w:rFonts w:ascii="Times New Roman" w:hAnsi="Times New Roman" w:cs="Times New Roman"/>
          <w:sz w:val="24"/>
          <w:szCs w:val="24"/>
        </w:rPr>
        <w:t>.</w:t>
      </w:r>
    </w:p>
    <w:p w14:paraId="6E33B6E7" w14:textId="77777777" w:rsidR="00C353E7" w:rsidRPr="00B62655" w:rsidRDefault="00C353E7" w:rsidP="00244CD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>Kryteria brane pod uwagę przy ocenie ofert</w:t>
      </w:r>
      <w:r w:rsidRPr="00B62655">
        <w:rPr>
          <w:rFonts w:ascii="Times New Roman" w:hAnsi="Times New Roman" w:cs="Times New Roman"/>
          <w:sz w:val="24"/>
          <w:szCs w:val="24"/>
        </w:rPr>
        <w:t>: cena usługi</w:t>
      </w:r>
      <w:r w:rsidRPr="00B62655">
        <w:rPr>
          <w:rFonts w:ascii="Times New Roman" w:hAnsi="Times New Roman" w:cs="Times New Roman"/>
          <w:b/>
          <w:sz w:val="24"/>
          <w:szCs w:val="24"/>
        </w:rPr>
        <w:t>.</w:t>
      </w:r>
    </w:p>
    <w:p w14:paraId="50FCBA06" w14:textId="701DA954" w:rsidR="00C353E7" w:rsidRPr="00B62655" w:rsidRDefault="00C353E7" w:rsidP="00244CD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 xml:space="preserve"> Miejsce i termin złożenia oferty: </w:t>
      </w:r>
      <w:r w:rsidRPr="00B62655">
        <w:rPr>
          <w:rFonts w:ascii="Times New Roman" w:hAnsi="Times New Roman" w:cs="Times New Roman"/>
          <w:sz w:val="24"/>
          <w:szCs w:val="24"/>
        </w:rPr>
        <w:t xml:space="preserve">Ofertę należy złożyć w formie pisemnej na formularzu ofertowym na adres: Urząd </w:t>
      </w:r>
      <w:r w:rsidRPr="00D83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Gminy Pacyna, ul. Wyzwolenia 7, 09-451 Pacyna  </w:t>
      </w:r>
      <w:r w:rsidRPr="00D83D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- do dnia</w:t>
      </w:r>
      <w:r w:rsidR="00D83DC4" w:rsidRPr="00D83D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4</w:t>
      </w:r>
      <w:r w:rsidRPr="00D83D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003FC" w:rsidRPr="00D83D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października</w:t>
      </w:r>
      <w:r w:rsidRPr="00D83D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202</w:t>
      </w:r>
      <w:r w:rsidR="00C003FC" w:rsidRPr="00D83D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</w:t>
      </w:r>
      <w:r w:rsidRPr="00D83D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r. do godz. 15</w:t>
      </w:r>
      <w:r w:rsidR="00C003FC" w:rsidRPr="00D83DC4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3</w:t>
      </w:r>
      <w:r w:rsidRPr="00D83DC4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 xml:space="preserve">0 </w:t>
      </w:r>
      <w:r w:rsidRPr="00D83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62655">
        <w:rPr>
          <w:rFonts w:ascii="Times New Roman" w:hAnsi="Times New Roman" w:cs="Times New Roman"/>
          <w:sz w:val="24"/>
          <w:szCs w:val="24"/>
        </w:rPr>
        <w:t>Oferta powinna być opatrzona napisem:</w:t>
      </w:r>
      <w:r w:rsidR="00C003FC" w:rsidRPr="00B626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DC4" w:rsidRPr="00D83DC4">
        <w:rPr>
          <w:rFonts w:ascii="Times New Roman" w:hAnsi="Times New Roman" w:cs="Times New Roman"/>
          <w:b/>
          <w:sz w:val="24"/>
          <w:szCs w:val="24"/>
        </w:rPr>
        <w:t>„Przewóz wyborców do lokali wyborczych”</w:t>
      </w:r>
    </w:p>
    <w:p w14:paraId="0A7946A2" w14:textId="1698A267" w:rsidR="00C353E7" w:rsidRPr="00B62655" w:rsidRDefault="00C353E7" w:rsidP="00244CD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>Termin otwarcia ofert</w:t>
      </w:r>
      <w:r w:rsidRPr="00D83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003FC" w:rsidRPr="00D83D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</w:t>
      </w:r>
      <w:r w:rsidR="00D83DC4" w:rsidRPr="00D83D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5</w:t>
      </w:r>
      <w:r w:rsidR="00C003FC" w:rsidRPr="00D83D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października</w:t>
      </w:r>
      <w:r w:rsidRPr="00D83D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202</w:t>
      </w:r>
      <w:r w:rsidR="00C003FC" w:rsidRPr="00D83D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</w:t>
      </w:r>
      <w:r w:rsidRPr="00D83D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r. godz. </w:t>
      </w:r>
      <w:r w:rsidR="00D83DC4" w:rsidRPr="00D83D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9</w:t>
      </w:r>
      <w:r w:rsidRPr="00D83DC4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 xml:space="preserve">00 </w:t>
      </w:r>
      <w:r w:rsidRPr="00D83D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14:paraId="69976F25" w14:textId="66AC6253" w:rsidR="00C353E7" w:rsidRPr="00B62655" w:rsidRDefault="00C353E7" w:rsidP="00244CD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 xml:space="preserve"> Osoba upoważniona do kontaktu z wykonawcami</w:t>
      </w:r>
      <w:r w:rsidRPr="00B62655">
        <w:rPr>
          <w:rFonts w:ascii="Times New Roman" w:hAnsi="Times New Roman" w:cs="Times New Roman"/>
          <w:sz w:val="24"/>
          <w:szCs w:val="24"/>
        </w:rPr>
        <w:t>: Małgorzata Wiercińska - inspektor w Urzędzie Gminy w Pacynie, tel. 24</w:t>
      </w:r>
      <w:r w:rsidR="00BD7D79">
        <w:rPr>
          <w:rFonts w:ascii="Times New Roman" w:hAnsi="Times New Roman" w:cs="Times New Roman"/>
          <w:sz w:val="24"/>
          <w:szCs w:val="24"/>
        </w:rPr>
        <w:t> </w:t>
      </w:r>
      <w:r w:rsidRPr="00B62655">
        <w:rPr>
          <w:rFonts w:ascii="Times New Roman" w:hAnsi="Times New Roman" w:cs="Times New Roman"/>
          <w:sz w:val="24"/>
          <w:szCs w:val="24"/>
        </w:rPr>
        <w:t>2858045,</w:t>
      </w:r>
      <w:r w:rsidR="00BD7D79"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hyperlink r:id="rId8" w:history="1">
        <w:r w:rsidRPr="00B62655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nieruchomosci@pacyna.mazowsze.pl</w:t>
        </w:r>
      </w:hyperlink>
      <w:r w:rsidRPr="00B626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8FC46B" w14:textId="77777777" w:rsidR="00C353E7" w:rsidRPr="00B62655" w:rsidRDefault="00C353E7" w:rsidP="00244CD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>Sposób przygotowania oferty</w:t>
      </w:r>
      <w:r w:rsidRPr="00B62655">
        <w:rPr>
          <w:rFonts w:ascii="Times New Roman" w:hAnsi="Times New Roman" w:cs="Times New Roman"/>
          <w:sz w:val="24"/>
          <w:szCs w:val="24"/>
        </w:rPr>
        <w:t>: ofertę należy sporządzić w formie pisemnej, w języku polskim.</w:t>
      </w:r>
    </w:p>
    <w:p w14:paraId="336F1EE1" w14:textId="77777777" w:rsidR="00C353E7" w:rsidRPr="00B62655" w:rsidRDefault="00C353E7" w:rsidP="00244CD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 xml:space="preserve"> Zamawiający zastrzega sobie prawo do skontaktowania się z Wykonawcą w celu uzupełnienia lub doprecyzowania oferty.</w:t>
      </w:r>
    </w:p>
    <w:p w14:paraId="490067B1" w14:textId="77777777" w:rsidR="00C353E7" w:rsidRPr="00B62655" w:rsidRDefault="00C353E7" w:rsidP="00244CD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W przypadku, gdy oferta przekracza kwotę jaką Zamawiający zamierza przeznaczyć na realizację zamówienia Zamawiający zastrzega sobie możliwość przeprowadzenia negocjacji.</w:t>
      </w:r>
    </w:p>
    <w:p w14:paraId="2F96D5DB" w14:textId="77777777" w:rsidR="00C353E7" w:rsidRPr="00B62655" w:rsidRDefault="00C353E7" w:rsidP="00244CD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Wykonawca przygotowuje ofertę i dokonuje wizji lokalnej na własny koszt i ryzyko.</w:t>
      </w:r>
    </w:p>
    <w:p w14:paraId="48970342" w14:textId="77777777" w:rsidR="00C353E7" w:rsidRPr="00B62655" w:rsidRDefault="00C353E7" w:rsidP="00244CD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Zamawiający zastrzega sobie prawo wycofania zapytania ofertowego bez podania przyczyny.</w:t>
      </w:r>
    </w:p>
    <w:p w14:paraId="6464C681" w14:textId="77777777" w:rsidR="00C353E7" w:rsidRPr="00B62655" w:rsidRDefault="00C353E7" w:rsidP="00C353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0204D" w14:textId="77777777" w:rsidR="00C353E7" w:rsidRPr="00B62655" w:rsidRDefault="00C353E7" w:rsidP="00C353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3F0DB" w14:textId="77777777" w:rsidR="00C353E7" w:rsidRPr="00B62655" w:rsidRDefault="00C353E7" w:rsidP="00C353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0BBD4F4" w14:textId="77777777" w:rsidR="00C353E7" w:rsidRPr="00B62655" w:rsidRDefault="00C353E7" w:rsidP="00C353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EAF4328" w14:textId="29E695F1" w:rsidR="00C353E7" w:rsidRPr="00755363" w:rsidRDefault="00755363" w:rsidP="00755363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Z up. WÓJTA</w:t>
      </w:r>
      <w:r>
        <w:rPr>
          <w:rFonts w:ascii="Times New Roman" w:hAnsi="Times New Roman" w:cs="Times New Roman"/>
          <w:sz w:val="24"/>
          <w:szCs w:val="24"/>
        </w:rPr>
        <w:br/>
        <w:t>mgr Waldemar Jan Rachubiński</w:t>
      </w:r>
      <w:r>
        <w:rPr>
          <w:rFonts w:ascii="Times New Roman" w:hAnsi="Times New Roman" w:cs="Times New Roman"/>
          <w:sz w:val="24"/>
          <w:szCs w:val="24"/>
        </w:rPr>
        <w:br/>
        <w:t>SEKRETARZ GMINY</w:t>
      </w:r>
    </w:p>
    <w:p w14:paraId="66F8356A" w14:textId="77777777" w:rsidR="00505552" w:rsidRDefault="00505552" w:rsidP="00C353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B01D3E" w14:textId="5D642BFB" w:rsidR="00C353E7" w:rsidRPr="00B62655" w:rsidRDefault="00C353E7" w:rsidP="00C353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Załączniki:</w:t>
      </w:r>
    </w:p>
    <w:p w14:paraId="435E807B" w14:textId="4CDA8248" w:rsidR="00C353E7" w:rsidRPr="00B62655" w:rsidRDefault="00C353E7" w:rsidP="00C353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1</w:t>
      </w:r>
      <w:r w:rsidR="00BD7D79">
        <w:rPr>
          <w:rFonts w:ascii="Times New Roman" w:hAnsi="Times New Roman" w:cs="Times New Roman"/>
          <w:sz w:val="24"/>
          <w:szCs w:val="24"/>
        </w:rPr>
        <w:t>)</w:t>
      </w:r>
      <w:r w:rsidRPr="00B62655">
        <w:rPr>
          <w:rFonts w:ascii="Times New Roman" w:hAnsi="Times New Roman" w:cs="Times New Roman"/>
          <w:sz w:val="24"/>
          <w:szCs w:val="24"/>
        </w:rPr>
        <w:t xml:space="preserve"> Formularz ofertowy</w:t>
      </w:r>
    </w:p>
    <w:p w14:paraId="1B73C7ED" w14:textId="1DA7A440" w:rsidR="00C353E7" w:rsidRPr="00B62655" w:rsidRDefault="00C353E7" w:rsidP="00C353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2</w:t>
      </w:r>
      <w:r w:rsidR="00BD7D79">
        <w:rPr>
          <w:rFonts w:ascii="Times New Roman" w:hAnsi="Times New Roman" w:cs="Times New Roman"/>
          <w:sz w:val="24"/>
          <w:szCs w:val="24"/>
        </w:rPr>
        <w:t>)</w:t>
      </w:r>
      <w:r w:rsidRPr="00B62655">
        <w:rPr>
          <w:rFonts w:ascii="Times New Roman" w:hAnsi="Times New Roman" w:cs="Times New Roman"/>
          <w:sz w:val="24"/>
          <w:szCs w:val="24"/>
        </w:rPr>
        <w:t xml:space="preserve"> Projekt  umowy</w:t>
      </w:r>
    </w:p>
    <w:p w14:paraId="43C98F63" w14:textId="4354E41F" w:rsidR="00C353E7" w:rsidRPr="00B62655" w:rsidRDefault="00C353E7" w:rsidP="00C353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3</w:t>
      </w:r>
      <w:r w:rsidR="00BD7D79">
        <w:rPr>
          <w:rFonts w:ascii="Times New Roman" w:hAnsi="Times New Roman" w:cs="Times New Roman"/>
          <w:sz w:val="24"/>
          <w:szCs w:val="24"/>
        </w:rPr>
        <w:t>)</w:t>
      </w:r>
      <w:r w:rsidRPr="00B62655">
        <w:rPr>
          <w:rFonts w:ascii="Times New Roman" w:hAnsi="Times New Roman" w:cs="Times New Roman"/>
          <w:sz w:val="24"/>
          <w:szCs w:val="24"/>
        </w:rPr>
        <w:t xml:space="preserve"> Mapa poglądowa z </w:t>
      </w:r>
      <w:r w:rsidR="00C003FC" w:rsidRPr="00B62655">
        <w:rPr>
          <w:rFonts w:ascii="Times New Roman" w:hAnsi="Times New Roman" w:cs="Times New Roman"/>
          <w:sz w:val="24"/>
          <w:szCs w:val="24"/>
        </w:rPr>
        <w:t>przebiegiem tras</w:t>
      </w:r>
    </w:p>
    <w:p w14:paraId="11C20A97" w14:textId="77777777" w:rsidR="000A044F" w:rsidRDefault="000A044F"/>
    <w:sectPr w:rsidR="000A044F" w:rsidSect="00BD7D79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1F86" w14:textId="77777777" w:rsidR="00091094" w:rsidRDefault="00091094" w:rsidP="00BD7D79">
      <w:pPr>
        <w:spacing w:after="0" w:line="240" w:lineRule="auto"/>
      </w:pPr>
      <w:r>
        <w:separator/>
      </w:r>
    </w:p>
  </w:endnote>
  <w:endnote w:type="continuationSeparator" w:id="0">
    <w:p w14:paraId="211DFF06" w14:textId="77777777" w:rsidR="00091094" w:rsidRDefault="00091094" w:rsidP="00BD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1AC36" w14:textId="77777777" w:rsidR="00091094" w:rsidRDefault="00091094" w:rsidP="00BD7D79">
      <w:pPr>
        <w:spacing w:after="0" w:line="240" w:lineRule="auto"/>
      </w:pPr>
      <w:r>
        <w:separator/>
      </w:r>
    </w:p>
  </w:footnote>
  <w:footnote w:type="continuationSeparator" w:id="0">
    <w:p w14:paraId="021607EE" w14:textId="77777777" w:rsidR="00091094" w:rsidRDefault="00091094" w:rsidP="00BD7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0FA6"/>
    <w:multiLevelType w:val="hybridMultilevel"/>
    <w:tmpl w:val="A170BE8C"/>
    <w:lvl w:ilvl="0" w:tplc="528E9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A4946"/>
    <w:multiLevelType w:val="hybridMultilevel"/>
    <w:tmpl w:val="817AB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E2326"/>
    <w:multiLevelType w:val="hybridMultilevel"/>
    <w:tmpl w:val="6CF2207A"/>
    <w:lvl w:ilvl="0" w:tplc="2EC82C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086DB2"/>
    <w:multiLevelType w:val="multilevel"/>
    <w:tmpl w:val="8384FEA6"/>
    <w:lvl w:ilvl="0">
      <w:start w:val="1"/>
      <w:numFmt w:val="upperRoman"/>
      <w:lvlText w:val="%1."/>
      <w:lvlJc w:val="left"/>
      <w:pPr>
        <w:ind w:left="360" w:hanging="360"/>
      </w:pPr>
      <w:rPr>
        <w:rFonts w:ascii="Garamond" w:eastAsia="Calibri" w:hAnsi="Garamond" w:cs="Calibri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64C356CC"/>
    <w:multiLevelType w:val="hybridMultilevel"/>
    <w:tmpl w:val="B1F81A3C"/>
    <w:lvl w:ilvl="0" w:tplc="B4DCE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0023D"/>
    <w:multiLevelType w:val="hybridMultilevel"/>
    <w:tmpl w:val="F73E9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34C01"/>
    <w:multiLevelType w:val="hybridMultilevel"/>
    <w:tmpl w:val="535E8C60"/>
    <w:lvl w:ilvl="0" w:tplc="A06015D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179155">
    <w:abstractNumId w:val="6"/>
  </w:num>
  <w:num w:numId="2" w16cid:durableId="280694298">
    <w:abstractNumId w:val="4"/>
  </w:num>
  <w:num w:numId="3" w16cid:durableId="644627663">
    <w:abstractNumId w:val="1"/>
  </w:num>
  <w:num w:numId="4" w16cid:durableId="1710565983">
    <w:abstractNumId w:val="3"/>
  </w:num>
  <w:num w:numId="5" w16cid:durableId="416706838">
    <w:abstractNumId w:val="2"/>
  </w:num>
  <w:num w:numId="6" w16cid:durableId="633214310">
    <w:abstractNumId w:val="0"/>
  </w:num>
  <w:num w:numId="7" w16cid:durableId="1027752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E7"/>
    <w:rsid w:val="0008404B"/>
    <w:rsid w:val="00086E16"/>
    <w:rsid w:val="00091094"/>
    <w:rsid w:val="000A044F"/>
    <w:rsid w:val="001D5353"/>
    <w:rsid w:val="002115C0"/>
    <w:rsid w:val="00244CDB"/>
    <w:rsid w:val="003410E8"/>
    <w:rsid w:val="00462F4B"/>
    <w:rsid w:val="00493532"/>
    <w:rsid w:val="00505552"/>
    <w:rsid w:val="00505D9A"/>
    <w:rsid w:val="005B317D"/>
    <w:rsid w:val="005F7EFC"/>
    <w:rsid w:val="00625954"/>
    <w:rsid w:val="00755363"/>
    <w:rsid w:val="00783913"/>
    <w:rsid w:val="00916F70"/>
    <w:rsid w:val="00A77D5F"/>
    <w:rsid w:val="00B27856"/>
    <w:rsid w:val="00B3696B"/>
    <w:rsid w:val="00B62655"/>
    <w:rsid w:val="00B869AA"/>
    <w:rsid w:val="00B94B86"/>
    <w:rsid w:val="00BD7D79"/>
    <w:rsid w:val="00C003FC"/>
    <w:rsid w:val="00C353E7"/>
    <w:rsid w:val="00C93DA0"/>
    <w:rsid w:val="00D83DC4"/>
    <w:rsid w:val="00D86903"/>
    <w:rsid w:val="00DD3460"/>
    <w:rsid w:val="00E260BC"/>
    <w:rsid w:val="00E92E73"/>
    <w:rsid w:val="00E95AE9"/>
    <w:rsid w:val="00EF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2ABD"/>
  <w15:chartTrackingRefBased/>
  <w15:docId w15:val="{43B42557-A3D5-4718-9115-DCFA09AB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3E7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3E7"/>
    <w:pPr>
      <w:ind w:left="720"/>
      <w:contextualSpacing/>
    </w:pPr>
  </w:style>
  <w:style w:type="character" w:styleId="Hipercze">
    <w:name w:val="Hyperlink"/>
    <w:uiPriority w:val="99"/>
    <w:unhideWhenUsed/>
    <w:rsid w:val="00C353E7"/>
    <w:rPr>
      <w:color w:val="0563C1"/>
      <w:u w:val="single"/>
    </w:rPr>
  </w:style>
  <w:style w:type="paragraph" w:customStyle="1" w:styleId="Default">
    <w:name w:val="Default"/>
    <w:rsid w:val="00C353E7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D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7D79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7D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eruchomosci@pacyna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8E5A3-6542-430F-9982-40DD0AA6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Damian Busler</cp:lastModifiedBy>
  <cp:revision>3</cp:revision>
  <cp:lastPrinted>2023-09-29T10:47:00Z</cp:lastPrinted>
  <dcterms:created xsi:type="dcterms:W3CDTF">2023-09-29T10:48:00Z</dcterms:created>
  <dcterms:modified xsi:type="dcterms:W3CDTF">2023-09-29T12:41:00Z</dcterms:modified>
</cp:coreProperties>
</file>