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6413" w14:textId="4F131BDC" w:rsidR="00A1273C" w:rsidRPr="00B51BA0" w:rsidRDefault="00A1273C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Z</w:t>
      </w:r>
      <w:r w:rsidR="00376E79">
        <w:rPr>
          <w:rFonts w:ascii="Garamond" w:hAnsi="Garamond" w:cs="Times New Roman"/>
          <w:b/>
          <w:sz w:val="28"/>
          <w:szCs w:val="28"/>
        </w:rPr>
        <w:t>ARZĄDZENIE</w:t>
      </w:r>
      <w:r w:rsidRPr="00B51BA0">
        <w:rPr>
          <w:rFonts w:ascii="Garamond" w:hAnsi="Garamond" w:cs="Times New Roman"/>
          <w:b/>
          <w:sz w:val="28"/>
          <w:szCs w:val="28"/>
        </w:rPr>
        <w:t xml:space="preserve"> Nr 0050.</w:t>
      </w:r>
      <w:r w:rsidR="00AF2BA7">
        <w:rPr>
          <w:rFonts w:ascii="Garamond" w:hAnsi="Garamond" w:cs="Times New Roman"/>
          <w:b/>
          <w:sz w:val="28"/>
          <w:szCs w:val="28"/>
        </w:rPr>
        <w:t>78</w:t>
      </w:r>
      <w:r w:rsidRPr="00B51BA0">
        <w:rPr>
          <w:rFonts w:ascii="Garamond" w:hAnsi="Garamond" w:cs="Times New Roman"/>
          <w:b/>
          <w:sz w:val="28"/>
          <w:szCs w:val="28"/>
        </w:rPr>
        <w:t>.202</w:t>
      </w:r>
      <w:r w:rsidR="0070326E" w:rsidRPr="00B51BA0">
        <w:rPr>
          <w:rFonts w:ascii="Garamond" w:hAnsi="Garamond" w:cs="Times New Roman"/>
          <w:b/>
          <w:sz w:val="28"/>
          <w:szCs w:val="28"/>
        </w:rPr>
        <w:t>5</w:t>
      </w:r>
    </w:p>
    <w:p w14:paraId="7E66FAE6" w14:textId="6B6852B4" w:rsidR="00A1273C" w:rsidRPr="00B51BA0" w:rsidRDefault="00376E79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WÓJTA GMINY PACYNA</w:t>
      </w:r>
    </w:p>
    <w:p w14:paraId="4FB44D21" w14:textId="352AEDE2" w:rsidR="00A1273C" w:rsidRPr="00B51BA0" w:rsidRDefault="00A1273C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z dnia</w:t>
      </w:r>
      <w:r w:rsidR="00F125CB" w:rsidRPr="00B51BA0">
        <w:rPr>
          <w:rFonts w:ascii="Garamond" w:hAnsi="Garamond" w:cs="Times New Roman"/>
          <w:b/>
          <w:sz w:val="28"/>
          <w:szCs w:val="28"/>
        </w:rPr>
        <w:t xml:space="preserve"> </w:t>
      </w:r>
      <w:r w:rsidR="00AF2BA7">
        <w:rPr>
          <w:rFonts w:ascii="Garamond" w:hAnsi="Garamond" w:cs="Times New Roman"/>
          <w:b/>
          <w:sz w:val="28"/>
          <w:szCs w:val="28"/>
        </w:rPr>
        <w:t>2</w:t>
      </w:r>
      <w:r w:rsidR="000C5289">
        <w:rPr>
          <w:rFonts w:ascii="Garamond" w:hAnsi="Garamond" w:cs="Times New Roman"/>
          <w:b/>
          <w:sz w:val="28"/>
          <w:szCs w:val="28"/>
        </w:rPr>
        <w:t xml:space="preserve"> grudnia</w:t>
      </w:r>
      <w:r w:rsidR="0070326E" w:rsidRPr="00B51BA0">
        <w:rPr>
          <w:rFonts w:ascii="Garamond" w:hAnsi="Garamond" w:cs="Times New Roman"/>
          <w:b/>
          <w:sz w:val="28"/>
          <w:szCs w:val="28"/>
        </w:rPr>
        <w:t xml:space="preserve"> 2025</w:t>
      </w:r>
      <w:r w:rsidRPr="00B51BA0">
        <w:rPr>
          <w:rFonts w:ascii="Garamond" w:hAnsi="Garamond" w:cs="Times New Roman"/>
          <w:b/>
          <w:sz w:val="28"/>
          <w:szCs w:val="28"/>
        </w:rPr>
        <w:t xml:space="preserve"> r.</w:t>
      </w:r>
    </w:p>
    <w:p w14:paraId="78759B94" w14:textId="77777777" w:rsidR="00B51BA0" w:rsidRPr="00B51BA0" w:rsidRDefault="00B51BA0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</w:p>
    <w:p w14:paraId="34AF708A" w14:textId="37DD9CE2" w:rsidR="0070326E" w:rsidRPr="00B51BA0" w:rsidRDefault="0070326E" w:rsidP="000C5289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w sprawie p</w:t>
      </w:r>
      <w:r w:rsidR="000C5289">
        <w:rPr>
          <w:rFonts w:ascii="Garamond" w:hAnsi="Garamond" w:cs="Times New Roman"/>
          <w:b/>
          <w:sz w:val="28"/>
          <w:szCs w:val="28"/>
        </w:rPr>
        <w:t>owołania komisji</w:t>
      </w:r>
    </w:p>
    <w:p w14:paraId="4B4875FE" w14:textId="77777777" w:rsidR="008722CC" w:rsidRPr="00B51BA0" w:rsidRDefault="008722CC" w:rsidP="00B51BA0">
      <w:pPr>
        <w:pStyle w:val="Bezodstpw"/>
        <w:jc w:val="both"/>
        <w:rPr>
          <w:rFonts w:ascii="Garamond" w:hAnsi="Garamond" w:cs="Times New Roman"/>
          <w:sz w:val="28"/>
          <w:szCs w:val="28"/>
        </w:rPr>
      </w:pPr>
    </w:p>
    <w:p w14:paraId="3B0D0130" w14:textId="0F672F44" w:rsidR="00C258F5" w:rsidRDefault="000C5289" w:rsidP="000C5289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 xml:space="preserve">Na podstawie art. 33 ust. 3 </w:t>
      </w:r>
      <w:r w:rsidR="00376E79">
        <w:rPr>
          <w:rFonts w:ascii="Garamond" w:hAnsi="Garamond" w:cs="Times New Roman"/>
          <w:sz w:val="28"/>
          <w:szCs w:val="28"/>
        </w:rPr>
        <w:t>u</w:t>
      </w:r>
      <w:r w:rsidRPr="000C5289">
        <w:rPr>
          <w:rFonts w:ascii="Garamond" w:hAnsi="Garamond" w:cs="Times New Roman"/>
          <w:sz w:val="28"/>
          <w:szCs w:val="28"/>
        </w:rPr>
        <w:t>stawy z dnia 8 marca 1990r. o samorządzie gminnym (Dz. U. z 2025r., poz. 1153) zarządza</w:t>
      </w:r>
      <w:r w:rsidR="00376E79">
        <w:rPr>
          <w:rFonts w:ascii="Garamond" w:hAnsi="Garamond" w:cs="Times New Roman"/>
          <w:sz w:val="28"/>
          <w:szCs w:val="28"/>
        </w:rPr>
        <w:t xml:space="preserve"> się</w:t>
      </w:r>
      <w:r w:rsidRPr="000C5289">
        <w:rPr>
          <w:rFonts w:ascii="Garamond" w:hAnsi="Garamond" w:cs="Times New Roman"/>
          <w:sz w:val="28"/>
          <w:szCs w:val="28"/>
        </w:rPr>
        <w:t>, co następuje:</w:t>
      </w:r>
    </w:p>
    <w:p w14:paraId="31EA4F3E" w14:textId="77777777" w:rsidR="00376E79" w:rsidRDefault="00376E79" w:rsidP="000C5289">
      <w:pPr>
        <w:pStyle w:val="Bezodstpw"/>
        <w:jc w:val="both"/>
        <w:rPr>
          <w:rFonts w:ascii="Garamond" w:hAnsi="Garamond" w:cs="Times New Roman"/>
          <w:sz w:val="28"/>
          <w:szCs w:val="28"/>
        </w:rPr>
      </w:pPr>
    </w:p>
    <w:p w14:paraId="73C8F60C" w14:textId="3BB9A064" w:rsidR="00B51BA0" w:rsidRDefault="00A1273C" w:rsidP="00376E79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§ 1.</w:t>
      </w:r>
    </w:p>
    <w:p w14:paraId="471C6ECF" w14:textId="77777777" w:rsidR="00376E79" w:rsidRPr="00B51BA0" w:rsidRDefault="00376E79" w:rsidP="000C5289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</w:p>
    <w:p w14:paraId="712355CB" w14:textId="6D19529F" w:rsidR="000C5289" w:rsidRPr="000C5289" w:rsidRDefault="000C5289" w:rsidP="00C258F5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>Powołuj</w:t>
      </w:r>
      <w:r w:rsidR="00376E79">
        <w:rPr>
          <w:rFonts w:ascii="Garamond" w:hAnsi="Garamond" w:cs="Times New Roman"/>
          <w:sz w:val="28"/>
          <w:szCs w:val="28"/>
        </w:rPr>
        <w:t>e się</w:t>
      </w:r>
      <w:r w:rsidRPr="000C5289">
        <w:rPr>
          <w:rFonts w:ascii="Garamond" w:hAnsi="Garamond" w:cs="Times New Roman"/>
          <w:sz w:val="28"/>
          <w:szCs w:val="28"/>
        </w:rPr>
        <w:t xml:space="preserve"> </w:t>
      </w:r>
      <w:r w:rsidR="00376E79">
        <w:rPr>
          <w:rFonts w:ascii="Garamond" w:hAnsi="Garamond" w:cs="Times New Roman"/>
          <w:sz w:val="28"/>
          <w:szCs w:val="28"/>
        </w:rPr>
        <w:t>K</w:t>
      </w:r>
      <w:r w:rsidRPr="000C5289">
        <w:rPr>
          <w:rFonts w:ascii="Garamond" w:hAnsi="Garamond" w:cs="Times New Roman"/>
          <w:sz w:val="28"/>
          <w:szCs w:val="28"/>
        </w:rPr>
        <w:t xml:space="preserve">omisję do otwarcia kopert z ofertami na wykonanie usługi pod nazwą: </w:t>
      </w:r>
      <w:r w:rsidR="00C258F5" w:rsidRPr="00E44B04">
        <w:rPr>
          <w:rFonts w:ascii="Garamond" w:hAnsi="Garamond"/>
          <w:spacing w:val="-10"/>
          <w:sz w:val="28"/>
          <w:szCs w:val="28"/>
        </w:rPr>
        <w:t>„Dostawa kotła na paliwo stałe (</w:t>
      </w:r>
      <w:proofErr w:type="spellStart"/>
      <w:r w:rsidR="00C258F5" w:rsidRPr="00E44B04">
        <w:rPr>
          <w:rFonts w:ascii="Garamond" w:hAnsi="Garamond"/>
          <w:spacing w:val="-10"/>
          <w:sz w:val="28"/>
          <w:szCs w:val="28"/>
        </w:rPr>
        <w:t>pellet</w:t>
      </w:r>
      <w:proofErr w:type="spellEnd"/>
      <w:r w:rsidR="00C258F5" w:rsidRPr="00E44B04">
        <w:rPr>
          <w:rFonts w:ascii="Garamond" w:hAnsi="Garamond"/>
          <w:spacing w:val="-10"/>
          <w:sz w:val="28"/>
          <w:szCs w:val="28"/>
        </w:rPr>
        <w:t>) wraz z dodatkowym osprzętem i elementami instalacji CO i CWU”</w:t>
      </w:r>
      <w:r w:rsidR="00C258F5">
        <w:rPr>
          <w:rFonts w:ascii="Garamond" w:hAnsi="Garamond"/>
          <w:spacing w:val="-10"/>
          <w:sz w:val="28"/>
          <w:szCs w:val="28"/>
        </w:rPr>
        <w:t xml:space="preserve"> w </w:t>
      </w:r>
      <w:r w:rsidRPr="000C5289">
        <w:rPr>
          <w:rFonts w:ascii="Garamond" w:hAnsi="Garamond" w:cs="Times New Roman"/>
          <w:sz w:val="28"/>
          <w:szCs w:val="28"/>
        </w:rPr>
        <w:t>składzie:</w:t>
      </w:r>
    </w:p>
    <w:p w14:paraId="739F436E" w14:textId="77777777" w:rsidR="000C5289" w:rsidRPr="000C5289" w:rsidRDefault="000C5289" w:rsidP="000C5289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</w:p>
    <w:p w14:paraId="3FEAC860" w14:textId="3204FC8F" w:rsidR="000C5289" w:rsidRPr="000C5289" w:rsidRDefault="000C5289" w:rsidP="000C5289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>1</w:t>
      </w:r>
      <w:r w:rsidR="00376E79">
        <w:rPr>
          <w:rFonts w:ascii="Garamond" w:hAnsi="Garamond" w:cs="Times New Roman"/>
          <w:sz w:val="28"/>
          <w:szCs w:val="28"/>
        </w:rPr>
        <w:t xml:space="preserve">) </w:t>
      </w:r>
      <w:r w:rsidR="00C258F5">
        <w:rPr>
          <w:rFonts w:ascii="Garamond" w:hAnsi="Garamond" w:cs="Times New Roman"/>
          <w:sz w:val="28"/>
          <w:szCs w:val="28"/>
        </w:rPr>
        <w:t xml:space="preserve">Aleksandra </w:t>
      </w:r>
      <w:proofErr w:type="spellStart"/>
      <w:r w:rsidR="00C258F5">
        <w:rPr>
          <w:rFonts w:ascii="Garamond" w:hAnsi="Garamond" w:cs="Times New Roman"/>
          <w:sz w:val="28"/>
          <w:szCs w:val="28"/>
        </w:rPr>
        <w:t>Kunikowska</w:t>
      </w:r>
      <w:proofErr w:type="spellEnd"/>
      <w:r w:rsidR="00376E79">
        <w:rPr>
          <w:rFonts w:ascii="Garamond" w:hAnsi="Garamond" w:cs="Times New Roman"/>
          <w:sz w:val="28"/>
          <w:szCs w:val="28"/>
        </w:rPr>
        <w:t xml:space="preserve"> (przewodnicz</w:t>
      </w:r>
      <w:r w:rsidR="00C22B0A">
        <w:rPr>
          <w:rFonts w:ascii="Garamond" w:hAnsi="Garamond" w:cs="Times New Roman"/>
          <w:sz w:val="28"/>
          <w:szCs w:val="28"/>
        </w:rPr>
        <w:t>ą</w:t>
      </w:r>
      <w:r w:rsidR="00376E79">
        <w:rPr>
          <w:rFonts w:ascii="Garamond" w:hAnsi="Garamond" w:cs="Times New Roman"/>
          <w:sz w:val="28"/>
          <w:szCs w:val="28"/>
        </w:rPr>
        <w:t>ca)</w:t>
      </w:r>
    </w:p>
    <w:p w14:paraId="2D15D6A1" w14:textId="5D1B659B" w:rsidR="000C5289" w:rsidRPr="000C5289" w:rsidRDefault="000C5289" w:rsidP="000C5289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>2</w:t>
      </w:r>
      <w:r w:rsidR="00376E79">
        <w:rPr>
          <w:rFonts w:ascii="Garamond" w:hAnsi="Garamond" w:cs="Times New Roman"/>
          <w:sz w:val="28"/>
          <w:szCs w:val="28"/>
        </w:rPr>
        <w:t xml:space="preserve">) </w:t>
      </w:r>
      <w:r w:rsidR="003046CD">
        <w:rPr>
          <w:rFonts w:ascii="Garamond" w:hAnsi="Garamond" w:cs="Times New Roman"/>
          <w:sz w:val="28"/>
          <w:szCs w:val="28"/>
        </w:rPr>
        <w:t>Małgorzata Wiercińska</w:t>
      </w:r>
      <w:r w:rsidR="00376E79">
        <w:rPr>
          <w:rFonts w:ascii="Garamond" w:hAnsi="Garamond" w:cs="Times New Roman"/>
          <w:sz w:val="28"/>
          <w:szCs w:val="28"/>
        </w:rPr>
        <w:t xml:space="preserve"> (członek)</w:t>
      </w:r>
    </w:p>
    <w:p w14:paraId="3843FB79" w14:textId="48E1EBFE" w:rsidR="000C5289" w:rsidRDefault="00376E79" w:rsidP="000C5289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3) </w:t>
      </w:r>
      <w:r w:rsidR="003046CD">
        <w:rPr>
          <w:rFonts w:ascii="Garamond" w:hAnsi="Garamond" w:cs="Times New Roman"/>
          <w:sz w:val="28"/>
          <w:szCs w:val="28"/>
        </w:rPr>
        <w:t>Przemysław Lisiecki</w:t>
      </w:r>
      <w:r>
        <w:rPr>
          <w:rFonts w:ascii="Garamond" w:hAnsi="Garamond" w:cs="Times New Roman"/>
          <w:sz w:val="28"/>
          <w:szCs w:val="28"/>
        </w:rPr>
        <w:t xml:space="preserve"> (członek)</w:t>
      </w:r>
    </w:p>
    <w:p w14:paraId="6362DD5B" w14:textId="77777777" w:rsidR="00376E79" w:rsidRDefault="00376E79" w:rsidP="000C5289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</w:p>
    <w:p w14:paraId="589C9A42" w14:textId="77777777" w:rsidR="00376E79" w:rsidRDefault="00A1273C" w:rsidP="00376E79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§ 2.</w:t>
      </w:r>
    </w:p>
    <w:p w14:paraId="12634313" w14:textId="77777777" w:rsidR="00376E79" w:rsidRDefault="00376E79" w:rsidP="00376E79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</w:p>
    <w:p w14:paraId="0EE6DE66" w14:textId="28913CC9" w:rsidR="00C22B0A" w:rsidRDefault="000C5289" w:rsidP="00376E79">
      <w:pPr>
        <w:pStyle w:val="Bezodstpw"/>
        <w:numPr>
          <w:ilvl w:val="0"/>
          <w:numId w:val="11"/>
        </w:numPr>
        <w:ind w:left="360"/>
        <w:jc w:val="both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 xml:space="preserve">Komisja dokonuje otwarcia </w:t>
      </w:r>
      <w:proofErr w:type="gramStart"/>
      <w:r w:rsidRPr="000C5289">
        <w:rPr>
          <w:rFonts w:ascii="Garamond" w:hAnsi="Garamond" w:cs="Times New Roman"/>
          <w:sz w:val="28"/>
          <w:szCs w:val="28"/>
        </w:rPr>
        <w:t xml:space="preserve">kopert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>z</w:t>
      </w:r>
      <w:proofErr w:type="gramEnd"/>
      <w:r w:rsidRPr="000C5289">
        <w:rPr>
          <w:rFonts w:ascii="Garamond" w:hAnsi="Garamond" w:cs="Times New Roman"/>
          <w:sz w:val="28"/>
          <w:szCs w:val="28"/>
        </w:rPr>
        <w:t xml:space="preserve">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0C5289">
        <w:rPr>
          <w:rFonts w:ascii="Garamond" w:hAnsi="Garamond" w:cs="Times New Roman"/>
          <w:sz w:val="28"/>
          <w:szCs w:val="28"/>
        </w:rPr>
        <w:t xml:space="preserve">ofertami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>w</w:t>
      </w:r>
      <w:proofErr w:type="gramEnd"/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0C5289">
        <w:rPr>
          <w:rFonts w:ascii="Garamond" w:hAnsi="Garamond" w:cs="Times New Roman"/>
          <w:sz w:val="28"/>
          <w:szCs w:val="28"/>
        </w:rPr>
        <w:t>kolejności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 xml:space="preserve"> ich</w:t>
      </w:r>
      <w:proofErr w:type="gramEnd"/>
      <w:r w:rsidRPr="000C5289">
        <w:rPr>
          <w:rFonts w:ascii="Garamond" w:hAnsi="Garamond" w:cs="Times New Roman"/>
          <w:sz w:val="28"/>
          <w:szCs w:val="28"/>
        </w:rPr>
        <w:t xml:space="preserve">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0C5289">
        <w:rPr>
          <w:rFonts w:ascii="Garamond" w:hAnsi="Garamond" w:cs="Times New Roman"/>
          <w:sz w:val="28"/>
          <w:szCs w:val="28"/>
        </w:rPr>
        <w:t>składania</w:t>
      </w:r>
      <w:r w:rsidR="00376E79">
        <w:rPr>
          <w:rFonts w:ascii="Garamond" w:hAnsi="Garamond" w:cs="Times New Roman"/>
          <w:sz w:val="28"/>
          <w:szCs w:val="28"/>
        </w:rPr>
        <w:t xml:space="preserve">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376E79">
        <w:rPr>
          <w:rFonts w:ascii="Garamond" w:hAnsi="Garamond" w:cs="Times New Roman"/>
          <w:sz w:val="28"/>
          <w:szCs w:val="28"/>
        </w:rPr>
        <w:t>oraz</w:t>
      </w:r>
      <w:proofErr w:type="gramEnd"/>
      <w:r w:rsidRPr="00376E79">
        <w:rPr>
          <w:rFonts w:ascii="Garamond" w:hAnsi="Garamond" w:cs="Times New Roman"/>
          <w:sz w:val="28"/>
          <w:szCs w:val="28"/>
        </w:rPr>
        <w:t xml:space="preserve"> </w:t>
      </w:r>
      <w:r w:rsidR="00376E79" w:rsidRPr="00376E79">
        <w:rPr>
          <w:rFonts w:ascii="Garamond" w:hAnsi="Garamond" w:cs="Times New Roman"/>
          <w:sz w:val="28"/>
          <w:szCs w:val="28"/>
        </w:rPr>
        <w:t xml:space="preserve"> 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</w:p>
    <w:p w14:paraId="7C314753" w14:textId="7B938232" w:rsidR="00376E79" w:rsidRDefault="000C5289" w:rsidP="00C22B0A">
      <w:pPr>
        <w:pStyle w:val="Bezodstpw"/>
        <w:ind w:left="360"/>
        <w:jc w:val="both"/>
        <w:rPr>
          <w:rFonts w:ascii="Garamond" w:hAnsi="Garamond" w:cs="Times New Roman"/>
          <w:sz w:val="28"/>
          <w:szCs w:val="28"/>
        </w:rPr>
      </w:pPr>
      <w:r w:rsidRPr="00376E79">
        <w:rPr>
          <w:rFonts w:ascii="Garamond" w:hAnsi="Garamond" w:cs="Times New Roman"/>
          <w:sz w:val="28"/>
          <w:szCs w:val="28"/>
        </w:rPr>
        <w:t>odczytuje nazwy i adresy oferentów, których oferty wpłynęły w terminie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>wyznaczonym do ich składania</w:t>
      </w:r>
      <w:r w:rsidR="00C22B0A">
        <w:rPr>
          <w:rFonts w:ascii="Garamond" w:hAnsi="Garamond" w:cs="Times New Roman"/>
          <w:sz w:val="28"/>
          <w:szCs w:val="28"/>
        </w:rPr>
        <w:t xml:space="preserve">, </w:t>
      </w:r>
      <w:r w:rsidRPr="000C5289">
        <w:rPr>
          <w:rFonts w:ascii="Garamond" w:hAnsi="Garamond" w:cs="Times New Roman"/>
          <w:sz w:val="28"/>
          <w:szCs w:val="28"/>
        </w:rPr>
        <w:t>podaję cenę jaka została zaoferowana przez poszczególnych oferentów na wykonanie usługi</w:t>
      </w:r>
      <w:r w:rsidR="00376E79">
        <w:rPr>
          <w:rFonts w:ascii="Garamond" w:hAnsi="Garamond" w:cs="Times New Roman"/>
          <w:sz w:val="28"/>
          <w:szCs w:val="28"/>
        </w:rPr>
        <w:t xml:space="preserve"> będącej przedmiotem zapytania ofertowo cenowego</w:t>
      </w:r>
      <w:r w:rsidRPr="000C5289">
        <w:rPr>
          <w:rFonts w:ascii="Garamond" w:hAnsi="Garamond" w:cs="Times New Roman"/>
          <w:sz w:val="28"/>
          <w:szCs w:val="28"/>
        </w:rPr>
        <w:t>.</w:t>
      </w:r>
      <w:r w:rsidR="00376E79">
        <w:rPr>
          <w:rFonts w:ascii="Garamond" w:hAnsi="Garamond" w:cs="Times New Roman"/>
          <w:sz w:val="28"/>
          <w:szCs w:val="28"/>
        </w:rPr>
        <w:t xml:space="preserve"> </w:t>
      </w:r>
    </w:p>
    <w:p w14:paraId="3039C859" w14:textId="61C275E2" w:rsidR="000C5289" w:rsidRPr="000C5289" w:rsidRDefault="00376E79" w:rsidP="00376E79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2.  </w:t>
      </w:r>
      <w:r w:rsidR="000C5289" w:rsidRPr="000C5289">
        <w:rPr>
          <w:rFonts w:ascii="Garamond" w:hAnsi="Garamond" w:cs="Times New Roman"/>
          <w:sz w:val="28"/>
          <w:szCs w:val="28"/>
        </w:rPr>
        <w:t>Komisja sprawdza, czy oferty</w:t>
      </w:r>
      <w:r w:rsidR="005305B5">
        <w:rPr>
          <w:rFonts w:ascii="Garamond" w:hAnsi="Garamond" w:cs="Times New Roman"/>
          <w:sz w:val="28"/>
          <w:szCs w:val="28"/>
        </w:rPr>
        <w:t xml:space="preserve"> </w:t>
      </w:r>
      <w:r w:rsidR="000C5289" w:rsidRPr="000C5289">
        <w:rPr>
          <w:rFonts w:ascii="Garamond" w:hAnsi="Garamond" w:cs="Times New Roman"/>
          <w:sz w:val="28"/>
          <w:szCs w:val="28"/>
        </w:rPr>
        <w:t>są zgodne z zapytaniem oferto</w:t>
      </w:r>
      <w:r>
        <w:rPr>
          <w:rFonts w:ascii="Garamond" w:hAnsi="Garamond" w:cs="Times New Roman"/>
          <w:sz w:val="28"/>
          <w:szCs w:val="28"/>
        </w:rPr>
        <w:t>wo cenowym</w:t>
      </w:r>
      <w:r w:rsidR="000C5289" w:rsidRPr="000C5289">
        <w:rPr>
          <w:rFonts w:ascii="Garamond" w:hAnsi="Garamond" w:cs="Times New Roman"/>
          <w:sz w:val="28"/>
          <w:szCs w:val="28"/>
        </w:rPr>
        <w:t>.</w:t>
      </w:r>
    </w:p>
    <w:p w14:paraId="4FE2C6A2" w14:textId="77777777" w:rsidR="00C22B0A" w:rsidRDefault="000C5289" w:rsidP="00C258F5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 xml:space="preserve">3. </w:t>
      </w:r>
      <w:r w:rsidR="00376E79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 xml:space="preserve">Z prac </w:t>
      </w:r>
      <w:r w:rsidR="00C22B0A">
        <w:rPr>
          <w:rFonts w:ascii="Garamond" w:hAnsi="Garamond" w:cs="Times New Roman"/>
          <w:sz w:val="28"/>
          <w:szCs w:val="28"/>
        </w:rPr>
        <w:t>K</w:t>
      </w:r>
      <w:r w:rsidRPr="000C5289">
        <w:rPr>
          <w:rFonts w:ascii="Garamond" w:hAnsi="Garamond" w:cs="Times New Roman"/>
          <w:sz w:val="28"/>
          <w:szCs w:val="28"/>
        </w:rPr>
        <w:t xml:space="preserve">omisji sporządza się protokół, który podpisują członkowie </w:t>
      </w:r>
      <w:r w:rsidR="00376E79">
        <w:rPr>
          <w:rFonts w:ascii="Garamond" w:hAnsi="Garamond" w:cs="Times New Roman"/>
          <w:sz w:val="28"/>
          <w:szCs w:val="28"/>
        </w:rPr>
        <w:t xml:space="preserve">obecni </w:t>
      </w:r>
      <w:r w:rsidR="00C22B0A">
        <w:rPr>
          <w:rFonts w:ascii="Garamond" w:hAnsi="Garamond" w:cs="Times New Roman"/>
          <w:sz w:val="28"/>
          <w:szCs w:val="28"/>
        </w:rPr>
        <w:t>w</w:t>
      </w:r>
      <w:r w:rsidR="00376E79">
        <w:rPr>
          <w:rFonts w:ascii="Garamond" w:hAnsi="Garamond" w:cs="Times New Roman"/>
          <w:sz w:val="28"/>
          <w:szCs w:val="28"/>
        </w:rPr>
        <w:t xml:space="preserve"> </w:t>
      </w:r>
      <w:r w:rsidR="00C22B0A">
        <w:rPr>
          <w:rFonts w:ascii="Garamond" w:hAnsi="Garamond" w:cs="Times New Roman"/>
          <w:sz w:val="28"/>
          <w:szCs w:val="28"/>
        </w:rPr>
        <w:t xml:space="preserve">jej   </w:t>
      </w:r>
    </w:p>
    <w:p w14:paraId="2714A781" w14:textId="123F4846" w:rsidR="00C258F5" w:rsidRDefault="00C22B0A" w:rsidP="00C258F5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pracach</w:t>
      </w:r>
      <w:r w:rsidR="00376E79">
        <w:rPr>
          <w:rFonts w:ascii="Garamond" w:hAnsi="Garamond" w:cs="Times New Roman"/>
          <w:sz w:val="28"/>
          <w:szCs w:val="28"/>
        </w:rPr>
        <w:t>.</w:t>
      </w:r>
    </w:p>
    <w:p w14:paraId="31206D06" w14:textId="43719643" w:rsidR="00C258F5" w:rsidRDefault="000C5289" w:rsidP="00376E79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 xml:space="preserve">4. </w:t>
      </w:r>
      <w:r w:rsidR="00376E79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>Wyboru wykonawc</w:t>
      </w:r>
      <w:r w:rsidR="00C22B0A">
        <w:rPr>
          <w:rFonts w:ascii="Garamond" w:hAnsi="Garamond" w:cs="Times New Roman"/>
          <w:sz w:val="28"/>
          <w:szCs w:val="28"/>
        </w:rPr>
        <w:t>y</w:t>
      </w:r>
      <w:r w:rsidR="00376E79">
        <w:rPr>
          <w:rFonts w:ascii="Garamond" w:hAnsi="Garamond" w:cs="Times New Roman"/>
          <w:sz w:val="28"/>
          <w:szCs w:val="28"/>
        </w:rPr>
        <w:t xml:space="preserve"> dokonuje </w:t>
      </w:r>
      <w:r w:rsidRPr="000C5289">
        <w:rPr>
          <w:rFonts w:ascii="Garamond" w:hAnsi="Garamond" w:cs="Times New Roman"/>
          <w:sz w:val="28"/>
          <w:szCs w:val="28"/>
        </w:rPr>
        <w:t>Zamawiający.</w:t>
      </w:r>
    </w:p>
    <w:p w14:paraId="3DCFAD84" w14:textId="77777777" w:rsidR="00376E79" w:rsidRDefault="00376E79" w:rsidP="00376E79">
      <w:pPr>
        <w:pStyle w:val="Bezodstpw"/>
        <w:jc w:val="both"/>
        <w:rPr>
          <w:rFonts w:ascii="Garamond" w:hAnsi="Garamond" w:cs="Times New Roman"/>
          <w:sz w:val="28"/>
          <w:szCs w:val="28"/>
        </w:rPr>
      </w:pPr>
    </w:p>
    <w:p w14:paraId="7B15C092" w14:textId="33B7E6DD" w:rsidR="00A1273C" w:rsidRDefault="00A1273C" w:rsidP="00C258F5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§ 3.</w:t>
      </w:r>
    </w:p>
    <w:p w14:paraId="39E7A41C" w14:textId="77777777" w:rsidR="00376E79" w:rsidRPr="00B51BA0" w:rsidRDefault="00376E79" w:rsidP="00C258F5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</w:p>
    <w:p w14:paraId="2E4A150A" w14:textId="5EC6EFB3" w:rsidR="00E82AB4" w:rsidRDefault="00E82AB4" w:rsidP="00402A04">
      <w:pPr>
        <w:pStyle w:val="Bezodstpw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Zarządzenie wchodzi w życie z dniem podpisania</w:t>
      </w:r>
      <w:r w:rsidR="00ED1C11">
        <w:rPr>
          <w:rFonts w:ascii="Garamond" w:hAnsi="Garamond" w:cs="Times New Roman"/>
          <w:sz w:val="28"/>
          <w:szCs w:val="28"/>
        </w:rPr>
        <w:t>.</w:t>
      </w:r>
    </w:p>
    <w:p w14:paraId="24096B39" w14:textId="77777777" w:rsidR="00D61795" w:rsidRDefault="00D61795" w:rsidP="00D61795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</w:t>
      </w:r>
    </w:p>
    <w:p w14:paraId="4FFD191F" w14:textId="77777777" w:rsidR="00376E79" w:rsidRDefault="00376E79" w:rsidP="005305B5">
      <w:pPr>
        <w:jc w:val="both"/>
        <w:rPr>
          <w:rFonts w:ascii="Garamond" w:hAnsi="Garamond"/>
          <w:sz w:val="28"/>
          <w:szCs w:val="28"/>
        </w:rPr>
      </w:pPr>
    </w:p>
    <w:p w14:paraId="4D3C7D2E" w14:textId="068FA6C2" w:rsidR="00D61795" w:rsidRDefault="00D61795" w:rsidP="005305B5">
      <w:pPr>
        <w:jc w:val="both"/>
        <w:rPr>
          <w:rFonts w:ascii="Garamond" w:hAnsi="Garamond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</w:rPr>
        <w:t xml:space="preserve">                                                                                                                </w:t>
      </w:r>
    </w:p>
    <w:p w14:paraId="4937BFA8" w14:textId="39474681" w:rsidR="00AF2BA7" w:rsidRDefault="00AF2BA7" w:rsidP="00AF2BA7">
      <w:pPr>
        <w:pStyle w:val="Standard"/>
        <w:rPr>
          <w:rFonts w:hint="eastAsia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</w:t>
      </w:r>
      <w:r>
        <w:t>WÓJT</w:t>
      </w:r>
    </w:p>
    <w:p w14:paraId="7AC07375" w14:textId="77777777" w:rsidR="00AF2BA7" w:rsidRDefault="00AF2BA7" w:rsidP="00AF2BA7">
      <w:pPr>
        <w:pStyle w:val="Standard"/>
        <w:rPr>
          <w:rFonts w:hint="eastAsia"/>
        </w:rPr>
      </w:pPr>
    </w:p>
    <w:p w14:paraId="441A5121" w14:textId="1CA02EAC" w:rsidR="00AF2BA7" w:rsidRDefault="00AF2BA7" w:rsidP="00AF2BA7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(-) mgr inż. Tomasz Klimczak</w:t>
      </w:r>
    </w:p>
    <w:p w14:paraId="10941720" w14:textId="40A7421E" w:rsidR="00D61795" w:rsidRPr="00B51BA0" w:rsidRDefault="00D61795" w:rsidP="00D61795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2A1190DD" w14:textId="01A30060" w:rsidR="003D367E" w:rsidRPr="00D61795" w:rsidRDefault="003D367E" w:rsidP="00D61795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bookmarkStart w:id="0" w:name="_Hlk52275102"/>
      <w:bookmarkEnd w:id="0"/>
    </w:p>
    <w:sectPr w:rsidR="003D367E" w:rsidRPr="00D61795" w:rsidSect="003D367E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961"/>
    <w:multiLevelType w:val="hybridMultilevel"/>
    <w:tmpl w:val="3E769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1312"/>
    <w:multiLevelType w:val="hybridMultilevel"/>
    <w:tmpl w:val="1A3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4835"/>
    <w:multiLevelType w:val="hybridMultilevel"/>
    <w:tmpl w:val="E62A67A6"/>
    <w:lvl w:ilvl="0" w:tplc="AE403D6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487DDB"/>
    <w:multiLevelType w:val="hybridMultilevel"/>
    <w:tmpl w:val="EE5A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41E18"/>
    <w:multiLevelType w:val="multilevel"/>
    <w:tmpl w:val="C56E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D22CA4"/>
    <w:multiLevelType w:val="hybridMultilevel"/>
    <w:tmpl w:val="6F6295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D57A81"/>
    <w:multiLevelType w:val="hybridMultilevel"/>
    <w:tmpl w:val="82D0FAEA"/>
    <w:lvl w:ilvl="0" w:tplc="703C3EB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ABB1EFB"/>
    <w:multiLevelType w:val="multilevel"/>
    <w:tmpl w:val="37DAF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60BC6602"/>
    <w:multiLevelType w:val="hybridMultilevel"/>
    <w:tmpl w:val="E9C27F90"/>
    <w:lvl w:ilvl="0" w:tplc="5BF41CF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BC6801"/>
    <w:multiLevelType w:val="hybridMultilevel"/>
    <w:tmpl w:val="08EE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665583"/>
    <w:multiLevelType w:val="hybridMultilevel"/>
    <w:tmpl w:val="3D343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92471">
    <w:abstractNumId w:val="5"/>
  </w:num>
  <w:num w:numId="2" w16cid:durableId="436095467">
    <w:abstractNumId w:val="2"/>
  </w:num>
  <w:num w:numId="3" w16cid:durableId="331572536">
    <w:abstractNumId w:val="8"/>
  </w:num>
  <w:num w:numId="4" w16cid:durableId="1541547450">
    <w:abstractNumId w:val="9"/>
  </w:num>
  <w:num w:numId="5" w16cid:durableId="1506094247">
    <w:abstractNumId w:val="4"/>
  </w:num>
  <w:num w:numId="6" w16cid:durableId="1164584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0240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8209200">
    <w:abstractNumId w:val="6"/>
  </w:num>
  <w:num w:numId="9" w16cid:durableId="1665549612">
    <w:abstractNumId w:val="3"/>
  </w:num>
  <w:num w:numId="10" w16cid:durableId="520238727">
    <w:abstractNumId w:val="10"/>
  </w:num>
  <w:num w:numId="11" w16cid:durableId="209239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3C"/>
    <w:rsid w:val="000A044F"/>
    <w:rsid w:val="000B3020"/>
    <w:rsid w:val="000C5289"/>
    <w:rsid w:val="00123E15"/>
    <w:rsid w:val="00157E98"/>
    <w:rsid w:val="001820FD"/>
    <w:rsid w:val="001E3FE3"/>
    <w:rsid w:val="001F09E5"/>
    <w:rsid w:val="00201705"/>
    <w:rsid w:val="00215E0B"/>
    <w:rsid w:val="00241951"/>
    <w:rsid w:val="002C426D"/>
    <w:rsid w:val="003046CD"/>
    <w:rsid w:val="0033563F"/>
    <w:rsid w:val="00355598"/>
    <w:rsid w:val="00363C92"/>
    <w:rsid w:val="00366A1E"/>
    <w:rsid w:val="0037014A"/>
    <w:rsid w:val="00376E79"/>
    <w:rsid w:val="003B1A20"/>
    <w:rsid w:val="003D367E"/>
    <w:rsid w:val="003E5889"/>
    <w:rsid w:val="003E7EB0"/>
    <w:rsid w:val="003F4EE2"/>
    <w:rsid w:val="00402A04"/>
    <w:rsid w:val="00453E37"/>
    <w:rsid w:val="00490E06"/>
    <w:rsid w:val="004A3B62"/>
    <w:rsid w:val="004A713B"/>
    <w:rsid w:val="004B23A2"/>
    <w:rsid w:val="004B5382"/>
    <w:rsid w:val="004E70F3"/>
    <w:rsid w:val="005305B5"/>
    <w:rsid w:val="0056458E"/>
    <w:rsid w:val="005B5390"/>
    <w:rsid w:val="005C56A8"/>
    <w:rsid w:val="00653E7B"/>
    <w:rsid w:val="00661A45"/>
    <w:rsid w:val="00692832"/>
    <w:rsid w:val="006C4FC7"/>
    <w:rsid w:val="006C5374"/>
    <w:rsid w:val="006C799E"/>
    <w:rsid w:val="006E25A1"/>
    <w:rsid w:val="006E3CDE"/>
    <w:rsid w:val="006F00C3"/>
    <w:rsid w:val="0070326E"/>
    <w:rsid w:val="007163E0"/>
    <w:rsid w:val="00774AE0"/>
    <w:rsid w:val="007A6EDF"/>
    <w:rsid w:val="00860EE8"/>
    <w:rsid w:val="00871C36"/>
    <w:rsid w:val="008722CC"/>
    <w:rsid w:val="00914ABA"/>
    <w:rsid w:val="00926287"/>
    <w:rsid w:val="00933B22"/>
    <w:rsid w:val="00A1273C"/>
    <w:rsid w:val="00A37E83"/>
    <w:rsid w:val="00A51B5A"/>
    <w:rsid w:val="00A874BA"/>
    <w:rsid w:val="00AE1FDC"/>
    <w:rsid w:val="00AE58B3"/>
    <w:rsid w:val="00AF2BA7"/>
    <w:rsid w:val="00B06BF6"/>
    <w:rsid w:val="00B51BA0"/>
    <w:rsid w:val="00BA3AD1"/>
    <w:rsid w:val="00BF3002"/>
    <w:rsid w:val="00C05888"/>
    <w:rsid w:val="00C22B0A"/>
    <w:rsid w:val="00C258F5"/>
    <w:rsid w:val="00C47078"/>
    <w:rsid w:val="00CB1631"/>
    <w:rsid w:val="00CC361F"/>
    <w:rsid w:val="00D2262A"/>
    <w:rsid w:val="00D61795"/>
    <w:rsid w:val="00D75A87"/>
    <w:rsid w:val="00E156DC"/>
    <w:rsid w:val="00E15F3E"/>
    <w:rsid w:val="00E54003"/>
    <w:rsid w:val="00E82AB4"/>
    <w:rsid w:val="00EB5CF1"/>
    <w:rsid w:val="00ED1C11"/>
    <w:rsid w:val="00EE5C02"/>
    <w:rsid w:val="00F025EB"/>
    <w:rsid w:val="00F125CB"/>
    <w:rsid w:val="00F40E9A"/>
    <w:rsid w:val="00F46990"/>
    <w:rsid w:val="00F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8558"/>
  <w15:chartTrackingRefBased/>
  <w15:docId w15:val="{B43B5408-CE40-4CBA-B4A9-73885328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73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273C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A127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2AB4"/>
    <w:pPr>
      <w:ind w:left="720"/>
      <w:contextualSpacing/>
    </w:pPr>
  </w:style>
  <w:style w:type="table" w:styleId="Tabela-Siatka">
    <w:name w:val="Table Grid"/>
    <w:basedOn w:val="Standardowy"/>
    <w:uiPriority w:val="59"/>
    <w:rsid w:val="004B53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MGR">
    <w:name w:val="TEKST MGR"/>
    <w:basedOn w:val="Normalny"/>
    <w:link w:val="TEKSTMGRZnak"/>
    <w:qFormat/>
    <w:rsid w:val="004B538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4B5382"/>
    <w:rPr>
      <w:rFonts w:ascii="Times New Roman" w:eastAsia="Calibri" w:hAnsi="Times New Roman" w:cs="Times New Roman"/>
      <w:color w:val="000000" w:themeColor="text1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A1E"/>
    <w:rPr>
      <w:color w:val="605E5C"/>
      <w:shd w:val="clear" w:color="auto" w:fill="E1DFDD"/>
    </w:rPr>
  </w:style>
  <w:style w:type="paragraph" w:customStyle="1" w:styleId="Brakstyluakapitowego">
    <w:name w:val="[Brak stylu akapitowego]"/>
    <w:rsid w:val="00D61795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extbody">
    <w:name w:val="Text body"/>
    <w:basedOn w:val="Normalny"/>
    <w:rsid w:val="005305B5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F2B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3</cp:revision>
  <cp:lastPrinted>2025-11-12T12:19:00Z</cp:lastPrinted>
  <dcterms:created xsi:type="dcterms:W3CDTF">2025-12-01T11:37:00Z</dcterms:created>
  <dcterms:modified xsi:type="dcterms:W3CDTF">2025-12-03T06:57:00Z</dcterms:modified>
</cp:coreProperties>
</file>