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7C57" w14:textId="18505C7C" w:rsidR="0083268D" w:rsidRPr="00DC17CE" w:rsidRDefault="0083268D" w:rsidP="0083268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005191">
        <w:rPr>
          <w:rFonts w:ascii="Garamond" w:hAnsi="Garamond"/>
          <w:b/>
          <w:sz w:val="24"/>
          <w:szCs w:val="24"/>
        </w:rPr>
        <w:t>41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2024</w:t>
      </w:r>
    </w:p>
    <w:p w14:paraId="52820027" w14:textId="77777777" w:rsidR="0083268D" w:rsidRPr="00DC17CE" w:rsidRDefault="0083268D" w:rsidP="0083268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604CBD3F" w14:textId="45F0EB66" w:rsidR="0083268D" w:rsidRDefault="0083268D" w:rsidP="0083268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dnia 22 maja 2024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7B04F4FF" w14:textId="77777777" w:rsidR="0083268D" w:rsidRDefault="0083268D" w:rsidP="0083268D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0837D60C" w14:textId="77777777" w:rsidR="0083268D" w:rsidRPr="00C11EE3" w:rsidRDefault="0083268D" w:rsidP="0083268D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11B4421" w14:textId="77777777" w:rsidR="0083268D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E11818C" w14:textId="690CA328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2024r., poz. 609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30A3D6B7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870F1E4" w14:textId="77777777" w:rsidR="0083268D" w:rsidRPr="00DC17CE" w:rsidRDefault="0083268D" w:rsidP="0083268D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3FFC6F47" w14:textId="77777777" w:rsidR="0083268D" w:rsidRPr="00DC17CE" w:rsidRDefault="0083268D" w:rsidP="0083268D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5245BA27" w14:textId="77777777" w:rsidR="0083268D" w:rsidRPr="002E0B89" w:rsidRDefault="0083268D" w:rsidP="008326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62655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pasażerski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dla wyborców do lokali wyborczych”</w:t>
      </w:r>
    </w:p>
    <w:p w14:paraId="58034F52" w14:textId="77777777" w:rsidR="0083268D" w:rsidRPr="00DC17CE" w:rsidRDefault="0083268D" w:rsidP="0083268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1206DEE0" w14:textId="77777777" w:rsidR="0083268D" w:rsidRPr="00DC17CE" w:rsidRDefault="0083268D" w:rsidP="0083268D">
      <w:pPr>
        <w:pStyle w:val="Bezodstpw"/>
        <w:rPr>
          <w:rFonts w:ascii="Garamond" w:hAnsi="Garamond"/>
          <w:sz w:val="24"/>
          <w:szCs w:val="24"/>
        </w:rPr>
      </w:pPr>
    </w:p>
    <w:p w14:paraId="2CA0E1F0" w14:textId="77777777" w:rsidR="0083268D" w:rsidRPr="00DC17CE" w:rsidRDefault="0083268D" w:rsidP="0083268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33086E42" w14:textId="77777777" w:rsidR="0083268D" w:rsidRPr="00DC17CE" w:rsidRDefault="0083268D" w:rsidP="0083268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657AAB0C" w14:textId="77777777" w:rsidR="0083268D" w:rsidRPr="00DC17CE" w:rsidRDefault="0083268D" w:rsidP="0083268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14:paraId="2E00D9BB" w14:textId="77777777" w:rsidR="0083268D" w:rsidRPr="00DC17CE" w:rsidRDefault="0083268D" w:rsidP="0083268D">
      <w:pPr>
        <w:pStyle w:val="Bezodstpw"/>
        <w:rPr>
          <w:rFonts w:ascii="Garamond" w:hAnsi="Garamond"/>
          <w:sz w:val="24"/>
          <w:szCs w:val="24"/>
        </w:rPr>
      </w:pPr>
    </w:p>
    <w:p w14:paraId="71ADA3C3" w14:textId="77777777" w:rsidR="0083268D" w:rsidRPr="00DC17CE" w:rsidRDefault="0083268D" w:rsidP="0083268D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2D705EF6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AF7C53B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1E563550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6C47FF79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2120B4C1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7EC303E3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A790903" w14:textId="77777777" w:rsidR="0083268D" w:rsidRPr="00DC17CE" w:rsidRDefault="0083268D" w:rsidP="0083268D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305B8125" w14:textId="77777777" w:rsidR="0083268D" w:rsidRPr="00DC17CE" w:rsidRDefault="0083268D" w:rsidP="0083268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176461A" w14:textId="73B6AB5C" w:rsidR="0083268D" w:rsidRPr="008C58BF" w:rsidRDefault="0083268D" w:rsidP="0083268D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Zarządzenie wchodzi w życie z </w:t>
      </w:r>
      <w:r w:rsidRPr="008C58BF">
        <w:rPr>
          <w:rFonts w:ascii="Garamond" w:hAnsi="Garamond"/>
          <w:sz w:val="24"/>
          <w:szCs w:val="24"/>
        </w:rPr>
        <w:t>dniem podpisania</w:t>
      </w:r>
      <w:r w:rsidR="008C58BF" w:rsidRPr="008C58BF">
        <w:rPr>
          <w:rFonts w:ascii="Garamond" w:hAnsi="Garamond"/>
          <w:sz w:val="24"/>
          <w:szCs w:val="24"/>
        </w:rPr>
        <w:t>.</w:t>
      </w:r>
    </w:p>
    <w:p w14:paraId="377589EA" w14:textId="77777777" w:rsidR="008C58BF" w:rsidRPr="008C58BF" w:rsidRDefault="008C58BF" w:rsidP="0083268D">
      <w:pPr>
        <w:rPr>
          <w:rFonts w:ascii="Garamond" w:hAnsi="Garamond"/>
          <w:sz w:val="24"/>
          <w:szCs w:val="24"/>
        </w:rPr>
      </w:pPr>
    </w:p>
    <w:p w14:paraId="571DD107" w14:textId="77777777" w:rsidR="008C58BF" w:rsidRPr="008C58BF" w:rsidRDefault="008C58BF" w:rsidP="008C58BF">
      <w:pPr>
        <w:suppressAutoHyphens/>
        <w:spacing w:after="0" w:line="276" w:lineRule="auto"/>
        <w:jc w:val="center"/>
        <w:rPr>
          <w:rFonts w:ascii="Garamond" w:eastAsia="Calibri" w:hAnsi="Garamond" w:cs="Calibri"/>
          <w:sz w:val="24"/>
          <w:szCs w:val="24"/>
          <w:lang w:eastAsia="ar-SA"/>
        </w:rPr>
      </w:pPr>
      <w:r w:rsidRPr="008C58BF">
        <w:rPr>
          <w:rFonts w:ascii="Garamond" w:eastAsia="Calibri" w:hAnsi="Garamond" w:cs="Calibri"/>
          <w:sz w:val="24"/>
          <w:szCs w:val="24"/>
          <w:lang w:eastAsia="ar-SA"/>
        </w:rPr>
        <w:t xml:space="preserve">                                                                       Wójt</w:t>
      </w:r>
      <w:r w:rsidRPr="008C58BF">
        <w:rPr>
          <w:rFonts w:ascii="Garamond" w:eastAsia="Calibri" w:hAnsi="Garamond" w:cs="Calibri"/>
          <w:sz w:val="24"/>
          <w:szCs w:val="24"/>
          <w:lang w:eastAsia="ar-SA"/>
        </w:rPr>
        <w:br/>
        <w:t xml:space="preserve">                                                                 (-) mgr inż. Tomasz Klimczak</w:t>
      </w:r>
    </w:p>
    <w:p w14:paraId="1D0D340E" w14:textId="77777777" w:rsidR="008C58BF" w:rsidRPr="00DC17CE" w:rsidRDefault="008C58BF" w:rsidP="008C58BF">
      <w:pPr>
        <w:jc w:val="center"/>
        <w:rPr>
          <w:rFonts w:ascii="Garamond" w:hAnsi="Garamond"/>
        </w:rPr>
      </w:pPr>
    </w:p>
    <w:p w14:paraId="4361883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8D"/>
    <w:rsid w:val="00005191"/>
    <w:rsid w:val="000A044F"/>
    <w:rsid w:val="002501C5"/>
    <w:rsid w:val="0083268D"/>
    <w:rsid w:val="00874B23"/>
    <w:rsid w:val="008C58BF"/>
    <w:rsid w:val="00D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4517"/>
  <w15:chartTrackingRefBased/>
  <w15:docId w15:val="{6C17D7F8-DE0E-4C69-A512-4BC49357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68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268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2024-05-22T05:27:00Z</cp:lastPrinted>
  <dcterms:created xsi:type="dcterms:W3CDTF">2024-07-11T08:45:00Z</dcterms:created>
  <dcterms:modified xsi:type="dcterms:W3CDTF">2024-07-11T08:45:00Z</dcterms:modified>
</cp:coreProperties>
</file>