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6CD0A614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90E31">
        <w:rPr>
          <w:rFonts w:ascii="Garamond" w:hAnsi="Garamond"/>
          <w:b/>
          <w:sz w:val="28"/>
          <w:szCs w:val="28"/>
        </w:rPr>
        <w:t>ARZĄDZENIE Nr 0050.61</w:t>
      </w:r>
      <w:bookmarkStart w:id="1" w:name="_GoBack"/>
      <w:bookmarkEnd w:id="1"/>
      <w:r w:rsidR="00CE1C01" w:rsidRPr="003141A3">
        <w:rPr>
          <w:rFonts w:ascii="Garamond" w:hAnsi="Garamond"/>
          <w:b/>
          <w:sz w:val="28"/>
          <w:szCs w:val="28"/>
        </w:rPr>
        <w:t>.2022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52075842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C90E31">
        <w:rPr>
          <w:rFonts w:ascii="Garamond" w:hAnsi="Garamond"/>
          <w:b/>
          <w:sz w:val="28"/>
          <w:szCs w:val="28"/>
        </w:rPr>
        <w:t xml:space="preserve"> 14</w:t>
      </w:r>
      <w:r w:rsidR="006A01C5">
        <w:rPr>
          <w:rFonts w:ascii="Garamond" w:hAnsi="Garamond"/>
          <w:b/>
          <w:sz w:val="28"/>
          <w:szCs w:val="28"/>
        </w:rPr>
        <w:t xml:space="preserve"> września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18A604DE" w14:textId="2F752448" w:rsidR="00C94C33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3141A3">
        <w:rPr>
          <w:rFonts w:ascii="Garamond" w:hAnsi="Garamond"/>
          <w:sz w:val="28"/>
          <w:szCs w:val="28"/>
        </w:rPr>
        <w:t>w sprawie</w:t>
      </w:r>
      <w:r w:rsidR="0004208B">
        <w:rPr>
          <w:rFonts w:ascii="Garamond" w:hAnsi="Garamond"/>
          <w:sz w:val="28"/>
          <w:szCs w:val="28"/>
        </w:rPr>
        <w:t xml:space="preserve"> </w:t>
      </w:r>
      <w:r w:rsidRPr="003141A3">
        <w:rPr>
          <w:rFonts w:ascii="Garamond" w:hAnsi="Garamond"/>
          <w:sz w:val="28"/>
          <w:szCs w:val="28"/>
        </w:rPr>
        <w:t>upoważnieni</w:t>
      </w:r>
      <w:r w:rsidR="0004208B">
        <w:rPr>
          <w:rFonts w:ascii="Garamond" w:hAnsi="Garamond"/>
          <w:sz w:val="28"/>
          <w:szCs w:val="28"/>
        </w:rPr>
        <w:t xml:space="preserve">a </w:t>
      </w:r>
      <w:r w:rsidR="006A01C5">
        <w:rPr>
          <w:rFonts w:ascii="Garamond" w:hAnsi="Garamond"/>
          <w:sz w:val="28"/>
          <w:szCs w:val="28"/>
        </w:rPr>
        <w:t>k</w:t>
      </w:r>
      <w:r w:rsidR="0004208B" w:rsidRPr="003141A3">
        <w:rPr>
          <w:rFonts w:ascii="Garamond" w:hAnsi="Garamond"/>
          <w:sz w:val="28"/>
          <w:szCs w:val="28"/>
        </w:rPr>
        <w:t xml:space="preserve">ierownika Gminnego Ośrodka Pomocy Społecznej </w:t>
      </w:r>
      <w:r w:rsidR="00732AA0">
        <w:rPr>
          <w:rFonts w:ascii="Garamond" w:hAnsi="Garamond"/>
          <w:sz w:val="28"/>
          <w:szCs w:val="28"/>
        </w:rPr>
        <w:br/>
      </w:r>
      <w:r w:rsidR="0004208B" w:rsidRPr="003141A3">
        <w:rPr>
          <w:rFonts w:ascii="Garamond" w:hAnsi="Garamond"/>
          <w:sz w:val="28"/>
          <w:szCs w:val="28"/>
        </w:rPr>
        <w:t xml:space="preserve">w Pacynie </w:t>
      </w:r>
      <w:r w:rsidR="00A26A92" w:rsidRPr="00A26A92">
        <w:rPr>
          <w:rFonts w:ascii="Garamond" w:hAnsi="Garamond"/>
          <w:sz w:val="28"/>
          <w:szCs w:val="28"/>
        </w:rPr>
        <w:t>poświadczania za zgodność odpisów dokumentów przedstawionych przez stronę na potrzeby prowadzonych postępowań z oryginałem</w:t>
      </w:r>
    </w:p>
    <w:p w14:paraId="3282E7B3" w14:textId="526DA328" w:rsidR="0004208B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23AB22FD" w:rsidR="0004208B" w:rsidRPr="00EB1E4A" w:rsidRDefault="006A01C5" w:rsidP="00D60D7C">
      <w:pPr>
        <w:pStyle w:val="NormalnyWeb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 w:rsidRPr="00EB1E4A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EB1E4A">
        <w:rPr>
          <w:rStyle w:val="Pogrubienie"/>
          <w:rFonts w:ascii="Garamond" w:hAnsi="Garamond"/>
          <w:b w:val="0"/>
          <w:sz w:val="28"/>
          <w:szCs w:val="28"/>
        </w:rPr>
        <w:t>art. 268</w:t>
      </w:r>
      <w:r w:rsidR="008C1011">
        <w:rPr>
          <w:rStyle w:val="Pogrubienie"/>
          <w:rFonts w:ascii="Garamond" w:hAnsi="Garamond"/>
          <w:b w:val="0"/>
          <w:sz w:val="28"/>
          <w:szCs w:val="28"/>
        </w:rPr>
        <w:t>a</w:t>
      </w:r>
      <w:r w:rsidR="00EC2DE3" w:rsidRPr="00EB1E4A">
        <w:rPr>
          <w:rStyle w:val="Pogrubienie"/>
          <w:rFonts w:ascii="Garamond" w:hAnsi="Garamond"/>
          <w:b w:val="0"/>
          <w:sz w:val="28"/>
          <w:szCs w:val="28"/>
        </w:rPr>
        <w:t xml:space="preserve"> ustawy z dnia </w:t>
      </w:r>
      <w:r w:rsidR="00EB1E4A" w:rsidRPr="00EB1E4A">
        <w:rPr>
          <w:rStyle w:val="Pogrubienie"/>
          <w:rFonts w:ascii="Garamond" w:hAnsi="Garamond"/>
          <w:b w:val="0"/>
          <w:sz w:val="28"/>
          <w:szCs w:val="28"/>
        </w:rPr>
        <w:t xml:space="preserve">14 czerwca 1960 r. Kodeks postępowania administracyjnego (Dz.U. z 2021 r., poz. 735 z późniejszymi zmianami) </w:t>
      </w:r>
      <w:r w:rsidRPr="00EB1E4A">
        <w:rPr>
          <w:rStyle w:val="Pogrubienie"/>
          <w:rFonts w:ascii="Garamond" w:hAnsi="Garamond"/>
          <w:b w:val="0"/>
          <w:sz w:val="28"/>
          <w:szCs w:val="28"/>
        </w:rPr>
        <w:t>zarządza się, co następuje:</w:t>
      </w:r>
    </w:p>
    <w:p w14:paraId="281CA2E2" w14:textId="123383CA" w:rsidR="004B43FB" w:rsidRPr="003141A3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5295FB1D" w:rsidR="008D4741" w:rsidRDefault="00D60D7C" w:rsidP="008D4741">
      <w:pPr>
        <w:pStyle w:val="NormalnyWeb"/>
        <w:jc w:val="both"/>
        <w:rPr>
          <w:rFonts w:ascii="Garamond" w:hAnsi="Garamond"/>
          <w:sz w:val="28"/>
          <w:szCs w:val="28"/>
        </w:rPr>
      </w:pPr>
      <w:r w:rsidRPr="003141A3">
        <w:rPr>
          <w:rFonts w:ascii="Garamond" w:hAnsi="Garamond"/>
          <w:sz w:val="28"/>
          <w:szCs w:val="28"/>
        </w:rPr>
        <w:t>Upoważnia</w:t>
      </w:r>
      <w:r w:rsidR="008C1011">
        <w:rPr>
          <w:rFonts w:ascii="Garamond" w:hAnsi="Garamond"/>
          <w:sz w:val="28"/>
          <w:szCs w:val="28"/>
        </w:rPr>
        <w:t xml:space="preserve"> się</w:t>
      </w:r>
      <w:r w:rsidRPr="003141A3">
        <w:rPr>
          <w:rFonts w:ascii="Garamond" w:hAnsi="Garamond"/>
          <w:sz w:val="28"/>
          <w:szCs w:val="28"/>
        </w:rPr>
        <w:t xml:space="preserve"> Panią Aleksandrę Urbańską</w:t>
      </w:r>
      <w:r w:rsidR="008D4741" w:rsidRPr="003141A3">
        <w:rPr>
          <w:rFonts w:ascii="Garamond" w:hAnsi="Garamond"/>
          <w:sz w:val="28"/>
          <w:szCs w:val="28"/>
        </w:rPr>
        <w:t xml:space="preserve">, </w:t>
      </w:r>
      <w:r w:rsidRPr="003141A3">
        <w:rPr>
          <w:rFonts w:ascii="Garamond" w:hAnsi="Garamond"/>
          <w:sz w:val="28"/>
          <w:szCs w:val="28"/>
        </w:rPr>
        <w:t xml:space="preserve"> </w:t>
      </w:r>
      <w:r w:rsidR="008D4741" w:rsidRPr="003141A3">
        <w:rPr>
          <w:rFonts w:ascii="Garamond" w:hAnsi="Garamond"/>
          <w:sz w:val="28"/>
          <w:szCs w:val="28"/>
        </w:rPr>
        <w:t>k</w:t>
      </w:r>
      <w:r w:rsidRPr="003141A3">
        <w:rPr>
          <w:rFonts w:ascii="Garamond" w:hAnsi="Garamond"/>
          <w:sz w:val="28"/>
          <w:szCs w:val="28"/>
        </w:rPr>
        <w:t>ierownika Gminnego Ośrodka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Pr="003141A3">
        <w:rPr>
          <w:rFonts w:ascii="Garamond" w:hAnsi="Garamond"/>
          <w:sz w:val="28"/>
          <w:szCs w:val="28"/>
        </w:rPr>
        <w:t>Pacynie</w:t>
      </w:r>
      <w:r w:rsidR="00A26A92">
        <w:rPr>
          <w:rFonts w:ascii="Garamond" w:hAnsi="Garamond"/>
          <w:sz w:val="28"/>
          <w:szCs w:val="28"/>
        </w:rPr>
        <w:t>,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>do  poświadczania  za  zgodność  odpisów  dokumentów  przedstawionych  przez  stronę  na potrzeby prowadzonych postępowań z oryginałem</w:t>
      </w:r>
      <w:r w:rsidR="00732AA0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274290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7507728" w14:textId="77777777" w:rsidR="00C90E31" w:rsidRDefault="00C90E31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4F8135F" w14:textId="77777777" w:rsidR="00C90E31" w:rsidRDefault="00C90E31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C0BF52F" w14:textId="01C9E578" w:rsidR="00C90E31" w:rsidRDefault="00C90E31" w:rsidP="00C90E31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05B5BA6F" w14:textId="58366788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A2EB3A8" w14:textId="77777777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491B2538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sectPr w:rsidR="008C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D00C0"/>
    <w:rsid w:val="00100055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501614"/>
    <w:rsid w:val="00557AED"/>
    <w:rsid w:val="00590984"/>
    <w:rsid w:val="005A723B"/>
    <w:rsid w:val="005B55B9"/>
    <w:rsid w:val="005B565E"/>
    <w:rsid w:val="005F5002"/>
    <w:rsid w:val="006435E5"/>
    <w:rsid w:val="006A01C5"/>
    <w:rsid w:val="006A33B4"/>
    <w:rsid w:val="006F5EE7"/>
    <w:rsid w:val="00732AA0"/>
    <w:rsid w:val="007D3D2E"/>
    <w:rsid w:val="00822C37"/>
    <w:rsid w:val="008C1011"/>
    <w:rsid w:val="008C4333"/>
    <w:rsid w:val="008D3DCE"/>
    <w:rsid w:val="008D4741"/>
    <w:rsid w:val="00913EFF"/>
    <w:rsid w:val="00964B5E"/>
    <w:rsid w:val="00970D66"/>
    <w:rsid w:val="00A20E9E"/>
    <w:rsid w:val="00A26A92"/>
    <w:rsid w:val="00A70D4C"/>
    <w:rsid w:val="00A80727"/>
    <w:rsid w:val="00AA4A6E"/>
    <w:rsid w:val="00B1530F"/>
    <w:rsid w:val="00B43362"/>
    <w:rsid w:val="00B71E73"/>
    <w:rsid w:val="00BB2105"/>
    <w:rsid w:val="00BC6A58"/>
    <w:rsid w:val="00C24499"/>
    <w:rsid w:val="00C30209"/>
    <w:rsid w:val="00C877A2"/>
    <w:rsid w:val="00C90E31"/>
    <w:rsid w:val="00C94C33"/>
    <w:rsid w:val="00CC6912"/>
    <w:rsid w:val="00CE1C01"/>
    <w:rsid w:val="00D27ED2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3</cp:revision>
  <cp:lastPrinted>2022-08-26T13:09:00Z</cp:lastPrinted>
  <dcterms:created xsi:type="dcterms:W3CDTF">2022-10-06T10:24:00Z</dcterms:created>
  <dcterms:modified xsi:type="dcterms:W3CDTF">2022-10-06T10:24:00Z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